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宋体" w:eastAsia="黑体"/>
          <w:kern w:val="0"/>
          <w:sz w:val="32"/>
          <w:szCs w:val="32"/>
          <w:lang w:val="en-US" w:eastAsia="zh-CN"/>
        </w:rPr>
      </w:pPr>
      <w:r>
        <w:rPr>
          <w:rFonts w:hint="eastAsia" w:ascii="黑体" w:hAnsi="宋体" w:eastAsia="黑体"/>
          <w:kern w:val="0"/>
          <w:sz w:val="32"/>
          <w:szCs w:val="32"/>
        </w:rPr>
        <w:t>附件</w:t>
      </w:r>
    </w:p>
    <w:p>
      <w:pPr>
        <w:adjustRightInd w:val="0"/>
        <w:snapToGrid w:val="0"/>
        <w:spacing w:line="560" w:lineRule="exact"/>
        <w:jc w:val="center"/>
        <w:rPr>
          <w:rFonts w:hint="eastAsia" w:ascii="宋体" w:hAnsi="宋体"/>
          <w:b/>
          <w:kern w:val="0"/>
          <w:sz w:val="44"/>
          <w:szCs w:val="44"/>
        </w:rPr>
      </w:pPr>
      <w:r>
        <w:rPr>
          <w:rFonts w:hint="eastAsia" w:ascii="宋体" w:hAnsi="宋体"/>
          <w:b/>
          <w:kern w:val="0"/>
          <w:sz w:val="44"/>
          <w:szCs w:val="44"/>
        </w:rPr>
        <w:t>QC小组质量攻关项目课题登记表</w:t>
      </w:r>
    </w:p>
    <w:p>
      <w:pPr>
        <w:adjustRightInd w:val="0"/>
        <w:snapToGrid w:val="0"/>
        <w:ind w:firstLine="1626" w:firstLineChars="450"/>
        <w:rPr>
          <w:rFonts w:hint="eastAsia" w:ascii="宋体" w:hAnsi="宋体"/>
          <w:b/>
          <w:kern w:val="0"/>
          <w:sz w:val="28"/>
          <w:szCs w:val="28"/>
        </w:rPr>
      </w:pPr>
      <w:r>
        <w:rPr>
          <w:rFonts w:hint="eastAsia" w:ascii="宋体" w:hAnsi="宋体"/>
          <w:b/>
          <w:kern w:val="0"/>
          <w:sz w:val="36"/>
          <w:szCs w:val="36"/>
        </w:rPr>
        <w:t xml:space="preserve">                    </w:t>
      </w:r>
      <w:r>
        <w:rPr>
          <w:rFonts w:hint="eastAsia" w:ascii="宋体" w:hAnsi="宋体"/>
          <w:b/>
          <w:kern w:val="0"/>
          <w:sz w:val="28"/>
          <w:szCs w:val="28"/>
        </w:rPr>
        <w:t xml:space="preserve">     </w:t>
      </w:r>
    </w:p>
    <w:p>
      <w:pPr>
        <w:adjustRightInd w:val="0"/>
        <w:snapToGrid w:val="0"/>
        <w:ind w:right="560" w:firstLine="5611" w:firstLineChars="1996"/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登记号：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8"/>
        <w:gridCol w:w="2366"/>
        <w:gridCol w:w="1800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70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地    址</w:t>
            </w:r>
          </w:p>
        </w:tc>
        <w:tc>
          <w:tcPr>
            <w:tcW w:w="70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小组名称</w:t>
            </w:r>
          </w:p>
        </w:tc>
        <w:tc>
          <w:tcPr>
            <w:tcW w:w="70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项目课题</w:t>
            </w:r>
          </w:p>
        </w:tc>
        <w:tc>
          <w:tcPr>
            <w:tcW w:w="70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项目类型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活动日期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小组负责人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职务职称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单位联系人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职务职称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工作部门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6" w:hRule="atLeast"/>
          <w:jc w:val="center"/>
        </w:trPr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小组简介</w:t>
            </w:r>
          </w:p>
        </w:tc>
        <w:tc>
          <w:tcPr>
            <w:tcW w:w="70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3" w:hRule="atLeast"/>
          <w:jc w:val="center"/>
        </w:trPr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项目课题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简介和目标</w:t>
            </w:r>
          </w:p>
        </w:tc>
        <w:tc>
          <w:tcPr>
            <w:tcW w:w="700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9" w:hRule="atLeast"/>
          <w:jc w:val="center"/>
        </w:trPr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企业意见</w:t>
            </w:r>
          </w:p>
        </w:tc>
        <w:tc>
          <w:tcPr>
            <w:tcW w:w="70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0" w:leftChars="0" w:firstLine="4838" w:firstLineChars="1728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left="0" w:leftChars="0" w:firstLine="4838" w:firstLineChars="1728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（盖章）</w:t>
            </w:r>
          </w:p>
          <w:p>
            <w:pPr>
              <w:adjustRightInd w:val="0"/>
              <w:snapToGrid w:val="0"/>
              <w:ind w:left="0" w:leftChars="0" w:firstLine="4838" w:firstLineChars="1728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left="0" w:leftChars="0" w:firstLine="4418" w:firstLineChars="1578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F16B97"/>
    <w:rsid w:val="16F16B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2022-05-13T03:29:00Z</dcterms:created>
  <dc:creator>Administrator</dc:creator>
  <cp:lastModifiedBy>Administrator</cp:lastModifiedBy>
  <dcterms:modified xsi:type="dcterms:W3CDTF">2022-05-13T03:31:01Z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