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rPr>
          <w:rFonts w:ascii="仿宋_GB2312" w:eastAsia="仿宋_GB2312"/>
          <w:sz w:val="32"/>
          <w:szCs w:val="32"/>
        </w:rPr>
      </w:pPr>
      <w:r>
        <w:rPr>
          <w:rFonts w:hint="eastAsia" w:ascii="仿宋_GB2312" w:eastAsia="仿宋_GB2312"/>
          <w:sz w:val="32"/>
          <w:szCs w:val="32"/>
        </w:rPr>
        <w:t>附件1</w:t>
      </w:r>
    </w:p>
    <w:p>
      <w:pPr>
        <w:pStyle w:val="3"/>
        <w:spacing w:line="560" w:lineRule="exact"/>
        <w:jc w:val="center"/>
        <w:rPr>
          <w:rFonts w:ascii="方正小标宋简体" w:eastAsia="方正小标宋简体"/>
          <w:sz w:val="44"/>
          <w:szCs w:val="44"/>
        </w:rPr>
      </w:pPr>
      <w:r>
        <w:rPr>
          <w:rFonts w:hint="eastAsia" w:ascii="方正小标宋简体" w:eastAsia="方正小标宋简体"/>
          <w:sz w:val="44"/>
          <w:szCs w:val="44"/>
        </w:rPr>
        <w:t>养老机构等级评定申请书</w:t>
      </w:r>
    </w:p>
    <w:p>
      <w:pPr>
        <w:pStyle w:val="3"/>
        <w:spacing w:line="560" w:lineRule="exact"/>
        <w:jc w:val="center"/>
        <w:rPr>
          <w:rFonts w:ascii="方正小标宋简体" w:eastAsia="方正小标宋简体"/>
          <w:sz w:val="44"/>
          <w:szCs w:val="44"/>
        </w:rPr>
      </w:pPr>
    </w:p>
    <w:p>
      <w:pPr>
        <w:pStyle w:val="3"/>
        <w:spacing w:line="560" w:lineRule="exact"/>
        <w:ind w:firstLine="640" w:firstLineChars="200"/>
        <w:rPr>
          <w:rFonts w:ascii="仿宋_GB2312" w:eastAsia="仿宋_GB2312"/>
          <w:sz w:val="32"/>
          <w:szCs w:val="32"/>
        </w:rPr>
      </w:pPr>
      <w:r>
        <w:rPr>
          <w:rFonts w:hint="eastAsia" w:ascii="仿宋_GB2312" w:eastAsia="仿宋_GB2312"/>
          <w:sz w:val="32"/>
          <w:szCs w:val="32"/>
        </w:rPr>
        <w:t>根据国家标准《养老机构等级划分与评定》，本养老机构申请评定为（   )级养老机构。</w:t>
      </w:r>
    </w:p>
    <w:p>
      <w:pPr>
        <w:pStyle w:val="3"/>
        <w:spacing w:line="560" w:lineRule="exact"/>
        <w:ind w:firstLine="640" w:firstLineChars="200"/>
        <w:rPr>
          <w:rFonts w:ascii="仿宋_GB2312" w:eastAsia="仿宋_GB2312"/>
          <w:sz w:val="32"/>
          <w:szCs w:val="32"/>
        </w:rPr>
      </w:pPr>
      <w:r>
        <w:rPr>
          <w:rFonts w:hint="eastAsia" w:ascii="仿宋_GB2312" w:eastAsia="仿宋_GB2312"/>
          <w:sz w:val="32"/>
          <w:szCs w:val="32"/>
        </w:rPr>
        <w:t>本养老机构明确并承诺：</w:t>
      </w:r>
    </w:p>
    <w:p>
      <w:pPr>
        <w:pStyle w:val="3"/>
        <w:spacing w:line="560" w:lineRule="exact"/>
        <w:ind w:firstLine="640" w:firstLineChars="200"/>
        <w:rPr>
          <w:rFonts w:ascii="仿宋_GB2312" w:eastAsia="仿宋_GB2312"/>
          <w:sz w:val="32"/>
          <w:szCs w:val="32"/>
        </w:rPr>
      </w:pPr>
      <w:r>
        <w:rPr>
          <w:rFonts w:hint="eastAsia" w:ascii="仿宋_GB2312" w:eastAsia="仿宋_GB2312"/>
          <w:sz w:val="32"/>
          <w:szCs w:val="32"/>
        </w:rPr>
        <w:t>1.已按照《养老机构等级划分与评定》国家标准实施指南进行了自评，申请资料表格中的各项数据客观真实。</w:t>
      </w:r>
    </w:p>
    <w:p>
      <w:pPr>
        <w:pStyle w:val="3"/>
        <w:spacing w:line="560" w:lineRule="exact"/>
        <w:ind w:firstLine="640" w:firstLineChars="200"/>
        <w:rPr>
          <w:rFonts w:ascii="仿宋_GB2312" w:eastAsia="仿宋_GB2312"/>
          <w:sz w:val="32"/>
          <w:szCs w:val="32"/>
        </w:rPr>
      </w:pPr>
      <w:r>
        <w:rPr>
          <w:rFonts w:hint="eastAsia" w:ascii="仿宋_GB2312" w:eastAsia="仿宋_GB2312"/>
          <w:sz w:val="32"/>
          <w:szCs w:val="32"/>
        </w:rPr>
        <w:t>2.同意按照养老机构等级评定委员会的决定，确定或改变本养老机构的等级。</w:t>
      </w:r>
    </w:p>
    <w:p>
      <w:pPr>
        <w:pStyle w:val="3"/>
        <w:spacing w:line="560" w:lineRule="exact"/>
        <w:rPr>
          <w:rFonts w:ascii="仿宋_GB2312" w:eastAsia="仿宋_GB2312"/>
          <w:sz w:val="32"/>
          <w:szCs w:val="32"/>
        </w:rPr>
      </w:pPr>
    </w:p>
    <w:p>
      <w:pPr>
        <w:pStyle w:val="3"/>
        <w:spacing w:line="560" w:lineRule="exact"/>
        <w:rPr>
          <w:rFonts w:ascii="仿宋_GB2312" w:eastAsia="仿宋_GB2312"/>
          <w:sz w:val="32"/>
          <w:szCs w:val="32"/>
        </w:rPr>
      </w:pPr>
    </w:p>
    <w:p>
      <w:pPr>
        <w:pStyle w:val="3"/>
        <w:spacing w:line="560" w:lineRule="exact"/>
        <w:rPr>
          <w:rFonts w:ascii="仿宋_GB2312" w:eastAsia="仿宋_GB2312"/>
          <w:sz w:val="32"/>
          <w:szCs w:val="32"/>
        </w:rPr>
      </w:pPr>
    </w:p>
    <w:p>
      <w:pPr>
        <w:pStyle w:val="3"/>
        <w:spacing w:line="560" w:lineRule="exact"/>
        <w:rPr>
          <w:rFonts w:ascii="仿宋_GB2312" w:eastAsia="仿宋_GB2312"/>
          <w:spacing w:val="-8"/>
          <w:w w:val="98"/>
          <w:sz w:val="32"/>
          <w:szCs w:val="32"/>
        </w:rPr>
      </w:pPr>
      <w:r>
        <w:rPr>
          <w:rFonts w:hint="eastAsia" w:ascii="仿宋_GB2312" w:eastAsia="仿宋_GB2312"/>
          <w:spacing w:val="-8"/>
          <w:w w:val="98"/>
          <w:sz w:val="32"/>
          <w:szCs w:val="32"/>
        </w:rPr>
        <w:t xml:space="preserve">养老机构盖章   乡镇（街道）政法和社会事业（管理）局盖章            </w:t>
      </w:r>
    </w:p>
    <w:p>
      <w:pPr>
        <w:pStyle w:val="3"/>
        <w:spacing w:line="560" w:lineRule="exact"/>
        <w:ind w:firstLine="160" w:firstLineChars="50"/>
        <w:rPr>
          <w:rFonts w:ascii="仿宋_GB2312" w:eastAsia="仿宋_GB2312"/>
          <w:sz w:val="32"/>
          <w:szCs w:val="32"/>
        </w:rPr>
      </w:pPr>
      <w:r>
        <w:rPr>
          <w:rFonts w:hint="eastAsia" w:ascii="仿宋_GB2312" w:eastAsia="仿宋_GB2312"/>
          <w:sz w:val="32"/>
          <w:szCs w:val="32"/>
        </w:rPr>
        <w:t>年  月  日                  年   月   日</w:t>
      </w:r>
    </w:p>
    <w:p>
      <w:pPr>
        <w:pStyle w:val="3"/>
        <w:spacing w:line="560" w:lineRule="exact"/>
        <w:rPr>
          <w:rFonts w:ascii="仿宋_GB2312" w:eastAsia="仿宋_GB2312"/>
          <w:sz w:val="32"/>
          <w:szCs w:val="32"/>
        </w:rPr>
      </w:pPr>
    </w:p>
    <w:p>
      <w:pPr>
        <w:pStyle w:val="3"/>
        <w:spacing w:line="560" w:lineRule="exact"/>
        <w:rPr>
          <w:rFonts w:ascii="仿宋_GB2312" w:eastAsia="仿宋_GB2312"/>
          <w:sz w:val="32"/>
          <w:szCs w:val="32"/>
        </w:rPr>
      </w:pPr>
    </w:p>
    <w:p>
      <w:pPr>
        <w:pStyle w:val="3"/>
        <w:spacing w:line="560" w:lineRule="exact"/>
        <w:rPr>
          <w:rFonts w:ascii="仿宋_GB2312" w:eastAsia="仿宋_GB2312"/>
          <w:sz w:val="32"/>
          <w:szCs w:val="32"/>
        </w:rPr>
      </w:pPr>
      <w:r>
        <w:rPr>
          <w:rFonts w:ascii="仿宋_GB2312" w:eastAsia="仿宋_GB2312"/>
          <w:sz w:val="32"/>
          <w:szCs w:val="32"/>
        </w:rPr>
        <w:br w:type="page"/>
      </w:r>
    </w:p>
    <w:p>
      <w:pPr>
        <w:pStyle w:val="3"/>
        <w:spacing w:line="560" w:lineRule="exact"/>
        <w:rPr>
          <w:rFonts w:ascii="仿宋_GB2312" w:eastAsia="仿宋_GB2312"/>
          <w:sz w:val="32"/>
          <w:szCs w:val="32"/>
        </w:rPr>
      </w:pPr>
    </w:p>
    <w:p>
      <w:pPr>
        <w:pStyle w:val="3"/>
        <w:spacing w:line="560" w:lineRule="exact"/>
        <w:rPr>
          <w:rFonts w:ascii="仿宋_GB2312" w:eastAsia="仿宋_GB2312"/>
          <w:sz w:val="32"/>
          <w:szCs w:val="32"/>
        </w:rPr>
      </w:pPr>
      <w:r>
        <w:rPr>
          <w:rFonts w:hint="eastAsia" w:ascii="仿宋_GB2312" w:eastAsia="仿宋_GB2312"/>
          <w:sz w:val="32"/>
          <w:szCs w:val="32"/>
        </w:rPr>
        <w:t>附件2</w:t>
      </w:r>
    </w:p>
    <w:p>
      <w:pPr>
        <w:pStyle w:val="3"/>
        <w:spacing w:line="560" w:lineRule="exact"/>
        <w:rPr>
          <w:rFonts w:ascii="仿宋_GB2312" w:eastAsia="仿宋_GB2312"/>
          <w:sz w:val="32"/>
          <w:szCs w:val="32"/>
        </w:rPr>
      </w:pPr>
    </w:p>
    <w:p>
      <w:pPr>
        <w:pStyle w:val="3"/>
        <w:spacing w:line="560" w:lineRule="exact"/>
        <w:jc w:val="center"/>
        <w:rPr>
          <w:rFonts w:ascii="方正小标宋简体" w:eastAsia="方正小标宋简体"/>
          <w:sz w:val="44"/>
          <w:szCs w:val="44"/>
        </w:rPr>
      </w:pPr>
      <w:r>
        <w:rPr>
          <w:rFonts w:hint="eastAsia" w:ascii="方正小标宋简体" w:eastAsia="方正小标宋简体"/>
          <w:sz w:val="44"/>
          <w:szCs w:val="44"/>
        </w:rPr>
        <w:t>养老机构信用承诺书</w:t>
      </w:r>
    </w:p>
    <w:p>
      <w:pPr>
        <w:pStyle w:val="3"/>
        <w:spacing w:line="560" w:lineRule="exact"/>
        <w:jc w:val="center"/>
        <w:rPr>
          <w:rFonts w:ascii="方正小标宋简体" w:eastAsia="方正小标宋简体"/>
          <w:sz w:val="44"/>
          <w:szCs w:val="44"/>
        </w:rPr>
      </w:pPr>
    </w:p>
    <w:p>
      <w:pPr>
        <w:pStyle w:val="3"/>
        <w:spacing w:line="560" w:lineRule="exact"/>
        <w:ind w:firstLine="800" w:firstLineChars="250"/>
        <w:rPr>
          <w:rFonts w:ascii="仿宋_GB2312" w:eastAsia="仿宋_GB2312"/>
          <w:sz w:val="32"/>
          <w:szCs w:val="32"/>
        </w:rPr>
      </w:pPr>
      <w:r>
        <w:rPr>
          <w:rFonts w:hint="eastAsia" w:ascii="仿宋_GB2312" w:eastAsia="仿宋_GB2312"/>
          <w:sz w:val="32"/>
          <w:szCs w:val="32"/>
        </w:rPr>
        <w:t>本养老机构承诺以下内容：</w:t>
      </w:r>
    </w:p>
    <w:p>
      <w:pPr>
        <w:pStyle w:val="3"/>
        <w:spacing w:line="560" w:lineRule="exact"/>
        <w:ind w:firstLine="800" w:firstLineChars="250"/>
        <w:rPr>
          <w:rFonts w:ascii="仿宋_GB2312" w:eastAsia="仿宋_GB2312"/>
          <w:sz w:val="32"/>
          <w:szCs w:val="32"/>
        </w:rPr>
      </w:pPr>
      <w:r>
        <w:rPr>
          <w:rFonts w:hint="eastAsia" w:ascii="仿宋_GB2312" w:eastAsia="仿宋_GB2312"/>
          <w:sz w:val="32"/>
          <w:szCs w:val="32"/>
        </w:rPr>
        <w:t>1.上年度未受到过行政处罚、行政强制，且不处于行政处罚、行政强制执行期间；</w:t>
      </w:r>
    </w:p>
    <w:p>
      <w:pPr>
        <w:pStyle w:val="3"/>
        <w:spacing w:line="560" w:lineRule="exact"/>
        <w:ind w:firstLine="800" w:firstLineChars="250"/>
        <w:rPr>
          <w:rFonts w:ascii="仿宋_GB2312" w:eastAsia="仿宋_GB2312"/>
          <w:sz w:val="32"/>
          <w:szCs w:val="32"/>
        </w:rPr>
      </w:pPr>
      <w:r>
        <w:rPr>
          <w:rFonts w:hint="eastAsia" w:ascii="仿宋_GB2312" w:eastAsia="仿宋_GB2312"/>
          <w:sz w:val="32"/>
          <w:szCs w:val="32"/>
        </w:rPr>
        <w:t>2.未被政府有关部门或者司法机关立案调查，且不处于调查期间；</w:t>
      </w:r>
    </w:p>
    <w:p>
      <w:pPr>
        <w:pStyle w:val="3"/>
        <w:spacing w:line="560" w:lineRule="exact"/>
        <w:ind w:firstLine="800" w:firstLineChars="250"/>
        <w:rPr>
          <w:rFonts w:ascii="仿宋_GB2312" w:eastAsia="仿宋_GB2312"/>
          <w:sz w:val="32"/>
          <w:szCs w:val="32"/>
        </w:rPr>
      </w:pPr>
      <w:r>
        <w:rPr>
          <w:rFonts w:hint="eastAsia" w:ascii="仿宋_GB2312" w:eastAsia="仿宋_GB2312"/>
          <w:sz w:val="32"/>
          <w:szCs w:val="32"/>
        </w:rPr>
        <w:t>3.未被列入养老服务市场失信联合惩戒对象名单；</w:t>
      </w:r>
    </w:p>
    <w:p>
      <w:pPr>
        <w:pStyle w:val="3"/>
        <w:spacing w:line="560" w:lineRule="exact"/>
        <w:ind w:firstLine="800" w:firstLineChars="250"/>
        <w:rPr>
          <w:rFonts w:ascii="仿宋_GB2312" w:eastAsia="仿宋_GB2312"/>
          <w:sz w:val="32"/>
          <w:szCs w:val="32"/>
        </w:rPr>
      </w:pPr>
      <w:r>
        <w:rPr>
          <w:rFonts w:hint="eastAsia" w:ascii="仿宋_GB2312" w:eastAsia="仿宋_GB2312"/>
          <w:sz w:val="32"/>
          <w:szCs w:val="32"/>
        </w:rPr>
        <w:t>4.不存在违纪违法行为。</w:t>
      </w:r>
    </w:p>
    <w:p>
      <w:pPr>
        <w:pStyle w:val="3"/>
        <w:spacing w:line="560" w:lineRule="exact"/>
        <w:ind w:firstLine="800" w:firstLineChars="250"/>
        <w:rPr>
          <w:rFonts w:ascii="仿宋_GB2312" w:eastAsia="仿宋_GB2312"/>
          <w:sz w:val="32"/>
          <w:szCs w:val="32"/>
        </w:rPr>
      </w:pPr>
    </w:p>
    <w:p>
      <w:pPr>
        <w:pStyle w:val="3"/>
        <w:spacing w:line="560" w:lineRule="exact"/>
        <w:ind w:firstLine="800" w:firstLineChars="250"/>
        <w:rPr>
          <w:rFonts w:ascii="仿宋_GB2312" w:eastAsia="仿宋_GB2312"/>
          <w:sz w:val="32"/>
          <w:szCs w:val="32"/>
        </w:rPr>
      </w:pPr>
    </w:p>
    <w:p>
      <w:pPr>
        <w:pStyle w:val="3"/>
        <w:spacing w:line="560" w:lineRule="exact"/>
        <w:ind w:firstLine="800" w:firstLineChars="250"/>
        <w:rPr>
          <w:rFonts w:ascii="仿宋_GB2312" w:eastAsia="仿宋_GB2312"/>
          <w:sz w:val="32"/>
          <w:szCs w:val="32"/>
        </w:rPr>
      </w:pPr>
    </w:p>
    <w:p>
      <w:pPr>
        <w:pStyle w:val="3"/>
        <w:spacing w:line="560" w:lineRule="exact"/>
        <w:ind w:firstLine="6080" w:firstLineChars="1900"/>
        <w:rPr>
          <w:rFonts w:ascii="仿宋_GB2312" w:eastAsia="仿宋_GB2312"/>
          <w:sz w:val="32"/>
          <w:szCs w:val="32"/>
        </w:rPr>
      </w:pPr>
      <w:r>
        <w:rPr>
          <w:rFonts w:hint="eastAsia" w:ascii="仿宋_GB2312" w:eastAsia="仿宋_GB2312"/>
          <w:sz w:val="32"/>
          <w:szCs w:val="32"/>
        </w:rPr>
        <w:t>养老机构盖章</w:t>
      </w:r>
    </w:p>
    <w:p>
      <w:pPr>
        <w:pStyle w:val="3"/>
        <w:spacing w:line="560" w:lineRule="exact"/>
        <w:ind w:firstLine="5920" w:firstLineChars="1850"/>
        <w:rPr>
          <w:rFonts w:ascii="仿宋_GB2312" w:eastAsia="仿宋_GB2312"/>
          <w:sz w:val="32"/>
          <w:szCs w:val="32"/>
        </w:rPr>
      </w:pPr>
      <w:r>
        <w:rPr>
          <w:rFonts w:hint="eastAsia" w:ascii="仿宋_GB2312" w:eastAsia="仿宋_GB2312"/>
          <w:sz w:val="32"/>
          <w:szCs w:val="32"/>
        </w:rPr>
        <w:t>年   月   日</w:t>
      </w:r>
    </w:p>
    <w:p>
      <w:pPr>
        <w:pStyle w:val="3"/>
        <w:spacing w:line="560" w:lineRule="exact"/>
        <w:rPr>
          <w:rFonts w:ascii="仿宋_GB2312" w:eastAsia="仿宋_GB2312"/>
          <w:sz w:val="32"/>
          <w:szCs w:val="32"/>
        </w:rPr>
      </w:pPr>
    </w:p>
    <w:p>
      <w:pPr>
        <w:pStyle w:val="3"/>
        <w:spacing w:line="560" w:lineRule="exact"/>
        <w:rPr>
          <w:rFonts w:ascii="仿宋_GB2312" w:eastAsia="仿宋_GB2312"/>
          <w:sz w:val="32"/>
          <w:szCs w:val="32"/>
        </w:rPr>
      </w:pPr>
    </w:p>
    <w:p>
      <w:pPr>
        <w:pStyle w:val="3"/>
        <w:spacing w:line="560" w:lineRule="exact"/>
        <w:rPr>
          <w:rFonts w:ascii="仿宋_GB2312" w:eastAsia="仿宋_GB2312"/>
          <w:sz w:val="32"/>
          <w:szCs w:val="32"/>
        </w:rPr>
      </w:pPr>
      <w:r>
        <w:rPr>
          <w:rFonts w:ascii="仿宋_GB2312" w:eastAsia="仿宋_GB2312"/>
          <w:sz w:val="32"/>
          <w:szCs w:val="32"/>
        </w:rPr>
        <w:br w:type="page"/>
      </w:r>
    </w:p>
    <w:p>
      <w:pPr>
        <w:pStyle w:val="3"/>
        <w:spacing w:line="560" w:lineRule="exact"/>
        <w:rPr>
          <w:rFonts w:ascii="仿宋_GB2312" w:eastAsia="仿宋_GB2312"/>
          <w:sz w:val="32"/>
          <w:szCs w:val="32"/>
        </w:rPr>
      </w:pPr>
    </w:p>
    <w:p>
      <w:pPr>
        <w:pStyle w:val="3"/>
        <w:spacing w:line="560" w:lineRule="exact"/>
        <w:rPr>
          <w:rFonts w:ascii="仿宋_GB2312" w:eastAsia="仿宋_GB2312"/>
          <w:sz w:val="32"/>
          <w:szCs w:val="32"/>
        </w:rPr>
      </w:pPr>
      <w:r>
        <w:rPr>
          <w:rFonts w:hint="eastAsia" w:ascii="仿宋_GB2312" w:eastAsia="仿宋_GB2312"/>
          <w:sz w:val="32"/>
          <w:szCs w:val="32"/>
        </w:rPr>
        <w:t>附件3</w:t>
      </w:r>
    </w:p>
    <w:p>
      <w:pPr>
        <w:pStyle w:val="3"/>
        <w:spacing w:line="560" w:lineRule="exact"/>
        <w:rPr>
          <w:rFonts w:ascii="仿宋_GB2312" w:eastAsia="仿宋_GB2312"/>
          <w:sz w:val="32"/>
          <w:szCs w:val="32"/>
        </w:rPr>
      </w:pPr>
      <w:r>
        <w:rPr>
          <w:rFonts w:hint="eastAsia" w:ascii="仿宋_GB2312" w:eastAsia="仿宋_GB2312"/>
          <w:sz w:val="32"/>
          <w:szCs w:val="32"/>
        </w:rPr>
        <w:t>　</w:t>
      </w:r>
    </w:p>
    <w:p>
      <w:pPr>
        <w:pStyle w:val="3"/>
        <w:spacing w:line="560" w:lineRule="exact"/>
        <w:jc w:val="center"/>
        <w:rPr>
          <w:rFonts w:ascii="方正小标宋简体" w:eastAsia="方正小标宋简体"/>
          <w:sz w:val="44"/>
          <w:szCs w:val="44"/>
        </w:rPr>
      </w:pPr>
      <w:r>
        <w:rPr>
          <w:rFonts w:hint="eastAsia" w:ascii="方正小标宋简体" w:eastAsia="方正小标宋简体"/>
          <w:sz w:val="44"/>
          <w:szCs w:val="44"/>
        </w:rPr>
        <w:t>自评报告</w:t>
      </w:r>
    </w:p>
    <w:p>
      <w:pPr>
        <w:pStyle w:val="3"/>
        <w:spacing w:line="560" w:lineRule="exact"/>
        <w:jc w:val="center"/>
        <w:rPr>
          <w:rFonts w:ascii="方正小标宋简体" w:eastAsia="方正小标宋简体"/>
          <w:sz w:val="44"/>
          <w:szCs w:val="44"/>
        </w:rPr>
      </w:pPr>
    </w:p>
    <w:p>
      <w:pPr>
        <w:pStyle w:val="3"/>
        <w:spacing w:line="560" w:lineRule="exact"/>
        <w:ind w:firstLine="640" w:firstLineChars="200"/>
        <w:rPr>
          <w:rFonts w:ascii="仿宋_GB2312" w:eastAsia="仿宋_GB2312"/>
          <w:sz w:val="32"/>
          <w:szCs w:val="32"/>
        </w:rPr>
      </w:pPr>
      <w:r>
        <w:rPr>
          <w:rFonts w:hint="eastAsia" w:ascii="仿宋_GB2312" w:eastAsia="仿宋_GB2312"/>
          <w:sz w:val="32"/>
          <w:szCs w:val="32"/>
        </w:rPr>
        <w:t>第一段，介绍养老机构基本情况，包含但不限于养老机构的规模、占地面积、运营时间、入住人数、工作人员人数及岗位分布、护理员配备情况等。</w:t>
      </w:r>
    </w:p>
    <w:p>
      <w:pPr>
        <w:pStyle w:val="3"/>
        <w:spacing w:line="560" w:lineRule="exact"/>
        <w:ind w:firstLine="640" w:firstLineChars="200"/>
        <w:rPr>
          <w:rFonts w:ascii="仿宋_GB2312" w:eastAsia="仿宋_GB2312"/>
          <w:sz w:val="32"/>
          <w:szCs w:val="32"/>
        </w:rPr>
      </w:pPr>
      <w:r>
        <w:rPr>
          <w:rFonts w:hint="eastAsia" w:ascii="仿宋_GB2312" w:eastAsia="仿宋_GB2312"/>
          <w:sz w:val="32"/>
          <w:szCs w:val="32"/>
        </w:rPr>
        <w:t>第二段，养老机构已有等级评定情况说明，包含现有等级的评定时间、发证单位、评定历史晋级情况等。</w:t>
      </w:r>
    </w:p>
    <w:p>
      <w:pPr>
        <w:pStyle w:val="3"/>
        <w:spacing w:line="560" w:lineRule="exact"/>
        <w:ind w:firstLine="640" w:firstLineChars="200"/>
        <w:rPr>
          <w:rFonts w:ascii="仿宋_GB2312" w:eastAsia="仿宋_GB2312"/>
          <w:sz w:val="32"/>
          <w:szCs w:val="32"/>
        </w:rPr>
      </w:pPr>
      <w:r>
        <w:rPr>
          <w:rFonts w:hint="eastAsia" w:ascii="仿宋_GB2312" w:eastAsia="仿宋_GB2312"/>
          <w:sz w:val="32"/>
          <w:szCs w:val="32"/>
        </w:rPr>
        <w:t>第三段，申报本次等级评定的情况说明，主要是对照评分标准，按评分模块梳理的养老机构发展情况。</w:t>
      </w:r>
    </w:p>
    <w:p>
      <w:pPr>
        <w:pStyle w:val="2"/>
        <w:spacing w:before="1116" w:after="17"/>
        <w:rPr>
          <w:spacing w:val="-1"/>
        </w:rPr>
        <w:sectPr>
          <w:footerReference r:id="rId3" w:type="default"/>
          <w:pgSz w:w="11900" w:h="16840"/>
          <w:pgMar w:top="1440" w:right="1758" w:bottom="1440" w:left="1758" w:header="0" w:footer="1043" w:gutter="0"/>
          <w:cols w:space="720" w:num="1"/>
        </w:sectPr>
      </w:pPr>
    </w:p>
    <w:p>
      <w:pPr>
        <w:pStyle w:val="2"/>
        <w:spacing w:before="1116" w:after="17"/>
      </w:pPr>
      <w:r>
        <w:rPr>
          <w:spacing w:val="-1"/>
        </w:rPr>
        <w:t>江苏省养老机构等</w:t>
      </w:r>
      <w:r>
        <w:rPr>
          <w:spacing w:val="-440"/>
          <w:position w:val="-69"/>
        </w:rPr>
        <w:t>等</w:t>
      </w:r>
      <w:r>
        <w:t>级</w:t>
      </w:r>
      <w:r>
        <w:rPr>
          <w:spacing w:val="-440"/>
          <w:position w:val="-69"/>
        </w:rPr>
        <w:t>级</w:t>
      </w:r>
      <w:r>
        <w:rPr>
          <w:spacing w:val="-4"/>
        </w:rPr>
        <w:t>划</w:t>
      </w:r>
      <w:r>
        <w:rPr>
          <w:spacing w:val="-440"/>
          <w:position w:val="-69"/>
        </w:rPr>
        <w:t>评</w:t>
      </w:r>
      <w:r>
        <w:rPr>
          <w:spacing w:val="-4"/>
        </w:rPr>
        <w:t>分</w:t>
      </w:r>
      <w:r>
        <w:rPr>
          <w:spacing w:val="-438"/>
          <w:position w:val="-69"/>
        </w:rPr>
        <w:t>定</w:t>
      </w:r>
      <w:r>
        <w:rPr>
          <w:spacing w:val="-4"/>
        </w:rPr>
        <w:t>与</w:t>
      </w:r>
      <w:r>
        <w:rPr>
          <w:spacing w:val="-440"/>
          <w:position w:val="-69"/>
        </w:rPr>
        <w:t>必</w:t>
      </w:r>
      <w:r>
        <w:rPr>
          <w:spacing w:val="-4"/>
        </w:rPr>
        <w:t>评</w:t>
      </w:r>
      <w:r>
        <w:rPr>
          <w:spacing w:val="-440"/>
          <w:position w:val="-69"/>
        </w:rPr>
        <w:t>备</w:t>
      </w:r>
      <w:r>
        <w:t>定</w:t>
      </w:r>
      <w:r>
        <w:rPr>
          <w:spacing w:val="-440"/>
          <w:position w:val="-69"/>
        </w:rPr>
        <w:t>项</w:t>
      </w:r>
      <w:r>
        <w:rPr>
          <w:spacing w:val="-2"/>
        </w:rPr>
        <w:t>评分细则</w:t>
      </w: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852"/>
        <w:gridCol w:w="8088"/>
        <w:gridCol w:w="984"/>
        <w:gridCol w:w="850"/>
        <w:gridCol w:w="992"/>
        <w:gridCol w:w="853"/>
        <w:gridCol w:w="992"/>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61" w:hRule="atLeast"/>
        </w:trPr>
        <w:tc>
          <w:tcPr>
            <w:tcW w:w="852" w:type="dxa"/>
          </w:tcPr>
          <w:p>
            <w:pPr>
              <w:pStyle w:val="12"/>
              <w:spacing w:line="342" w:lineRule="exact"/>
              <w:ind w:left="224" w:right="157"/>
              <w:jc w:val="center"/>
              <w:rPr>
                <w:rFonts w:ascii="微软雅黑" w:eastAsia="微软雅黑"/>
                <w:sz w:val="21"/>
              </w:rPr>
            </w:pPr>
            <w:r>
              <w:rPr>
                <w:rFonts w:hint="eastAsia" w:ascii="微软雅黑" w:eastAsia="微软雅黑"/>
                <w:sz w:val="21"/>
              </w:rPr>
              <w:t xml:space="preserve">序号 </w:t>
            </w:r>
          </w:p>
        </w:tc>
        <w:tc>
          <w:tcPr>
            <w:tcW w:w="8088" w:type="dxa"/>
          </w:tcPr>
          <w:p>
            <w:pPr>
              <w:pStyle w:val="12"/>
              <w:spacing w:line="342" w:lineRule="exact"/>
              <w:ind w:left="67"/>
              <w:jc w:val="center"/>
              <w:rPr>
                <w:rFonts w:ascii="微软雅黑" w:eastAsia="微软雅黑"/>
                <w:sz w:val="21"/>
              </w:rPr>
            </w:pPr>
            <w:r>
              <w:rPr>
                <w:rFonts w:hint="eastAsia" w:ascii="微软雅黑" w:eastAsia="微软雅黑"/>
                <w:sz w:val="21"/>
              </w:rPr>
              <w:t xml:space="preserve">评定项目 </w:t>
            </w:r>
          </w:p>
        </w:tc>
        <w:tc>
          <w:tcPr>
            <w:tcW w:w="4671" w:type="dxa"/>
            <w:gridSpan w:val="5"/>
          </w:tcPr>
          <w:p>
            <w:pPr>
              <w:pStyle w:val="12"/>
              <w:spacing w:line="342" w:lineRule="exact"/>
              <w:ind w:left="1923" w:right="1857"/>
              <w:jc w:val="center"/>
              <w:rPr>
                <w:rFonts w:ascii="微软雅黑" w:eastAsia="微软雅黑"/>
                <w:sz w:val="21"/>
              </w:rPr>
            </w:pPr>
            <w:r>
              <w:rPr>
                <w:rFonts w:hint="eastAsia" w:ascii="微软雅黑" w:eastAsia="微软雅黑"/>
                <w:sz w:val="21"/>
              </w:rPr>
              <w:t xml:space="preserve">必备等级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shd w:val="clear" w:color="auto" w:fill="FFD7B9"/>
          </w:tcPr>
          <w:p>
            <w:pPr>
              <w:pStyle w:val="12"/>
              <w:spacing w:line="340" w:lineRule="exact"/>
              <w:ind w:left="69"/>
              <w:jc w:val="center"/>
              <w:rPr>
                <w:rFonts w:ascii="微软雅黑"/>
                <w:sz w:val="21"/>
              </w:rPr>
            </w:pPr>
            <w:r>
              <w:rPr>
                <w:rFonts w:ascii="微软雅黑"/>
                <w:sz w:val="21"/>
              </w:rPr>
              <w:t xml:space="preserve"> </w:t>
            </w:r>
          </w:p>
        </w:tc>
        <w:tc>
          <w:tcPr>
            <w:tcW w:w="8088" w:type="dxa"/>
            <w:shd w:val="clear" w:color="auto" w:fill="FFD7B9"/>
          </w:tcPr>
          <w:p>
            <w:pPr>
              <w:pStyle w:val="12"/>
              <w:spacing w:line="340" w:lineRule="exact"/>
              <w:ind w:left="64"/>
              <w:jc w:val="center"/>
              <w:rPr>
                <w:rFonts w:ascii="微软雅黑" w:eastAsia="微软雅黑"/>
                <w:sz w:val="21"/>
              </w:rPr>
            </w:pPr>
            <w:r>
              <w:rPr>
                <w:rFonts w:hint="eastAsia" w:ascii="微软雅黑" w:eastAsia="微软雅黑"/>
                <w:sz w:val="21"/>
              </w:rPr>
              <w:t xml:space="preserve">环境 </w:t>
            </w:r>
          </w:p>
        </w:tc>
        <w:tc>
          <w:tcPr>
            <w:tcW w:w="984" w:type="dxa"/>
            <w:shd w:val="clear" w:color="auto" w:fill="FFD7B9"/>
          </w:tcPr>
          <w:p>
            <w:pPr>
              <w:pStyle w:val="12"/>
              <w:spacing w:line="340" w:lineRule="exact"/>
              <w:ind w:left="291" w:right="222"/>
              <w:jc w:val="center"/>
              <w:rPr>
                <w:rFonts w:ascii="微软雅黑" w:eastAsia="微软雅黑"/>
                <w:sz w:val="21"/>
              </w:rPr>
            </w:pPr>
            <w:r>
              <w:rPr>
                <w:rFonts w:hint="eastAsia" w:ascii="微软雅黑" w:eastAsia="微软雅黑"/>
                <w:sz w:val="21"/>
              </w:rPr>
              <w:t xml:space="preserve">一级 </w:t>
            </w:r>
          </w:p>
        </w:tc>
        <w:tc>
          <w:tcPr>
            <w:tcW w:w="850" w:type="dxa"/>
            <w:shd w:val="clear" w:color="auto" w:fill="FFD7B9"/>
          </w:tcPr>
          <w:p>
            <w:pPr>
              <w:pStyle w:val="12"/>
              <w:spacing w:line="340" w:lineRule="exact"/>
              <w:ind w:left="224" w:right="155"/>
              <w:jc w:val="center"/>
              <w:rPr>
                <w:rFonts w:ascii="微软雅黑" w:eastAsia="微软雅黑"/>
                <w:sz w:val="21"/>
              </w:rPr>
            </w:pPr>
            <w:r>
              <w:rPr>
                <w:rFonts w:hint="eastAsia" w:ascii="微软雅黑" w:eastAsia="微软雅黑"/>
                <w:sz w:val="21"/>
              </w:rPr>
              <w:t xml:space="preserve">二级 </w:t>
            </w:r>
          </w:p>
        </w:tc>
        <w:tc>
          <w:tcPr>
            <w:tcW w:w="992" w:type="dxa"/>
            <w:shd w:val="clear" w:color="auto" w:fill="FFD7B9"/>
          </w:tcPr>
          <w:p>
            <w:pPr>
              <w:pStyle w:val="12"/>
              <w:spacing w:line="340" w:lineRule="exact"/>
              <w:ind w:left="294" w:right="224"/>
              <w:jc w:val="center"/>
              <w:rPr>
                <w:rFonts w:ascii="微软雅黑" w:eastAsia="微软雅黑"/>
                <w:sz w:val="21"/>
              </w:rPr>
            </w:pPr>
            <w:r>
              <w:rPr>
                <w:rFonts w:hint="eastAsia" w:ascii="微软雅黑" w:eastAsia="微软雅黑"/>
                <w:sz w:val="21"/>
              </w:rPr>
              <w:t xml:space="preserve">三级 </w:t>
            </w:r>
          </w:p>
        </w:tc>
        <w:tc>
          <w:tcPr>
            <w:tcW w:w="853" w:type="dxa"/>
            <w:shd w:val="clear" w:color="auto" w:fill="FFD7B9"/>
          </w:tcPr>
          <w:p>
            <w:pPr>
              <w:pStyle w:val="12"/>
              <w:spacing w:line="340" w:lineRule="exact"/>
              <w:ind w:left="225" w:right="157"/>
              <w:jc w:val="center"/>
              <w:rPr>
                <w:rFonts w:ascii="微软雅黑" w:eastAsia="微软雅黑"/>
                <w:sz w:val="21"/>
              </w:rPr>
            </w:pPr>
            <w:r>
              <w:rPr>
                <w:rFonts w:hint="eastAsia" w:ascii="微软雅黑" w:eastAsia="微软雅黑"/>
                <w:sz w:val="21"/>
              </w:rPr>
              <w:t xml:space="preserve">四级 </w:t>
            </w:r>
          </w:p>
        </w:tc>
        <w:tc>
          <w:tcPr>
            <w:tcW w:w="992" w:type="dxa"/>
            <w:shd w:val="clear" w:color="auto" w:fill="FFD7B9"/>
          </w:tcPr>
          <w:p>
            <w:pPr>
              <w:pStyle w:val="12"/>
              <w:spacing w:line="340" w:lineRule="exact"/>
              <w:ind w:left="292" w:right="226"/>
              <w:jc w:val="center"/>
              <w:rPr>
                <w:rFonts w:ascii="微软雅黑" w:eastAsia="微软雅黑"/>
                <w:sz w:val="21"/>
              </w:rPr>
            </w:pPr>
            <w:r>
              <w:rPr>
                <w:rFonts w:hint="eastAsia" w:ascii="微软雅黑" w:eastAsia="微软雅黑"/>
                <w:sz w:val="21"/>
              </w:rPr>
              <w:t xml:space="preserve">五级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19" w:hRule="atLeast"/>
        </w:trPr>
        <w:tc>
          <w:tcPr>
            <w:tcW w:w="852" w:type="dxa"/>
          </w:tcPr>
          <w:p>
            <w:pPr>
              <w:pStyle w:val="12"/>
              <w:spacing w:before="3"/>
              <w:rPr>
                <w:sz w:val="18"/>
              </w:rPr>
            </w:pPr>
          </w:p>
          <w:p>
            <w:pPr>
              <w:pStyle w:val="12"/>
              <w:ind w:left="224" w:right="157"/>
              <w:jc w:val="center"/>
              <w:rPr>
                <w:sz w:val="21"/>
              </w:rPr>
            </w:pPr>
            <w:r>
              <w:rPr>
                <w:w w:val="120"/>
                <w:sz w:val="21"/>
              </w:rPr>
              <w:t>1</w:t>
            </w:r>
            <w:r>
              <w:rPr>
                <w:w w:val="59"/>
                <w:sz w:val="21"/>
              </w:rPr>
              <w:t xml:space="preserve"> </w:t>
            </w:r>
          </w:p>
        </w:tc>
        <w:tc>
          <w:tcPr>
            <w:tcW w:w="8088" w:type="dxa"/>
          </w:tcPr>
          <w:p>
            <w:pPr>
              <w:pStyle w:val="12"/>
              <w:spacing w:before="54"/>
              <w:ind w:right="99"/>
              <w:jc w:val="right"/>
              <w:rPr>
                <w:sz w:val="21"/>
              </w:rPr>
            </w:pPr>
            <w:r>
              <w:rPr>
                <w:sz w:val="21"/>
              </w:rPr>
              <w:t>设有应急导向标识，包括但不限于安全出口标志、疏散路线标志、消防和应急设</w:t>
            </w:r>
          </w:p>
          <w:p>
            <w:pPr>
              <w:pStyle w:val="12"/>
              <w:spacing w:before="91"/>
              <w:ind w:right="132"/>
              <w:jc w:val="right"/>
              <w:rPr>
                <w:sz w:val="21"/>
              </w:rPr>
            </w:pPr>
            <w:r>
              <w:rPr>
                <w:spacing w:val="3"/>
                <w:w w:val="90"/>
                <w:sz w:val="21"/>
              </w:rPr>
              <w:t>备位置标志、楼层平面疏散指示图等，且信息准确无误，具有一致性、连续性和显著性。</w:t>
            </w:r>
            <w:r>
              <w:rPr>
                <w:spacing w:val="3"/>
                <w:w w:val="59"/>
                <w:sz w:val="21"/>
              </w:rPr>
              <w:t xml:space="preserve"> </w:t>
            </w:r>
          </w:p>
        </w:tc>
        <w:tc>
          <w:tcPr>
            <w:tcW w:w="984" w:type="dxa"/>
          </w:tcPr>
          <w:p>
            <w:pPr>
              <w:pStyle w:val="12"/>
              <w:spacing w:before="7"/>
              <w:rPr>
                <w:sz w:val="21"/>
              </w:rPr>
            </w:pPr>
          </w:p>
          <w:p>
            <w:pPr>
              <w:pStyle w:val="12"/>
              <w:ind w:left="291" w:right="176"/>
              <w:jc w:val="center"/>
              <w:rPr>
                <w:sz w:val="16"/>
              </w:rPr>
            </w:pPr>
            <w:r>
              <w:rPr>
                <w:w w:val="130"/>
                <w:sz w:val="16"/>
              </w:rPr>
              <w:t xml:space="preserve">√ </w:t>
            </w:r>
          </w:p>
        </w:tc>
        <w:tc>
          <w:tcPr>
            <w:tcW w:w="850" w:type="dxa"/>
          </w:tcPr>
          <w:p>
            <w:pPr>
              <w:pStyle w:val="12"/>
              <w:spacing w:before="7"/>
              <w:rPr>
                <w:sz w:val="21"/>
              </w:rPr>
            </w:pPr>
          </w:p>
          <w:p>
            <w:pPr>
              <w:pStyle w:val="12"/>
              <w:ind w:left="224" w:right="114"/>
              <w:jc w:val="center"/>
              <w:rPr>
                <w:sz w:val="16"/>
              </w:rPr>
            </w:pPr>
            <w:r>
              <w:rPr>
                <w:w w:val="130"/>
                <w:sz w:val="16"/>
              </w:rPr>
              <w:t xml:space="preserve">√ </w:t>
            </w:r>
          </w:p>
        </w:tc>
        <w:tc>
          <w:tcPr>
            <w:tcW w:w="992" w:type="dxa"/>
          </w:tcPr>
          <w:p>
            <w:pPr>
              <w:pStyle w:val="12"/>
              <w:spacing w:before="7"/>
              <w:rPr>
                <w:sz w:val="21"/>
              </w:rPr>
            </w:pPr>
          </w:p>
          <w:p>
            <w:pPr>
              <w:pStyle w:val="12"/>
              <w:ind w:left="294" w:right="183"/>
              <w:jc w:val="center"/>
              <w:rPr>
                <w:sz w:val="16"/>
              </w:rPr>
            </w:pPr>
            <w:r>
              <w:rPr>
                <w:w w:val="130"/>
                <w:sz w:val="16"/>
              </w:rPr>
              <w:t xml:space="preserve">√ </w:t>
            </w:r>
          </w:p>
        </w:tc>
        <w:tc>
          <w:tcPr>
            <w:tcW w:w="853" w:type="dxa"/>
          </w:tcPr>
          <w:p>
            <w:pPr>
              <w:pStyle w:val="12"/>
              <w:spacing w:before="7"/>
              <w:rPr>
                <w:sz w:val="21"/>
              </w:rPr>
            </w:pPr>
          </w:p>
          <w:p>
            <w:pPr>
              <w:pStyle w:val="12"/>
              <w:ind w:left="225" w:right="116"/>
              <w:jc w:val="center"/>
              <w:rPr>
                <w:sz w:val="16"/>
              </w:rPr>
            </w:pPr>
            <w:r>
              <w:rPr>
                <w:w w:val="130"/>
                <w:sz w:val="16"/>
              </w:rPr>
              <w:t xml:space="preserve">√ </w:t>
            </w:r>
          </w:p>
        </w:tc>
        <w:tc>
          <w:tcPr>
            <w:tcW w:w="992" w:type="dxa"/>
          </w:tcPr>
          <w:p>
            <w:pPr>
              <w:pStyle w:val="12"/>
              <w:spacing w:before="7"/>
              <w:rPr>
                <w:sz w:val="21"/>
              </w:rPr>
            </w:pPr>
          </w:p>
          <w:p>
            <w:pPr>
              <w:pStyle w:val="12"/>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21" w:hRule="atLeast"/>
        </w:trPr>
        <w:tc>
          <w:tcPr>
            <w:tcW w:w="852" w:type="dxa"/>
          </w:tcPr>
          <w:p>
            <w:pPr>
              <w:pStyle w:val="12"/>
              <w:spacing w:before="5"/>
              <w:rPr>
                <w:sz w:val="18"/>
              </w:rPr>
            </w:pPr>
          </w:p>
          <w:p>
            <w:pPr>
              <w:pStyle w:val="12"/>
              <w:ind w:left="224" w:right="157"/>
              <w:jc w:val="center"/>
              <w:rPr>
                <w:sz w:val="21"/>
              </w:rPr>
            </w:pPr>
            <w:r>
              <w:rPr>
                <w:w w:val="120"/>
                <w:sz w:val="21"/>
              </w:rPr>
              <w:t>2</w:t>
            </w:r>
            <w:r>
              <w:rPr>
                <w:w w:val="59"/>
                <w:sz w:val="21"/>
              </w:rPr>
              <w:t xml:space="preserve"> </w:t>
            </w:r>
          </w:p>
        </w:tc>
        <w:tc>
          <w:tcPr>
            <w:tcW w:w="8088" w:type="dxa"/>
          </w:tcPr>
          <w:p>
            <w:pPr>
              <w:pStyle w:val="12"/>
              <w:spacing w:before="56"/>
              <w:ind w:left="525"/>
              <w:rPr>
                <w:sz w:val="21"/>
              </w:rPr>
            </w:pPr>
            <w:r>
              <w:rPr>
                <w:sz w:val="21"/>
              </w:rPr>
              <w:t>设有通行导向标识，包括但不限于人行和车行导向标志、楼梯/电梯导向标志、楼</w:t>
            </w:r>
          </w:p>
          <w:p>
            <w:pPr>
              <w:pStyle w:val="12"/>
              <w:spacing w:before="91"/>
              <w:ind w:left="105"/>
              <w:rPr>
                <w:sz w:val="21"/>
              </w:rPr>
            </w:pPr>
            <w:r>
              <w:rPr>
                <w:sz w:val="21"/>
              </w:rPr>
              <w:t>层号等，且信息准确无误，具有一致性、连续性和显著性。</w:t>
            </w:r>
            <w:r>
              <w:rPr>
                <w:w w:val="59"/>
                <w:sz w:val="21"/>
              </w:rPr>
              <w:t xml:space="preserve"> </w:t>
            </w:r>
          </w:p>
        </w:tc>
        <w:tc>
          <w:tcPr>
            <w:tcW w:w="984" w:type="dxa"/>
          </w:tcPr>
          <w:p>
            <w:pPr>
              <w:pStyle w:val="12"/>
              <w:spacing w:before="7"/>
              <w:rPr>
                <w:sz w:val="21"/>
              </w:rPr>
            </w:pPr>
          </w:p>
          <w:p>
            <w:pPr>
              <w:pStyle w:val="12"/>
              <w:ind w:left="291" w:right="176"/>
              <w:jc w:val="center"/>
              <w:rPr>
                <w:sz w:val="16"/>
              </w:rPr>
            </w:pPr>
            <w:r>
              <w:rPr>
                <w:w w:val="130"/>
                <w:sz w:val="16"/>
              </w:rPr>
              <w:t xml:space="preserve">√ </w:t>
            </w:r>
          </w:p>
        </w:tc>
        <w:tc>
          <w:tcPr>
            <w:tcW w:w="850" w:type="dxa"/>
          </w:tcPr>
          <w:p>
            <w:pPr>
              <w:pStyle w:val="12"/>
              <w:spacing w:before="7"/>
              <w:rPr>
                <w:sz w:val="21"/>
              </w:rPr>
            </w:pPr>
          </w:p>
          <w:p>
            <w:pPr>
              <w:pStyle w:val="12"/>
              <w:ind w:left="224" w:right="114"/>
              <w:jc w:val="center"/>
              <w:rPr>
                <w:sz w:val="16"/>
              </w:rPr>
            </w:pPr>
            <w:r>
              <w:rPr>
                <w:w w:val="130"/>
                <w:sz w:val="16"/>
              </w:rPr>
              <w:t xml:space="preserve">√ </w:t>
            </w:r>
          </w:p>
        </w:tc>
        <w:tc>
          <w:tcPr>
            <w:tcW w:w="992" w:type="dxa"/>
          </w:tcPr>
          <w:p>
            <w:pPr>
              <w:pStyle w:val="12"/>
              <w:spacing w:before="7"/>
              <w:rPr>
                <w:sz w:val="21"/>
              </w:rPr>
            </w:pPr>
          </w:p>
          <w:p>
            <w:pPr>
              <w:pStyle w:val="12"/>
              <w:ind w:left="294" w:right="183"/>
              <w:jc w:val="center"/>
              <w:rPr>
                <w:sz w:val="16"/>
              </w:rPr>
            </w:pPr>
            <w:r>
              <w:rPr>
                <w:w w:val="130"/>
                <w:sz w:val="16"/>
              </w:rPr>
              <w:t xml:space="preserve">√ </w:t>
            </w:r>
          </w:p>
        </w:tc>
        <w:tc>
          <w:tcPr>
            <w:tcW w:w="853" w:type="dxa"/>
          </w:tcPr>
          <w:p>
            <w:pPr>
              <w:pStyle w:val="12"/>
              <w:spacing w:before="7"/>
              <w:rPr>
                <w:sz w:val="21"/>
              </w:rPr>
            </w:pPr>
          </w:p>
          <w:p>
            <w:pPr>
              <w:pStyle w:val="12"/>
              <w:ind w:left="225" w:right="116"/>
              <w:jc w:val="center"/>
              <w:rPr>
                <w:sz w:val="16"/>
              </w:rPr>
            </w:pPr>
            <w:r>
              <w:rPr>
                <w:w w:val="130"/>
                <w:sz w:val="16"/>
              </w:rPr>
              <w:t xml:space="preserve">√ </w:t>
            </w:r>
          </w:p>
        </w:tc>
        <w:tc>
          <w:tcPr>
            <w:tcW w:w="992" w:type="dxa"/>
          </w:tcPr>
          <w:p>
            <w:pPr>
              <w:pStyle w:val="12"/>
              <w:spacing w:before="7"/>
              <w:rPr>
                <w:sz w:val="21"/>
              </w:rPr>
            </w:pPr>
          </w:p>
          <w:p>
            <w:pPr>
              <w:pStyle w:val="12"/>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439" w:hRule="atLeast"/>
        </w:trPr>
        <w:tc>
          <w:tcPr>
            <w:tcW w:w="852" w:type="dxa"/>
          </w:tcPr>
          <w:p>
            <w:pPr>
              <w:pStyle w:val="12"/>
              <w:rPr>
                <w:sz w:val="20"/>
              </w:rPr>
            </w:pPr>
          </w:p>
          <w:p>
            <w:pPr>
              <w:pStyle w:val="12"/>
              <w:spacing w:before="4"/>
              <w:rPr>
                <w:sz w:val="26"/>
              </w:rPr>
            </w:pPr>
          </w:p>
          <w:p>
            <w:pPr>
              <w:pStyle w:val="12"/>
              <w:ind w:left="224" w:right="157"/>
              <w:jc w:val="center"/>
              <w:rPr>
                <w:sz w:val="21"/>
              </w:rPr>
            </w:pPr>
            <w:r>
              <w:rPr>
                <w:w w:val="120"/>
                <w:sz w:val="21"/>
              </w:rPr>
              <w:t>3</w:t>
            </w:r>
            <w:r>
              <w:rPr>
                <w:w w:val="59"/>
                <w:sz w:val="21"/>
              </w:rPr>
              <w:t xml:space="preserve"> </w:t>
            </w:r>
          </w:p>
        </w:tc>
        <w:tc>
          <w:tcPr>
            <w:tcW w:w="8088" w:type="dxa"/>
          </w:tcPr>
          <w:p>
            <w:pPr>
              <w:pStyle w:val="12"/>
              <w:spacing w:before="54"/>
              <w:ind w:left="525"/>
              <w:rPr>
                <w:sz w:val="21"/>
              </w:rPr>
            </w:pPr>
            <w:r>
              <w:rPr>
                <w:sz w:val="21"/>
              </w:rPr>
              <w:t>建筑主要出入口符合以下条件之一：</w:t>
            </w:r>
            <w:r>
              <w:rPr>
                <w:w w:val="59"/>
                <w:sz w:val="21"/>
              </w:rPr>
              <w:t xml:space="preserve"> </w:t>
            </w:r>
          </w:p>
          <w:p>
            <w:pPr>
              <w:pStyle w:val="12"/>
              <w:numPr>
                <w:ilvl w:val="0"/>
                <w:numId w:val="1"/>
              </w:numPr>
              <w:tabs>
                <w:tab w:val="left" w:pos="652"/>
              </w:tabs>
              <w:spacing w:before="91"/>
              <w:ind w:hanging="547"/>
              <w:rPr>
                <w:sz w:val="21"/>
              </w:rPr>
            </w:pPr>
            <w:r>
              <w:rPr>
                <w:spacing w:val="-3"/>
                <w:sz w:val="21"/>
              </w:rPr>
              <w:t>为平坡出入口；</w:t>
            </w:r>
            <w:r>
              <w:rPr>
                <w:w w:val="59"/>
                <w:sz w:val="21"/>
              </w:rPr>
              <w:t xml:space="preserve"> </w:t>
            </w:r>
          </w:p>
          <w:p>
            <w:pPr>
              <w:pStyle w:val="12"/>
              <w:numPr>
                <w:ilvl w:val="0"/>
                <w:numId w:val="1"/>
              </w:numPr>
              <w:tabs>
                <w:tab w:val="left" w:pos="667"/>
              </w:tabs>
              <w:spacing w:line="360" w:lineRule="atLeast"/>
              <w:ind w:left="105" w:right="96" w:firstLine="0"/>
              <w:rPr>
                <w:sz w:val="21"/>
              </w:rPr>
            </w:pPr>
            <w:r>
              <w:rPr>
                <w:sz w:val="21"/>
              </w:rPr>
              <w:t>为同时设置台阶和轮椅坡道（</w:t>
            </w:r>
            <w:r>
              <w:rPr>
                <w:spacing w:val="2"/>
                <w:sz w:val="21"/>
              </w:rPr>
              <w:t>或升降平台</w:t>
            </w:r>
            <w:r>
              <w:rPr>
                <w:sz w:val="21"/>
              </w:rPr>
              <w:t>）的出入口，且台阶及坡道两侧设有</w:t>
            </w:r>
            <w:r>
              <w:rPr>
                <w:spacing w:val="-1"/>
                <w:sz w:val="21"/>
              </w:rPr>
              <w:t>扶手。</w:t>
            </w:r>
            <w:r>
              <w:rPr>
                <w:w w:val="59"/>
                <w:sz w:val="21"/>
              </w:rPr>
              <w:t xml:space="preserve"> </w:t>
            </w:r>
          </w:p>
        </w:tc>
        <w:tc>
          <w:tcPr>
            <w:tcW w:w="984" w:type="dxa"/>
          </w:tcPr>
          <w:p>
            <w:pPr>
              <w:pStyle w:val="12"/>
              <w:rPr>
                <w:sz w:val="16"/>
              </w:rPr>
            </w:pPr>
          </w:p>
          <w:p>
            <w:pPr>
              <w:pStyle w:val="12"/>
              <w:rPr>
                <w:sz w:val="16"/>
              </w:rPr>
            </w:pPr>
          </w:p>
          <w:p>
            <w:pPr>
              <w:pStyle w:val="12"/>
              <w:spacing w:before="6"/>
              <w:rPr>
                <w:sz w:val="17"/>
              </w:rPr>
            </w:pPr>
          </w:p>
          <w:p>
            <w:pPr>
              <w:pStyle w:val="12"/>
              <w:ind w:left="291" w:right="176"/>
              <w:jc w:val="center"/>
              <w:rPr>
                <w:sz w:val="16"/>
              </w:rPr>
            </w:pPr>
            <w:r>
              <w:rPr>
                <w:w w:val="130"/>
                <w:sz w:val="16"/>
              </w:rPr>
              <w:t xml:space="preserve">√ </w:t>
            </w:r>
          </w:p>
        </w:tc>
        <w:tc>
          <w:tcPr>
            <w:tcW w:w="850" w:type="dxa"/>
          </w:tcPr>
          <w:p>
            <w:pPr>
              <w:pStyle w:val="12"/>
              <w:rPr>
                <w:sz w:val="16"/>
              </w:rPr>
            </w:pPr>
          </w:p>
          <w:p>
            <w:pPr>
              <w:pStyle w:val="12"/>
              <w:rPr>
                <w:sz w:val="16"/>
              </w:rPr>
            </w:pPr>
          </w:p>
          <w:p>
            <w:pPr>
              <w:pStyle w:val="12"/>
              <w:spacing w:before="6"/>
              <w:rPr>
                <w:sz w:val="17"/>
              </w:rPr>
            </w:pPr>
          </w:p>
          <w:p>
            <w:pPr>
              <w:pStyle w:val="12"/>
              <w:ind w:left="224" w:right="114"/>
              <w:jc w:val="center"/>
              <w:rPr>
                <w:sz w:val="16"/>
              </w:rPr>
            </w:pPr>
            <w:r>
              <w:rPr>
                <w:w w:val="130"/>
                <w:sz w:val="16"/>
              </w:rPr>
              <w:t xml:space="preserve">√ </w:t>
            </w:r>
          </w:p>
        </w:tc>
        <w:tc>
          <w:tcPr>
            <w:tcW w:w="992" w:type="dxa"/>
          </w:tcPr>
          <w:p>
            <w:pPr>
              <w:pStyle w:val="12"/>
              <w:rPr>
                <w:sz w:val="16"/>
              </w:rPr>
            </w:pPr>
          </w:p>
          <w:p>
            <w:pPr>
              <w:pStyle w:val="12"/>
              <w:rPr>
                <w:sz w:val="16"/>
              </w:rPr>
            </w:pPr>
          </w:p>
          <w:p>
            <w:pPr>
              <w:pStyle w:val="12"/>
              <w:spacing w:before="6"/>
              <w:rPr>
                <w:sz w:val="17"/>
              </w:rPr>
            </w:pPr>
          </w:p>
          <w:p>
            <w:pPr>
              <w:pStyle w:val="12"/>
              <w:ind w:left="294" w:right="183"/>
              <w:jc w:val="center"/>
              <w:rPr>
                <w:sz w:val="16"/>
              </w:rPr>
            </w:pPr>
            <w:r>
              <w:rPr>
                <w:w w:val="130"/>
                <w:sz w:val="16"/>
              </w:rPr>
              <w:t xml:space="preserve">√ </w:t>
            </w:r>
          </w:p>
        </w:tc>
        <w:tc>
          <w:tcPr>
            <w:tcW w:w="853" w:type="dxa"/>
          </w:tcPr>
          <w:p>
            <w:pPr>
              <w:pStyle w:val="12"/>
              <w:rPr>
                <w:sz w:val="16"/>
              </w:rPr>
            </w:pPr>
          </w:p>
          <w:p>
            <w:pPr>
              <w:pStyle w:val="12"/>
              <w:rPr>
                <w:sz w:val="16"/>
              </w:rPr>
            </w:pPr>
          </w:p>
          <w:p>
            <w:pPr>
              <w:pStyle w:val="12"/>
              <w:spacing w:before="6"/>
              <w:rPr>
                <w:sz w:val="17"/>
              </w:rPr>
            </w:pPr>
          </w:p>
          <w:p>
            <w:pPr>
              <w:pStyle w:val="12"/>
              <w:ind w:left="225" w:right="116"/>
              <w:jc w:val="center"/>
              <w:rPr>
                <w:sz w:val="16"/>
              </w:rPr>
            </w:pPr>
            <w:r>
              <w:rPr>
                <w:w w:val="130"/>
                <w:sz w:val="16"/>
              </w:rPr>
              <w:t xml:space="preserve">√ </w:t>
            </w:r>
          </w:p>
        </w:tc>
        <w:tc>
          <w:tcPr>
            <w:tcW w:w="992" w:type="dxa"/>
          </w:tcPr>
          <w:p>
            <w:pPr>
              <w:pStyle w:val="12"/>
              <w:rPr>
                <w:sz w:val="16"/>
              </w:rPr>
            </w:pPr>
          </w:p>
          <w:p>
            <w:pPr>
              <w:pStyle w:val="12"/>
              <w:rPr>
                <w:sz w:val="16"/>
              </w:rPr>
            </w:pPr>
          </w:p>
          <w:p>
            <w:pPr>
              <w:pStyle w:val="12"/>
              <w:spacing w:before="6"/>
              <w:rPr>
                <w:sz w:val="17"/>
              </w:rPr>
            </w:pPr>
          </w:p>
          <w:p>
            <w:pPr>
              <w:pStyle w:val="12"/>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61" w:hRule="atLeast"/>
        </w:trPr>
        <w:tc>
          <w:tcPr>
            <w:tcW w:w="852" w:type="dxa"/>
          </w:tcPr>
          <w:p>
            <w:pPr>
              <w:pStyle w:val="12"/>
              <w:spacing w:before="54"/>
              <w:ind w:left="224" w:right="157"/>
              <w:jc w:val="center"/>
              <w:rPr>
                <w:sz w:val="21"/>
              </w:rPr>
            </w:pPr>
            <w:r>
              <w:rPr>
                <w:w w:val="120"/>
                <w:sz w:val="21"/>
              </w:rPr>
              <w:t>4</w:t>
            </w:r>
            <w:r>
              <w:rPr>
                <w:w w:val="59"/>
                <w:sz w:val="21"/>
              </w:rPr>
              <w:t xml:space="preserve"> </w:t>
            </w:r>
          </w:p>
        </w:tc>
        <w:tc>
          <w:tcPr>
            <w:tcW w:w="8088" w:type="dxa"/>
          </w:tcPr>
          <w:p>
            <w:pPr>
              <w:pStyle w:val="12"/>
              <w:spacing w:before="54"/>
              <w:ind w:left="525"/>
              <w:rPr>
                <w:sz w:val="21"/>
              </w:rPr>
            </w:pPr>
            <w:r>
              <w:rPr>
                <w:sz w:val="21"/>
              </w:rPr>
              <w:t>建筑主要出入口内外留有进深≥1.50m 的区域，便于人员等候及轮椅回转。</w:t>
            </w:r>
            <w:r>
              <w:rPr>
                <w:w w:val="59"/>
                <w:sz w:val="21"/>
              </w:rPr>
              <w:t xml:space="preserve"> </w:t>
            </w:r>
          </w:p>
        </w:tc>
        <w:tc>
          <w:tcPr>
            <w:tcW w:w="984" w:type="dxa"/>
          </w:tcPr>
          <w:p>
            <w:pPr>
              <w:pStyle w:val="12"/>
              <w:spacing w:before="97"/>
              <w:ind w:left="291" w:right="176"/>
              <w:jc w:val="center"/>
              <w:rPr>
                <w:sz w:val="16"/>
              </w:rPr>
            </w:pPr>
            <w:r>
              <w:rPr>
                <w:w w:val="130"/>
                <w:sz w:val="16"/>
              </w:rPr>
              <w:t xml:space="preserve">√ </w:t>
            </w:r>
          </w:p>
        </w:tc>
        <w:tc>
          <w:tcPr>
            <w:tcW w:w="850" w:type="dxa"/>
          </w:tcPr>
          <w:p>
            <w:pPr>
              <w:pStyle w:val="12"/>
              <w:spacing w:before="97"/>
              <w:ind w:left="224" w:right="114"/>
              <w:jc w:val="center"/>
              <w:rPr>
                <w:sz w:val="16"/>
              </w:rPr>
            </w:pPr>
            <w:r>
              <w:rPr>
                <w:w w:val="130"/>
                <w:sz w:val="16"/>
              </w:rPr>
              <w:t xml:space="preserve">√ </w:t>
            </w:r>
          </w:p>
        </w:tc>
        <w:tc>
          <w:tcPr>
            <w:tcW w:w="992" w:type="dxa"/>
          </w:tcPr>
          <w:p>
            <w:pPr>
              <w:pStyle w:val="12"/>
              <w:spacing w:before="97"/>
              <w:ind w:left="294" w:right="183"/>
              <w:jc w:val="center"/>
              <w:rPr>
                <w:sz w:val="16"/>
              </w:rPr>
            </w:pPr>
            <w:r>
              <w:rPr>
                <w:w w:val="130"/>
                <w:sz w:val="16"/>
              </w:rPr>
              <w:t xml:space="preserve">√ </w:t>
            </w:r>
          </w:p>
        </w:tc>
        <w:tc>
          <w:tcPr>
            <w:tcW w:w="853" w:type="dxa"/>
          </w:tcPr>
          <w:p>
            <w:pPr>
              <w:pStyle w:val="12"/>
              <w:spacing w:before="97"/>
              <w:ind w:left="225" w:right="116"/>
              <w:jc w:val="center"/>
              <w:rPr>
                <w:sz w:val="16"/>
              </w:rPr>
            </w:pPr>
            <w:r>
              <w:rPr>
                <w:w w:val="130"/>
                <w:sz w:val="16"/>
              </w:rPr>
              <w:t xml:space="preserve">√ </w:t>
            </w:r>
          </w:p>
        </w:tc>
        <w:tc>
          <w:tcPr>
            <w:tcW w:w="992" w:type="dxa"/>
          </w:tcPr>
          <w:p>
            <w:pPr>
              <w:pStyle w:val="12"/>
              <w:spacing w:before="97"/>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5</w:t>
            </w:r>
            <w:r>
              <w:rPr>
                <w:w w:val="59"/>
                <w:sz w:val="21"/>
              </w:rPr>
              <w:t xml:space="preserve"> </w:t>
            </w:r>
          </w:p>
        </w:tc>
        <w:tc>
          <w:tcPr>
            <w:tcW w:w="8088" w:type="dxa"/>
          </w:tcPr>
          <w:p>
            <w:pPr>
              <w:pStyle w:val="12"/>
              <w:spacing w:before="54"/>
              <w:ind w:left="503"/>
              <w:rPr>
                <w:sz w:val="21"/>
              </w:rPr>
            </w:pPr>
            <w:r>
              <w:rPr>
                <w:w w:val="95"/>
                <w:sz w:val="21"/>
              </w:rPr>
              <w:t>建筑内的公共交通空间（公共走廊、过厅、楼梯间等）地面平整、防滑，无缺损。</w:t>
            </w:r>
            <w:r>
              <w:rPr>
                <w:w w:val="54"/>
                <w:sz w:val="21"/>
              </w:rPr>
              <w:t xml:space="preserve"> </w:t>
            </w:r>
          </w:p>
        </w:tc>
        <w:tc>
          <w:tcPr>
            <w:tcW w:w="984" w:type="dxa"/>
          </w:tcPr>
          <w:p>
            <w:pPr>
              <w:pStyle w:val="12"/>
              <w:spacing w:before="94"/>
              <w:ind w:left="291" w:right="176"/>
              <w:jc w:val="center"/>
              <w:rPr>
                <w:sz w:val="16"/>
              </w:rPr>
            </w:pPr>
            <w:r>
              <w:rPr>
                <w:w w:val="130"/>
                <w:sz w:val="16"/>
              </w:rPr>
              <w:t xml:space="preserve">√ </w:t>
            </w:r>
          </w:p>
        </w:tc>
        <w:tc>
          <w:tcPr>
            <w:tcW w:w="850" w:type="dxa"/>
          </w:tcPr>
          <w:p>
            <w:pPr>
              <w:pStyle w:val="12"/>
              <w:spacing w:before="94"/>
              <w:ind w:left="224" w:right="114"/>
              <w:jc w:val="center"/>
              <w:rPr>
                <w:sz w:val="16"/>
              </w:rPr>
            </w:pPr>
            <w:r>
              <w:rPr>
                <w:w w:val="130"/>
                <w:sz w:val="16"/>
              </w:rPr>
              <w:t xml:space="preserve">√ </w:t>
            </w:r>
          </w:p>
        </w:tc>
        <w:tc>
          <w:tcPr>
            <w:tcW w:w="992" w:type="dxa"/>
          </w:tcPr>
          <w:p>
            <w:pPr>
              <w:pStyle w:val="12"/>
              <w:spacing w:before="94"/>
              <w:ind w:left="294" w:right="183"/>
              <w:jc w:val="center"/>
              <w:rPr>
                <w:sz w:val="16"/>
              </w:rPr>
            </w:pPr>
            <w:r>
              <w:rPr>
                <w:w w:val="130"/>
                <w:sz w:val="16"/>
              </w:rPr>
              <w:t xml:space="preserve">√ </w:t>
            </w:r>
          </w:p>
        </w:tc>
        <w:tc>
          <w:tcPr>
            <w:tcW w:w="853" w:type="dxa"/>
          </w:tcPr>
          <w:p>
            <w:pPr>
              <w:pStyle w:val="12"/>
              <w:spacing w:before="94"/>
              <w:ind w:left="225" w:right="116"/>
              <w:jc w:val="center"/>
              <w:rPr>
                <w:sz w:val="16"/>
              </w:rPr>
            </w:pPr>
            <w:r>
              <w:rPr>
                <w:w w:val="130"/>
                <w:sz w:val="16"/>
              </w:rPr>
              <w:t xml:space="preserve">√ </w:t>
            </w:r>
          </w:p>
        </w:tc>
        <w:tc>
          <w:tcPr>
            <w:tcW w:w="992" w:type="dxa"/>
          </w:tcPr>
          <w:p>
            <w:pPr>
              <w:pStyle w:val="12"/>
              <w:spacing w:before="94"/>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6</w:t>
            </w:r>
            <w:r>
              <w:rPr>
                <w:w w:val="59"/>
                <w:sz w:val="21"/>
              </w:rPr>
              <w:t xml:space="preserve"> </w:t>
            </w:r>
          </w:p>
        </w:tc>
        <w:tc>
          <w:tcPr>
            <w:tcW w:w="8088" w:type="dxa"/>
          </w:tcPr>
          <w:p>
            <w:pPr>
              <w:pStyle w:val="12"/>
              <w:spacing w:before="54"/>
              <w:ind w:left="525"/>
              <w:rPr>
                <w:sz w:val="21"/>
              </w:rPr>
            </w:pPr>
            <w:r>
              <w:rPr>
                <w:sz w:val="21"/>
              </w:rPr>
              <w:t xml:space="preserve">居室门的开启净宽≥0.80m。 </w:t>
            </w:r>
          </w:p>
        </w:tc>
        <w:tc>
          <w:tcPr>
            <w:tcW w:w="984" w:type="dxa"/>
          </w:tcPr>
          <w:p>
            <w:pPr>
              <w:pStyle w:val="12"/>
              <w:spacing w:before="94"/>
              <w:ind w:left="291" w:right="176"/>
              <w:jc w:val="center"/>
              <w:rPr>
                <w:sz w:val="16"/>
              </w:rPr>
            </w:pPr>
            <w:r>
              <w:rPr>
                <w:w w:val="130"/>
                <w:sz w:val="16"/>
              </w:rPr>
              <w:t xml:space="preserve">√ </w:t>
            </w:r>
          </w:p>
        </w:tc>
        <w:tc>
          <w:tcPr>
            <w:tcW w:w="850" w:type="dxa"/>
          </w:tcPr>
          <w:p>
            <w:pPr>
              <w:pStyle w:val="12"/>
              <w:spacing w:before="94"/>
              <w:ind w:left="224" w:right="114"/>
              <w:jc w:val="center"/>
              <w:rPr>
                <w:sz w:val="16"/>
              </w:rPr>
            </w:pPr>
            <w:r>
              <w:rPr>
                <w:w w:val="130"/>
                <w:sz w:val="16"/>
              </w:rPr>
              <w:t xml:space="preserve">√ </w:t>
            </w:r>
          </w:p>
        </w:tc>
        <w:tc>
          <w:tcPr>
            <w:tcW w:w="992" w:type="dxa"/>
          </w:tcPr>
          <w:p>
            <w:pPr>
              <w:pStyle w:val="12"/>
              <w:spacing w:before="94"/>
              <w:ind w:left="294" w:right="183"/>
              <w:jc w:val="center"/>
              <w:rPr>
                <w:sz w:val="16"/>
              </w:rPr>
            </w:pPr>
            <w:r>
              <w:rPr>
                <w:w w:val="130"/>
                <w:sz w:val="16"/>
              </w:rPr>
              <w:t xml:space="preserve">√ </w:t>
            </w:r>
          </w:p>
        </w:tc>
        <w:tc>
          <w:tcPr>
            <w:tcW w:w="853" w:type="dxa"/>
          </w:tcPr>
          <w:p>
            <w:pPr>
              <w:pStyle w:val="12"/>
              <w:spacing w:before="94"/>
              <w:ind w:left="225" w:right="116"/>
              <w:jc w:val="center"/>
              <w:rPr>
                <w:sz w:val="16"/>
              </w:rPr>
            </w:pPr>
            <w:r>
              <w:rPr>
                <w:w w:val="130"/>
                <w:sz w:val="16"/>
              </w:rPr>
              <w:t xml:space="preserve">√ </w:t>
            </w:r>
          </w:p>
        </w:tc>
        <w:tc>
          <w:tcPr>
            <w:tcW w:w="992" w:type="dxa"/>
          </w:tcPr>
          <w:p>
            <w:pPr>
              <w:pStyle w:val="12"/>
              <w:spacing w:before="94"/>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7</w:t>
            </w:r>
            <w:r>
              <w:rPr>
                <w:w w:val="59"/>
                <w:sz w:val="21"/>
              </w:rPr>
              <w:t xml:space="preserve"> </w:t>
            </w:r>
          </w:p>
        </w:tc>
        <w:tc>
          <w:tcPr>
            <w:tcW w:w="8088" w:type="dxa"/>
          </w:tcPr>
          <w:p>
            <w:pPr>
              <w:pStyle w:val="12"/>
              <w:spacing w:before="54"/>
              <w:ind w:left="525"/>
              <w:rPr>
                <w:sz w:val="21"/>
              </w:rPr>
            </w:pPr>
            <w:r>
              <w:rPr>
                <w:sz w:val="21"/>
              </w:rPr>
              <w:t>卫生间门的开启净宽≥0.80m。</w:t>
            </w:r>
            <w:r>
              <w:rPr>
                <w:w w:val="59"/>
                <w:sz w:val="21"/>
              </w:rPr>
              <w:t xml:space="preserve"> </w:t>
            </w:r>
          </w:p>
        </w:tc>
        <w:tc>
          <w:tcPr>
            <w:tcW w:w="984" w:type="dxa"/>
          </w:tcPr>
          <w:p>
            <w:pPr>
              <w:pStyle w:val="12"/>
              <w:spacing w:before="94"/>
              <w:ind w:left="291" w:right="176"/>
              <w:jc w:val="center"/>
              <w:rPr>
                <w:sz w:val="16"/>
              </w:rPr>
            </w:pPr>
            <w:r>
              <w:rPr>
                <w:w w:val="130"/>
                <w:sz w:val="16"/>
              </w:rPr>
              <w:t xml:space="preserve">√ </w:t>
            </w:r>
          </w:p>
        </w:tc>
        <w:tc>
          <w:tcPr>
            <w:tcW w:w="850" w:type="dxa"/>
          </w:tcPr>
          <w:p>
            <w:pPr>
              <w:pStyle w:val="12"/>
              <w:spacing w:before="94"/>
              <w:ind w:left="224" w:right="114"/>
              <w:jc w:val="center"/>
              <w:rPr>
                <w:sz w:val="16"/>
              </w:rPr>
            </w:pPr>
            <w:r>
              <w:rPr>
                <w:w w:val="130"/>
                <w:sz w:val="16"/>
              </w:rPr>
              <w:t xml:space="preserve">√ </w:t>
            </w:r>
          </w:p>
        </w:tc>
        <w:tc>
          <w:tcPr>
            <w:tcW w:w="992" w:type="dxa"/>
          </w:tcPr>
          <w:p>
            <w:pPr>
              <w:pStyle w:val="12"/>
              <w:spacing w:before="94"/>
              <w:ind w:left="294" w:right="183"/>
              <w:jc w:val="center"/>
              <w:rPr>
                <w:sz w:val="16"/>
              </w:rPr>
            </w:pPr>
            <w:r>
              <w:rPr>
                <w:w w:val="130"/>
                <w:sz w:val="16"/>
              </w:rPr>
              <w:t xml:space="preserve">√ </w:t>
            </w:r>
          </w:p>
        </w:tc>
        <w:tc>
          <w:tcPr>
            <w:tcW w:w="853" w:type="dxa"/>
          </w:tcPr>
          <w:p>
            <w:pPr>
              <w:pStyle w:val="12"/>
              <w:spacing w:before="94"/>
              <w:ind w:left="225" w:right="116"/>
              <w:jc w:val="center"/>
              <w:rPr>
                <w:sz w:val="16"/>
              </w:rPr>
            </w:pPr>
            <w:r>
              <w:rPr>
                <w:w w:val="130"/>
                <w:sz w:val="16"/>
              </w:rPr>
              <w:t xml:space="preserve">√ </w:t>
            </w:r>
          </w:p>
        </w:tc>
        <w:tc>
          <w:tcPr>
            <w:tcW w:w="992" w:type="dxa"/>
          </w:tcPr>
          <w:p>
            <w:pPr>
              <w:pStyle w:val="12"/>
              <w:spacing w:before="94"/>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61" w:hRule="atLeast"/>
        </w:trPr>
        <w:tc>
          <w:tcPr>
            <w:tcW w:w="852" w:type="dxa"/>
          </w:tcPr>
          <w:p>
            <w:pPr>
              <w:pStyle w:val="12"/>
              <w:spacing w:before="54"/>
              <w:ind w:left="224" w:right="157"/>
              <w:jc w:val="center"/>
              <w:rPr>
                <w:sz w:val="21"/>
              </w:rPr>
            </w:pPr>
            <w:r>
              <w:rPr>
                <w:w w:val="120"/>
                <w:sz w:val="21"/>
              </w:rPr>
              <w:t>8</w:t>
            </w:r>
            <w:r>
              <w:rPr>
                <w:w w:val="59"/>
                <w:sz w:val="21"/>
              </w:rPr>
              <w:t xml:space="preserve"> </w:t>
            </w:r>
          </w:p>
        </w:tc>
        <w:tc>
          <w:tcPr>
            <w:tcW w:w="8088" w:type="dxa"/>
          </w:tcPr>
          <w:p>
            <w:pPr>
              <w:pStyle w:val="12"/>
              <w:spacing w:before="54"/>
              <w:ind w:left="525"/>
              <w:rPr>
                <w:sz w:val="21"/>
              </w:rPr>
            </w:pPr>
            <w:r>
              <w:rPr>
                <w:sz w:val="21"/>
              </w:rPr>
              <w:t xml:space="preserve">公共洗浴空间门的开启净宽（或门洞口通行净宽）≥0.80m，且便于浴床进出。 </w:t>
            </w:r>
          </w:p>
        </w:tc>
        <w:tc>
          <w:tcPr>
            <w:tcW w:w="984" w:type="dxa"/>
          </w:tcPr>
          <w:p>
            <w:pPr>
              <w:pStyle w:val="12"/>
              <w:spacing w:before="97"/>
              <w:ind w:left="291" w:right="176"/>
              <w:jc w:val="center"/>
              <w:rPr>
                <w:sz w:val="16"/>
              </w:rPr>
            </w:pPr>
            <w:r>
              <w:rPr>
                <w:w w:val="130"/>
                <w:sz w:val="16"/>
              </w:rPr>
              <w:t xml:space="preserve">√ </w:t>
            </w:r>
          </w:p>
        </w:tc>
        <w:tc>
          <w:tcPr>
            <w:tcW w:w="850" w:type="dxa"/>
          </w:tcPr>
          <w:p>
            <w:pPr>
              <w:pStyle w:val="12"/>
              <w:spacing w:before="97"/>
              <w:ind w:left="224" w:right="114"/>
              <w:jc w:val="center"/>
              <w:rPr>
                <w:sz w:val="16"/>
              </w:rPr>
            </w:pPr>
            <w:r>
              <w:rPr>
                <w:w w:val="130"/>
                <w:sz w:val="16"/>
              </w:rPr>
              <w:t xml:space="preserve">√ </w:t>
            </w:r>
          </w:p>
        </w:tc>
        <w:tc>
          <w:tcPr>
            <w:tcW w:w="992" w:type="dxa"/>
          </w:tcPr>
          <w:p>
            <w:pPr>
              <w:pStyle w:val="12"/>
              <w:spacing w:before="97"/>
              <w:ind w:left="294" w:right="183"/>
              <w:jc w:val="center"/>
              <w:rPr>
                <w:sz w:val="16"/>
              </w:rPr>
            </w:pPr>
            <w:r>
              <w:rPr>
                <w:w w:val="130"/>
                <w:sz w:val="16"/>
              </w:rPr>
              <w:t xml:space="preserve">√ </w:t>
            </w:r>
          </w:p>
        </w:tc>
        <w:tc>
          <w:tcPr>
            <w:tcW w:w="853" w:type="dxa"/>
          </w:tcPr>
          <w:p>
            <w:pPr>
              <w:pStyle w:val="12"/>
              <w:spacing w:before="97"/>
              <w:ind w:left="225" w:right="116"/>
              <w:jc w:val="center"/>
              <w:rPr>
                <w:sz w:val="16"/>
              </w:rPr>
            </w:pPr>
            <w:r>
              <w:rPr>
                <w:w w:val="130"/>
                <w:sz w:val="16"/>
              </w:rPr>
              <w:t xml:space="preserve">√ </w:t>
            </w:r>
          </w:p>
        </w:tc>
        <w:tc>
          <w:tcPr>
            <w:tcW w:w="992" w:type="dxa"/>
          </w:tcPr>
          <w:p>
            <w:pPr>
              <w:pStyle w:val="12"/>
              <w:spacing w:before="97"/>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9</w:t>
            </w:r>
            <w:r>
              <w:rPr>
                <w:w w:val="59"/>
                <w:sz w:val="21"/>
              </w:rPr>
              <w:t xml:space="preserve"> </w:t>
            </w:r>
          </w:p>
        </w:tc>
        <w:tc>
          <w:tcPr>
            <w:tcW w:w="8088" w:type="dxa"/>
          </w:tcPr>
          <w:p>
            <w:pPr>
              <w:pStyle w:val="12"/>
              <w:spacing w:before="54"/>
              <w:ind w:left="525"/>
              <w:rPr>
                <w:sz w:val="21"/>
              </w:rPr>
            </w:pPr>
            <w:r>
              <w:rPr>
                <w:sz w:val="21"/>
              </w:rPr>
              <w:t>洗浴空间地面铺装平整、防滑，排水良好无积水。</w:t>
            </w:r>
            <w:r>
              <w:rPr>
                <w:w w:val="59"/>
                <w:sz w:val="21"/>
              </w:rPr>
              <w:t xml:space="preserve"> </w:t>
            </w:r>
          </w:p>
        </w:tc>
        <w:tc>
          <w:tcPr>
            <w:tcW w:w="984" w:type="dxa"/>
          </w:tcPr>
          <w:p>
            <w:pPr>
              <w:pStyle w:val="12"/>
              <w:spacing w:before="94"/>
              <w:ind w:left="291" w:right="176"/>
              <w:jc w:val="center"/>
              <w:rPr>
                <w:sz w:val="16"/>
              </w:rPr>
            </w:pPr>
            <w:r>
              <w:rPr>
                <w:w w:val="130"/>
                <w:sz w:val="16"/>
              </w:rPr>
              <w:t xml:space="preserve">√ </w:t>
            </w:r>
          </w:p>
        </w:tc>
        <w:tc>
          <w:tcPr>
            <w:tcW w:w="850" w:type="dxa"/>
          </w:tcPr>
          <w:p>
            <w:pPr>
              <w:pStyle w:val="12"/>
              <w:spacing w:before="94"/>
              <w:ind w:left="224" w:right="114"/>
              <w:jc w:val="center"/>
              <w:rPr>
                <w:sz w:val="16"/>
              </w:rPr>
            </w:pPr>
            <w:r>
              <w:rPr>
                <w:w w:val="130"/>
                <w:sz w:val="16"/>
              </w:rPr>
              <w:t xml:space="preserve">√ </w:t>
            </w:r>
          </w:p>
        </w:tc>
        <w:tc>
          <w:tcPr>
            <w:tcW w:w="992" w:type="dxa"/>
          </w:tcPr>
          <w:p>
            <w:pPr>
              <w:pStyle w:val="12"/>
              <w:spacing w:before="94"/>
              <w:ind w:left="294" w:right="183"/>
              <w:jc w:val="center"/>
              <w:rPr>
                <w:sz w:val="16"/>
              </w:rPr>
            </w:pPr>
            <w:r>
              <w:rPr>
                <w:w w:val="130"/>
                <w:sz w:val="16"/>
              </w:rPr>
              <w:t xml:space="preserve">√ </w:t>
            </w:r>
          </w:p>
        </w:tc>
        <w:tc>
          <w:tcPr>
            <w:tcW w:w="853" w:type="dxa"/>
          </w:tcPr>
          <w:p>
            <w:pPr>
              <w:pStyle w:val="12"/>
              <w:spacing w:before="94"/>
              <w:ind w:left="225" w:right="116"/>
              <w:jc w:val="center"/>
              <w:rPr>
                <w:sz w:val="16"/>
              </w:rPr>
            </w:pPr>
            <w:r>
              <w:rPr>
                <w:w w:val="130"/>
                <w:sz w:val="16"/>
              </w:rPr>
              <w:t xml:space="preserve">√ </w:t>
            </w:r>
          </w:p>
        </w:tc>
        <w:tc>
          <w:tcPr>
            <w:tcW w:w="992" w:type="dxa"/>
          </w:tcPr>
          <w:p>
            <w:pPr>
              <w:pStyle w:val="12"/>
              <w:spacing w:before="94"/>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Borders>
              <w:bottom w:val="single" w:color="000000" w:sz="4" w:space="0"/>
            </w:tcBorders>
          </w:tcPr>
          <w:p>
            <w:pPr>
              <w:pStyle w:val="12"/>
              <w:spacing w:before="54"/>
              <w:ind w:left="224" w:right="157"/>
              <w:jc w:val="center"/>
              <w:rPr>
                <w:sz w:val="21"/>
              </w:rPr>
            </w:pPr>
            <w:r>
              <w:rPr>
                <w:w w:val="120"/>
                <w:sz w:val="21"/>
              </w:rPr>
              <w:t>10</w:t>
            </w:r>
            <w:r>
              <w:rPr>
                <w:w w:val="59"/>
                <w:sz w:val="21"/>
              </w:rPr>
              <w:t xml:space="preserve"> </w:t>
            </w:r>
          </w:p>
        </w:tc>
        <w:tc>
          <w:tcPr>
            <w:tcW w:w="8088" w:type="dxa"/>
            <w:tcBorders>
              <w:bottom w:val="single" w:color="000000" w:sz="4" w:space="0"/>
            </w:tcBorders>
          </w:tcPr>
          <w:p>
            <w:pPr>
              <w:pStyle w:val="12"/>
              <w:spacing w:before="54"/>
              <w:ind w:left="525"/>
              <w:rPr>
                <w:sz w:val="21"/>
              </w:rPr>
            </w:pPr>
            <w:r>
              <w:rPr>
                <w:sz w:val="21"/>
              </w:rPr>
              <w:t>公共活动空间照度充足、均匀，灯具无明显眩光、易维护。</w:t>
            </w:r>
            <w:r>
              <w:rPr>
                <w:w w:val="59"/>
                <w:sz w:val="21"/>
              </w:rPr>
              <w:t xml:space="preserve"> </w:t>
            </w:r>
          </w:p>
        </w:tc>
        <w:tc>
          <w:tcPr>
            <w:tcW w:w="984" w:type="dxa"/>
            <w:tcBorders>
              <w:bottom w:val="single" w:color="000000" w:sz="4" w:space="0"/>
            </w:tcBorders>
          </w:tcPr>
          <w:p>
            <w:pPr>
              <w:pStyle w:val="12"/>
              <w:spacing w:before="94"/>
              <w:ind w:left="291" w:right="176"/>
              <w:jc w:val="center"/>
              <w:rPr>
                <w:sz w:val="16"/>
              </w:rPr>
            </w:pPr>
            <w:r>
              <w:rPr>
                <w:w w:val="130"/>
                <w:sz w:val="16"/>
              </w:rPr>
              <w:t xml:space="preserve">√ </w:t>
            </w:r>
          </w:p>
        </w:tc>
        <w:tc>
          <w:tcPr>
            <w:tcW w:w="850" w:type="dxa"/>
            <w:tcBorders>
              <w:bottom w:val="single" w:color="000000" w:sz="4" w:space="0"/>
            </w:tcBorders>
          </w:tcPr>
          <w:p>
            <w:pPr>
              <w:pStyle w:val="12"/>
              <w:spacing w:before="94"/>
              <w:ind w:left="224" w:right="114"/>
              <w:jc w:val="center"/>
              <w:rPr>
                <w:sz w:val="16"/>
              </w:rPr>
            </w:pPr>
            <w:r>
              <w:rPr>
                <w:w w:val="130"/>
                <w:sz w:val="16"/>
              </w:rPr>
              <w:t xml:space="preserve">√ </w:t>
            </w:r>
          </w:p>
        </w:tc>
        <w:tc>
          <w:tcPr>
            <w:tcW w:w="992" w:type="dxa"/>
            <w:tcBorders>
              <w:bottom w:val="single" w:color="000000" w:sz="4" w:space="0"/>
            </w:tcBorders>
          </w:tcPr>
          <w:p>
            <w:pPr>
              <w:pStyle w:val="12"/>
              <w:spacing w:before="94"/>
              <w:ind w:left="294" w:right="183"/>
              <w:jc w:val="center"/>
              <w:rPr>
                <w:sz w:val="16"/>
              </w:rPr>
            </w:pPr>
            <w:r>
              <w:rPr>
                <w:w w:val="130"/>
                <w:sz w:val="16"/>
              </w:rPr>
              <w:t xml:space="preserve">√ </w:t>
            </w:r>
          </w:p>
        </w:tc>
        <w:tc>
          <w:tcPr>
            <w:tcW w:w="853" w:type="dxa"/>
            <w:tcBorders>
              <w:bottom w:val="single" w:color="000000" w:sz="4" w:space="0"/>
            </w:tcBorders>
          </w:tcPr>
          <w:p>
            <w:pPr>
              <w:pStyle w:val="12"/>
              <w:spacing w:before="94"/>
              <w:ind w:left="225" w:right="116"/>
              <w:jc w:val="center"/>
              <w:rPr>
                <w:sz w:val="16"/>
              </w:rPr>
            </w:pPr>
            <w:r>
              <w:rPr>
                <w:w w:val="130"/>
                <w:sz w:val="16"/>
              </w:rPr>
              <w:t xml:space="preserve">√ </w:t>
            </w:r>
          </w:p>
        </w:tc>
        <w:tc>
          <w:tcPr>
            <w:tcW w:w="992" w:type="dxa"/>
            <w:tcBorders>
              <w:bottom w:val="single" w:color="000000" w:sz="4" w:space="0"/>
            </w:tcBorders>
          </w:tcPr>
          <w:p>
            <w:pPr>
              <w:pStyle w:val="12"/>
              <w:spacing w:before="94"/>
              <w:ind w:left="294" w:right="187"/>
              <w:jc w:val="center"/>
              <w:rPr>
                <w:sz w:val="16"/>
              </w:rPr>
            </w:pPr>
            <w:r>
              <w:rPr>
                <w:w w:val="130"/>
                <w:sz w:val="16"/>
              </w:rPr>
              <w:t xml:space="preserve">√ </w:t>
            </w:r>
          </w:p>
        </w:tc>
      </w:tr>
    </w:tbl>
    <w:p>
      <w:pPr>
        <w:pStyle w:val="3"/>
        <w:spacing w:before="394"/>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jc w:val="center"/>
        <w:sectPr>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852"/>
        <w:gridCol w:w="8088"/>
        <w:gridCol w:w="984"/>
        <w:gridCol w:w="850"/>
        <w:gridCol w:w="992"/>
        <w:gridCol w:w="853"/>
        <w:gridCol w:w="992"/>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shd w:val="clear" w:color="auto" w:fill="FFD7B9"/>
          </w:tcPr>
          <w:p>
            <w:pPr>
              <w:pStyle w:val="12"/>
              <w:spacing w:line="340" w:lineRule="exact"/>
              <w:ind w:left="69"/>
              <w:jc w:val="center"/>
              <w:rPr>
                <w:rFonts w:ascii="微软雅黑"/>
                <w:sz w:val="21"/>
              </w:rPr>
            </w:pPr>
            <w:r>
              <w:rPr>
                <w:rFonts w:ascii="微软雅黑"/>
                <w:sz w:val="21"/>
              </w:rPr>
              <w:t xml:space="preserve"> </w:t>
            </w:r>
          </w:p>
        </w:tc>
        <w:tc>
          <w:tcPr>
            <w:tcW w:w="8088" w:type="dxa"/>
            <w:shd w:val="clear" w:color="auto" w:fill="FFD7B9"/>
          </w:tcPr>
          <w:p>
            <w:pPr>
              <w:pStyle w:val="12"/>
              <w:spacing w:line="340" w:lineRule="exact"/>
              <w:ind w:left="67"/>
              <w:jc w:val="center"/>
              <w:rPr>
                <w:rFonts w:ascii="微软雅黑" w:eastAsia="微软雅黑"/>
                <w:sz w:val="21"/>
              </w:rPr>
            </w:pPr>
            <w:r>
              <w:rPr>
                <w:rFonts w:hint="eastAsia" w:ascii="微软雅黑" w:eastAsia="微软雅黑"/>
                <w:sz w:val="21"/>
              </w:rPr>
              <w:t xml:space="preserve">设施设备 </w:t>
            </w:r>
          </w:p>
        </w:tc>
        <w:tc>
          <w:tcPr>
            <w:tcW w:w="984" w:type="dxa"/>
            <w:shd w:val="clear" w:color="auto" w:fill="FFD7B9"/>
          </w:tcPr>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spacing w:before="6"/>
              <w:rPr>
                <w:rFonts w:ascii="Times New Roman"/>
                <w:sz w:val="2"/>
              </w:rPr>
            </w:pPr>
          </w:p>
          <w:p>
            <w:pPr>
              <w:pStyle w:val="12"/>
              <w:ind w:left="122"/>
              <w:jc w:val="center"/>
              <w:rPr>
                <w:rFonts w:ascii="Comic Sans MS"/>
                <w:b/>
                <w:sz w:val="2"/>
              </w:rPr>
            </w:pPr>
            <w:r>
              <w:rPr>
                <w:rFonts w:ascii="Comic Sans MS"/>
                <w:b/>
                <w:w w:val="600"/>
                <w:sz w:val="2"/>
              </w:rPr>
              <w:t xml:space="preserve"> </w:t>
            </w:r>
          </w:p>
        </w:tc>
        <w:tc>
          <w:tcPr>
            <w:tcW w:w="850" w:type="dxa"/>
            <w:shd w:val="clear" w:color="auto" w:fill="FFD7B9"/>
          </w:tcPr>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spacing w:before="6"/>
              <w:rPr>
                <w:rFonts w:ascii="Times New Roman"/>
                <w:sz w:val="2"/>
              </w:rPr>
            </w:pPr>
          </w:p>
          <w:p>
            <w:pPr>
              <w:pStyle w:val="12"/>
              <w:ind w:left="117"/>
              <w:jc w:val="center"/>
              <w:rPr>
                <w:rFonts w:ascii="Comic Sans MS"/>
                <w:b/>
                <w:sz w:val="2"/>
              </w:rPr>
            </w:pPr>
            <w:r>
              <w:rPr>
                <w:rFonts w:ascii="Comic Sans MS"/>
                <w:b/>
                <w:w w:val="600"/>
                <w:sz w:val="2"/>
              </w:rPr>
              <w:t xml:space="preserve"> </w:t>
            </w:r>
          </w:p>
        </w:tc>
        <w:tc>
          <w:tcPr>
            <w:tcW w:w="992" w:type="dxa"/>
            <w:shd w:val="clear" w:color="auto" w:fill="FFD7B9"/>
          </w:tcPr>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spacing w:before="6"/>
              <w:rPr>
                <w:rFonts w:ascii="Times New Roman"/>
                <w:sz w:val="2"/>
              </w:rPr>
            </w:pPr>
          </w:p>
          <w:p>
            <w:pPr>
              <w:pStyle w:val="12"/>
              <w:ind w:left="118"/>
              <w:jc w:val="center"/>
              <w:rPr>
                <w:rFonts w:ascii="Comic Sans MS"/>
                <w:b/>
                <w:sz w:val="2"/>
              </w:rPr>
            </w:pPr>
            <w:r>
              <w:rPr>
                <w:rFonts w:ascii="Comic Sans MS"/>
                <w:b/>
                <w:w w:val="600"/>
                <w:sz w:val="2"/>
              </w:rPr>
              <w:t xml:space="preserve"> </w:t>
            </w:r>
          </w:p>
        </w:tc>
        <w:tc>
          <w:tcPr>
            <w:tcW w:w="853" w:type="dxa"/>
            <w:shd w:val="clear" w:color="auto" w:fill="FFD7B9"/>
          </w:tcPr>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spacing w:before="6"/>
              <w:rPr>
                <w:rFonts w:ascii="Times New Roman"/>
                <w:sz w:val="2"/>
              </w:rPr>
            </w:pPr>
          </w:p>
          <w:p>
            <w:pPr>
              <w:pStyle w:val="12"/>
              <w:ind w:left="116"/>
              <w:jc w:val="center"/>
              <w:rPr>
                <w:rFonts w:ascii="Comic Sans MS"/>
                <w:b/>
                <w:sz w:val="2"/>
              </w:rPr>
            </w:pPr>
            <w:r>
              <w:rPr>
                <w:rFonts w:ascii="Comic Sans MS"/>
                <w:b/>
                <w:w w:val="600"/>
                <w:sz w:val="2"/>
              </w:rPr>
              <w:t xml:space="preserve"> </w:t>
            </w:r>
          </w:p>
        </w:tc>
        <w:tc>
          <w:tcPr>
            <w:tcW w:w="992" w:type="dxa"/>
            <w:shd w:val="clear" w:color="auto" w:fill="FFD7B9"/>
          </w:tcPr>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spacing w:before="6"/>
              <w:rPr>
                <w:rFonts w:ascii="Times New Roman"/>
                <w:sz w:val="2"/>
              </w:rPr>
            </w:pPr>
          </w:p>
          <w:p>
            <w:pPr>
              <w:pStyle w:val="12"/>
              <w:ind w:left="114"/>
              <w:jc w:val="center"/>
              <w:rPr>
                <w:rFonts w:ascii="Comic Sans MS"/>
                <w:b/>
                <w:sz w:val="2"/>
              </w:rPr>
            </w:pPr>
            <w:r>
              <w:rPr>
                <w:rFonts w:ascii="Comic Sans MS"/>
                <w:b/>
                <w:w w:val="600"/>
                <w:sz w:val="2"/>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61" w:hRule="atLeast"/>
        </w:trPr>
        <w:tc>
          <w:tcPr>
            <w:tcW w:w="852" w:type="dxa"/>
          </w:tcPr>
          <w:p>
            <w:pPr>
              <w:pStyle w:val="12"/>
              <w:spacing w:before="56"/>
              <w:ind w:left="224" w:right="157"/>
              <w:jc w:val="center"/>
              <w:rPr>
                <w:sz w:val="21"/>
              </w:rPr>
            </w:pPr>
            <w:r>
              <w:rPr>
                <w:w w:val="120"/>
                <w:sz w:val="21"/>
              </w:rPr>
              <w:t>11</w:t>
            </w:r>
            <w:r>
              <w:rPr>
                <w:w w:val="59"/>
                <w:sz w:val="21"/>
              </w:rPr>
              <w:t xml:space="preserve"> </w:t>
            </w:r>
          </w:p>
        </w:tc>
        <w:tc>
          <w:tcPr>
            <w:tcW w:w="8088" w:type="dxa"/>
          </w:tcPr>
          <w:p>
            <w:pPr>
              <w:pStyle w:val="12"/>
              <w:spacing w:before="56"/>
              <w:ind w:left="525"/>
              <w:rPr>
                <w:sz w:val="21"/>
              </w:rPr>
            </w:pPr>
            <w:r>
              <w:rPr>
                <w:sz w:val="21"/>
              </w:rPr>
              <w:t>医疗卫生用房</w:t>
            </w:r>
            <w:r>
              <w:rPr>
                <w:w w:val="59"/>
                <w:sz w:val="21"/>
              </w:rPr>
              <w:t xml:space="preserve"> </w:t>
            </w:r>
          </w:p>
        </w:tc>
        <w:tc>
          <w:tcPr>
            <w:tcW w:w="984" w:type="dxa"/>
          </w:tcPr>
          <w:p>
            <w:pPr>
              <w:pStyle w:val="12"/>
              <w:spacing w:before="96"/>
              <w:ind w:left="115"/>
              <w:jc w:val="center"/>
              <w:rPr>
                <w:sz w:val="16"/>
              </w:rPr>
            </w:pPr>
            <w:r>
              <w:rPr>
                <w:w w:val="132"/>
                <w:sz w:val="16"/>
              </w:rPr>
              <w:t xml:space="preserve"> </w:t>
            </w:r>
          </w:p>
        </w:tc>
        <w:tc>
          <w:tcPr>
            <w:tcW w:w="850" w:type="dxa"/>
          </w:tcPr>
          <w:p>
            <w:pPr>
              <w:pStyle w:val="12"/>
              <w:spacing w:before="96"/>
              <w:ind w:left="110"/>
              <w:jc w:val="center"/>
              <w:rPr>
                <w:sz w:val="16"/>
              </w:rPr>
            </w:pPr>
            <w:r>
              <w:rPr>
                <w:w w:val="132"/>
                <w:sz w:val="16"/>
              </w:rPr>
              <w:t xml:space="preserve"> </w:t>
            </w:r>
          </w:p>
        </w:tc>
        <w:tc>
          <w:tcPr>
            <w:tcW w:w="992" w:type="dxa"/>
          </w:tcPr>
          <w:p>
            <w:pPr>
              <w:pStyle w:val="12"/>
              <w:spacing w:before="96"/>
              <w:ind w:left="294" w:right="183"/>
              <w:jc w:val="center"/>
              <w:rPr>
                <w:sz w:val="16"/>
              </w:rPr>
            </w:pPr>
            <w:r>
              <w:rPr>
                <w:w w:val="130"/>
                <w:sz w:val="16"/>
              </w:rPr>
              <w:t xml:space="preserve">√ </w:t>
            </w:r>
          </w:p>
        </w:tc>
        <w:tc>
          <w:tcPr>
            <w:tcW w:w="853" w:type="dxa"/>
          </w:tcPr>
          <w:p>
            <w:pPr>
              <w:pStyle w:val="12"/>
              <w:spacing w:before="96"/>
              <w:ind w:left="225" w:right="116"/>
              <w:jc w:val="center"/>
              <w:rPr>
                <w:sz w:val="16"/>
              </w:rPr>
            </w:pPr>
            <w:r>
              <w:rPr>
                <w:w w:val="130"/>
                <w:sz w:val="16"/>
              </w:rPr>
              <w:t xml:space="preserve">√ </w:t>
            </w:r>
          </w:p>
        </w:tc>
        <w:tc>
          <w:tcPr>
            <w:tcW w:w="992" w:type="dxa"/>
          </w:tcPr>
          <w:p>
            <w:pPr>
              <w:pStyle w:val="12"/>
              <w:spacing w:before="96"/>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12</w:t>
            </w:r>
            <w:r>
              <w:rPr>
                <w:w w:val="59"/>
                <w:sz w:val="21"/>
              </w:rPr>
              <w:t xml:space="preserve"> </w:t>
            </w:r>
          </w:p>
        </w:tc>
        <w:tc>
          <w:tcPr>
            <w:tcW w:w="8088" w:type="dxa"/>
          </w:tcPr>
          <w:p>
            <w:pPr>
              <w:pStyle w:val="12"/>
              <w:spacing w:before="54"/>
              <w:ind w:left="525"/>
              <w:rPr>
                <w:sz w:val="21"/>
              </w:rPr>
            </w:pPr>
            <w:r>
              <w:rPr>
                <w:sz w:val="21"/>
              </w:rPr>
              <w:t>康复用房</w:t>
            </w:r>
            <w:r>
              <w:rPr>
                <w:w w:val="59"/>
                <w:sz w:val="21"/>
              </w:rPr>
              <w:t xml:space="preserve"> </w:t>
            </w:r>
          </w:p>
        </w:tc>
        <w:tc>
          <w:tcPr>
            <w:tcW w:w="984" w:type="dxa"/>
          </w:tcPr>
          <w:p>
            <w:pPr>
              <w:pStyle w:val="12"/>
              <w:spacing w:before="94"/>
              <w:ind w:left="115"/>
              <w:jc w:val="center"/>
              <w:rPr>
                <w:sz w:val="16"/>
              </w:rPr>
            </w:pPr>
            <w:r>
              <w:rPr>
                <w:w w:val="132"/>
                <w:sz w:val="16"/>
              </w:rPr>
              <w:t xml:space="preserve"> </w:t>
            </w:r>
          </w:p>
        </w:tc>
        <w:tc>
          <w:tcPr>
            <w:tcW w:w="850" w:type="dxa"/>
          </w:tcPr>
          <w:p>
            <w:pPr>
              <w:pStyle w:val="12"/>
              <w:spacing w:before="94"/>
              <w:ind w:left="110"/>
              <w:jc w:val="center"/>
              <w:rPr>
                <w:sz w:val="16"/>
              </w:rPr>
            </w:pPr>
            <w:r>
              <w:rPr>
                <w:w w:val="132"/>
                <w:sz w:val="16"/>
              </w:rPr>
              <w:t xml:space="preserve"> </w:t>
            </w:r>
          </w:p>
        </w:tc>
        <w:tc>
          <w:tcPr>
            <w:tcW w:w="992" w:type="dxa"/>
          </w:tcPr>
          <w:p>
            <w:pPr>
              <w:pStyle w:val="12"/>
              <w:spacing w:before="94"/>
              <w:ind w:left="294" w:right="183"/>
              <w:jc w:val="center"/>
              <w:rPr>
                <w:sz w:val="16"/>
              </w:rPr>
            </w:pPr>
            <w:r>
              <w:rPr>
                <w:w w:val="130"/>
                <w:sz w:val="16"/>
              </w:rPr>
              <w:t xml:space="preserve">√ </w:t>
            </w:r>
          </w:p>
        </w:tc>
        <w:tc>
          <w:tcPr>
            <w:tcW w:w="853" w:type="dxa"/>
          </w:tcPr>
          <w:p>
            <w:pPr>
              <w:pStyle w:val="12"/>
              <w:spacing w:before="94"/>
              <w:ind w:left="225" w:right="116"/>
              <w:jc w:val="center"/>
              <w:rPr>
                <w:sz w:val="16"/>
              </w:rPr>
            </w:pPr>
            <w:r>
              <w:rPr>
                <w:w w:val="130"/>
                <w:sz w:val="16"/>
              </w:rPr>
              <w:t xml:space="preserve">√ </w:t>
            </w:r>
          </w:p>
        </w:tc>
        <w:tc>
          <w:tcPr>
            <w:tcW w:w="992" w:type="dxa"/>
          </w:tcPr>
          <w:p>
            <w:pPr>
              <w:pStyle w:val="12"/>
              <w:spacing w:before="94"/>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13</w:t>
            </w:r>
            <w:r>
              <w:rPr>
                <w:w w:val="59"/>
                <w:sz w:val="21"/>
              </w:rPr>
              <w:t xml:space="preserve"> </w:t>
            </w:r>
          </w:p>
        </w:tc>
        <w:tc>
          <w:tcPr>
            <w:tcW w:w="8088" w:type="dxa"/>
          </w:tcPr>
          <w:p>
            <w:pPr>
              <w:pStyle w:val="12"/>
              <w:spacing w:before="54"/>
              <w:ind w:left="503"/>
              <w:rPr>
                <w:sz w:val="21"/>
              </w:rPr>
            </w:pPr>
            <w:r>
              <w:rPr>
                <w:w w:val="95"/>
                <w:sz w:val="21"/>
              </w:rPr>
              <w:t xml:space="preserve">老年人居室内床位平均可使用面积不低于 6 </w:t>
            </w:r>
            <w:r>
              <w:rPr>
                <w:spacing w:val="4"/>
                <w:w w:val="95"/>
                <w:sz w:val="15"/>
              </w:rPr>
              <w:t>㎡</w:t>
            </w:r>
            <w:r>
              <w:rPr>
                <w:spacing w:val="-1"/>
                <w:w w:val="95"/>
                <w:sz w:val="21"/>
              </w:rPr>
              <w:t xml:space="preserve">，单人间居室使用面积不低于 </w:t>
            </w:r>
            <w:r>
              <w:rPr>
                <w:w w:val="95"/>
                <w:sz w:val="21"/>
              </w:rPr>
              <w:t xml:space="preserve">10 </w:t>
            </w:r>
            <w:r>
              <w:rPr>
                <w:spacing w:val="4"/>
                <w:w w:val="95"/>
                <w:sz w:val="15"/>
              </w:rPr>
              <w:t>㎡</w:t>
            </w:r>
            <w:r>
              <w:rPr>
                <w:spacing w:val="4"/>
                <w:w w:val="95"/>
                <w:sz w:val="21"/>
              </w:rPr>
              <w:t>。</w:t>
            </w:r>
            <w:r>
              <w:rPr>
                <w:w w:val="54"/>
                <w:sz w:val="21"/>
              </w:rPr>
              <w:t xml:space="preserve"> </w:t>
            </w:r>
          </w:p>
        </w:tc>
        <w:tc>
          <w:tcPr>
            <w:tcW w:w="984" w:type="dxa"/>
          </w:tcPr>
          <w:p>
            <w:pPr>
              <w:pStyle w:val="12"/>
              <w:spacing w:before="94"/>
              <w:ind w:left="291" w:right="176"/>
              <w:jc w:val="center"/>
              <w:rPr>
                <w:sz w:val="16"/>
              </w:rPr>
            </w:pPr>
            <w:r>
              <w:rPr>
                <w:w w:val="130"/>
                <w:sz w:val="16"/>
              </w:rPr>
              <w:t xml:space="preserve">√ </w:t>
            </w:r>
          </w:p>
        </w:tc>
        <w:tc>
          <w:tcPr>
            <w:tcW w:w="850" w:type="dxa"/>
          </w:tcPr>
          <w:p>
            <w:pPr>
              <w:pStyle w:val="12"/>
              <w:spacing w:before="94"/>
              <w:ind w:left="224" w:right="114"/>
              <w:jc w:val="center"/>
              <w:rPr>
                <w:sz w:val="16"/>
              </w:rPr>
            </w:pPr>
            <w:r>
              <w:rPr>
                <w:w w:val="130"/>
                <w:sz w:val="16"/>
              </w:rPr>
              <w:t xml:space="preserve">√ </w:t>
            </w:r>
          </w:p>
        </w:tc>
        <w:tc>
          <w:tcPr>
            <w:tcW w:w="992" w:type="dxa"/>
          </w:tcPr>
          <w:p>
            <w:pPr>
              <w:pStyle w:val="12"/>
              <w:spacing w:before="94"/>
              <w:ind w:left="294" w:right="183"/>
              <w:jc w:val="center"/>
              <w:rPr>
                <w:sz w:val="16"/>
              </w:rPr>
            </w:pPr>
            <w:r>
              <w:rPr>
                <w:w w:val="130"/>
                <w:sz w:val="16"/>
              </w:rPr>
              <w:t xml:space="preserve">√ </w:t>
            </w:r>
          </w:p>
        </w:tc>
        <w:tc>
          <w:tcPr>
            <w:tcW w:w="853" w:type="dxa"/>
          </w:tcPr>
          <w:p>
            <w:pPr>
              <w:pStyle w:val="12"/>
              <w:spacing w:before="94"/>
              <w:ind w:left="225" w:right="116"/>
              <w:jc w:val="center"/>
              <w:rPr>
                <w:sz w:val="16"/>
              </w:rPr>
            </w:pPr>
            <w:r>
              <w:rPr>
                <w:w w:val="130"/>
                <w:sz w:val="16"/>
              </w:rPr>
              <w:t xml:space="preserve">√ </w:t>
            </w:r>
          </w:p>
        </w:tc>
        <w:tc>
          <w:tcPr>
            <w:tcW w:w="992" w:type="dxa"/>
          </w:tcPr>
          <w:p>
            <w:pPr>
              <w:pStyle w:val="12"/>
              <w:spacing w:before="94"/>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21" w:hRule="atLeast"/>
        </w:trPr>
        <w:tc>
          <w:tcPr>
            <w:tcW w:w="852" w:type="dxa"/>
          </w:tcPr>
          <w:p>
            <w:pPr>
              <w:pStyle w:val="12"/>
              <w:spacing w:before="3"/>
              <w:rPr>
                <w:rFonts w:ascii="Times New Roman"/>
                <w:sz w:val="20"/>
              </w:rPr>
            </w:pPr>
          </w:p>
          <w:p>
            <w:pPr>
              <w:pStyle w:val="12"/>
              <w:spacing w:before="1"/>
              <w:ind w:left="224" w:right="157"/>
              <w:jc w:val="center"/>
              <w:rPr>
                <w:sz w:val="21"/>
              </w:rPr>
            </w:pPr>
            <w:r>
              <w:rPr>
                <w:w w:val="120"/>
                <w:sz w:val="21"/>
              </w:rPr>
              <w:t>14</w:t>
            </w:r>
            <w:r>
              <w:rPr>
                <w:w w:val="59"/>
                <w:sz w:val="21"/>
              </w:rPr>
              <w:t xml:space="preserve"> </w:t>
            </w:r>
          </w:p>
        </w:tc>
        <w:tc>
          <w:tcPr>
            <w:tcW w:w="8088" w:type="dxa"/>
          </w:tcPr>
          <w:p>
            <w:pPr>
              <w:pStyle w:val="12"/>
              <w:spacing w:before="54"/>
              <w:ind w:left="525"/>
              <w:rPr>
                <w:sz w:val="21"/>
              </w:rPr>
            </w:pPr>
            <w:r>
              <w:rPr>
                <w:sz w:val="21"/>
              </w:rPr>
              <w:t>收住中度失能老年人的多人间居室床位数≤4 床；收住重度失能老年人的多人间</w:t>
            </w:r>
          </w:p>
          <w:p>
            <w:pPr>
              <w:pStyle w:val="12"/>
              <w:spacing w:before="91"/>
              <w:ind w:left="105"/>
              <w:rPr>
                <w:sz w:val="21"/>
              </w:rPr>
            </w:pPr>
            <w:r>
              <w:rPr>
                <w:sz w:val="21"/>
              </w:rPr>
              <w:t>居室床位数≤6 床。</w:t>
            </w:r>
            <w:r>
              <w:rPr>
                <w:w w:val="59"/>
                <w:sz w:val="21"/>
              </w:rPr>
              <w:t xml:space="preserve"> </w:t>
            </w:r>
          </w:p>
        </w:tc>
        <w:tc>
          <w:tcPr>
            <w:tcW w:w="984" w:type="dxa"/>
          </w:tcPr>
          <w:p>
            <w:pPr>
              <w:pStyle w:val="12"/>
              <w:rPr>
                <w:rFonts w:ascii="Times New Roman"/>
                <w:sz w:val="16"/>
              </w:rPr>
            </w:pPr>
          </w:p>
          <w:p>
            <w:pPr>
              <w:pStyle w:val="12"/>
              <w:spacing w:before="92"/>
              <w:ind w:left="115"/>
              <w:jc w:val="center"/>
              <w:rPr>
                <w:sz w:val="16"/>
              </w:rPr>
            </w:pPr>
            <w:r>
              <w:rPr>
                <w:w w:val="132"/>
                <w:sz w:val="16"/>
              </w:rPr>
              <w:t xml:space="preserve"> </w:t>
            </w:r>
          </w:p>
        </w:tc>
        <w:tc>
          <w:tcPr>
            <w:tcW w:w="850" w:type="dxa"/>
          </w:tcPr>
          <w:p>
            <w:pPr>
              <w:pStyle w:val="12"/>
              <w:rPr>
                <w:rFonts w:ascii="Times New Roman"/>
                <w:sz w:val="16"/>
              </w:rPr>
            </w:pPr>
          </w:p>
          <w:p>
            <w:pPr>
              <w:pStyle w:val="12"/>
              <w:spacing w:before="92"/>
              <w:ind w:left="110"/>
              <w:jc w:val="center"/>
              <w:rPr>
                <w:sz w:val="16"/>
              </w:rPr>
            </w:pPr>
            <w:r>
              <w:rPr>
                <w:w w:val="132"/>
                <w:sz w:val="16"/>
              </w:rPr>
              <w:t xml:space="preserve"> </w:t>
            </w:r>
          </w:p>
        </w:tc>
        <w:tc>
          <w:tcPr>
            <w:tcW w:w="992" w:type="dxa"/>
          </w:tcPr>
          <w:p>
            <w:pPr>
              <w:pStyle w:val="12"/>
              <w:rPr>
                <w:rFonts w:ascii="Times New Roman"/>
                <w:sz w:val="16"/>
              </w:rPr>
            </w:pPr>
          </w:p>
          <w:p>
            <w:pPr>
              <w:pStyle w:val="12"/>
              <w:spacing w:before="92"/>
              <w:ind w:left="111"/>
              <w:jc w:val="center"/>
              <w:rPr>
                <w:sz w:val="16"/>
              </w:rPr>
            </w:pPr>
            <w:r>
              <w:rPr>
                <w:w w:val="132"/>
                <w:sz w:val="16"/>
              </w:rPr>
              <w:t xml:space="preserve"> </w:t>
            </w:r>
          </w:p>
        </w:tc>
        <w:tc>
          <w:tcPr>
            <w:tcW w:w="853" w:type="dxa"/>
          </w:tcPr>
          <w:p>
            <w:pPr>
              <w:pStyle w:val="12"/>
              <w:rPr>
                <w:rFonts w:ascii="Times New Roman"/>
                <w:sz w:val="16"/>
              </w:rPr>
            </w:pPr>
          </w:p>
          <w:p>
            <w:pPr>
              <w:pStyle w:val="12"/>
              <w:spacing w:before="92"/>
              <w:ind w:left="225" w:right="116"/>
              <w:jc w:val="center"/>
              <w:rPr>
                <w:sz w:val="16"/>
              </w:rPr>
            </w:pPr>
            <w:r>
              <w:rPr>
                <w:w w:val="130"/>
                <w:sz w:val="16"/>
              </w:rPr>
              <w:t xml:space="preserve">√ </w:t>
            </w:r>
          </w:p>
        </w:tc>
        <w:tc>
          <w:tcPr>
            <w:tcW w:w="992" w:type="dxa"/>
          </w:tcPr>
          <w:p>
            <w:pPr>
              <w:pStyle w:val="12"/>
              <w:rPr>
                <w:rFonts w:ascii="Times New Roman"/>
                <w:sz w:val="16"/>
              </w:rPr>
            </w:pPr>
          </w:p>
          <w:p>
            <w:pPr>
              <w:pStyle w:val="12"/>
              <w:spacing w:before="92"/>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15</w:t>
            </w:r>
            <w:r>
              <w:rPr>
                <w:w w:val="59"/>
                <w:sz w:val="21"/>
              </w:rPr>
              <w:t xml:space="preserve"> </w:t>
            </w:r>
          </w:p>
        </w:tc>
        <w:tc>
          <w:tcPr>
            <w:tcW w:w="8088" w:type="dxa"/>
          </w:tcPr>
          <w:p>
            <w:pPr>
              <w:pStyle w:val="12"/>
              <w:spacing w:before="54"/>
              <w:ind w:left="525"/>
              <w:rPr>
                <w:sz w:val="21"/>
              </w:rPr>
            </w:pPr>
            <w:r>
              <w:rPr>
                <w:sz w:val="21"/>
              </w:rPr>
              <w:t>居室设有紧急呼叫装置或为老年人配备可穿戴紧急呼叫设备。</w:t>
            </w:r>
            <w:r>
              <w:rPr>
                <w:w w:val="59"/>
                <w:sz w:val="21"/>
              </w:rPr>
              <w:t xml:space="preserve"> </w:t>
            </w:r>
          </w:p>
        </w:tc>
        <w:tc>
          <w:tcPr>
            <w:tcW w:w="984" w:type="dxa"/>
          </w:tcPr>
          <w:p>
            <w:pPr>
              <w:pStyle w:val="12"/>
              <w:spacing w:before="94"/>
              <w:ind w:left="291" w:right="176"/>
              <w:jc w:val="center"/>
              <w:rPr>
                <w:sz w:val="16"/>
              </w:rPr>
            </w:pPr>
            <w:r>
              <w:rPr>
                <w:w w:val="130"/>
                <w:sz w:val="16"/>
              </w:rPr>
              <w:t xml:space="preserve">√ </w:t>
            </w:r>
          </w:p>
        </w:tc>
        <w:tc>
          <w:tcPr>
            <w:tcW w:w="850" w:type="dxa"/>
          </w:tcPr>
          <w:p>
            <w:pPr>
              <w:pStyle w:val="12"/>
              <w:spacing w:before="94"/>
              <w:ind w:left="224" w:right="114"/>
              <w:jc w:val="center"/>
              <w:rPr>
                <w:sz w:val="16"/>
              </w:rPr>
            </w:pPr>
            <w:r>
              <w:rPr>
                <w:w w:val="130"/>
                <w:sz w:val="16"/>
              </w:rPr>
              <w:t xml:space="preserve">√ </w:t>
            </w:r>
          </w:p>
        </w:tc>
        <w:tc>
          <w:tcPr>
            <w:tcW w:w="992" w:type="dxa"/>
          </w:tcPr>
          <w:p>
            <w:pPr>
              <w:pStyle w:val="12"/>
              <w:spacing w:before="94"/>
              <w:ind w:left="294" w:right="183"/>
              <w:jc w:val="center"/>
              <w:rPr>
                <w:sz w:val="16"/>
              </w:rPr>
            </w:pPr>
            <w:r>
              <w:rPr>
                <w:w w:val="130"/>
                <w:sz w:val="16"/>
              </w:rPr>
              <w:t xml:space="preserve">√ </w:t>
            </w:r>
          </w:p>
        </w:tc>
        <w:tc>
          <w:tcPr>
            <w:tcW w:w="853" w:type="dxa"/>
          </w:tcPr>
          <w:p>
            <w:pPr>
              <w:pStyle w:val="12"/>
              <w:spacing w:before="94"/>
              <w:ind w:left="225" w:right="116"/>
              <w:jc w:val="center"/>
              <w:rPr>
                <w:sz w:val="16"/>
              </w:rPr>
            </w:pPr>
            <w:r>
              <w:rPr>
                <w:w w:val="130"/>
                <w:sz w:val="16"/>
              </w:rPr>
              <w:t xml:space="preserve">√ </w:t>
            </w:r>
          </w:p>
        </w:tc>
        <w:tc>
          <w:tcPr>
            <w:tcW w:w="992" w:type="dxa"/>
          </w:tcPr>
          <w:p>
            <w:pPr>
              <w:pStyle w:val="12"/>
              <w:spacing w:before="94"/>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19" w:hRule="atLeast"/>
        </w:trPr>
        <w:tc>
          <w:tcPr>
            <w:tcW w:w="852" w:type="dxa"/>
            <w:vMerge w:val="restart"/>
          </w:tcPr>
          <w:p>
            <w:pPr>
              <w:pStyle w:val="12"/>
              <w:rPr>
                <w:rFonts w:ascii="Times New Roman"/>
                <w:sz w:val="20"/>
              </w:rPr>
            </w:pPr>
          </w:p>
          <w:p>
            <w:pPr>
              <w:pStyle w:val="12"/>
              <w:rPr>
                <w:rFonts w:ascii="Times New Roman"/>
                <w:sz w:val="20"/>
              </w:rPr>
            </w:pPr>
          </w:p>
          <w:p>
            <w:pPr>
              <w:pStyle w:val="12"/>
              <w:spacing w:before="163"/>
              <w:ind w:left="299"/>
              <w:rPr>
                <w:sz w:val="21"/>
              </w:rPr>
            </w:pPr>
            <w:r>
              <w:rPr>
                <w:w w:val="120"/>
                <w:sz w:val="21"/>
              </w:rPr>
              <w:t>16</w:t>
            </w:r>
            <w:r>
              <w:rPr>
                <w:w w:val="59"/>
                <w:sz w:val="21"/>
              </w:rPr>
              <w:t xml:space="preserve"> </w:t>
            </w:r>
          </w:p>
        </w:tc>
        <w:tc>
          <w:tcPr>
            <w:tcW w:w="8088" w:type="dxa"/>
          </w:tcPr>
          <w:p>
            <w:pPr>
              <w:pStyle w:val="12"/>
              <w:spacing w:before="54"/>
              <w:ind w:left="64"/>
              <w:jc w:val="center"/>
              <w:rPr>
                <w:sz w:val="21"/>
              </w:rPr>
            </w:pPr>
            <w:r>
              <w:rPr>
                <w:w w:val="80"/>
                <w:sz w:val="21"/>
              </w:rPr>
              <w:t xml:space="preserve">    </w:t>
            </w:r>
            <w:r>
              <w:rPr>
                <w:sz w:val="21"/>
              </w:rPr>
              <w:t>能力完好、轻度失能、中度失能老年人居室中有卫生间的居室比例符合以下条件：</w:t>
            </w:r>
            <w:r>
              <w:rPr>
                <w:w w:val="59"/>
                <w:sz w:val="21"/>
              </w:rPr>
              <w:t xml:space="preserve"> </w:t>
            </w:r>
          </w:p>
          <w:p>
            <w:pPr>
              <w:pStyle w:val="12"/>
              <w:spacing w:before="91"/>
              <w:ind w:left="65"/>
              <w:jc w:val="center"/>
              <w:rPr>
                <w:sz w:val="21"/>
              </w:rPr>
            </w:pPr>
            <w:r>
              <w:rPr>
                <w:w w:val="81"/>
                <w:sz w:val="21"/>
              </w:rPr>
              <w:t xml:space="preserve"> </w:t>
            </w:r>
            <w:r>
              <w:rPr>
                <w:w w:val="105"/>
                <w:sz w:val="21"/>
              </w:rPr>
              <w:t>≥80%；</w:t>
            </w:r>
            <w:r>
              <w:rPr>
                <w:w w:val="59"/>
                <w:sz w:val="21"/>
              </w:rPr>
              <w:t xml:space="preserve"> </w:t>
            </w:r>
          </w:p>
        </w:tc>
        <w:tc>
          <w:tcPr>
            <w:tcW w:w="984" w:type="dxa"/>
          </w:tcPr>
          <w:p>
            <w:pPr>
              <w:pStyle w:val="12"/>
              <w:spacing w:before="9"/>
              <w:rPr>
                <w:rFonts w:ascii="Times New Roman"/>
                <w:sz w:val="23"/>
              </w:rPr>
            </w:pPr>
          </w:p>
          <w:p>
            <w:pPr>
              <w:pStyle w:val="12"/>
              <w:spacing w:before="1"/>
              <w:ind w:left="115"/>
              <w:jc w:val="center"/>
              <w:rPr>
                <w:sz w:val="16"/>
              </w:rPr>
            </w:pPr>
            <w:r>
              <w:rPr>
                <w:w w:val="132"/>
                <w:sz w:val="16"/>
              </w:rPr>
              <w:t xml:space="preserve"> </w:t>
            </w:r>
          </w:p>
        </w:tc>
        <w:tc>
          <w:tcPr>
            <w:tcW w:w="850" w:type="dxa"/>
          </w:tcPr>
          <w:p>
            <w:pPr>
              <w:pStyle w:val="12"/>
              <w:spacing w:before="9"/>
              <w:rPr>
                <w:rFonts w:ascii="Times New Roman"/>
                <w:sz w:val="23"/>
              </w:rPr>
            </w:pPr>
          </w:p>
          <w:p>
            <w:pPr>
              <w:pStyle w:val="12"/>
              <w:spacing w:before="1"/>
              <w:ind w:left="110"/>
              <w:jc w:val="center"/>
              <w:rPr>
                <w:sz w:val="16"/>
              </w:rPr>
            </w:pPr>
            <w:r>
              <w:rPr>
                <w:w w:val="132"/>
                <w:sz w:val="16"/>
              </w:rPr>
              <w:t xml:space="preserve"> </w:t>
            </w:r>
          </w:p>
        </w:tc>
        <w:tc>
          <w:tcPr>
            <w:tcW w:w="992" w:type="dxa"/>
          </w:tcPr>
          <w:p>
            <w:pPr>
              <w:pStyle w:val="12"/>
              <w:spacing w:before="9"/>
              <w:rPr>
                <w:rFonts w:ascii="Times New Roman"/>
                <w:sz w:val="23"/>
              </w:rPr>
            </w:pPr>
          </w:p>
          <w:p>
            <w:pPr>
              <w:pStyle w:val="12"/>
              <w:spacing w:before="1"/>
              <w:ind w:left="111"/>
              <w:jc w:val="center"/>
              <w:rPr>
                <w:sz w:val="16"/>
              </w:rPr>
            </w:pPr>
            <w:r>
              <w:rPr>
                <w:w w:val="132"/>
                <w:sz w:val="16"/>
              </w:rPr>
              <w:t xml:space="preserve"> </w:t>
            </w:r>
          </w:p>
        </w:tc>
        <w:tc>
          <w:tcPr>
            <w:tcW w:w="853" w:type="dxa"/>
          </w:tcPr>
          <w:p>
            <w:pPr>
              <w:pStyle w:val="12"/>
              <w:spacing w:before="9"/>
              <w:rPr>
                <w:rFonts w:ascii="Times New Roman"/>
                <w:sz w:val="23"/>
              </w:rPr>
            </w:pPr>
          </w:p>
          <w:p>
            <w:pPr>
              <w:pStyle w:val="12"/>
              <w:spacing w:before="1"/>
              <w:ind w:left="109"/>
              <w:jc w:val="center"/>
              <w:rPr>
                <w:sz w:val="16"/>
              </w:rPr>
            </w:pPr>
            <w:r>
              <w:rPr>
                <w:w w:val="132"/>
                <w:sz w:val="16"/>
              </w:rPr>
              <w:t xml:space="preserve"> </w:t>
            </w:r>
          </w:p>
        </w:tc>
        <w:tc>
          <w:tcPr>
            <w:tcW w:w="992" w:type="dxa"/>
          </w:tcPr>
          <w:p>
            <w:pPr>
              <w:pStyle w:val="12"/>
              <w:spacing w:before="9"/>
              <w:rPr>
                <w:rFonts w:ascii="Times New Roman"/>
                <w:sz w:val="23"/>
              </w:rPr>
            </w:pPr>
          </w:p>
          <w:p>
            <w:pPr>
              <w:pStyle w:val="12"/>
              <w:spacing w:before="1"/>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78" w:hRule="atLeast"/>
        </w:trPr>
        <w:tc>
          <w:tcPr>
            <w:tcW w:w="852" w:type="dxa"/>
            <w:vMerge w:val="continue"/>
            <w:tcBorders>
              <w:top w:val="nil"/>
            </w:tcBorders>
          </w:tcPr>
          <w:p>
            <w:pPr>
              <w:rPr>
                <w:sz w:val="2"/>
                <w:szCs w:val="2"/>
              </w:rPr>
            </w:pPr>
          </w:p>
        </w:tc>
        <w:tc>
          <w:tcPr>
            <w:tcW w:w="8088" w:type="dxa"/>
          </w:tcPr>
          <w:p>
            <w:pPr>
              <w:pStyle w:val="12"/>
              <w:spacing w:before="63"/>
              <w:ind w:left="65"/>
              <w:jc w:val="center"/>
              <w:rPr>
                <w:sz w:val="21"/>
              </w:rPr>
            </w:pPr>
            <w:r>
              <w:rPr>
                <w:w w:val="110"/>
                <w:sz w:val="21"/>
              </w:rPr>
              <w:t>≥60%；</w:t>
            </w:r>
            <w:r>
              <w:rPr>
                <w:w w:val="59"/>
                <w:sz w:val="21"/>
              </w:rPr>
              <w:t xml:space="preserve"> </w:t>
            </w:r>
          </w:p>
        </w:tc>
        <w:tc>
          <w:tcPr>
            <w:tcW w:w="984" w:type="dxa"/>
          </w:tcPr>
          <w:p>
            <w:pPr>
              <w:pStyle w:val="12"/>
              <w:spacing w:before="104"/>
              <w:ind w:left="115"/>
              <w:jc w:val="center"/>
              <w:rPr>
                <w:sz w:val="16"/>
              </w:rPr>
            </w:pPr>
            <w:r>
              <w:rPr>
                <w:w w:val="132"/>
                <w:sz w:val="16"/>
              </w:rPr>
              <w:t xml:space="preserve"> </w:t>
            </w:r>
          </w:p>
        </w:tc>
        <w:tc>
          <w:tcPr>
            <w:tcW w:w="850" w:type="dxa"/>
          </w:tcPr>
          <w:p>
            <w:pPr>
              <w:pStyle w:val="12"/>
              <w:spacing w:before="104"/>
              <w:ind w:left="110"/>
              <w:jc w:val="center"/>
              <w:rPr>
                <w:sz w:val="16"/>
              </w:rPr>
            </w:pPr>
            <w:r>
              <w:rPr>
                <w:w w:val="132"/>
                <w:sz w:val="16"/>
              </w:rPr>
              <w:t xml:space="preserve"> </w:t>
            </w:r>
          </w:p>
        </w:tc>
        <w:tc>
          <w:tcPr>
            <w:tcW w:w="992" w:type="dxa"/>
          </w:tcPr>
          <w:p>
            <w:pPr>
              <w:pStyle w:val="12"/>
              <w:spacing w:before="104"/>
              <w:ind w:left="111"/>
              <w:jc w:val="center"/>
              <w:rPr>
                <w:sz w:val="16"/>
              </w:rPr>
            </w:pPr>
            <w:r>
              <w:rPr>
                <w:w w:val="132"/>
                <w:sz w:val="16"/>
              </w:rPr>
              <w:t xml:space="preserve"> </w:t>
            </w:r>
          </w:p>
        </w:tc>
        <w:tc>
          <w:tcPr>
            <w:tcW w:w="853" w:type="dxa"/>
          </w:tcPr>
          <w:p>
            <w:pPr>
              <w:pStyle w:val="12"/>
              <w:spacing w:before="104"/>
              <w:ind w:left="225" w:right="116"/>
              <w:jc w:val="center"/>
              <w:rPr>
                <w:sz w:val="16"/>
              </w:rPr>
            </w:pPr>
            <w:r>
              <w:rPr>
                <w:w w:val="130"/>
                <w:sz w:val="16"/>
              </w:rPr>
              <w:t xml:space="preserve">√ </w:t>
            </w:r>
          </w:p>
        </w:tc>
        <w:tc>
          <w:tcPr>
            <w:tcW w:w="992" w:type="dxa"/>
          </w:tcPr>
          <w:p>
            <w:pPr>
              <w:pStyle w:val="12"/>
              <w:spacing w:before="104"/>
              <w:ind w:left="107"/>
              <w:jc w:val="center"/>
              <w:rPr>
                <w:sz w:val="16"/>
              </w:rPr>
            </w:pPr>
            <w:r>
              <w:rPr>
                <w:w w:val="132"/>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76" w:hRule="atLeast"/>
        </w:trPr>
        <w:tc>
          <w:tcPr>
            <w:tcW w:w="852" w:type="dxa"/>
            <w:vMerge w:val="continue"/>
            <w:tcBorders>
              <w:top w:val="nil"/>
            </w:tcBorders>
          </w:tcPr>
          <w:p>
            <w:pPr>
              <w:rPr>
                <w:sz w:val="2"/>
                <w:szCs w:val="2"/>
              </w:rPr>
            </w:pPr>
          </w:p>
        </w:tc>
        <w:tc>
          <w:tcPr>
            <w:tcW w:w="8088" w:type="dxa"/>
          </w:tcPr>
          <w:p>
            <w:pPr>
              <w:pStyle w:val="12"/>
              <w:spacing w:before="63"/>
              <w:ind w:left="65"/>
              <w:jc w:val="center"/>
              <w:rPr>
                <w:sz w:val="21"/>
              </w:rPr>
            </w:pPr>
            <w:r>
              <w:rPr>
                <w:color w:val="FF0000"/>
                <w:w w:val="115"/>
                <w:sz w:val="21"/>
              </w:rPr>
              <w:t>≥50%。</w:t>
            </w:r>
            <w:r>
              <w:rPr>
                <w:w w:val="59"/>
                <w:sz w:val="21"/>
              </w:rPr>
              <w:t xml:space="preserve"> </w:t>
            </w:r>
          </w:p>
        </w:tc>
        <w:tc>
          <w:tcPr>
            <w:tcW w:w="984" w:type="dxa"/>
          </w:tcPr>
          <w:p>
            <w:pPr>
              <w:pStyle w:val="12"/>
              <w:spacing w:before="104"/>
              <w:ind w:left="115"/>
              <w:jc w:val="center"/>
              <w:rPr>
                <w:sz w:val="16"/>
              </w:rPr>
            </w:pPr>
            <w:r>
              <w:rPr>
                <w:w w:val="132"/>
                <w:sz w:val="16"/>
              </w:rPr>
              <w:t xml:space="preserve"> </w:t>
            </w:r>
          </w:p>
        </w:tc>
        <w:tc>
          <w:tcPr>
            <w:tcW w:w="850" w:type="dxa"/>
          </w:tcPr>
          <w:p>
            <w:pPr>
              <w:pStyle w:val="12"/>
              <w:spacing w:before="104"/>
              <w:ind w:left="110"/>
              <w:jc w:val="center"/>
              <w:rPr>
                <w:sz w:val="16"/>
              </w:rPr>
            </w:pPr>
            <w:r>
              <w:rPr>
                <w:w w:val="132"/>
                <w:sz w:val="16"/>
              </w:rPr>
              <w:t xml:space="preserve"> </w:t>
            </w:r>
          </w:p>
        </w:tc>
        <w:tc>
          <w:tcPr>
            <w:tcW w:w="992" w:type="dxa"/>
          </w:tcPr>
          <w:p>
            <w:pPr>
              <w:pStyle w:val="12"/>
              <w:spacing w:before="104"/>
              <w:ind w:left="294" w:right="183"/>
              <w:jc w:val="center"/>
              <w:rPr>
                <w:sz w:val="16"/>
              </w:rPr>
            </w:pPr>
            <w:r>
              <w:rPr>
                <w:w w:val="130"/>
                <w:sz w:val="16"/>
              </w:rPr>
              <w:t xml:space="preserve">√ </w:t>
            </w:r>
          </w:p>
        </w:tc>
        <w:tc>
          <w:tcPr>
            <w:tcW w:w="853" w:type="dxa"/>
          </w:tcPr>
          <w:p>
            <w:pPr>
              <w:pStyle w:val="12"/>
              <w:spacing w:before="104"/>
              <w:ind w:left="109"/>
              <w:jc w:val="center"/>
              <w:rPr>
                <w:sz w:val="16"/>
              </w:rPr>
            </w:pPr>
            <w:r>
              <w:rPr>
                <w:w w:val="132"/>
                <w:sz w:val="16"/>
              </w:rPr>
              <w:t xml:space="preserve"> </w:t>
            </w:r>
          </w:p>
        </w:tc>
        <w:tc>
          <w:tcPr>
            <w:tcW w:w="992" w:type="dxa"/>
          </w:tcPr>
          <w:p>
            <w:pPr>
              <w:pStyle w:val="12"/>
              <w:spacing w:before="104"/>
              <w:ind w:left="107"/>
              <w:jc w:val="center"/>
              <w:rPr>
                <w:sz w:val="16"/>
              </w:rPr>
            </w:pPr>
            <w:r>
              <w:rPr>
                <w:w w:val="132"/>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120" w:hRule="atLeast"/>
        </w:trPr>
        <w:tc>
          <w:tcPr>
            <w:tcW w:w="852" w:type="dxa"/>
          </w:tcPr>
          <w:p>
            <w:pPr>
              <w:pStyle w:val="12"/>
              <w:rPr>
                <w:rFonts w:ascii="Times New Roman"/>
                <w:sz w:val="20"/>
              </w:rPr>
            </w:pPr>
          </w:p>
          <w:p>
            <w:pPr>
              <w:pStyle w:val="12"/>
              <w:spacing w:before="10"/>
              <w:rPr>
                <w:rFonts w:ascii="Times New Roman"/>
                <w:sz w:val="17"/>
              </w:rPr>
            </w:pPr>
          </w:p>
          <w:p>
            <w:pPr>
              <w:pStyle w:val="12"/>
              <w:ind w:left="224" w:right="157"/>
              <w:jc w:val="center"/>
              <w:rPr>
                <w:sz w:val="21"/>
              </w:rPr>
            </w:pPr>
            <w:r>
              <w:rPr>
                <w:w w:val="120"/>
                <w:sz w:val="21"/>
              </w:rPr>
              <w:t>17</w:t>
            </w:r>
            <w:r>
              <w:rPr>
                <w:w w:val="59"/>
                <w:sz w:val="21"/>
              </w:rPr>
              <w:t xml:space="preserve"> </w:t>
            </w:r>
          </w:p>
        </w:tc>
        <w:tc>
          <w:tcPr>
            <w:tcW w:w="8088" w:type="dxa"/>
          </w:tcPr>
          <w:p>
            <w:pPr>
              <w:pStyle w:val="12"/>
              <w:spacing w:before="15"/>
              <w:ind w:left="525"/>
              <w:rPr>
                <w:sz w:val="21"/>
              </w:rPr>
            </w:pPr>
            <w:r>
              <w:rPr>
                <w:sz w:val="21"/>
              </w:rPr>
              <w:t>居室卫生间满足基本的安全和使用需求，符合以下全部条件：</w:t>
            </w:r>
            <w:r>
              <w:rPr>
                <w:w w:val="59"/>
                <w:sz w:val="21"/>
              </w:rPr>
              <w:t xml:space="preserve"> </w:t>
            </w:r>
          </w:p>
          <w:p>
            <w:pPr>
              <w:pStyle w:val="12"/>
              <w:numPr>
                <w:ilvl w:val="0"/>
                <w:numId w:val="2"/>
              </w:numPr>
              <w:tabs>
                <w:tab w:val="left" w:pos="652"/>
              </w:tabs>
              <w:spacing w:before="10"/>
              <w:ind w:hanging="547"/>
              <w:rPr>
                <w:sz w:val="21"/>
              </w:rPr>
            </w:pPr>
            <w:r>
              <w:rPr>
                <w:spacing w:val="-3"/>
                <w:sz w:val="21"/>
              </w:rPr>
              <w:t>设有紧急呼叫装置或为老年人配备可穿戴紧急呼叫设备；</w:t>
            </w:r>
            <w:r>
              <w:rPr>
                <w:w w:val="59"/>
                <w:sz w:val="21"/>
              </w:rPr>
              <w:t xml:space="preserve"> </w:t>
            </w:r>
          </w:p>
          <w:p>
            <w:pPr>
              <w:pStyle w:val="12"/>
              <w:numPr>
                <w:ilvl w:val="0"/>
                <w:numId w:val="2"/>
              </w:numPr>
              <w:tabs>
                <w:tab w:val="left" w:pos="652"/>
              </w:tabs>
              <w:spacing w:before="11"/>
              <w:ind w:hanging="547"/>
              <w:rPr>
                <w:sz w:val="21"/>
              </w:rPr>
            </w:pPr>
            <w:r>
              <w:rPr>
                <w:spacing w:val="-3"/>
                <w:sz w:val="21"/>
              </w:rPr>
              <w:t xml:space="preserve">设有洗手池和坐便器； </w:t>
            </w:r>
          </w:p>
          <w:p>
            <w:pPr>
              <w:pStyle w:val="12"/>
              <w:numPr>
                <w:ilvl w:val="0"/>
                <w:numId w:val="2"/>
              </w:numPr>
              <w:tabs>
                <w:tab w:val="left" w:pos="652"/>
              </w:tabs>
              <w:spacing w:before="12" w:line="245" w:lineRule="exact"/>
              <w:ind w:hanging="547"/>
              <w:rPr>
                <w:sz w:val="21"/>
              </w:rPr>
            </w:pPr>
            <w:r>
              <w:rPr>
                <w:spacing w:val="-3"/>
                <w:sz w:val="21"/>
              </w:rPr>
              <w:t>如厕区的必要位置设有扶手，扶手形式、位置合理，能够正常使用。</w:t>
            </w:r>
            <w:r>
              <w:rPr>
                <w:w w:val="59"/>
                <w:sz w:val="21"/>
              </w:rPr>
              <w:t xml:space="preserve"> </w:t>
            </w:r>
          </w:p>
        </w:tc>
        <w:tc>
          <w:tcPr>
            <w:tcW w:w="984" w:type="dxa"/>
          </w:tcPr>
          <w:p>
            <w:pPr>
              <w:pStyle w:val="12"/>
              <w:rPr>
                <w:rFonts w:ascii="Times New Roman"/>
                <w:sz w:val="16"/>
              </w:rPr>
            </w:pPr>
          </w:p>
          <w:p>
            <w:pPr>
              <w:pStyle w:val="12"/>
              <w:rPr>
                <w:rFonts w:ascii="Times New Roman"/>
                <w:sz w:val="16"/>
              </w:rPr>
            </w:pPr>
          </w:p>
          <w:p>
            <w:pPr>
              <w:pStyle w:val="12"/>
              <w:spacing w:before="108"/>
              <w:ind w:left="291" w:right="176"/>
              <w:jc w:val="center"/>
              <w:rPr>
                <w:sz w:val="16"/>
              </w:rPr>
            </w:pPr>
            <w:r>
              <w:rPr>
                <w:w w:val="130"/>
                <w:sz w:val="16"/>
              </w:rPr>
              <w:t xml:space="preserve">√ </w:t>
            </w:r>
          </w:p>
        </w:tc>
        <w:tc>
          <w:tcPr>
            <w:tcW w:w="850" w:type="dxa"/>
          </w:tcPr>
          <w:p>
            <w:pPr>
              <w:pStyle w:val="12"/>
              <w:rPr>
                <w:rFonts w:ascii="Times New Roman"/>
                <w:sz w:val="16"/>
              </w:rPr>
            </w:pPr>
          </w:p>
          <w:p>
            <w:pPr>
              <w:pStyle w:val="12"/>
              <w:rPr>
                <w:rFonts w:ascii="Times New Roman"/>
                <w:sz w:val="16"/>
              </w:rPr>
            </w:pPr>
          </w:p>
          <w:p>
            <w:pPr>
              <w:pStyle w:val="12"/>
              <w:spacing w:before="108"/>
              <w:ind w:left="224" w:right="114"/>
              <w:jc w:val="center"/>
              <w:rPr>
                <w:sz w:val="16"/>
              </w:rPr>
            </w:pPr>
            <w:r>
              <w:rPr>
                <w:w w:val="130"/>
                <w:sz w:val="16"/>
              </w:rPr>
              <w:t xml:space="preserve">√ </w:t>
            </w:r>
          </w:p>
        </w:tc>
        <w:tc>
          <w:tcPr>
            <w:tcW w:w="992" w:type="dxa"/>
          </w:tcPr>
          <w:p>
            <w:pPr>
              <w:pStyle w:val="12"/>
              <w:rPr>
                <w:rFonts w:ascii="Times New Roman"/>
                <w:sz w:val="16"/>
              </w:rPr>
            </w:pPr>
          </w:p>
          <w:p>
            <w:pPr>
              <w:pStyle w:val="12"/>
              <w:rPr>
                <w:rFonts w:ascii="Times New Roman"/>
                <w:sz w:val="16"/>
              </w:rPr>
            </w:pPr>
          </w:p>
          <w:p>
            <w:pPr>
              <w:pStyle w:val="12"/>
              <w:spacing w:before="108"/>
              <w:ind w:left="294" w:right="183"/>
              <w:jc w:val="center"/>
              <w:rPr>
                <w:sz w:val="16"/>
              </w:rPr>
            </w:pPr>
            <w:r>
              <w:rPr>
                <w:w w:val="130"/>
                <w:sz w:val="16"/>
              </w:rPr>
              <w:t xml:space="preserve">√ </w:t>
            </w:r>
          </w:p>
        </w:tc>
        <w:tc>
          <w:tcPr>
            <w:tcW w:w="853" w:type="dxa"/>
          </w:tcPr>
          <w:p>
            <w:pPr>
              <w:pStyle w:val="12"/>
              <w:rPr>
                <w:rFonts w:ascii="Times New Roman"/>
                <w:sz w:val="16"/>
              </w:rPr>
            </w:pPr>
          </w:p>
          <w:p>
            <w:pPr>
              <w:pStyle w:val="12"/>
              <w:rPr>
                <w:rFonts w:ascii="Times New Roman"/>
                <w:sz w:val="16"/>
              </w:rPr>
            </w:pPr>
          </w:p>
          <w:p>
            <w:pPr>
              <w:pStyle w:val="12"/>
              <w:spacing w:before="108"/>
              <w:ind w:left="225" w:right="116"/>
              <w:jc w:val="center"/>
              <w:rPr>
                <w:sz w:val="16"/>
              </w:rPr>
            </w:pPr>
            <w:r>
              <w:rPr>
                <w:w w:val="130"/>
                <w:sz w:val="16"/>
              </w:rPr>
              <w:t xml:space="preserve">√ </w:t>
            </w:r>
          </w:p>
        </w:tc>
        <w:tc>
          <w:tcPr>
            <w:tcW w:w="992" w:type="dxa"/>
          </w:tcPr>
          <w:p>
            <w:pPr>
              <w:pStyle w:val="12"/>
              <w:rPr>
                <w:rFonts w:ascii="Times New Roman"/>
                <w:sz w:val="16"/>
              </w:rPr>
            </w:pPr>
          </w:p>
          <w:p>
            <w:pPr>
              <w:pStyle w:val="12"/>
              <w:rPr>
                <w:rFonts w:ascii="Times New Roman"/>
                <w:sz w:val="16"/>
              </w:rPr>
            </w:pPr>
          </w:p>
          <w:p>
            <w:pPr>
              <w:pStyle w:val="12"/>
              <w:spacing w:before="108"/>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61" w:hRule="atLeast"/>
        </w:trPr>
        <w:tc>
          <w:tcPr>
            <w:tcW w:w="852" w:type="dxa"/>
          </w:tcPr>
          <w:p>
            <w:pPr>
              <w:pStyle w:val="12"/>
              <w:spacing w:before="54"/>
              <w:ind w:left="224" w:right="157"/>
              <w:jc w:val="center"/>
              <w:rPr>
                <w:sz w:val="21"/>
              </w:rPr>
            </w:pPr>
            <w:r>
              <w:rPr>
                <w:w w:val="120"/>
                <w:sz w:val="21"/>
              </w:rPr>
              <w:t>18</w:t>
            </w:r>
            <w:r>
              <w:rPr>
                <w:w w:val="59"/>
                <w:sz w:val="21"/>
              </w:rPr>
              <w:t xml:space="preserve"> </w:t>
            </w:r>
          </w:p>
        </w:tc>
        <w:tc>
          <w:tcPr>
            <w:tcW w:w="8088" w:type="dxa"/>
          </w:tcPr>
          <w:p>
            <w:pPr>
              <w:pStyle w:val="12"/>
              <w:spacing w:before="54"/>
              <w:ind w:left="525"/>
              <w:rPr>
                <w:sz w:val="21"/>
              </w:rPr>
            </w:pPr>
            <w:r>
              <w:rPr>
                <w:sz w:val="21"/>
              </w:rPr>
              <w:t>公共卫生间如厕区设有扶手，且形式、位置合理。</w:t>
            </w:r>
            <w:r>
              <w:rPr>
                <w:w w:val="59"/>
                <w:sz w:val="21"/>
              </w:rPr>
              <w:t xml:space="preserve"> </w:t>
            </w:r>
          </w:p>
        </w:tc>
        <w:tc>
          <w:tcPr>
            <w:tcW w:w="984" w:type="dxa"/>
          </w:tcPr>
          <w:p>
            <w:pPr>
              <w:pStyle w:val="12"/>
              <w:spacing w:before="97"/>
              <w:ind w:left="291" w:right="176"/>
              <w:jc w:val="center"/>
              <w:rPr>
                <w:sz w:val="16"/>
              </w:rPr>
            </w:pPr>
            <w:r>
              <w:rPr>
                <w:w w:val="130"/>
                <w:sz w:val="16"/>
              </w:rPr>
              <w:t xml:space="preserve">√ </w:t>
            </w:r>
          </w:p>
        </w:tc>
        <w:tc>
          <w:tcPr>
            <w:tcW w:w="850" w:type="dxa"/>
          </w:tcPr>
          <w:p>
            <w:pPr>
              <w:pStyle w:val="12"/>
              <w:spacing w:before="97"/>
              <w:ind w:left="224" w:right="114"/>
              <w:jc w:val="center"/>
              <w:rPr>
                <w:sz w:val="16"/>
              </w:rPr>
            </w:pPr>
            <w:r>
              <w:rPr>
                <w:w w:val="130"/>
                <w:sz w:val="16"/>
              </w:rPr>
              <w:t xml:space="preserve">√ </w:t>
            </w:r>
          </w:p>
        </w:tc>
        <w:tc>
          <w:tcPr>
            <w:tcW w:w="992" w:type="dxa"/>
          </w:tcPr>
          <w:p>
            <w:pPr>
              <w:pStyle w:val="12"/>
              <w:spacing w:before="97"/>
              <w:ind w:left="294" w:right="183"/>
              <w:jc w:val="center"/>
              <w:rPr>
                <w:sz w:val="16"/>
              </w:rPr>
            </w:pPr>
            <w:r>
              <w:rPr>
                <w:w w:val="130"/>
                <w:sz w:val="16"/>
              </w:rPr>
              <w:t xml:space="preserve">√ </w:t>
            </w:r>
          </w:p>
        </w:tc>
        <w:tc>
          <w:tcPr>
            <w:tcW w:w="853" w:type="dxa"/>
          </w:tcPr>
          <w:p>
            <w:pPr>
              <w:pStyle w:val="12"/>
              <w:spacing w:before="97"/>
              <w:ind w:left="225" w:right="116"/>
              <w:jc w:val="center"/>
              <w:rPr>
                <w:sz w:val="16"/>
              </w:rPr>
            </w:pPr>
            <w:r>
              <w:rPr>
                <w:w w:val="130"/>
                <w:sz w:val="16"/>
              </w:rPr>
              <w:t xml:space="preserve">√ </w:t>
            </w:r>
          </w:p>
        </w:tc>
        <w:tc>
          <w:tcPr>
            <w:tcW w:w="992" w:type="dxa"/>
          </w:tcPr>
          <w:p>
            <w:pPr>
              <w:pStyle w:val="12"/>
              <w:spacing w:before="97"/>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19</w:t>
            </w:r>
            <w:r>
              <w:rPr>
                <w:w w:val="59"/>
                <w:sz w:val="21"/>
              </w:rPr>
              <w:t xml:space="preserve"> </w:t>
            </w:r>
          </w:p>
        </w:tc>
        <w:tc>
          <w:tcPr>
            <w:tcW w:w="8088" w:type="dxa"/>
          </w:tcPr>
          <w:p>
            <w:pPr>
              <w:pStyle w:val="12"/>
              <w:spacing w:before="54"/>
              <w:ind w:left="525"/>
              <w:rPr>
                <w:sz w:val="21"/>
              </w:rPr>
            </w:pPr>
            <w:r>
              <w:rPr>
                <w:sz w:val="21"/>
              </w:rPr>
              <w:t>公共卫生间设有紧急呼叫设备。</w:t>
            </w:r>
            <w:r>
              <w:rPr>
                <w:w w:val="59"/>
                <w:sz w:val="21"/>
              </w:rPr>
              <w:t xml:space="preserve"> </w:t>
            </w:r>
          </w:p>
        </w:tc>
        <w:tc>
          <w:tcPr>
            <w:tcW w:w="984" w:type="dxa"/>
          </w:tcPr>
          <w:p>
            <w:pPr>
              <w:pStyle w:val="12"/>
              <w:spacing w:before="94"/>
              <w:ind w:left="291" w:right="176"/>
              <w:jc w:val="center"/>
              <w:rPr>
                <w:sz w:val="16"/>
              </w:rPr>
            </w:pPr>
            <w:r>
              <w:rPr>
                <w:w w:val="130"/>
                <w:sz w:val="16"/>
              </w:rPr>
              <w:t xml:space="preserve">√ </w:t>
            </w:r>
          </w:p>
        </w:tc>
        <w:tc>
          <w:tcPr>
            <w:tcW w:w="850" w:type="dxa"/>
          </w:tcPr>
          <w:p>
            <w:pPr>
              <w:pStyle w:val="12"/>
              <w:spacing w:before="94"/>
              <w:ind w:left="224" w:right="114"/>
              <w:jc w:val="center"/>
              <w:rPr>
                <w:sz w:val="16"/>
              </w:rPr>
            </w:pPr>
            <w:r>
              <w:rPr>
                <w:w w:val="130"/>
                <w:sz w:val="16"/>
              </w:rPr>
              <w:t xml:space="preserve">√ </w:t>
            </w:r>
          </w:p>
        </w:tc>
        <w:tc>
          <w:tcPr>
            <w:tcW w:w="992" w:type="dxa"/>
          </w:tcPr>
          <w:p>
            <w:pPr>
              <w:pStyle w:val="12"/>
              <w:spacing w:before="94"/>
              <w:ind w:left="294" w:right="183"/>
              <w:jc w:val="center"/>
              <w:rPr>
                <w:sz w:val="16"/>
              </w:rPr>
            </w:pPr>
            <w:r>
              <w:rPr>
                <w:w w:val="130"/>
                <w:sz w:val="16"/>
              </w:rPr>
              <w:t xml:space="preserve">√ </w:t>
            </w:r>
          </w:p>
        </w:tc>
        <w:tc>
          <w:tcPr>
            <w:tcW w:w="853" w:type="dxa"/>
          </w:tcPr>
          <w:p>
            <w:pPr>
              <w:pStyle w:val="12"/>
              <w:spacing w:before="94"/>
              <w:ind w:left="225" w:right="116"/>
              <w:jc w:val="center"/>
              <w:rPr>
                <w:sz w:val="16"/>
              </w:rPr>
            </w:pPr>
            <w:r>
              <w:rPr>
                <w:w w:val="130"/>
                <w:sz w:val="16"/>
              </w:rPr>
              <w:t xml:space="preserve">√ </w:t>
            </w:r>
          </w:p>
        </w:tc>
        <w:tc>
          <w:tcPr>
            <w:tcW w:w="992" w:type="dxa"/>
          </w:tcPr>
          <w:p>
            <w:pPr>
              <w:pStyle w:val="12"/>
              <w:spacing w:before="94"/>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441" w:hRule="atLeast"/>
        </w:trPr>
        <w:tc>
          <w:tcPr>
            <w:tcW w:w="852" w:type="dxa"/>
            <w:tcBorders>
              <w:bottom w:val="single" w:color="000000" w:sz="4" w:space="0"/>
            </w:tcBorders>
          </w:tcPr>
          <w:p>
            <w:pPr>
              <w:pStyle w:val="12"/>
              <w:rPr>
                <w:rFonts w:ascii="Times New Roman"/>
                <w:sz w:val="20"/>
              </w:rPr>
            </w:pPr>
          </w:p>
          <w:p>
            <w:pPr>
              <w:pStyle w:val="12"/>
              <w:rPr>
                <w:rFonts w:ascii="Times New Roman"/>
                <w:sz w:val="20"/>
              </w:rPr>
            </w:pPr>
          </w:p>
          <w:p>
            <w:pPr>
              <w:pStyle w:val="12"/>
              <w:spacing w:before="134"/>
              <w:ind w:left="224" w:right="157"/>
              <w:jc w:val="center"/>
              <w:rPr>
                <w:sz w:val="21"/>
              </w:rPr>
            </w:pPr>
            <w:r>
              <w:rPr>
                <w:w w:val="120"/>
                <w:sz w:val="21"/>
              </w:rPr>
              <w:t>20</w:t>
            </w:r>
            <w:r>
              <w:rPr>
                <w:w w:val="59"/>
                <w:sz w:val="21"/>
              </w:rPr>
              <w:t xml:space="preserve"> </w:t>
            </w:r>
          </w:p>
        </w:tc>
        <w:tc>
          <w:tcPr>
            <w:tcW w:w="8088" w:type="dxa"/>
            <w:tcBorders>
              <w:bottom w:val="single" w:color="000000" w:sz="4" w:space="0"/>
            </w:tcBorders>
          </w:tcPr>
          <w:p>
            <w:pPr>
              <w:pStyle w:val="12"/>
              <w:spacing w:before="54" w:line="321" w:lineRule="auto"/>
              <w:ind w:left="105" w:right="195" w:firstLine="420"/>
              <w:rPr>
                <w:sz w:val="21"/>
              </w:rPr>
            </w:pPr>
            <w:r>
              <w:rPr>
                <w:sz w:val="21"/>
              </w:rPr>
              <w:t>洗浴空间（包括公共洗浴空间和老年人居室内的洗浴空间）满足老年人基本的安全洗浴需求，且符合以下条件：</w:t>
            </w:r>
            <w:r>
              <w:rPr>
                <w:w w:val="59"/>
                <w:sz w:val="21"/>
              </w:rPr>
              <w:t xml:space="preserve"> </w:t>
            </w:r>
          </w:p>
          <w:p>
            <w:pPr>
              <w:pStyle w:val="12"/>
              <w:numPr>
                <w:ilvl w:val="0"/>
                <w:numId w:val="3"/>
              </w:numPr>
              <w:tabs>
                <w:tab w:val="left" w:pos="652"/>
              </w:tabs>
              <w:spacing w:line="268" w:lineRule="exact"/>
              <w:ind w:hanging="547"/>
              <w:rPr>
                <w:sz w:val="21"/>
              </w:rPr>
            </w:pPr>
            <w:r>
              <w:rPr>
                <w:spacing w:val="-3"/>
                <w:sz w:val="21"/>
              </w:rPr>
              <w:t>设有便于老年人使用的扶手；</w:t>
            </w:r>
            <w:r>
              <w:rPr>
                <w:w w:val="59"/>
                <w:sz w:val="21"/>
              </w:rPr>
              <w:t xml:space="preserve"> </w:t>
            </w:r>
          </w:p>
          <w:p>
            <w:pPr>
              <w:pStyle w:val="12"/>
              <w:numPr>
                <w:ilvl w:val="0"/>
                <w:numId w:val="3"/>
              </w:numPr>
              <w:tabs>
                <w:tab w:val="left" w:pos="652"/>
              </w:tabs>
              <w:spacing w:before="91"/>
              <w:ind w:hanging="547"/>
              <w:rPr>
                <w:sz w:val="21"/>
              </w:rPr>
            </w:pPr>
            <w:r>
              <w:rPr>
                <w:spacing w:val="-3"/>
                <w:sz w:val="21"/>
              </w:rPr>
              <w:t>设有紧急呼叫装置或为老年人配备可穿戴紧急呼叫装置。</w:t>
            </w:r>
            <w:r>
              <w:rPr>
                <w:w w:val="59"/>
                <w:sz w:val="21"/>
              </w:rPr>
              <w:t xml:space="preserve"> </w:t>
            </w:r>
          </w:p>
        </w:tc>
        <w:tc>
          <w:tcPr>
            <w:tcW w:w="984" w:type="dxa"/>
            <w:tcBorders>
              <w:bottom w:val="single" w:color="000000" w:sz="4" w:space="0"/>
            </w:tcBorders>
          </w:tcPr>
          <w:p>
            <w:pPr>
              <w:pStyle w:val="12"/>
              <w:rPr>
                <w:rFonts w:ascii="Times New Roman"/>
                <w:sz w:val="16"/>
              </w:rPr>
            </w:pPr>
          </w:p>
          <w:p>
            <w:pPr>
              <w:pStyle w:val="12"/>
              <w:rPr>
                <w:rFonts w:ascii="Times New Roman"/>
                <w:sz w:val="16"/>
              </w:rPr>
            </w:pPr>
          </w:p>
          <w:p>
            <w:pPr>
              <w:pStyle w:val="12"/>
              <w:spacing w:before="2"/>
              <w:rPr>
                <w:rFonts w:ascii="Times New Roman"/>
                <w:sz w:val="23"/>
              </w:rPr>
            </w:pPr>
          </w:p>
          <w:p>
            <w:pPr>
              <w:pStyle w:val="12"/>
              <w:ind w:left="291" w:right="176"/>
              <w:jc w:val="center"/>
              <w:rPr>
                <w:sz w:val="16"/>
              </w:rPr>
            </w:pPr>
            <w:r>
              <w:rPr>
                <w:w w:val="130"/>
                <w:sz w:val="16"/>
              </w:rPr>
              <w:t xml:space="preserve">√ </w:t>
            </w:r>
          </w:p>
        </w:tc>
        <w:tc>
          <w:tcPr>
            <w:tcW w:w="850" w:type="dxa"/>
            <w:tcBorders>
              <w:bottom w:val="single" w:color="000000" w:sz="4" w:space="0"/>
            </w:tcBorders>
          </w:tcPr>
          <w:p>
            <w:pPr>
              <w:pStyle w:val="12"/>
              <w:rPr>
                <w:rFonts w:ascii="Times New Roman"/>
                <w:sz w:val="16"/>
              </w:rPr>
            </w:pPr>
          </w:p>
          <w:p>
            <w:pPr>
              <w:pStyle w:val="12"/>
              <w:rPr>
                <w:rFonts w:ascii="Times New Roman"/>
                <w:sz w:val="16"/>
              </w:rPr>
            </w:pPr>
          </w:p>
          <w:p>
            <w:pPr>
              <w:pStyle w:val="12"/>
              <w:spacing w:before="2"/>
              <w:rPr>
                <w:rFonts w:ascii="Times New Roman"/>
                <w:sz w:val="23"/>
              </w:rPr>
            </w:pPr>
          </w:p>
          <w:p>
            <w:pPr>
              <w:pStyle w:val="12"/>
              <w:ind w:left="224" w:right="114"/>
              <w:jc w:val="center"/>
              <w:rPr>
                <w:sz w:val="16"/>
              </w:rPr>
            </w:pPr>
            <w:r>
              <w:rPr>
                <w:w w:val="130"/>
                <w:sz w:val="16"/>
              </w:rPr>
              <w:t xml:space="preserve">√ </w:t>
            </w:r>
          </w:p>
        </w:tc>
        <w:tc>
          <w:tcPr>
            <w:tcW w:w="992" w:type="dxa"/>
            <w:tcBorders>
              <w:bottom w:val="single" w:color="000000" w:sz="4" w:space="0"/>
            </w:tcBorders>
          </w:tcPr>
          <w:p>
            <w:pPr>
              <w:pStyle w:val="12"/>
              <w:rPr>
                <w:rFonts w:ascii="Times New Roman"/>
                <w:sz w:val="16"/>
              </w:rPr>
            </w:pPr>
          </w:p>
          <w:p>
            <w:pPr>
              <w:pStyle w:val="12"/>
              <w:rPr>
                <w:rFonts w:ascii="Times New Roman"/>
                <w:sz w:val="16"/>
              </w:rPr>
            </w:pPr>
          </w:p>
          <w:p>
            <w:pPr>
              <w:pStyle w:val="12"/>
              <w:spacing w:before="2"/>
              <w:rPr>
                <w:rFonts w:ascii="Times New Roman"/>
                <w:sz w:val="23"/>
              </w:rPr>
            </w:pPr>
          </w:p>
          <w:p>
            <w:pPr>
              <w:pStyle w:val="12"/>
              <w:ind w:left="294" w:right="183"/>
              <w:jc w:val="center"/>
              <w:rPr>
                <w:sz w:val="16"/>
              </w:rPr>
            </w:pPr>
            <w:r>
              <w:rPr>
                <w:w w:val="130"/>
                <w:sz w:val="16"/>
              </w:rPr>
              <w:t xml:space="preserve">√ </w:t>
            </w:r>
          </w:p>
        </w:tc>
        <w:tc>
          <w:tcPr>
            <w:tcW w:w="853" w:type="dxa"/>
            <w:tcBorders>
              <w:bottom w:val="single" w:color="000000" w:sz="4" w:space="0"/>
            </w:tcBorders>
          </w:tcPr>
          <w:p>
            <w:pPr>
              <w:pStyle w:val="12"/>
              <w:rPr>
                <w:rFonts w:ascii="Times New Roman"/>
                <w:sz w:val="16"/>
              </w:rPr>
            </w:pPr>
          </w:p>
          <w:p>
            <w:pPr>
              <w:pStyle w:val="12"/>
              <w:rPr>
                <w:rFonts w:ascii="Times New Roman"/>
                <w:sz w:val="16"/>
              </w:rPr>
            </w:pPr>
          </w:p>
          <w:p>
            <w:pPr>
              <w:pStyle w:val="12"/>
              <w:spacing w:before="2"/>
              <w:rPr>
                <w:rFonts w:ascii="Times New Roman"/>
                <w:sz w:val="23"/>
              </w:rPr>
            </w:pPr>
          </w:p>
          <w:p>
            <w:pPr>
              <w:pStyle w:val="12"/>
              <w:ind w:left="225" w:right="116"/>
              <w:jc w:val="center"/>
              <w:rPr>
                <w:sz w:val="16"/>
              </w:rPr>
            </w:pPr>
            <w:r>
              <w:rPr>
                <w:w w:val="130"/>
                <w:sz w:val="16"/>
              </w:rPr>
              <w:t xml:space="preserve">√ </w:t>
            </w:r>
          </w:p>
        </w:tc>
        <w:tc>
          <w:tcPr>
            <w:tcW w:w="992" w:type="dxa"/>
            <w:tcBorders>
              <w:bottom w:val="single" w:color="000000" w:sz="4" w:space="0"/>
            </w:tcBorders>
          </w:tcPr>
          <w:p>
            <w:pPr>
              <w:pStyle w:val="12"/>
              <w:rPr>
                <w:rFonts w:ascii="Times New Roman"/>
                <w:sz w:val="16"/>
              </w:rPr>
            </w:pPr>
          </w:p>
          <w:p>
            <w:pPr>
              <w:pStyle w:val="12"/>
              <w:rPr>
                <w:rFonts w:ascii="Times New Roman"/>
                <w:sz w:val="16"/>
              </w:rPr>
            </w:pPr>
          </w:p>
          <w:p>
            <w:pPr>
              <w:pStyle w:val="12"/>
              <w:spacing w:before="2"/>
              <w:rPr>
                <w:rFonts w:ascii="Times New Roman"/>
                <w:sz w:val="23"/>
              </w:rPr>
            </w:pPr>
          </w:p>
          <w:p>
            <w:pPr>
              <w:pStyle w:val="12"/>
              <w:ind w:left="294" w:right="187"/>
              <w:jc w:val="center"/>
              <w:rPr>
                <w:sz w:val="16"/>
              </w:rPr>
            </w:pPr>
            <w:r>
              <w:rPr>
                <w:w w:val="130"/>
                <w:sz w:val="16"/>
              </w:rPr>
              <w:t xml:space="preserve">√ </w:t>
            </w:r>
          </w:p>
        </w:tc>
      </w:tr>
    </w:tbl>
    <w:p>
      <w:pPr>
        <w:pStyle w:val="3"/>
        <w:rPr>
          <w:sz w:val="20"/>
        </w:rPr>
      </w:pPr>
    </w:p>
    <w:p>
      <w:pPr>
        <w:pStyle w:val="3"/>
        <w:spacing w:before="9"/>
        <w:rPr>
          <w:sz w:val="25"/>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jc w:val="center"/>
        <w:sectPr>
          <w:footerReference r:id="rId4" w:type="default"/>
          <w:pgSz w:w="16840" w:h="11900" w:orient="landscape"/>
          <w:pgMar w:top="1100" w:right="1300" w:bottom="1240" w:left="1500" w:header="0" w:footer="1041" w:gutter="0"/>
          <w:pgNumType w:start="12"/>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852"/>
        <w:gridCol w:w="8088"/>
        <w:gridCol w:w="984"/>
        <w:gridCol w:w="850"/>
        <w:gridCol w:w="992"/>
        <w:gridCol w:w="853"/>
        <w:gridCol w:w="992"/>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61" w:hRule="atLeast"/>
        </w:trPr>
        <w:tc>
          <w:tcPr>
            <w:tcW w:w="852" w:type="dxa"/>
          </w:tcPr>
          <w:p>
            <w:pPr>
              <w:pStyle w:val="12"/>
              <w:spacing w:before="154"/>
              <w:ind w:left="224" w:right="157"/>
              <w:jc w:val="center"/>
              <w:rPr>
                <w:sz w:val="21"/>
              </w:rPr>
            </w:pPr>
            <w:r>
              <w:rPr>
                <w:w w:val="120"/>
                <w:sz w:val="21"/>
              </w:rPr>
              <w:t>21</w:t>
            </w:r>
            <w:r>
              <w:rPr>
                <w:w w:val="59"/>
                <w:sz w:val="21"/>
              </w:rPr>
              <w:t xml:space="preserve"> </w:t>
            </w:r>
          </w:p>
        </w:tc>
        <w:tc>
          <w:tcPr>
            <w:tcW w:w="8088" w:type="dxa"/>
          </w:tcPr>
          <w:p>
            <w:pPr>
              <w:pStyle w:val="12"/>
              <w:spacing w:before="2" w:line="280" w:lineRule="atLeast"/>
              <w:ind w:left="105" w:right="195" w:firstLine="420"/>
              <w:rPr>
                <w:sz w:val="21"/>
              </w:rPr>
            </w:pPr>
            <w:r>
              <w:rPr>
                <w:sz w:val="21"/>
              </w:rPr>
              <w:t>洗浴空间（包括公共洗浴空间和老年人居室内的洗浴空间）的浴位空间宽敞，可容纳护理人员在旁辅助老年人洗浴。</w:t>
            </w:r>
            <w:r>
              <w:rPr>
                <w:w w:val="59"/>
                <w:sz w:val="21"/>
              </w:rPr>
              <w:t xml:space="preserve"> </w:t>
            </w:r>
          </w:p>
        </w:tc>
        <w:tc>
          <w:tcPr>
            <w:tcW w:w="984" w:type="dxa"/>
          </w:tcPr>
          <w:p>
            <w:pPr>
              <w:pStyle w:val="12"/>
              <w:spacing w:before="11"/>
              <w:rPr>
                <w:rFonts w:ascii="Times New Roman"/>
                <w:sz w:val="16"/>
              </w:rPr>
            </w:pPr>
          </w:p>
          <w:p>
            <w:pPr>
              <w:pStyle w:val="12"/>
              <w:ind w:left="291" w:right="176"/>
              <w:jc w:val="center"/>
              <w:rPr>
                <w:sz w:val="16"/>
              </w:rPr>
            </w:pPr>
            <w:r>
              <w:rPr>
                <w:w w:val="130"/>
                <w:sz w:val="16"/>
              </w:rPr>
              <w:t xml:space="preserve">√ </w:t>
            </w:r>
          </w:p>
        </w:tc>
        <w:tc>
          <w:tcPr>
            <w:tcW w:w="850" w:type="dxa"/>
          </w:tcPr>
          <w:p>
            <w:pPr>
              <w:pStyle w:val="12"/>
              <w:spacing w:before="11"/>
              <w:rPr>
                <w:rFonts w:ascii="Times New Roman"/>
                <w:sz w:val="16"/>
              </w:rPr>
            </w:pPr>
          </w:p>
          <w:p>
            <w:pPr>
              <w:pStyle w:val="12"/>
              <w:ind w:left="224" w:right="114"/>
              <w:jc w:val="center"/>
              <w:rPr>
                <w:sz w:val="16"/>
              </w:rPr>
            </w:pPr>
            <w:r>
              <w:rPr>
                <w:w w:val="130"/>
                <w:sz w:val="16"/>
              </w:rPr>
              <w:t xml:space="preserve">√ </w:t>
            </w:r>
          </w:p>
        </w:tc>
        <w:tc>
          <w:tcPr>
            <w:tcW w:w="992" w:type="dxa"/>
          </w:tcPr>
          <w:p>
            <w:pPr>
              <w:pStyle w:val="12"/>
              <w:spacing w:before="11"/>
              <w:rPr>
                <w:rFonts w:ascii="Times New Roman"/>
                <w:sz w:val="16"/>
              </w:rPr>
            </w:pPr>
          </w:p>
          <w:p>
            <w:pPr>
              <w:pStyle w:val="12"/>
              <w:ind w:left="294" w:right="183"/>
              <w:jc w:val="center"/>
              <w:rPr>
                <w:sz w:val="16"/>
              </w:rPr>
            </w:pPr>
            <w:r>
              <w:rPr>
                <w:w w:val="130"/>
                <w:sz w:val="16"/>
              </w:rPr>
              <w:t xml:space="preserve">√ </w:t>
            </w:r>
          </w:p>
        </w:tc>
        <w:tc>
          <w:tcPr>
            <w:tcW w:w="853" w:type="dxa"/>
          </w:tcPr>
          <w:p>
            <w:pPr>
              <w:pStyle w:val="12"/>
              <w:spacing w:before="11"/>
              <w:rPr>
                <w:rFonts w:ascii="Times New Roman"/>
                <w:sz w:val="16"/>
              </w:rPr>
            </w:pPr>
          </w:p>
          <w:p>
            <w:pPr>
              <w:pStyle w:val="12"/>
              <w:ind w:left="225" w:right="116"/>
              <w:jc w:val="center"/>
              <w:rPr>
                <w:sz w:val="16"/>
              </w:rPr>
            </w:pPr>
            <w:r>
              <w:rPr>
                <w:w w:val="130"/>
                <w:sz w:val="16"/>
              </w:rPr>
              <w:t xml:space="preserve">√ </w:t>
            </w:r>
          </w:p>
        </w:tc>
        <w:tc>
          <w:tcPr>
            <w:tcW w:w="992" w:type="dxa"/>
          </w:tcPr>
          <w:p>
            <w:pPr>
              <w:pStyle w:val="12"/>
              <w:spacing w:before="11"/>
              <w:rPr>
                <w:rFonts w:ascii="Times New Roman"/>
                <w:sz w:val="16"/>
              </w:rPr>
            </w:pPr>
          </w:p>
          <w:p>
            <w:pPr>
              <w:pStyle w:val="12"/>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8" w:hRule="atLeast"/>
        </w:trPr>
        <w:tc>
          <w:tcPr>
            <w:tcW w:w="852" w:type="dxa"/>
          </w:tcPr>
          <w:p>
            <w:pPr>
              <w:pStyle w:val="12"/>
              <w:spacing w:before="53"/>
              <w:ind w:left="224" w:right="157"/>
              <w:jc w:val="center"/>
              <w:rPr>
                <w:sz w:val="21"/>
              </w:rPr>
            </w:pPr>
            <w:r>
              <w:rPr>
                <w:w w:val="120"/>
                <w:sz w:val="21"/>
              </w:rPr>
              <w:t>22</w:t>
            </w:r>
            <w:r>
              <w:rPr>
                <w:w w:val="59"/>
                <w:sz w:val="21"/>
              </w:rPr>
              <w:t xml:space="preserve"> </w:t>
            </w:r>
          </w:p>
        </w:tc>
        <w:tc>
          <w:tcPr>
            <w:tcW w:w="8088" w:type="dxa"/>
          </w:tcPr>
          <w:p>
            <w:pPr>
              <w:pStyle w:val="12"/>
              <w:spacing w:before="53"/>
              <w:ind w:left="525"/>
              <w:rPr>
                <w:sz w:val="21"/>
              </w:rPr>
            </w:pPr>
            <w:r>
              <w:rPr>
                <w:sz w:val="21"/>
              </w:rPr>
              <w:t xml:space="preserve">门厅设有服务台等，能提供接待管理、咨询等服务。 </w:t>
            </w:r>
          </w:p>
        </w:tc>
        <w:tc>
          <w:tcPr>
            <w:tcW w:w="984" w:type="dxa"/>
          </w:tcPr>
          <w:p>
            <w:pPr>
              <w:pStyle w:val="12"/>
              <w:spacing w:before="93"/>
              <w:ind w:left="291" w:right="176"/>
              <w:jc w:val="center"/>
              <w:rPr>
                <w:sz w:val="16"/>
              </w:rPr>
            </w:pPr>
            <w:r>
              <w:rPr>
                <w:w w:val="130"/>
                <w:sz w:val="16"/>
              </w:rPr>
              <w:t xml:space="preserve">√ </w:t>
            </w:r>
          </w:p>
        </w:tc>
        <w:tc>
          <w:tcPr>
            <w:tcW w:w="850" w:type="dxa"/>
          </w:tcPr>
          <w:p>
            <w:pPr>
              <w:pStyle w:val="12"/>
              <w:spacing w:before="93"/>
              <w:ind w:left="224" w:right="114"/>
              <w:jc w:val="center"/>
              <w:rPr>
                <w:sz w:val="16"/>
              </w:rPr>
            </w:pPr>
            <w:r>
              <w:rPr>
                <w:w w:val="130"/>
                <w:sz w:val="16"/>
              </w:rPr>
              <w:t xml:space="preserve">√ </w:t>
            </w:r>
          </w:p>
        </w:tc>
        <w:tc>
          <w:tcPr>
            <w:tcW w:w="992" w:type="dxa"/>
          </w:tcPr>
          <w:p>
            <w:pPr>
              <w:pStyle w:val="12"/>
              <w:spacing w:before="93"/>
              <w:ind w:left="294" w:right="183"/>
              <w:jc w:val="center"/>
              <w:rPr>
                <w:sz w:val="16"/>
              </w:rPr>
            </w:pPr>
            <w:r>
              <w:rPr>
                <w:w w:val="130"/>
                <w:sz w:val="16"/>
              </w:rPr>
              <w:t xml:space="preserve">√ </w:t>
            </w:r>
          </w:p>
        </w:tc>
        <w:tc>
          <w:tcPr>
            <w:tcW w:w="853" w:type="dxa"/>
          </w:tcPr>
          <w:p>
            <w:pPr>
              <w:pStyle w:val="12"/>
              <w:spacing w:before="93"/>
              <w:ind w:left="225" w:right="116"/>
              <w:jc w:val="center"/>
              <w:rPr>
                <w:sz w:val="16"/>
              </w:rPr>
            </w:pPr>
            <w:r>
              <w:rPr>
                <w:w w:val="130"/>
                <w:sz w:val="16"/>
              </w:rPr>
              <w:t xml:space="preserve">√ </w:t>
            </w:r>
          </w:p>
        </w:tc>
        <w:tc>
          <w:tcPr>
            <w:tcW w:w="992" w:type="dxa"/>
          </w:tcPr>
          <w:p>
            <w:pPr>
              <w:pStyle w:val="12"/>
              <w:spacing w:before="93"/>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shd w:val="clear" w:color="auto" w:fill="FFD7B9"/>
          </w:tcPr>
          <w:p>
            <w:pPr>
              <w:pStyle w:val="12"/>
              <w:spacing w:line="340" w:lineRule="exact"/>
              <w:ind w:left="69"/>
              <w:jc w:val="center"/>
              <w:rPr>
                <w:rFonts w:ascii="微软雅黑"/>
                <w:sz w:val="21"/>
              </w:rPr>
            </w:pPr>
            <w:r>
              <w:rPr>
                <w:rFonts w:ascii="微软雅黑"/>
                <w:sz w:val="21"/>
              </w:rPr>
              <w:t xml:space="preserve"> </w:t>
            </w:r>
          </w:p>
        </w:tc>
        <w:tc>
          <w:tcPr>
            <w:tcW w:w="8088" w:type="dxa"/>
            <w:shd w:val="clear" w:color="auto" w:fill="FFD7B9"/>
          </w:tcPr>
          <w:p>
            <w:pPr>
              <w:pStyle w:val="12"/>
              <w:spacing w:line="340" w:lineRule="exact"/>
              <w:ind w:left="484"/>
              <w:jc w:val="center"/>
              <w:rPr>
                <w:rFonts w:ascii="微软雅黑" w:eastAsia="微软雅黑"/>
                <w:sz w:val="21"/>
              </w:rPr>
            </w:pPr>
            <w:r>
              <w:rPr>
                <w:rFonts w:hint="eastAsia" w:ascii="微软雅黑" w:eastAsia="微软雅黑"/>
                <w:sz w:val="21"/>
              </w:rPr>
              <w:t xml:space="preserve">运营管理 </w:t>
            </w:r>
          </w:p>
        </w:tc>
        <w:tc>
          <w:tcPr>
            <w:tcW w:w="984" w:type="dxa"/>
            <w:shd w:val="clear" w:color="auto" w:fill="FFD7B9"/>
          </w:tcPr>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spacing w:before="3"/>
              <w:rPr>
                <w:rFonts w:ascii="Times New Roman"/>
                <w:sz w:val="2"/>
              </w:rPr>
            </w:pPr>
          </w:p>
          <w:p>
            <w:pPr>
              <w:pStyle w:val="12"/>
              <w:ind w:left="122"/>
              <w:jc w:val="center"/>
              <w:rPr>
                <w:rFonts w:ascii="Comic Sans MS"/>
                <w:b/>
                <w:sz w:val="2"/>
              </w:rPr>
            </w:pPr>
            <w:r>
              <w:rPr>
                <w:rFonts w:ascii="Comic Sans MS"/>
                <w:b/>
                <w:w w:val="600"/>
                <w:sz w:val="2"/>
              </w:rPr>
              <w:t xml:space="preserve"> </w:t>
            </w:r>
          </w:p>
        </w:tc>
        <w:tc>
          <w:tcPr>
            <w:tcW w:w="850" w:type="dxa"/>
            <w:shd w:val="clear" w:color="auto" w:fill="FFD7B9"/>
          </w:tcPr>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spacing w:before="3"/>
              <w:rPr>
                <w:rFonts w:ascii="Times New Roman"/>
                <w:sz w:val="2"/>
              </w:rPr>
            </w:pPr>
          </w:p>
          <w:p>
            <w:pPr>
              <w:pStyle w:val="12"/>
              <w:ind w:left="117"/>
              <w:jc w:val="center"/>
              <w:rPr>
                <w:rFonts w:ascii="Comic Sans MS"/>
                <w:b/>
                <w:sz w:val="2"/>
              </w:rPr>
            </w:pPr>
            <w:r>
              <w:rPr>
                <w:rFonts w:ascii="Comic Sans MS"/>
                <w:b/>
                <w:w w:val="600"/>
                <w:sz w:val="2"/>
              </w:rPr>
              <w:t xml:space="preserve"> </w:t>
            </w:r>
          </w:p>
        </w:tc>
        <w:tc>
          <w:tcPr>
            <w:tcW w:w="992" w:type="dxa"/>
            <w:shd w:val="clear" w:color="auto" w:fill="FFD7B9"/>
          </w:tcPr>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spacing w:before="3"/>
              <w:rPr>
                <w:rFonts w:ascii="Times New Roman"/>
                <w:sz w:val="2"/>
              </w:rPr>
            </w:pPr>
          </w:p>
          <w:p>
            <w:pPr>
              <w:pStyle w:val="12"/>
              <w:ind w:left="118"/>
              <w:jc w:val="center"/>
              <w:rPr>
                <w:rFonts w:ascii="Comic Sans MS"/>
                <w:b/>
                <w:sz w:val="2"/>
              </w:rPr>
            </w:pPr>
            <w:r>
              <w:rPr>
                <w:rFonts w:ascii="Comic Sans MS"/>
                <w:b/>
                <w:w w:val="600"/>
                <w:sz w:val="2"/>
              </w:rPr>
              <w:t xml:space="preserve"> </w:t>
            </w:r>
          </w:p>
        </w:tc>
        <w:tc>
          <w:tcPr>
            <w:tcW w:w="853" w:type="dxa"/>
            <w:shd w:val="clear" w:color="auto" w:fill="FFD7B9"/>
          </w:tcPr>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spacing w:before="3"/>
              <w:rPr>
                <w:rFonts w:ascii="Times New Roman"/>
                <w:sz w:val="2"/>
              </w:rPr>
            </w:pPr>
          </w:p>
          <w:p>
            <w:pPr>
              <w:pStyle w:val="12"/>
              <w:ind w:left="116"/>
              <w:jc w:val="center"/>
              <w:rPr>
                <w:rFonts w:ascii="Comic Sans MS"/>
                <w:b/>
                <w:sz w:val="2"/>
              </w:rPr>
            </w:pPr>
            <w:r>
              <w:rPr>
                <w:rFonts w:ascii="Comic Sans MS"/>
                <w:b/>
                <w:w w:val="600"/>
                <w:sz w:val="2"/>
              </w:rPr>
              <w:t xml:space="preserve"> </w:t>
            </w:r>
          </w:p>
        </w:tc>
        <w:tc>
          <w:tcPr>
            <w:tcW w:w="992" w:type="dxa"/>
            <w:shd w:val="clear" w:color="auto" w:fill="FFD7B9"/>
          </w:tcPr>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spacing w:before="3"/>
              <w:rPr>
                <w:rFonts w:ascii="Times New Roman"/>
                <w:sz w:val="2"/>
              </w:rPr>
            </w:pPr>
          </w:p>
          <w:p>
            <w:pPr>
              <w:pStyle w:val="12"/>
              <w:ind w:left="114"/>
              <w:jc w:val="center"/>
              <w:rPr>
                <w:rFonts w:ascii="Comic Sans MS"/>
                <w:b/>
                <w:sz w:val="2"/>
              </w:rPr>
            </w:pPr>
            <w:r>
              <w:rPr>
                <w:rFonts w:ascii="Comic Sans MS"/>
                <w:b/>
                <w:w w:val="600"/>
                <w:sz w:val="2"/>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vMerge w:val="restart"/>
          </w:tcPr>
          <w:p>
            <w:pPr>
              <w:pStyle w:val="12"/>
              <w:rPr>
                <w:rFonts w:ascii="Times New Roman"/>
                <w:sz w:val="20"/>
              </w:rPr>
            </w:pPr>
          </w:p>
          <w:p>
            <w:pPr>
              <w:pStyle w:val="12"/>
              <w:rPr>
                <w:rFonts w:ascii="Times New Roman"/>
                <w:sz w:val="17"/>
              </w:rPr>
            </w:pPr>
          </w:p>
          <w:p>
            <w:pPr>
              <w:pStyle w:val="12"/>
              <w:ind w:left="299"/>
              <w:rPr>
                <w:sz w:val="21"/>
              </w:rPr>
            </w:pPr>
            <w:r>
              <w:rPr>
                <w:w w:val="120"/>
                <w:sz w:val="21"/>
              </w:rPr>
              <w:t>23</w:t>
            </w:r>
            <w:r>
              <w:rPr>
                <w:w w:val="59"/>
                <w:sz w:val="21"/>
              </w:rPr>
              <w:t xml:space="preserve"> </w:t>
            </w:r>
          </w:p>
        </w:tc>
        <w:tc>
          <w:tcPr>
            <w:tcW w:w="8088" w:type="dxa"/>
          </w:tcPr>
          <w:p>
            <w:pPr>
              <w:pStyle w:val="12"/>
              <w:spacing w:before="54"/>
              <w:ind w:left="525"/>
              <w:rPr>
                <w:sz w:val="21"/>
              </w:rPr>
            </w:pPr>
            <w:r>
              <w:rPr>
                <w:sz w:val="21"/>
              </w:rPr>
              <w:t>养老机构院长、副院长具有大专及以上文化程度。</w:t>
            </w:r>
            <w:r>
              <w:rPr>
                <w:w w:val="59"/>
                <w:sz w:val="21"/>
              </w:rPr>
              <w:t xml:space="preserve"> </w:t>
            </w:r>
          </w:p>
        </w:tc>
        <w:tc>
          <w:tcPr>
            <w:tcW w:w="984" w:type="dxa"/>
          </w:tcPr>
          <w:p>
            <w:pPr>
              <w:pStyle w:val="12"/>
              <w:spacing w:before="96"/>
              <w:ind w:left="115"/>
              <w:jc w:val="center"/>
              <w:rPr>
                <w:sz w:val="16"/>
              </w:rPr>
            </w:pPr>
            <w:r>
              <w:rPr>
                <w:w w:val="132"/>
                <w:sz w:val="16"/>
              </w:rPr>
              <w:t xml:space="preserve"> </w:t>
            </w:r>
          </w:p>
        </w:tc>
        <w:tc>
          <w:tcPr>
            <w:tcW w:w="850" w:type="dxa"/>
          </w:tcPr>
          <w:p>
            <w:pPr>
              <w:pStyle w:val="12"/>
              <w:spacing w:before="96"/>
              <w:ind w:left="110"/>
              <w:jc w:val="center"/>
              <w:rPr>
                <w:sz w:val="16"/>
              </w:rPr>
            </w:pPr>
            <w:r>
              <w:rPr>
                <w:w w:val="132"/>
                <w:sz w:val="16"/>
              </w:rPr>
              <w:t xml:space="preserve"> </w:t>
            </w:r>
          </w:p>
        </w:tc>
        <w:tc>
          <w:tcPr>
            <w:tcW w:w="992" w:type="dxa"/>
          </w:tcPr>
          <w:p>
            <w:pPr>
              <w:pStyle w:val="12"/>
              <w:spacing w:before="96"/>
              <w:ind w:left="111"/>
              <w:jc w:val="center"/>
              <w:rPr>
                <w:sz w:val="16"/>
              </w:rPr>
            </w:pPr>
            <w:r>
              <w:rPr>
                <w:w w:val="132"/>
                <w:sz w:val="16"/>
              </w:rPr>
              <w:t xml:space="preserve"> </w:t>
            </w:r>
          </w:p>
        </w:tc>
        <w:tc>
          <w:tcPr>
            <w:tcW w:w="853" w:type="dxa"/>
          </w:tcPr>
          <w:p>
            <w:pPr>
              <w:pStyle w:val="12"/>
              <w:spacing w:before="96"/>
              <w:ind w:left="225" w:right="116"/>
              <w:jc w:val="center"/>
              <w:rPr>
                <w:sz w:val="16"/>
              </w:rPr>
            </w:pPr>
            <w:r>
              <w:rPr>
                <w:w w:val="130"/>
                <w:sz w:val="16"/>
              </w:rPr>
              <w:t xml:space="preserve">√ </w:t>
            </w:r>
          </w:p>
        </w:tc>
        <w:tc>
          <w:tcPr>
            <w:tcW w:w="992" w:type="dxa"/>
          </w:tcPr>
          <w:p>
            <w:pPr>
              <w:pStyle w:val="12"/>
              <w:spacing w:before="96"/>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61" w:hRule="atLeast"/>
        </w:trPr>
        <w:tc>
          <w:tcPr>
            <w:tcW w:w="852" w:type="dxa"/>
            <w:vMerge w:val="continue"/>
            <w:tcBorders>
              <w:top w:val="nil"/>
            </w:tcBorders>
          </w:tcPr>
          <w:p>
            <w:pPr>
              <w:rPr>
                <w:sz w:val="2"/>
                <w:szCs w:val="2"/>
              </w:rPr>
            </w:pPr>
          </w:p>
        </w:tc>
        <w:tc>
          <w:tcPr>
            <w:tcW w:w="8088" w:type="dxa"/>
          </w:tcPr>
          <w:p>
            <w:pPr>
              <w:pStyle w:val="12"/>
              <w:spacing w:before="56"/>
              <w:ind w:left="525"/>
              <w:rPr>
                <w:sz w:val="21"/>
              </w:rPr>
            </w:pPr>
            <w:r>
              <w:rPr>
                <w:sz w:val="21"/>
              </w:rPr>
              <w:t>养老机构院长、副院长具有高中及以上文化程度。</w:t>
            </w:r>
            <w:r>
              <w:rPr>
                <w:w w:val="59"/>
                <w:sz w:val="21"/>
              </w:rPr>
              <w:t xml:space="preserve"> </w:t>
            </w:r>
          </w:p>
        </w:tc>
        <w:tc>
          <w:tcPr>
            <w:tcW w:w="984" w:type="dxa"/>
          </w:tcPr>
          <w:p>
            <w:pPr>
              <w:pStyle w:val="12"/>
              <w:spacing w:before="96"/>
              <w:ind w:left="115"/>
              <w:jc w:val="center"/>
              <w:rPr>
                <w:sz w:val="16"/>
              </w:rPr>
            </w:pPr>
            <w:r>
              <w:rPr>
                <w:w w:val="132"/>
                <w:sz w:val="16"/>
              </w:rPr>
              <w:t xml:space="preserve"> </w:t>
            </w:r>
          </w:p>
        </w:tc>
        <w:tc>
          <w:tcPr>
            <w:tcW w:w="850" w:type="dxa"/>
          </w:tcPr>
          <w:p>
            <w:pPr>
              <w:pStyle w:val="12"/>
              <w:spacing w:before="96"/>
              <w:ind w:left="110"/>
              <w:jc w:val="center"/>
              <w:rPr>
                <w:sz w:val="16"/>
              </w:rPr>
            </w:pPr>
            <w:r>
              <w:rPr>
                <w:w w:val="132"/>
                <w:sz w:val="16"/>
              </w:rPr>
              <w:t xml:space="preserve"> </w:t>
            </w:r>
          </w:p>
        </w:tc>
        <w:tc>
          <w:tcPr>
            <w:tcW w:w="992" w:type="dxa"/>
          </w:tcPr>
          <w:p>
            <w:pPr>
              <w:pStyle w:val="12"/>
              <w:spacing w:before="96"/>
              <w:ind w:left="294" w:right="183"/>
              <w:jc w:val="center"/>
              <w:rPr>
                <w:sz w:val="16"/>
              </w:rPr>
            </w:pPr>
            <w:r>
              <w:rPr>
                <w:w w:val="130"/>
                <w:sz w:val="16"/>
              </w:rPr>
              <w:t xml:space="preserve">√ </w:t>
            </w:r>
          </w:p>
        </w:tc>
        <w:tc>
          <w:tcPr>
            <w:tcW w:w="853" w:type="dxa"/>
          </w:tcPr>
          <w:p>
            <w:pPr>
              <w:pStyle w:val="12"/>
              <w:spacing w:before="96"/>
              <w:ind w:left="109"/>
              <w:jc w:val="center"/>
              <w:rPr>
                <w:sz w:val="16"/>
              </w:rPr>
            </w:pPr>
            <w:r>
              <w:rPr>
                <w:w w:val="132"/>
                <w:sz w:val="16"/>
              </w:rPr>
              <w:t xml:space="preserve"> </w:t>
            </w:r>
          </w:p>
        </w:tc>
        <w:tc>
          <w:tcPr>
            <w:tcW w:w="992" w:type="dxa"/>
          </w:tcPr>
          <w:p>
            <w:pPr>
              <w:pStyle w:val="12"/>
              <w:spacing w:before="96"/>
              <w:ind w:left="107"/>
              <w:jc w:val="center"/>
              <w:rPr>
                <w:sz w:val="16"/>
              </w:rPr>
            </w:pPr>
            <w:r>
              <w:rPr>
                <w:w w:val="132"/>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vMerge w:val="continue"/>
            <w:tcBorders>
              <w:top w:val="nil"/>
            </w:tcBorders>
          </w:tcPr>
          <w:p>
            <w:pPr>
              <w:rPr>
                <w:sz w:val="2"/>
                <w:szCs w:val="2"/>
              </w:rPr>
            </w:pPr>
          </w:p>
        </w:tc>
        <w:tc>
          <w:tcPr>
            <w:tcW w:w="8088" w:type="dxa"/>
          </w:tcPr>
          <w:p>
            <w:pPr>
              <w:pStyle w:val="12"/>
              <w:spacing w:before="54"/>
              <w:ind w:left="525"/>
              <w:rPr>
                <w:sz w:val="21"/>
              </w:rPr>
            </w:pPr>
            <w:r>
              <w:rPr>
                <w:sz w:val="21"/>
              </w:rPr>
              <w:t>养老机构院长、副院长具有初中及以上文化程度。</w:t>
            </w:r>
            <w:r>
              <w:rPr>
                <w:w w:val="59"/>
                <w:sz w:val="21"/>
              </w:rPr>
              <w:t xml:space="preserve"> </w:t>
            </w:r>
          </w:p>
        </w:tc>
        <w:tc>
          <w:tcPr>
            <w:tcW w:w="984" w:type="dxa"/>
          </w:tcPr>
          <w:p>
            <w:pPr>
              <w:pStyle w:val="12"/>
              <w:spacing w:before="94"/>
              <w:ind w:left="291" w:right="176"/>
              <w:jc w:val="center"/>
              <w:rPr>
                <w:sz w:val="16"/>
              </w:rPr>
            </w:pPr>
            <w:r>
              <w:rPr>
                <w:w w:val="130"/>
                <w:sz w:val="16"/>
              </w:rPr>
              <w:t xml:space="preserve">√ </w:t>
            </w:r>
          </w:p>
        </w:tc>
        <w:tc>
          <w:tcPr>
            <w:tcW w:w="850" w:type="dxa"/>
          </w:tcPr>
          <w:p>
            <w:pPr>
              <w:pStyle w:val="12"/>
              <w:spacing w:before="94"/>
              <w:ind w:left="224" w:right="114"/>
              <w:jc w:val="center"/>
              <w:rPr>
                <w:sz w:val="16"/>
              </w:rPr>
            </w:pPr>
            <w:r>
              <w:rPr>
                <w:w w:val="130"/>
                <w:sz w:val="16"/>
              </w:rPr>
              <w:t xml:space="preserve">√ </w:t>
            </w:r>
          </w:p>
        </w:tc>
        <w:tc>
          <w:tcPr>
            <w:tcW w:w="992" w:type="dxa"/>
          </w:tcPr>
          <w:p>
            <w:pPr>
              <w:pStyle w:val="12"/>
              <w:spacing w:before="94"/>
              <w:ind w:left="111"/>
              <w:jc w:val="center"/>
              <w:rPr>
                <w:sz w:val="16"/>
              </w:rPr>
            </w:pPr>
            <w:r>
              <w:rPr>
                <w:w w:val="132"/>
                <w:sz w:val="16"/>
              </w:rPr>
              <w:t xml:space="preserve"> </w:t>
            </w:r>
          </w:p>
        </w:tc>
        <w:tc>
          <w:tcPr>
            <w:tcW w:w="853" w:type="dxa"/>
          </w:tcPr>
          <w:p>
            <w:pPr>
              <w:pStyle w:val="12"/>
              <w:spacing w:before="94"/>
              <w:ind w:left="109"/>
              <w:jc w:val="center"/>
              <w:rPr>
                <w:sz w:val="16"/>
              </w:rPr>
            </w:pPr>
            <w:r>
              <w:rPr>
                <w:w w:val="132"/>
                <w:sz w:val="16"/>
              </w:rPr>
              <w:t xml:space="preserve"> </w:t>
            </w:r>
          </w:p>
        </w:tc>
        <w:tc>
          <w:tcPr>
            <w:tcW w:w="992" w:type="dxa"/>
          </w:tcPr>
          <w:p>
            <w:pPr>
              <w:pStyle w:val="12"/>
              <w:spacing w:before="94"/>
              <w:ind w:left="108"/>
              <w:jc w:val="center"/>
              <w:rPr>
                <w:sz w:val="16"/>
              </w:rPr>
            </w:pPr>
            <w:r>
              <w:rPr>
                <w:w w:val="132"/>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vMerge w:val="restart"/>
          </w:tcPr>
          <w:p>
            <w:pPr>
              <w:pStyle w:val="12"/>
              <w:spacing w:before="8"/>
              <w:rPr>
                <w:rFonts w:ascii="Times New Roman"/>
                <w:sz w:val="20"/>
              </w:rPr>
            </w:pPr>
          </w:p>
          <w:p>
            <w:pPr>
              <w:pStyle w:val="12"/>
              <w:spacing w:before="1"/>
              <w:ind w:left="299"/>
              <w:rPr>
                <w:sz w:val="21"/>
              </w:rPr>
            </w:pPr>
            <w:r>
              <w:rPr>
                <w:w w:val="120"/>
                <w:sz w:val="21"/>
              </w:rPr>
              <w:t>24</w:t>
            </w:r>
            <w:r>
              <w:rPr>
                <w:w w:val="59"/>
                <w:sz w:val="21"/>
              </w:rPr>
              <w:t xml:space="preserve"> </w:t>
            </w:r>
          </w:p>
        </w:tc>
        <w:tc>
          <w:tcPr>
            <w:tcW w:w="8088" w:type="dxa"/>
          </w:tcPr>
          <w:p>
            <w:pPr>
              <w:pStyle w:val="12"/>
              <w:spacing w:before="54"/>
              <w:ind w:left="503"/>
              <w:rPr>
                <w:sz w:val="21"/>
              </w:rPr>
            </w:pPr>
            <w:r>
              <w:rPr>
                <w:spacing w:val="-37"/>
                <w:sz w:val="21"/>
              </w:rPr>
              <w:t xml:space="preserve">每 </w:t>
            </w:r>
            <w:r>
              <w:rPr>
                <w:spacing w:val="2"/>
                <w:sz w:val="21"/>
              </w:rPr>
              <w:t>200</w:t>
            </w:r>
            <w:r>
              <w:rPr>
                <w:spacing w:val="-12"/>
                <w:sz w:val="21"/>
              </w:rPr>
              <w:t xml:space="preserve"> 名老年人</w:t>
            </w:r>
            <w:r>
              <w:rPr>
                <w:spacing w:val="4"/>
                <w:sz w:val="21"/>
              </w:rPr>
              <w:t>（</w:t>
            </w:r>
            <w:r>
              <w:rPr>
                <w:spacing w:val="-23"/>
                <w:sz w:val="21"/>
              </w:rPr>
              <w:t xml:space="preserve">不足 </w:t>
            </w:r>
            <w:r>
              <w:rPr>
                <w:spacing w:val="2"/>
                <w:sz w:val="21"/>
              </w:rPr>
              <w:t>200</w:t>
            </w:r>
            <w:r>
              <w:rPr>
                <w:spacing w:val="-29"/>
                <w:sz w:val="21"/>
              </w:rPr>
              <w:t xml:space="preserve"> 名的按 </w:t>
            </w:r>
            <w:r>
              <w:rPr>
                <w:spacing w:val="2"/>
                <w:sz w:val="21"/>
              </w:rPr>
              <w:t>200</w:t>
            </w:r>
            <w:r>
              <w:rPr>
                <w:spacing w:val="-16"/>
                <w:sz w:val="21"/>
              </w:rPr>
              <w:t xml:space="preserve"> 名计算</w:t>
            </w:r>
            <w:r>
              <w:rPr>
                <w:spacing w:val="4"/>
                <w:sz w:val="21"/>
              </w:rPr>
              <w:t>）</w:t>
            </w:r>
            <w:r>
              <w:rPr>
                <w:spacing w:val="-13"/>
                <w:sz w:val="21"/>
              </w:rPr>
              <w:t xml:space="preserve">至少配有 </w:t>
            </w:r>
            <w:r>
              <w:rPr>
                <w:sz w:val="21"/>
              </w:rPr>
              <w:t>1</w:t>
            </w:r>
            <w:r>
              <w:rPr>
                <w:spacing w:val="-5"/>
                <w:sz w:val="21"/>
              </w:rPr>
              <w:t xml:space="preserve"> 名专职社会工作者。</w:t>
            </w:r>
            <w:r>
              <w:rPr>
                <w:w w:val="54"/>
                <w:sz w:val="21"/>
              </w:rPr>
              <w:t xml:space="preserve"> </w:t>
            </w:r>
          </w:p>
        </w:tc>
        <w:tc>
          <w:tcPr>
            <w:tcW w:w="984" w:type="dxa"/>
          </w:tcPr>
          <w:p>
            <w:pPr>
              <w:pStyle w:val="12"/>
              <w:spacing w:before="94"/>
              <w:ind w:left="115"/>
              <w:jc w:val="center"/>
              <w:rPr>
                <w:sz w:val="16"/>
              </w:rPr>
            </w:pPr>
            <w:r>
              <w:rPr>
                <w:w w:val="132"/>
                <w:sz w:val="16"/>
              </w:rPr>
              <w:t xml:space="preserve"> </w:t>
            </w:r>
          </w:p>
        </w:tc>
        <w:tc>
          <w:tcPr>
            <w:tcW w:w="850" w:type="dxa"/>
          </w:tcPr>
          <w:p>
            <w:pPr>
              <w:pStyle w:val="12"/>
              <w:spacing w:before="94"/>
              <w:ind w:left="110"/>
              <w:jc w:val="center"/>
              <w:rPr>
                <w:sz w:val="16"/>
              </w:rPr>
            </w:pPr>
            <w:r>
              <w:rPr>
                <w:w w:val="132"/>
                <w:sz w:val="16"/>
              </w:rPr>
              <w:t xml:space="preserve"> </w:t>
            </w:r>
          </w:p>
        </w:tc>
        <w:tc>
          <w:tcPr>
            <w:tcW w:w="992" w:type="dxa"/>
          </w:tcPr>
          <w:p>
            <w:pPr>
              <w:pStyle w:val="12"/>
              <w:spacing w:before="94"/>
              <w:ind w:left="111"/>
              <w:jc w:val="center"/>
              <w:rPr>
                <w:sz w:val="16"/>
              </w:rPr>
            </w:pPr>
            <w:r>
              <w:rPr>
                <w:w w:val="132"/>
                <w:sz w:val="16"/>
              </w:rPr>
              <w:t xml:space="preserve"> </w:t>
            </w:r>
          </w:p>
        </w:tc>
        <w:tc>
          <w:tcPr>
            <w:tcW w:w="853" w:type="dxa"/>
          </w:tcPr>
          <w:p>
            <w:pPr>
              <w:pStyle w:val="12"/>
              <w:spacing w:before="94"/>
              <w:ind w:left="225" w:right="116"/>
              <w:jc w:val="center"/>
              <w:rPr>
                <w:sz w:val="16"/>
              </w:rPr>
            </w:pPr>
            <w:r>
              <w:rPr>
                <w:w w:val="130"/>
                <w:sz w:val="16"/>
              </w:rPr>
              <w:t xml:space="preserve">√ </w:t>
            </w:r>
          </w:p>
        </w:tc>
        <w:tc>
          <w:tcPr>
            <w:tcW w:w="992" w:type="dxa"/>
          </w:tcPr>
          <w:p>
            <w:pPr>
              <w:pStyle w:val="12"/>
              <w:spacing w:before="94"/>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vMerge w:val="continue"/>
            <w:tcBorders>
              <w:top w:val="nil"/>
            </w:tcBorders>
          </w:tcPr>
          <w:p>
            <w:pPr>
              <w:rPr>
                <w:sz w:val="2"/>
                <w:szCs w:val="2"/>
              </w:rPr>
            </w:pPr>
          </w:p>
        </w:tc>
        <w:tc>
          <w:tcPr>
            <w:tcW w:w="8088" w:type="dxa"/>
          </w:tcPr>
          <w:p>
            <w:pPr>
              <w:pStyle w:val="12"/>
              <w:spacing w:before="54"/>
              <w:ind w:left="525"/>
              <w:rPr>
                <w:sz w:val="21"/>
              </w:rPr>
            </w:pPr>
            <w:r>
              <w:rPr>
                <w:sz w:val="21"/>
              </w:rPr>
              <w:t>至少有 1 名社会工作者指导开展社会工作服务。</w:t>
            </w:r>
            <w:r>
              <w:rPr>
                <w:w w:val="59"/>
                <w:sz w:val="21"/>
              </w:rPr>
              <w:t xml:space="preserve"> </w:t>
            </w:r>
          </w:p>
        </w:tc>
        <w:tc>
          <w:tcPr>
            <w:tcW w:w="984" w:type="dxa"/>
          </w:tcPr>
          <w:p>
            <w:pPr>
              <w:pStyle w:val="12"/>
              <w:spacing w:before="96"/>
              <w:ind w:left="115"/>
              <w:jc w:val="center"/>
              <w:rPr>
                <w:sz w:val="16"/>
              </w:rPr>
            </w:pPr>
            <w:r>
              <w:rPr>
                <w:w w:val="132"/>
                <w:sz w:val="16"/>
              </w:rPr>
              <w:t xml:space="preserve"> </w:t>
            </w:r>
          </w:p>
        </w:tc>
        <w:tc>
          <w:tcPr>
            <w:tcW w:w="850" w:type="dxa"/>
          </w:tcPr>
          <w:p>
            <w:pPr>
              <w:pStyle w:val="12"/>
              <w:spacing w:before="96"/>
              <w:ind w:left="110"/>
              <w:jc w:val="center"/>
              <w:rPr>
                <w:sz w:val="16"/>
              </w:rPr>
            </w:pPr>
            <w:r>
              <w:rPr>
                <w:w w:val="132"/>
                <w:sz w:val="16"/>
              </w:rPr>
              <w:t xml:space="preserve"> </w:t>
            </w:r>
          </w:p>
        </w:tc>
        <w:tc>
          <w:tcPr>
            <w:tcW w:w="992" w:type="dxa"/>
          </w:tcPr>
          <w:p>
            <w:pPr>
              <w:pStyle w:val="12"/>
              <w:spacing w:before="96"/>
              <w:ind w:left="294" w:right="183"/>
              <w:jc w:val="center"/>
              <w:rPr>
                <w:sz w:val="16"/>
              </w:rPr>
            </w:pPr>
            <w:r>
              <w:rPr>
                <w:w w:val="130"/>
                <w:sz w:val="16"/>
              </w:rPr>
              <w:t xml:space="preserve">√ </w:t>
            </w:r>
          </w:p>
        </w:tc>
        <w:tc>
          <w:tcPr>
            <w:tcW w:w="853" w:type="dxa"/>
          </w:tcPr>
          <w:p>
            <w:pPr>
              <w:pStyle w:val="12"/>
              <w:spacing w:before="96"/>
              <w:ind w:left="109"/>
              <w:jc w:val="center"/>
              <w:rPr>
                <w:sz w:val="16"/>
              </w:rPr>
            </w:pPr>
            <w:r>
              <w:rPr>
                <w:w w:val="132"/>
                <w:sz w:val="16"/>
              </w:rPr>
              <w:t xml:space="preserve"> </w:t>
            </w:r>
          </w:p>
        </w:tc>
        <w:tc>
          <w:tcPr>
            <w:tcW w:w="992" w:type="dxa"/>
          </w:tcPr>
          <w:p>
            <w:pPr>
              <w:pStyle w:val="12"/>
              <w:spacing w:before="96"/>
              <w:ind w:left="107"/>
              <w:jc w:val="center"/>
              <w:rPr>
                <w:sz w:val="16"/>
              </w:rPr>
            </w:pPr>
            <w:r>
              <w:rPr>
                <w:w w:val="132"/>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61" w:hRule="atLeast"/>
        </w:trPr>
        <w:tc>
          <w:tcPr>
            <w:tcW w:w="852" w:type="dxa"/>
          </w:tcPr>
          <w:p>
            <w:pPr>
              <w:pStyle w:val="12"/>
              <w:spacing w:before="56"/>
              <w:ind w:left="224" w:right="157"/>
              <w:jc w:val="center"/>
              <w:rPr>
                <w:sz w:val="21"/>
              </w:rPr>
            </w:pPr>
            <w:r>
              <w:rPr>
                <w:w w:val="120"/>
                <w:sz w:val="21"/>
              </w:rPr>
              <w:t>25</w:t>
            </w:r>
            <w:r>
              <w:rPr>
                <w:w w:val="59"/>
                <w:sz w:val="21"/>
              </w:rPr>
              <w:t xml:space="preserve"> </w:t>
            </w:r>
          </w:p>
        </w:tc>
        <w:tc>
          <w:tcPr>
            <w:tcW w:w="8088" w:type="dxa"/>
          </w:tcPr>
          <w:p>
            <w:pPr>
              <w:pStyle w:val="12"/>
              <w:spacing w:line="342" w:lineRule="exact"/>
              <w:ind w:left="525"/>
              <w:rPr>
                <w:sz w:val="21"/>
              </w:rPr>
            </w:pPr>
            <w:r>
              <w:rPr>
                <w:sz w:val="21"/>
              </w:rPr>
              <w:t>1 年内无责任</w:t>
            </w:r>
            <w:r>
              <w:rPr>
                <w:rFonts w:hint="eastAsia" w:ascii="Microsoft JhengHei" w:eastAsia="Microsoft JhengHei"/>
                <w:sz w:val="21"/>
              </w:rPr>
              <w:t>事故发</w:t>
            </w:r>
            <w:r>
              <w:rPr>
                <w:sz w:val="21"/>
              </w:rPr>
              <w:t>生。</w:t>
            </w:r>
            <w:r>
              <w:rPr>
                <w:w w:val="59"/>
                <w:sz w:val="21"/>
              </w:rPr>
              <w:t xml:space="preserve"> </w:t>
            </w:r>
          </w:p>
        </w:tc>
        <w:tc>
          <w:tcPr>
            <w:tcW w:w="984" w:type="dxa"/>
          </w:tcPr>
          <w:p>
            <w:pPr>
              <w:pStyle w:val="12"/>
              <w:spacing w:before="97"/>
              <w:ind w:left="291" w:right="176"/>
              <w:jc w:val="center"/>
              <w:rPr>
                <w:sz w:val="16"/>
              </w:rPr>
            </w:pPr>
            <w:r>
              <w:rPr>
                <w:w w:val="130"/>
                <w:sz w:val="16"/>
              </w:rPr>
              <w:t xml:space="preserve">√ </w:t>
            </w:r>
          </w:p>
        </w:tc>
        <w:tc>
          <w:tcPr>
            <w:tcW w:w="850" w:type="dxa"/>
          </w:tcPr>
          <w:p>
            <w:pPr>
              <w:pStyle w:val="12"/>
              <w:spacing w:before="97"/>
              <w:ind w:left="224" w:right="114"/>
              <w:jc w:val="center"/>
              <w:rPr>
                <w:sz w:val="16"/>
              </w:rPr>
            </w:pPr>
            <w:r>
              <w:rPr>
                <w:w w:val="130"/>
                <w:sz w:val="16"/>
              </w:rPr>
              <w:t xml:space="preserve">√ </w:t>
            </w:r>
          </w:p>
        </w:tc>
        <w:tc>
          <w:tcPr>
            <w:tcW w:w="992" w:type="dxa"/>
          </w:tcPr>
          <w:p>
            <w:pPr>
              <w:pStyle w:val="12"/>
              <w:spacing w:before="97"/>
              <w:ind w:left="294" w:right="183"/>
              <w:jc w:val="center"/>
              <w:rPr>
                <w:sz w:val="16"/>
              </w:rPr>
            </w:pPr>
            <w:r>
              <w:rPr>
                <w:w w:val="130"/>
                <w:sz w:val="16"/>
              </w:rPr>
              <w:t xml:space="preserve">√ </w:t>
            </w:r>
          </w:p>
        </w:tc>
        <w:tc>
          <w:tcPr>
            <w:tcW w:w="853" w:type="dxa"/>
          </w:tcPr>
          <w:p>
            <w:pPr>
              <w:pStyle w:val="12"/>
              <w:spacing w:before="97"/>
              <w:ind w:left="225" w:right="116"/>
              <w:jc w:val="center"/>
              <w:rPr>
                <w:sz w:val="16"/>
              </w:rPr>
            </w:pPr>
            <w:r>
              <w:rPr>
                <w:w w:val="130"/>
                <w:sz w:val="16"/>
              </w:rPr>
              <w:t xml:space="preserve">√ </w:t>
            </w:r>
          </w:p>
        </w:tc>
        <w:tc>
          <w:tcPr>
            <w:tcW w:w="992" w:type="dxa"/>
          </w:tcPr>
          <w:p>
            <w:pPr>
              <w:pStyle w:val="12"/>
              <w:spacing w:before="97"/>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26</w:t>
            </w:r>
            <w:r>
              <w:rPr>
                <w:w w:val="59"/>
                <w:sz w:val="21"/>
              </w:rPr>
              <w:t xml:space="preserve"> </w:t>
            </w:r>
          </w:p>
        </w:tc>
        <w:tc>
          <w:tcPr>
            <w:tcW w:w="8088" w:type="dxa"/>
          </w:tcPr>
          <w:p>
            <w:pPr>
              <w:pStyle w:val="12"/>
              <w:spacing w:line="340" w:lineRule="exact"/>
              <w:ind w:left="525"/>
              <w:rPr>
                <w:sz w:val="21"/>
              </w:rPr>
            </w:pPr>
            <w:r>
              <w:rPr>
                <w:w w:val="110"/>
                <w:sz w:val="21"/>
              </w:rPr>
              <w:t>老年人能力</w:t>
            </w:r>
            <w:r>
              <w:rPr>
                <w:rFonts w:hint="eastAsia" w:ascii="Microsoft JhengHei" w:eastAsia="Microsoft JhengHei"/>
                <w:w w:val="110"/>
                <w:sz w:val="21"/>
              </w:rPr>
              <w:t>评估执</w:t>
            </w:r>
            <w:r>
              <w:rPr>
                <w:w w:val="110"/>
                <w:sz w:val="21"/>
              </w:rPr>
              <w:t>行</w:t>
            </w:r>
            <w:r>
              <w:rPr>
                <w:rFonts w:hint="eastAsia" w:ascii="Microsoft JhengHei" w:eastAsia="Microsoft JhengHei"/>
                <w:w w:val="110"/>
                <w:sz w:val="21"/>
              </w:rPr>
              <w:t xml:space="preserve">率 </w:t>
            </w:r>
            <w:r>
              <w:rPr>
                <w:w w:val="110"/>
                <w:sz w:val="21"/>
              </w:rPr>
              <w:t>100%。</w:t>
            </w:r>
            <w:r>
              <w:rPr>
                <w:w w:val="59"/>
                <w:sz w:val="21"/>
              </w:rPr>
              <w:t xml:space="preserve"> </w:t>
            </w:r>
          </w:p>
        </w:tc>
        <w:tc>
          <w:tcPr>
            <w:tcW w:w="984" w:type="dxa"/>
          </w:tcPr>
          <w:p>
            <w:pPr>
              <w:pStyle w:val="12"/>
              <w:spacing w:before="94"/>
              <w:ind w:left="291" w:right="176"/>
              <w:jc w:val="center"/>
              <w:rPr>
                <w:sz w:val="16"/>
              </w:rPr>
            </w:pPr>
            <w:r>
              <w:rPr>
                <w:w w:val="130"/>
                <w:sz w:val="16"/>
              </w:rPr>
              <w:t xml:space="preserve">√ </w:t>
            </w:r>
          </w:p>
        </w:tc>
        <w:tc>
          <w:tcPr>
            <w:tcW w:w="850" w:type="dxa"/>
          </w:tcPr>
          <w:p>
            <w:pPr>
              <w:pStyle w:val="12"/>
              <w:spacing w:before="94"/>
              <w:ind w:left="224" w:right="114"/>
              <w:jc w:val="center"/>
              <w:rPr>
                <w:sz w:val="16"/>
              </w:rPr>
            </w:pPr>
            <w:r>
              <w:rPr>
                <w:w w:val="130"/>
                <w:sz w:val="16"/>
              </w:rPr>
              <w:t xml:space="preserve">√ </w:t>
            </w:r>
          </w:p>
        </w:tc>
        <w:tc>
          <w:tcPr>
            <w:tcW w:w="992" w:type="dxa"/>
          </w:tcPr>
          <w:p>
            <w:pPr>
              <w:pStyle w:val="12"/>
              <w:spacing w:before="94"/>
              <w:ind w:left="294" w:right="183"/>
              <w:jc w:val="center"/>
              <w:rPr>
                <w:sz w:val="16"/>
              </w:rPr>
            </w:pPr>
            <w:r>
              <w:rPr>
                <w:w w:val="130"/>
                <w:sz w:val="16"/>
              </w:rPr>
              <w:t xml:space="preserve">√ </w:t>
            </w:r>
          </w:p>
        </w:tc>
        <w:tc>
          <w:tcPr>
            <w:tcW w:w="853" w:type="dxa"/>
          </w:tcPr>
          <w:p>
            <w:pPr>
              <w:pStyle w:val="12"/>
              <w:spacing w:before="94"/>
              <w:ind w:left="225" w:right="116"/>
              <w:jc w:val="center"/>
              <w:rPr>
                <w:sz w:val="16"/>
              </w:rPr>
            </w:pPr>
            <w:r>
              <w:rPr>
                <w:w w:val="130"/>
                <w:sz w:val="16"/>
              </w:rPr>
              <w:t xml:space="preserve">√ </w:t>
            </w:r>
          </w:p>
        </w:tc>
        <w:tc>
          <w:tcPr>
            <w:tcW w:w="992" w:type="dxa"/>
          </w:tcPr>
          <w:p>
            <w:pPr>
              <w:pStyle w:val="12"/>
              <w:spacing w:before="94"/>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27</w:t>
            </w:r>
            <w:r>
              <w:rPr>
                <w:w w:val="59"/>
                <w:sz w:val="21"/>
              </w:rPr>
              <w:t xml:space="preserve"> </w:t>
            </w:r>
          </w:p>
        </w:tc>
        <w:tc>
          <w:tcPr>
            <w:tcW w:w="8088" w:type="dxa"/>
          </w:tcPr>
          <w:p>
            <w:pPr>
              <w:pStyle w:val="12"/>
              <w:spacing w:line="340" w:lineRule="exact"/>
              <w:ind w:left="525"/>
              <w:rPr>
                <w:sz w:val="21"/>
              </w:rPr>
            </w:pPr>
            <w:r>
              <w:rPr>
                <w:w w:val="110"/>
                <w:sz w:val="21"/>
              </w:rPr>
              <w:t>服务合同</w:t>
            </w:r>
            <w:r>
              <w:rPr>
                <w:rFonts w:hint="eastAsia" w:ascii="Microsoft JhengHei" w:eastAsia="Microsoft JhengHei"/>
                <w:w w:val="110"/>
                <w:sz w:val="21"/>
              </w:rPr>
              <w:t xml:space="preserve">签订率 </w:t>
            </w:r>
            <w:r>
              <w:rPr>
                <w:w w:val="110"/>
                <w:sz w:val="21"/>
              </w:rPr>
              <w:t>100%。</w:t>
            </w:r>
            <w:r>
              <w:rPr>
                <w:w w:val="59"/>
                <w:sz w:val="21"/>
              </w:rPr>
              <w:t xml:space="preserve"> </w:t>
            </w:r>
          </w:p>
        </w:tc>
        <w:tc>
          <w:tcPr>
            <w:tcW w:w="984" w:type="dxa"/>
          </w:tcPr>
          <w:p>
            <w:pPr>
              <w:pStyle w:val="12"/>
              <w:spacing w:before="94"/>
              <w:ind w:left="291" w:right="176"/>
              <w:jc w:val="center"/>
              <w:rPr>
                <w:sz w:val="16"/>
              </w:rPr>
            </w:pPr>
            <w:r>
              <w:rPr>
                <w:w w:val="130"/>
                <w:sz w:val="16"/>
              </w:rPr>
              <w:t xml:space="preserve">√ </w:t>
            </w:r>
          </w:p>
        </w:tc>
        <w:tc>
          <w:tcPr>
            <w:tcW w:w="850" w:type="dxa"/>
          </w:tcPr>
          <w:p>
            <w:pPr>
              <w:pStyle w:val="12"/>
              <w:spacing w:before="94"/>
              <w:ind w:left="224" w:right="114"/>
              <w:jc w:val="center"/>
              <w:rPr>
                <w:sz w:val="16"/>
              </w:rPr>
            </w:pPr>
            <w:r>
              <w:rPr>
                <w:w w:val="130"/>
                <w:sz w:val="16"/>
              </w:rPr>
              <w:t xml:space="preserve">√ </w:t>
            </w:r>
          </w:p>
        </w:tc>
        <w:tc>
          <w:tcPr>
            <w:tcW w:w="992" w:type="dxa"/>
          </w:tcPr>
          <w:p>
            <w:pPr>
              <w:pStyle w:val="12"/>
              <w:spacing w:before="94"/>
              <w:ind w:left="294" w:right="183"/>
              <w:jc w:val="center"/>
              <w:rPr>
                <w:sz w:val="16"/>
              </w:rPr>
            </w:pPr>
            <w:r>
              <w:rPr>
                <w:w w:val="130"/>
                <w:sz w:val="16"/>
              </w:rPr>
              <w:t xml:space="preserve">√ </w:t>
            </w:r>
          </w:p>
        </w:tc>
        <w:tc>
          <w:tcPr>
            <w:tcW w:w="853" w:type="dxa"/>
          </w:tcPr>
          <w:p>
            <w:pPr>
              <w:pStyle w:val="12"/>
              <w:spacing w:before="94"/>
              <w:ind w:left="225" w:right="116"/>
              <w:jc w:val="center"/>
              <w:rPr>
                <w:sz w:val="16"/>
              </w:rPr>
            </w:pPr>
            <w:r>
              <w:rPr>
                <w:w w:val="130"/>
                <w:sz w:val="16"/>
              </w:rPr>
              <w:t xml:space="preserve">√ </w:t>
            </w:r>
          </w:p>
        </w:tc>
        <w:tc>
          <w:tcPr>
            <w:tcW w:w="992" w:type="dxa"/>
          </w:tcPr>
          <w:p>
            <w:pPr>
              <w:pStyle w:val="12"/>
              <w:spacing w:before="94"/>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61" w:hRule="atLeast"/>
        </w:trPr>
        <w:tc>
          <w:tcPr>
            <w:tcW w:w="852" w:type="dxa"/>
          </w:tcPr>
          <w:p>
            <w:pPr>
              <w:pStyle w:val="12"/>
              <w:spacing w:before="54"/>
              <w:ind w:left="224" w:right="157"/>
              <w:jc w:val="center"/>
              <w:rPr>
                <w:sz w:val="21"/>
              </w:rPr>
            </w:pPr>
            <w:r>
              <w:rPr>
                <w:w w:val="120"/>
                <w:sz w:val="21"/>
              </w:rPr>
              <w:t>28</w:t>
            </w:r>
            <w:r>
              <w:rPr>
                <w:w w:val="59"/>
                <w:sz w:val="21"/>
              </w:rPr>
              <w:t xml:space="preserve"> </w:t>
            </w:r>
          </w:p>
        </w:tc>
        <w:tc>
          <w:tcPr>
            <w:tcW w:w="8088" w:type="dxa"/>
          </w:tcPr>
          <w:p>
            <w:pPr>
              <w:pStyle w:val="12"/>
              <w:spacing w:line="342" w:lineRule="exact"/>
              <w:ind w:left="525"/>
              <w:rPr>
                <w:sz w:val="21"/>
              </w:rPr>
            </w:pPr>
            <w:r>
              <w:rPr>
                <w:sz w:val="21"/>
              </w:rPr>
              <w:t>会</w:t>
            </w:r>
            <w:r>
              <w:rPr>
                <w:rFonts w:hint="eastAsia" w:ascii="Microsoft JhengHei" w:eastAsia="Microsoft JhengHei"/>
                <w:sz w:val="21"/>
              </w:rPr>
              <w:t>计</w:t>
            </w:r>
            <w:r>
              <w:rPr>
                <w:sz w:val="21"/>
              </w:rPr>
              <w:t>人员</w:t>
            </w:r>
            <w:r>
              <w:rPr>
                <w:rFonts w:hint="eastAsia" w:ascii="Microsoft JhengHei" w:eastAsia="Microsoft JhengHei"/>
                <w:sz w:val="21"/>
              </w:rPr>
              <w:t>持</w:t>
            </w:r>
            <w:r>
              <w:rPr>
                <w:sz w:val="21"/>
              </w:rPr>
              <w:t>有会</w:t>
            </w:r>
            <w:r>
              <w:rPr>
                <w:rFonts w:hint="eastAsia" w:ascii="Microsoft JhengHei" w:eastAsia="Microsoft JhengHei"/>
                <w:sz w:val="21"/>
              </w:rPr>
              <w:t>计资格证书</w:t>
            </w:r>
            <w:r>
              <w:rPr>
                <w:sz w:val="21"/>
              </w:rPr>
              <w:t>。</w:t>
            </w:r>
            <w:r>
              <w:rPr>
                <w:w w:val="59"/>
                <w:sz w:val="21"/>
              </w:rPr>
              <w:t xml:space="preserve"> </w:t>
            </w:r>
          </w:p>
        </w:tc>
        <w:tc>
          <w:tcPr>
            <w:tcW w:w="984" w:type="dxa"/>
          </w:tcPr>
          <w:p>
            <w:pPr>
              <w:pStyle w:val="12"/>
              <w:spacing w:before="97"/>
              <w:ind w:left="291" w:right="176"/>
              <w:jc w:val="center"/>
              <w:rPr>
                <w:sz w:val="16"/>
              </w:rPr>
            </w:pPr>
            <w:r>
              <w:rPr>
                <w:w w:val="130"/>
                <w:sz w:val="16"/>
              </w:rPr>
              <w:t xml:space="preserve">√ </w:t>
            </w:r>
          </w:p>
        </w:tc>
        <w:tc>
          <w:tcPr>
            <w:tcW w:w="850" w:type="dxa"/>
          </w:tcPr>
          <w:p>
            <w:pPr>
              <w:pStyle w:val="12"/>
              <w:spacing w:before="97"/>
              <w:ind w:left="224" w:right="114"/>
              <w:jc w:val="center"/>
              <w:rPr>
                <w:sz w:val="16"/>
              </w:rPr>
            </w:pPr>
            <w:r>
              <w:rPr>
                <w:w w:val="130"/>
                <w:sz w:val="16"/>
              </w:rPr>
              <w:t xml:space="preserve">√ </w:t>
            </w:r>
          </w:p>
        </w:tc>
        <w:tc>
          <w:tcPr>
            <w:tcW w:w="992" w:type="dxa"/>
          </w:tcPr>
          <w:p>
            <w:pPr>
              <w:pStyle w:val="12"/>
              <w:spacing w:before="97"/>
              <w:ind w:left="294" w:right="183"/>
              <w:jc w:val="center"/>
              <w:rPr>
                <w:sz w:val="16"/>
              </w:rPr>
            </w:pPr>
            <w:r>
              <w:rPr>
                <w:w w:val="130"/>
                <w:sz w:val="16"/>
              </w:rPr>
              <w:t xml:space="preserve">√ </w:t>
            </w:r>
          </w:p>
        </w:tc>
        <w:tc>
          <w:tcPr>
            <w:tcW w:w="853" w:type="dxa"/>
          </w:tcPr>
          <w:p>
            <w:pPr>
              <w:pStyle w:val="12"/>
              <w:spacing w:before="97"/>
              <w:ind w:left="225" w:right="116"/>
              <w:jc w:val="center"/>
              <w:rPr>
                <w:sz w:val="16"/>
              </w:rPr>
            </w:pPr>
            <w:r>
              <w:rPr>
                <w:w w:val="130"/>
                <w:sz w:val="16"/>
              </w:rPr>
              <w:t xml:space="preserve">√ </w:t>
            </w:r>
          </w:p>
        </w:tc>
        <w:tc>
          <w:tcPr>
            <w:tcW w:w="992" w:type="dxa"/>
          </w:tcPr>
          <w:p>
            <w:pPr>
              <w:pStyle w:val="12"/>
              <w:spacing w:before="97"/>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29</w:t>
            </w:r>
            <w:r>
              <w:rPr>
                <w:w w:val="59"/>
                <w:sz w:val="21"/>
              </w:rPr>
              <w:t xml:space="preserve"> </w:t>
            </w:r>
          </w:p>
        </w:tc>
        <w:tc>
          <w:tcPr>
            <w:tcW w:w="8088" w:type="dxa"/>
          </w:tcPr>
          <w:p>
            <w:pPr>
              <w:pStyle w:val="12"/>
              <w:spacing w:line="340" w:lineRule="exact"/>
              <w:ind w:left="525"/>
              <w:rPr>
                <w:sz w:val="21"/>
              </w:rPr>
            </w:pPr>
            <w:r>
              <w:rPr>
                <w:rFonts w:hint="eastAsia" w:ascii="Microsoft JhengHei" w:eastAsia="Microsoft JhengHei"/>
                <w:w w:val="115"/>
                <w:sz w:val="21"/>
              </w:rPr>
              <w:t>特种</w:t>
            </w:r>
            <w:r>
              <w:rPr>
                <w:w w:val="115"/>
                <w:sz w:val="21"/>
              </w:rPr>
              <w:t>设备</w:t>
            </w:r>
            <w:r>
              <w:rPr>
                <w:rFonts w:hint="eastAsia" w:ascii="Microsoft JhengHei" w:eastAsia="Microsoft JhengHei"/>
                <w:w w:val="115"/>
                <w:sz w:val="21"/>
              </w:rPr>
              <w:t>操</w:t>
            </w:r>
            <w:r>
              <w:rPr>
                <w:w w:val="115"/>
                <w:sz w:val="21"/>
              </w:rPr>
              <w:t>作人员</w:t>
            </w:r>
            <w:r>
              <w:rPr>
                <w:rFonts w:hint="eastAsia" w:ascii="Microsoft JhengHei" w:eastAsia="Microsoft JhengHei"/>
                <w:w w:val="115"/>
                <w:sz w:val="21"/>
              </w:rPr>
              <w:t>持证</w:t>
            </w:r>
            <w:r>
              <w:rPr>
                <w:w w:val="115"/>
                <w:sz w:val="21"/>
              </w:rPr>
              <w:t>上</w:t>
            </w:r>
            <w:r>
              <w:rPr>
                <w:rFonts w:hint="eastAsia" w:ascii="Microsoft JhengHei" w:eastAsia="Microsoft JhengHei"/>
                <w:w w:val="115"/>
                <w:sz w:val="21"/>
              </w:rPr>
              <w:t xml:space="preserve">岗率 </w:t>
            </w:r>
            <w:r>
              <w:rPr>
                <w:w w:val="115"/>
                <w:sz w:val="21"/>
              </w:rPr>
              <w:t>100%。</w:t>
            </w:r>
            <w:r>
              <w:rPr>
                <w:w w:val="59"/>
                <w:sz w:val="21"/>
              </w:rPr>
              <w:t xml:space="preserve"> </w:t>
            </w:r>
          </w:p>
        </w:tc>
        <w:tc>
          <w:tcPr>
            <w:tcW w:w="984" w:type="dxa"/>
          </w:tcPr>
          <w:p>
            <w:pPr>
              <w:pStyle w:val="12"/>
              <w:spacing w:before="94"/>
              <w:ind w:left="291" w:right="176"/>
              <w:jc w:val="center"/>
              <w:rPr>
                <w:sz w:val="16"/>
              </w:rPr>
            </w:pPr>
            <w:r>
              <w:rPr>
                <w:w w:val="130"/>
                <w:sz w:val="16"/>
              </w:rPr>
              <w:t xml:space="preserve">√ </w:t>
            </w:r>
          </w:p>
        </w:tc>
        <w:tc>
          <w:tcPr>
            <w:tcW w:w="850" w:type="dxa"/>
          </w:tcPr>
          <w:p>
            <w:pPr>
              <w:pStyle w:val="12"/>
              <w:spacing w:before="94"/>
              <w:ind w:left="224" w:right="114"/>
              <w:jc w:val="center"/>
              <w:rPr>
                <w:sz w:val="16"/>
              </w:rPr>
            </w:pPr>
            <w:r>
              <w:rPr>
                <w:w w:val="130"/>
                <w:sz w:val="16"/>
              </w:rPr>
              <w:t xml:space="preserve">√ </w:t>
            </w:r>
          </w:p>
        </w:tc>
        <w:tc>
          <w:tcPr>
            <w:tcW w:w="992" w:type="dxa"/>
          </w:tcPr>
          <w:p>
            <w:pPr>
              <w:pStyle w:val="12"/>
              <w:spacing w:before="94"/>
              <w:ind w:left="294" w:right="183"/>
              <w:jc w:val="center"/>
              <w:rPr>
                <w:sz w:val="16"/>
              </w:rPr>
            </w:pPr>
            <w:r>
              <w:rPr>
                <w:w w:val="130"/>
                <w:sz w:val="16"/>
              </w:rPr>
              <w:t xml:space="preserve">√ </w:t>
            </w:r>
          </w:p>
        </w:tc>
        <w:tc>
          <w:tcPr>
            <w:tcW w:w="853" w:type="dxa"/>
          </w:tcPr>
          <w:p>
            <w:pPr>
              <w:pStyle w:val="12"/>
              <w:spacing w:before="94"/>
              <w:ind w:left="225" w:right="116"/>
              <w:jc w:val="center"/>
              <w:rPr>
                <w:sz w:val="16"/>
              </w:rPr>
            </w:pPr>
            <w:r>
              <w:rPr>
                <w:w w:val="130"/>
                <w:sz w:val="16"/>
              </w:rPr>
              <w:t xml:space="preserve">√ </w:t>
            </w:r>
          </w:p>
        </w:tc>
        <w:tc>
          <w:tcPr>
            <w:tcW w:w="992" w:type="dxa"/>
          </w:tcPr>
          <w:p>
            <w:pPr>
              <w:pStyle w:val="12"/>
              <w:spacing w:before="94"/>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30</w:t>
            </w:r>
            <w:r>
              <w:rPr>
                <w:w w:val="59"/>
                <w:sz w:val="21"/>
              </w:rPr>
              <w:t xml:space="preserve"> </w:t>
            </w:r>
          </w:p>
        </w:tc>
        <w:tc>
          <w:tcPr>
            <w:tcW w:w="8088" w:type="dxa"/>
          </w:tcPr>
          <w:p>
            <w:pPr>
              <w:pStyle w:val="12"/>
              <w:spacing w:line="340" w:lineRule="exact"/>
              <w:ind w:left="525"/>
              <w:rPr>
                <w:sz w:val="21"/>
              </w:rPr>
            </w:pPr>
            <w:r>
              <w:rPr>
                <w:rFonts w:hint="eastAsia" w:ascii="Microsoft JhengHei" w:eastAsia="Microsoft JhengHei"/>
                <w:sz w:val="21"/>
              </w:rPr>
              <w:t>视频监控系统覆盖</w:t>
            </w:r>
            <w:r>
              <w:rPr>
                <w:sz w:val="21"/>
              </w:rPr>
              <w:t>养老机构内</w:t>
            </w:r>
            <w:r>
              <w:rPr>
                <w:rFonts w:hint="eastAsia" w:ascii="Microsoft JhengHei" w:eastAsia="Microsoft JhengHei"/>
                <w:sz w:val="21"/>
              </w:rPr>
              <w:t>所</w:t>
            </w:r>
            <w:r>
              <w:rPr>
                <w:sz w:val="21"/>
              </w:rPr>
              <w:t>有出入口、</w:t>
            </w:r>
            <w:r>
              <w:rPr>
                <w:rFonts w:hint="eastAsia" w:ascii="Microsoft JhengHei" w:eastAsia="Microsoft JhengHei"/>
                <w:sz w:val="21"/>
              </w:rPr>
              <w:t>就餐</w:t>
            </w:r>
            <w:r>
              <w:rPr>
                <w:sz w:val="21"/>
              </w:rPr>
              <w:t>空间和活动</w:t>
            </w:r>
            <w:r>
              <w:rPr>
                <w:rFonts w:hint="eastAsia" w:ascii="Microsoft JhengHei" w:eastAsia="Microsoft JhengHei"/>
                <w:sz w:val="21"/>
              </w:rPr>
              <w:t>场所</w:t>
            </w:r>
            <w:r>
              <w:rPr>
                <w:sz w:val="21"/>
              </w:rPr>
              <w:t>。</w:t>
            </w:r>
            <w:r>
              <w:rPr>
                <w:w w:val="59"/>
                <w:sz w:val="21"/>
              </w:rPr>
              <w:t xml:space="preserve"> </w:t>
            </w:r>
          </w:p>
        </w:tc>
        <w:tc>
          <w:tcPr>
            <w:tcW w:w="984" w:type="dxa"/>
          </w:tcPr>
          <w:p>
            <w:pPr>
              <w:pStyle w:val="12"/>
              <w:spacing w:before="94"/>
              <w:ind w:left="291" w:right="176"/>
              <w:jc w:val="center"/>
              <w:rPr>
                <w:sz w:val="16"/>
              </w:rPr>
            </w:pPr>
            <w:r>
              <w:rPr>
                <w:w w:val="130"/>
                <w:sz w:val="16"/>
              </w:rPr>
              <w:t xml:space="preserve">√ </w:t>
            </w:r>
          </w:p>
        </w:tc>
        <w:tc>
          <w:tcPr>
            <w:tcW w:w="850" w:type="dxa"/>
          </w:tcPr>
          <w:p>
            <w:pPr>
              <w:pStyle w:val="12"/>
              <w:spacing w:before="94"/>
              <w:ind w:left="224" w:right="114"/>
              <w:jc w:val="center"/>
              <w:rPr>
                <w:sz w:val="16"/>
              </w:rPr>
            </w:pPr>
            <w:r>
              <w:rPr>
                <w:w w:val="130"/>
                <w:sz w:val="16"/>
              </w:rPr>
              <w:t xml:space="preserve">√ </w:t>
            </w:r>
          </w:p>
        </w:tc>
        <w:tc>
          <w:tcPr>
            <w:tcW w:w="992" w:type="dxa"/>
          </w:tcPr>
          <w:p>
            <w:pPr>
              <w:pStyle w:val="12"/>
              <w:spacing w:before="94"/>
              <w:ind w:left="294" w:right="183"/>
              <w:jc w:val="center"/>
              <w:rPr>
                <w:sz w:val="16"/>
              </w:rPr>
            </w:pPr>
            <w:r>
              <w:rPr>
                <w:w w:val="130"/>
                <w:sz w:val="16"/>
              </w:rPr>
              <w:t xml:space="preserve">√ </w:t>
            </w:r>
          </w:p>
        </w:tc>
        <w:tc>
          <w:tcPr>
            <w:tcW w:w="853" w:type="dxa"/>
          </w:tcPr>
          <w:p>
            <w:pPr>
              <w:pStyle w:val="12"/>
              <w:spacing w:before="94"/>
              <w:ind w:left="225" w:right="116"/>
              <w:jc w:val="center"/>
              <w:rPr>
                <w:sz w:val="16"/>
              </w:rPr>
            </w:pPr>
            <w:r>
              <w:rPr>
                <w:w w:val="130"/>
                <w:sz w:val="16"/>
              </w:rPr>
              <w:t xml:space="preserve">√ </w:t>
            </w:r>
          </w:p>
        </w:tc>
        <w:tc>
          <w:tcPr>
            <w:tcW w:w="992" w:type="dxa"/>
          </w:tcPr>
          <w:p>
            <w:pPr>
              <w:pStyle w:val="12"/>
              <w:spacing w:before="94"/>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shd w:val="clear" w:color="auto" w:fill="FFD7B9"/>
          </w:tcPr>
          <w:p>
            <w:pPr>
              <w:pStyle w:val="12"/>
              <w:spacing w:line="340" w:lineRule="exact"/>
              <w:ind w:left="69"/>
              <w:jc w:val="center"/>
              <w:rPr>
                <w:rFonts w:ascii="微软雅黑"/>
                <w:sz w:val="21"/>
              </w:rPr>
            </w:pPr>
            <w:r>
              <w:rPr>
                <w:rFonts w:ascii="微软雅黑"/>
                <w:sz w:val="21"/>
              </w:rPr>
              <w:t xml:space="preserve"> </w:t>
            </w:r>
          </w:p>
        </w:tc>
        <w:tc>
          <w:tcPr>
            <w:tcW w:w="8088" w:type="dxa"/>
            <w:shd w:val="clear" w:color="auto" w:fill="FFD7B9"/>
          </w:tcPr>
          <w:p>
            <w:pPr>
              <w:pStyle w:val="12"/>
              <w:spacing w:line="340" w:lineRule="exact"/>
              <w:ind w:left="64"/>
              <w:jc w:val="center"/>
              <w:rPr>
                <w:rFonts w:ascii="微软雅黑" w:eastAsia="微软雅黑"/>
                <w:sz w:val="21"/>
              </w:rPr>
            </w:pPr>
            <w:r>
              <w:rPr>
                <w:rFonts w:hint="eastAsia" w:ascii="微软雅黑" w:eastAsia="微软雅黑"/>
                <w:sz w:val="21"/>
              </w:rPr>
              <w:t xml:space="preserve">服务 </w:t>
            </w:r>
          </w:p>
        </w:tc>
        <w:tc>
          <w:tcPr>
            <w:tcW w:w="984" w:type="dxa"/>
            <w:shd w:val="clear" w:color="auto" w:fill="FFD7B9"/>
          </w:tcPr>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spacing w:before="3"/>
              <w:rPr>
                <w:rFonts w:ascii="Times New Roman"/>
                <w:sz w:val="2"/>
              </w:rPr>
            </w:pPr>
          </w:p>
          <w:p>
            <w:pPr>
              <w:pStyle w:val="12"/>
              <w:spacing w:before="1"/>
              <w:ind w:left="122"/>
              <w:jc w:val="center"/>
              <w:rPr>
                <w:rFonts w:ascii="Comic Sans MS"/>
                <w:b/>
                <w:sz w:val="2"/>
              </w:rPr>
            </w:pPr>
            <w:r>
              <w:rPr>
                <w:rFonts w:ascii="Comic Sans MS"/>
                <w:b/>
                <w:w w:val="600"/>
                <w:sz w:val="2"/>
              </w:rPr>
              <w:t xml:space="preserve"> </w:t>
            </w:r>
          </w:p>
        </w:tc>
        <w:tc>
          <w:tcPr>
            <w:tcW w:w="850" w:type="dxa"/>
            <w:shd w:val="clear" w:color="auto" w:fill="FFD7B9"/>
          </w:tcPr>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spacing w:before="3"/>
              <w:rPr>
                <w:rFonts w:ascii="Times New Roman"/>
                <w:sz w:val="2"/>
              </w:rPr>
            </w:pPr>
          </w:p>
          <w:p>
            <w:pPr>
              <w:pStyle w:val="12"/>
              <w:spacing w:before="1"/>
              <w:ind w:left="117"/>
              <w:jc w:val="center"/>
              <w:rPr>
                <w:rFonts w:ascii="Comic Sans MS"/>
                <w:b/>
                <w:sz w:val="2"/>
              </w:rPr>
            </w:pPr>
            <w:r>
              <w:rPr>
                <w:rFonts w:ascii="Comic Sans MS"/>
                <w:b/>
                <w:w w:val="600"/>
                <w:sz w:val="2"/>
              </w:rPr>
              <w:t xml:space="preserve"> </w:t>
            </w:r>
          </w:p>
        </w:tc>
        <w:tc>
          <w:tcPr>
            <w:tcW w:w="992" w:type="dxa"/>
            <w:shd w:val="clear" w:color="auto" w:fill="FFD7B9"/>
          </w:tcPr>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spacing w:before="3"/>
              <w:rPr>
                <w:rFonts w:ascii="Times New Roman"/>
                <w:sz w:val="2"/>
              </w:rPr>
            </w:pPr>
          </w:p>
          <w:p>
            <w:pPr>
              <w:pStyle w:val="12"/>
              <w:spacing w:before="1"/>
              <w:ind w:left="118"/>
              <w:jc w:val="center"/>
              <w:rPr>
                <w:rFonts w:ascii="Comic Sans MS"/>
                <w:b/>
                <w:sz w:val="2"/>
              </w:rPr>
            </w:pPr>
            <w:r>
              <w:rPr>
                <w:rFonts w:ascii="Comic Sans MS"/>
                <w:b/>
                <w:w w:val="600"/>
                <w:sz w:val="2"/>
              </w:rPr>
              <w:t xml:space="preserve"> </w:t>
            </w:r>
          </w:p>
        </w:tc>
        <w:tc>
          <w:tcPr>
            <w:tcW w:w="853" w:type="dxa"/>
            <w:shd w:val="clear" w:color="auto" w:fill="FFD7B9"/>
          </w:tcPr>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spacing w:before="3"/>
              <w:rPr>
                <w:rFonts w:ascii="Times New Roman"/>
                <w:sz w:val="2"/>
              </w:rPr>
            </w:pPr>
          </w:p>
          <w:p>
            <w:pPr>
              <w:pStyle w:val="12"/>
              <w:spacing w:before="1"/>
              <w:ind w:left="116"/>
              <w:jc w:val="center"/>
              <w:rPr>
                <w:rFonts w:ascii="Comic Sans MS"/>
                <w:b/>
                <w:sz w:val="2"/>
              </w:rPr>
            </w:pPr>
            <w:r>
              <w:rPr>
                <w:rFonts w:ascii="Comic Sans MS"/>
                <w:b/>
                <w:w w:val="600"/>
                <w:sz w:val="2"/>
              </w:rPr>
              <w:t xml:space="preserve"> </w:t>
            </w:r>
          </w:p>
        </w:tc>
        <w:tc>
          <w:tcPr>
            <w:tcW w:w="992" w:type="dxa"/>
            <w:shd w:val="clear" w:color="auto" w:fill="FFD7B9"/>
          </w:tcPr>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spacing w:before="3"/>
              <w:rPr>
                <w:rFonts w:ascii="Times New Roman"/>
                <w:sz w:val="2"/>
              </w:rPr>
            </w:pPr>
          </w:p>
          <w:p>
            <w:pPr>
              <w:pStyle w:val="12"/>
              <w:spacing w:before="1"/>
              <w:ind w:left="114"/>
              <w:jc w:val="center"/>
              <w:rPr>
                <w:rFonts w:ascii="Comic Sans MS"/>
                <w:b/>
                <w:sz w:val="2"/>
              </w:rPr>
            </w:pPr>
            <w:r>
              <w:rPr>
                <w:rFonts w:ascii="Comic Sans MS"/>
                <w:b/>
                <w:w w:val="600"/>
                <w:sz w:val="2"/>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61" w:hRule="atLeast"/>
        </w:trPr>
        <w:tc>
          <w:tcPr>
            <w:tcW w:w="852"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spacing w:before="2"/>
              <w:rPr>
                <w:rFonts w:ascii="Times New Roman"/>
                <w:sz w:val="29"/>
              </w:rPr>
            </w:pPr>
          </w:p>
          <w:p>
            <w:pPr>
              <w:pStyle w:val="12"/>
              <w:ind w:left="299"/>
              <w:rPr>
                <w:sz w:val="21"/>
              </w:rPr>
            </w:pPr>
            <w:r>
              <w:rPr>
                <w:w w:val="120"/>
                <w:sz w:val="21"/>
              </w:rPr>
              <w:t>31</w:t>
            </w:r>
            <w:r>
              <w:rPr>
                <w:w w:val="59"/>
                <w:sz w:val="21"/>
              </w:rPr>
              <w:t xml:space="preserve"> </w:t>
            </w:r>
          </w:p>
        </w:tc>
        <w:tc>
          <w:tcPr>
            <w:tcW w:w="8088" w:type="dxa"/>
          </w:tcPr>
          <w:p>
            <w:pPr>
              <w:pStyle w:val="12"/>
              <w:spacing w:line="342" w:lineRule="exact"/>
              <w:ind w:left="525"/>
              <w:rPr>
                <w:sz w:val="21"/>
              </w:rPr>
            </w:pPr>
            <w:r>
              <w:rPr>
                <w:w w:val="110"/>
                <w:sz w:val="21"/>
              </w:rPr>
              <w:t>机构入住</w:t>
            </w:r>
            <w:r>
              <w:rPr>
                <w:rFonts w:hint="eastAsia" w:ascii="Microsoft JhengHei" w:eastAsia="Microsoft JhengHei"/>
                <w:w w:val="110"/>
                <w:sz w:val="21"/>
              </w:rPr>
              <w:t>率</w:t>
            </w:r>
            <w:r>
              <w:rPr>
                <w:w w:val="110"/>
                <w:sz w:val="21"/>
              </w:rPr>
              <w:t>不</w:t>
            </w:r>
            <w:r>
              <w:rPr>
                <w:rFonts w:hint="eastAsia" w:ascii="Microsoft JhengHei" w:eastAsia="Microsoft JhengHei"/>
                <w:w w:val="110"/>
                <w:sz w:val="21"/>
              </w:rPr>
              <w:t>低</w:t>
            </w:r>
            <w:r>
              <w:rPr>
                <w:w w:val="110"/>
                <w:sz w:val="21"/>
              </w:rPr>
              <w:t>于 50%。</w:t>
            </w:r>
            <w:r>
              <w:rPr>
                <w:w w:val="59"/>
                <w:sz w:val="21"/>
              </w:rPr>
              <w:t xml:space="preserve"> </w:t>
            </w:r>
          </w:p>
        </w:tc>
        <w:tc>
          <w:tcPr>
            <w:tcW w:w="984" w:type="dxa"/>
          </w:tcPr>
          <w:p>
            <w:pPr>
              <w:pStyle w:val="12"/>
              <w:spacing w:before="97"/>
              <w:ind w:left="115"/>
              <w:jc w:val="center"/>
              <w:rPr>
                <w:sz w:val="16"/>
              </w:rPr>
            </w:pPr>
            <w:r>
              <w:rPr>
                <w:w w:val="132"/>
                <w:sz w:val="16"/>
              </w:rPr>
              <w:t xml:space="preserve"> </w:t>
            </w:r>
          </w:p>
        </w:tc>
        <w:tc>
          <w:tcPr>
            <w:tcW w:w="850" w:type="dxa"/>
          </w:tcPr>
          <w:p>
            <w:pPr>
              <w:pStyle w:val="12"/>
              <w:spacing w:before="97"/>
              <w:ind w:left="110"/>
              <w:jc w:val="center"/>
              <w:rPr>
                <w:sz w:val="16"/>
              </w:rPr>
            </w:pPr>
            <w:r>
              <w:rPr>
                <w:w w:val="132"/>
                <w:sz w:val="16"/>
              </w:rPr>
              <w:t xml:space="preserve"> </w:t>
            </w:r>
          </w:p>
        </w:tc>
        <w:tc>
          <w:tcPr>
            <w:tcW w:w="992" w:type="dxa"/>
          </w:tcPr>
          <w:p>
            <w:pPr>
              <w:pStyle w:val="12"/>
              <w:spacing w:before="97"/>
              <w:ind w:left="111"/>
              <w:jc w:val="center"/>
              <w:rPr>
                <w:sz w:val="16"/>
              </w:rPr>
            </w:pPr>
            <w:r>
              <w:rPr>
                <w:w w:val="132"/>
                <w:sz w:val="16"/>
              </w:rPr>
              <w:t xml:space="preserve"> </w:t>
            </w:r>
          </w:p>
        </w:tc>
        <w:tc>
          <w:tcPr>
            <w:tcW w:w="853" w:type="dxa"/>
          </w:tcPr>
          <w:p>
            <w:pPr>
              <w:pStyle w:val="12"/>
              <w:spacing w:before="97"/>
              <w:ind w:left="109"/>
              <w:jc w:val="center"/>
              <w:rPr>
                <w:sz w:val="16"/>
              </w:rPr>
            </w:pPr>
            <w:r>
              <w:rPr>
                <w:w w:val="132"/>
                <w:sz w:val="16"/>
              </w:rPr>
              <w:t xml:space="preserve"> </w:t>
            </w:r>
          </w:p>
        </w:tc>
        <w:tc>
          <w:tcPr>
            <w:tcW w:w="992" w:type="dxa"/>
          </w:tcPr>
          <w:p>
            <w:pPr>
              <w:pStyle w:val="12"/>
              <w:spacing w:before="97"/>
              <w:ind w:left="294" w:right="187"/>
              <w:jc w:val="center"/>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vMerge w:val="continue"/>
            <w:tcBorders>
              <w:top w:val="nil"/>
              <w:bottom w:val="single" w:color="000000" w:sz="4" w:space="0"/>
            </w:tcBorders>
          </w:tcPr>
          <w:p>
            <w:pPr>
              <w:rPr>
                <w:sz w:val="2"/>
                <w:szCs w:val="2"/>
              </w:rPr>
            </w:pPr>
          </w:p>
        </w:tc>
        <w:tc>
          <w:tcPr>
            <w:tcW w:w="8088" w:type="dxa"/>
          </w:tcPr>
          <w:p>
            <w:pPr>
              <w:pStyle w:val="12"/>
              <w:spacing w:line="340" w:lineRule="exact"/>
              <w:ind w:left="525"/>
              <w:rPr>
                <w:sz w:val="21"/>
              </w:rPr>
            </w:pPr>
            <w:r>
              <w:rPr>
                <w:w w:val="110"/>
                <w:sz w:val="21"/>
              </w:rPr>
              <w:t>机构入住</w:t>
            </w:r>
            <w:r>
              <w:rPr>
                <w:rFonts w:hint="eastAsia" w:ascii="Microsoft JhengHei" w:eastAsia="Microsoft JhengHei"/>
                <w:w w:val="110"/>
                <w:sz w:val="21"/>
              </w:rPr>
              <w:t>率</w:t>
            </w:r>
            <w:r>
              <w:rPr>
                <w:w w:val="110"/>
                <w:sz w:val="21"/>
              </w:rPr>
              <w:t>为 45%</w:t>
            </w:r>
            <w:r>
              <w:rPr>
                <w:rFonts w:hint="eastAsia" w:ascii="Microsoft JhengHei" w:eastAsia="Microsoft JhengHei"/>
                <w:w w:val="110"/>
                <w:sz w:val="21"/>
              </w:rPr>
              <w:t>-</w:t>
            </w:r>
            <w:r>
              <w:rPr>
                <w:w w:val="110"/>
                <w:sz w:val="21"/>
              </w:rPr>
              <w:t>50%（不</w:t>
            </w:r>
            <w:r>
              <w:rPr>
                <w:rFonts w:hint="eastAsia" w:ascii="Microsoft JhengHei" w:eastAsia="Microsoft JhengHei"/>
                <w:w w:val="110"/>
                <w:sz w:val="21"/>
              </w:rPr>
              <w:t xml:space="preserve">含 </w:t>
            </w:r>
            <w:r>
              <w:rPr>
                <w:w w:val="110"/>
                <w:sz w:val="21"/>
              </w:rPr>
              <w:t>50%）。</w:t>
            </w:r>
            <w:r>
              <w:rPr>
                <w:w w:val="59"/>
                <w:sz w:val="21"/>
              </w:rPr>
              <w:t xml:space="preserve"> </w:t>
            </w:r>
          </w:p>
        </w:tc>
        <w:tc>
          <w:tcPr>
            <w:tcW w:w="984" w:type="dxa"/>
          </w:tcPr>
          <w:p>
            <w:pPr>
              <w:pStyle w:val="12"/>
              <w:spacing w:before="94"/>
              <w:ind w:left="115"/>
              <w:jc w:val="center"/>
              <w:rPr>
                <w:sz w:val="16"/>
              </w:rPr>
            </w:pPr>
            <w:r>
              <w:rPr>
                <w:w w:val="132"/>
                <w:sz w:val="16"/>
              </w:rPr>
              <w:t xml:space="preserve"> </w:t>
            </w:r>
          </w:p>
        </w:tc>
        <w:tc>
          <w:tcPr>
            <w:tcW w:w="850" w:type="dxa"/>
          </w:tcPr>
          <w:p>
            <w:pPr>
              <w:pStyle w:val="12"/>
              <w:spacing w:before="94"/>
              <w:ind w:left="110"/>
              <w:jc w:val="center"/>
              <w:rPr>
                <w:sz w:val="16"/>
              </w:rPr>
            </w:pPr>
            <w:r>
              <w:rPr>
                <w:w w:val="132"/>
                <w:sz w:val="16"/>
              </w:rPr>
              <w:t xml:space="preserve"> </w:t>
            </w:r>
          </w:p>
        </w:tc>
        <w:tc>
          <w:tcPr>
            <w:tcW w:w="992" w:type="dxa"/>
          </w:tcPr>
          <w:p>
            <w:pPr>
              <w:pStyle w:val="12"/>
              <w:spacing w:before="94"/>
              <w:ind w:left="111"/>
              <w:jc w:val="center"/>
              <w:rPr>
                <w:sz w:val="16"/>
              </w:rPr>
            </w:pPr>
            <w:r>
              <w:rPr>
                <w:w w:val="132"/>
                <w:sz w:val="16"/>
              </w:rPr>
              <w:t xml:space="preserve"> </w:t>
            </w:r>
          </w:p>
        </w:tc>
        <w:tc>
          <w:tcPr>
            <w:tcW w:w="853" w:type="dxa"/>
          </w:tcPr>
          <w:p>
            <w:pPr>
              <w:pStyle w:val="12"/>
              <w:spacing w:before="94"/>
              <w:ind w:left="225" w:right="116"/>
              <w:jc w:val="center"/>
              <w:rPr>
                <w:sz w:val="16"/>
              </w:rPr>
            </w:pPr>
            <w:r>
              <w:rPr>
                <w:w w:val="130"/>
                <w:sz w:val="16"/>
              </w:rPr>
              <w:t xml:space="preserve">√ </w:t>
            </w:r>
          </w:p>
        </w:tc>
        <w:tc>
          <w:tcPr>
            <w:tcW w:w="992" w:type="dxa"/>
          </w:tcPr>
          <w:p>
            <w:pPr>
              <w:pStyle w:val="12"/>
              <w:spacing w:before="94"/>
              <w:ind w:left="107"/>
              <w:jc w:val="center"/>
              <w:rPr>
                <w:sz w:val="16"/>
              </w:rPr>
            </w:pPr>
            <w:r>
              <w:rPr>
                <w:w w:val="132"/>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vMerge w:val="continue"/>
            <w:tcBorders>
              <w:top w:val="nil"/>
              <w:bottom w:val="single" w:color="000000" w:sz="4" w:space="0"/>
            </w:tcBorders>
          </w:tcPr>
          <w:p>
            <w:pPr>
              <w:rPr>
                <w:sz w:val="2"/>
                <w:szCs w:val="2"/>
              </w:rPr>
            </w:pPr>
          </w:p>
        </w:tc>
        <w:tc>
          <w:tcPr>
            <w:tcW w:w="8088" w:type="dxa"/>
          </w:tcPr>
          <w:p>
            <w:pPr>
              <w:pStyle w:val="12"/>
              <w:spacing w:line="340" w:lineRule="exact"/>
              <w:ind w:left="525"/>
              <w:rPr>
                <w:sz w:val="21"/>
              </w:rPr>
            </w:pPr>
            <w:r>
              <w:rPr>
                <w:w w:val="110"/>
                <w:sz w:val="21"/>
              </w:rPr>
              <w:t>机构入住</w:t>
            </w:r>
            <w:r>
              <w:rPr>
                <w:rFonts w:hint="eastAsia" w:ascii="Microsoft JhengHei" w:eastAsia="Microsoft JhengHei"/>
                <w:w w:val="110"/>
                <w:sz w:val="21"/>
              </w:rPr>
              <w:t>率</w:t>
            </w:r>
            <w:r>
              <w:rPr>
                <w:w w:val="110"/>
                <w:sz w:val="21"/>
              </w:rPr>
              <w:t>为 40%</w:t>
            </w:r>
            <w:r>
              <w:rPr>
                <w:rFonts w:hint="eastAsia" w:ascii="Microsoft JhengHei" w:eastAsia="Microsoft JhengHei"/>
                <w:w w:val="110"/>
                <w:sz w:val="21"/>
              </w:rPr>
              <w:t>-</w:t>
            </w:r>
            <w:r>
              <w:rPr>
                <w:w w:val="110"/>
                <w:sz w:val="21"/>
              </w:rPr>
              <w:t>45%（不</w:t>
            </w:r>
            <w:r>
              <w:rPr>
                <w:rFonts w:hint="eastAsia" w:ascii="Microsoft JhengHei" w:eastAsia="Microsoft JhengHei"/>
                <w:w w:val="110"/>
                <w:sz w:val="21"/>
              </w:rPr>
              <w:t xml:space="preserve">含 </w:t>
            </w:r>
            <w:r>
              <w:rPr>
                <w:w w:val="110"/>
                <w:sz w:val="21"/>
              </w:rPr>
              <w:t>45%）。</w:t>
            </w:r>
            <w:r>
              <w:rPr>
                <w:w w:val="59"/>
                <w:sz w:val="21"/>
              </w:rPr>
              <w:t xml:space="preserve"> </w:t>
            </w:r>
          </w:p>
        </w:tc>
        <w:tc>
          <w:tcPr>
            <w:tcW w:w="984" w:type="dxa"/>
          </w:tcPr>
          <w:p>
            <w:pPr>
              <w:pStyle w:val="12"/>
              <w:spacing w:before="94"/>
              <w:ind w:left="115"/>
              <w:jc w:val="center"/>
              <w:rPr>
                <w:sz w:val="16"/>
              </w:rPr>
            </w:pPr>
            <w:r>
              <w:rPr>
                <w:w w:val="132"/>
                <w:sz w:val="16"/>
              </w:rPr>
              <w:t xml:space="preserve"> </w:t>
            </w:r>
          </w:p>
        </w:tc>
        <w:tc>
          <w:tcPr>
            <w:tcW w:w="850" w:type="dxa"/>
          </w:tcPr>
          <w:p>
            <w:pPr>
              <w:pStyle w:val="12"/>
              <w:spacing w:before="94"/>
              <w:ind w:left="110"/>
              <w:jc w:val="center"/>
              <w:rPr>
                <w:sz w:val="16"/>
              </w:rPr>
            </w:pPr>
            <w:r>
              <w:rPr>
                <w:w w:val="132"/>
                <w:sz w:val="16"/>
              </w:rPr>
              <w:t xml:space="preserve"> </w:t>
            </w:r>
          </w:p>
        </w:tc>
        <w:tc>
          <w:tcPr>
            <w:tcW w:w="992" w:type="dxa"/>
          </w:tcPr>
          <w:p>
            <w:pPr>
              <w:pStyle w:val="12"/>
              <w:spacing w:before="94"/>
              <w:ind w:left="294" w:right="183"/>
              <w:jc w:val="center"/>
              <w:rPr>
                <w:sz w:val="16"/>
              </w:rPr>
            </w:pPr>
            <w:r>
              <w:rPr>
                <w:w w:val="130"/>
                <w:sz w:val="16"/>
              </w:rPr>
              <w:t xml:space="preserve">√ </w:t>
            </w:r>
          </w:p>
        </w:tc>
        <w:tc>
          <w:tcPr>
            <w:tcW w:w="853" w:type="dxa"/>
          </w:tcPr>
          <w:p>
            <w:pPr>
              <w:pStyle w:val="12"/>
              <w:spacing w:before="94"/>
              <w:ind w:left="109"/>
              <w:jc w:val="center"/>
              <w:rPr>
                <w:sz w:val="16"/>
              </w:rPr>
            </w:pPr>
            <w:r>
              <w:rPr>
                <w:w w:val="132"/>
                <w:sz w:val="16"/>
              </w:rPr>
              <w:t xml:space="preserve"> </w:t>
            </w:r>
          </w:p>
        </w:tc>
        <w:tc>
          <w:tcPr>
            <w:tcW w:w="992" w:type="dxa"/>
          </w:tcPr>
          <w:p>
            <w:pPr>
              <w:pStyle w:val="12"/>
              <w:spacing w:before="94"/>
              <w:ind w:left="107"/>
              <w:jc w:val="center"/>
              <w:rPr>
                <w:sz w:val="16"/>
              </w:rPr>
            </w:pPr>
            <w:r>
              <w:rPr>
                <w:w w:val="132"/>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vMerge w:val="continue"/>
            <w:tcBorders>
              <w:top w:val="nil"/>
              <w:bottom w:val="single" w:color="000000" w:sz="4" w:space="0"/>
            </w:tcBorders>
          </w:tcPr>
          <w:p>
            <w:pPr>
              <w:rPr>
                <w:sz w:val="2"/>
                <w:szCs w:val="2"/>
              </w:rPr>
            </w:pPr>
          </w:p>
        </w:tc>
        <w:tc>
          <w:tcPr>
            <w:tcW w:w="8088" w:type="dxa"/>
          </w:tcPr>
          <w:p>
            <w:pPr>
              <w:pStyle w:val="12"/>
              <w:spacing w:line="340" w:lineRule="exact"/>
              <w:ind w:left="525"/>
              <w:rPr>
                <w:sz w:val="21"/>
              </w:rPr>
            </w:pPr>
            <w:r>
              <w:rPr>
                <w:w w:val="110"/>
                <w:sz w:val="21"/>
              </w:rPr>
              <w:t>机构入住</w:t>
            </w:r>
            <w:r>
              <w:rPr>
                <w:rFonts w:hint="eastAsia" w:ascii="Microsoft JhengHei" w:eastAsia="Microsoft JhengHei"/>
                <w:w w:val="110"/>
                <w:sz w:val="21"/>
              </w:rPr>
              <w:t>率</w:t>
            </w:r>
            <w:r>
              <w:rPr>
                <w:w w:val="110"/>
                <w:sz w:val="21"/>
              </w:rPr>
              <w:t>为 35%</w:t>
            </w:r>
            <w:r>
              <w:rPr>
                <w:rFonts w:hint="eastAsia" w:ascii="Microsoft JhengHei" w:eastAsia="Microsoft JhengHei"/>
                <w:w w:val="110"/>
                <w:sz w:val="21"/>
              </w:rPr>
              <w:t>-</w:t>
            </w:r>
            <w:r>
              <w:rPr>
                <w:w w:val="110"/>
                <w:sz w:val="21"/>
              </w:rPr>
              <w:t>40%（不</w:t>
            </w:r>
            <w:r>
              <w:rPr>
                <w:rFonts w:hint="eastAsia" w:ascii="Microsoft JhengHei" w:eastAsia="Microsoft JhengHei"/>
                <w:w w:val="110"/>
                <w:sz w:val="21"/>
              </w:rPr>
              <w:t xml:space="preserve">含 </w:t>
            </w:r>
            <w:r>
              <w:rPr>
                <w:w w:val="110"/>
                <w:sz w:val="21"/>
              </w:rPr>
              <w:t>40%）。</w:t>
            </w:r>
            <w:r>
              <w:rPr>
                <w:w w:val="59"/>
                <w:sz w:val="21"/>
              </w:rPr>
              <w:t xml:space="preserve"> </w:t>
            </w:r>
          </w:p>
        </w:tc>
        <w:tc>
          <w:tcPr>
            <w:tcW w:w="984" w:type="dxa"/>
          </w:tcPr>
          <w:p>
            <w:pPr>
              <w:pStyle w:val="12"/>
              <w:spacing w:before="97"/>
              <w:ind w:left="115"/>
              <w:jc w:val="center"/>
              <w:rPr>
                <w:sz w:val="16"/>
              </w:rPr>
            </w:pPr>
            <w:r>
              <w:rPr>
                <w:w w:val="132"/>
                <w:sz w:val="16"/>
              </w:rPr>
              <w:t xml:space="preserve"> </w:t>
            </w:r>
          </w:p>
        </w:tc>
        <w:tc>
          <w:tcPr>
            <w:tcW w:w="850" w:type="dxa"/>
          </w:tcPr>
          <w:p>
            <w:pPr>
              <w:pStyle w:val="12"/>
              <w:spacing w:before="97"/>
              <w:ind w:left="224" w:right="114"/>
              <w:jc w:val="center"/>
              <w:rPr>
                <w:sz w:val="16"/>
              </w:rPr>
            </w:pPr>
            <w:r>
              <w:rPr>
                <w:w w:val="130"/>
                <w:sz w:val="16"/>
              </w:rPr>
              <w:t xml:space="preserve">√ </w:t>
            </w:r>
          </w:p>
        </w:tc>
        <w:tc>
          <w:tcPr>
            <w:tcW w:w="992" w:type="dxa"/>
          </w:tcPr>
          <w:p>
            <w:pPr>
              <w:pStyle w:val="12"/>
              <w:spacing w:before="97"/>
              <w:ind w:left="111"/>
              <w:jc w:val="center"/>
              <w:rPr>
                <w:sz w:val="16"/>
              </w:rPr>
            </w:pPr>
            <w:r>
              <w:rPr>
                <w:w w:val="132"/>
                <w:sz w:val="16"/>
              </w:rPr>
              <w:t xml:space="preserve"> </w:t>
            </w:r>
          </w:p>
        </w:tc>
        <w:tc>
          <w:tcPr>
            <w:tcW w:w="853" w:type="dxa"/>
          </w:tcPr>
          <w:p>
            <w:pPr>
              <w:pStyle w:val="12"/>
              <w:spacing w:before="97"/>
              <w:ind w:left="109"/>
              <w:jc w:val="center"/>
              <w:rPr>
                <w:sz w:val="16"/>
              </w:rPr>
            </w:pPr>
            <w:r>
              <w:rPr>
                <w:w w:val="132"/>
                <w:sz w:val="16"/>
              </w:rPr>
              <w:t xml:space="preserve"> </w:t>
            </w:r>
          </w:p>
        </w:tc>
        <w:tc>
          <w:tcPr>
            <w:tcW w:w="992" w:type="dxa"/>
          </w:tcPr>
          <w:p>
            <w:pPr>
              <w:pStyle w:val="12"/>
              <w:spacing w:before="97"/>
              <w:ind w:left="108"/>
              <w:jc w:val="center"/>
              <w:rPr>
                <w:sz w:val="16"/>
              </w:rPr>
            </w:pPr>
            <w:r>
              <w:rPr>
                <w:w w:val="132"/>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61" w:hRule="atLeast"/>
        </w:trPr>
        <w:tc>
          <w:tcPr>
            <w:tcW w:w="852" w:type="dxa"/>
            <w:vMerge w:val="continue"/>
            <w:tcBorders>
              <w:top w:val="nil"/>
              <w:bottom w:val="single" w:color="000000" w:sz="4" w:space="0"/>
            </w:tcBorders>
          </w:tcPr>
          <w:p>
            <w:pPr>
              <w:rPr>
                <w:sz w:val="2"/>
                <w:szCs w:val="2"/>
              </w:rPr>
            </w:pPr>
          </w:p>
        </w:tc>
        <w:tc>
          <w:tcPr>
            <w:tcW w:w="8088" w:type="dxa"/>
            <w:tcBorders>
              <w:bottom w:val="single" w:color="000000" w:sz="4" w:space="0"/>
            </w:tcBorders>
          </w:tcPr>
          <w:p>
            <w:pPr>
              <w:pStyle w:val="12"/>
              <w:spacing w:line="342" w:lineRule="exact"/>
              <w:ind w:left="525"/>
              <w:rPr>
                <w:sz w:val="21"/>
              </w:rPr>
            </w:pPr>
            <w:r>
              <w:rPr>
                <w:w w:val="110"/>
                <w:sz w:val="21"/>
              </w:rPr>
              <w:t>机构入住</w:t>
            </w:r>
            <w:r>
              <w:rPr>
                <w:rFonts w:hint="eastAsia" w:ascii="Microsoft JhengHei" w:eastAsia="Microsoft JhengHei"/>
                <w:w w:val="110"/>
                <w:sz w:val="21"/>
              </w:rPr>
              <w:t>率</w:t>
            </w:r>
            <w:r>
              <w:rPr>
                <w:w w:val="110"/>
                <w:sz w:val="21"/>
              </w:rPr>
              <w:t>为 30%</w:t>
            </w:r>
            <w:r>
              <w:rPr>
                <w:rFonts w:hint="eastAsia" w:ascii="Microsoft JhengHei" w:eastAsia="Microsoft JhengHei"/>
                <w:w w:val="110"/>
                <w:sz w:val="21"/>
              </w:rPr>
              <w:t>-</w:t>
            </w:r>
            <w:r>
              <w:rPr>
                <w:w w:val="110"/>
                <w:sz w:val="21"/>
              </w:rPr>
              <w:t>35%（不</w:t>
            </w:r>
            <w:r>
              <w:rPr>
                <w:rFonts w:hint="eastAsia" w:ascii="Microsoft JhengHei" w:eastAsia="Microsoft JhengHei"/>
                <w:w w:val="110"/>
                <w:sz w:val="21"/>
              </w:rPr>
              <w:t xml:space="preserve">含 </w:t>
            </w:r>
            <w:r>
              <w:rPr>
                <w:w w:val="110"/>
                <w:sz w:val="21"/>
              </w:rPr>
              <w:t>35%）。</w:t>
            </w:r>
            <w:r>
              <w:rPr>
                <w:w w:val="59"/>
                <w:sz w:val="21"/>
              </w:rPr>
              <w:t xml:space="preserve"> </w:t>
            </w:r>
          </w:p>
        </w:tc>
        <w:tc>
          <w:tcPr>
            <w:tcW w:w="984" w:type="dxa"/>
            <w:tcBorders>
              <w:bottom w:val="single" w:color="000000" w:sz="4" w:space="0"/>
            </w:tcBorders>
          </w:tcPr>
          <w:p>
            <w:pPr>
              <w:pStyle w:val="12"/>
              <w:spacing w:before="97"/>
              <w:ind w:left="291" w:right="176"/>
              <w:jc w:val="center"/>
              <w:rPr>
                <w:sz w:val="16"/>
              </w:rPr>
            </w:pPr>
            <w:r>
              <w:rPr>
                <w:w w:val="130"/>
                <w:sz w:val="16"/>
              </w:rPr>
              <w:t xml:space="preserve">√ </w:t>
            </w:r>
          </w:p>
        </w:tc>
        <w:tc>
          <w:tcPr>
            <w:tcW w:w="850" w:type="dxa"/>
            <w:tcBorders>
              <w:bottom w:val="single" w:color="000000" w:sz="4" w:space="0"/>
            </w:tcBorders>
          </w:tcPr>
          <w:p>
            <w:pPr>
              <w:pStyle w:val="12"/>
              <w:spacing w:before="97"/>
              <w:ind w:left="110"/>
              <w:jc w:val="center"/>
              <w:rPr>
                <w:sz w:val="16"/>
              </w:rPr>
            </w:pPr>
            <w:r>
              <w:rPr>
                <w:w w:val="132"/>
                <w:sz w:val="16"/>
              </w:rPr>
              <w:t xml:space="preserve"> </w:t>
            </w:r>
          </w:p>
        </w:tc>
        <w:tc>
          <w:tcPr>
            <w:tcW w:w="992" w:type="dxa"/>
            <w:tcBorders>
              <w:bottom w:val="single" w:color="000000" w:sz="4" w:space="0"/>
            </w:tcBorders>
          </w:tcPr>
          <w:p>
            <w:pPr>
              <w:pStyle w:val="12"/>
              <w:spacing w:before="97"/>
              <w:ind w:left="111"/>
              <w:jc w:val="center"/>
              <w:rPr>
                <w:sz w:val="16"/>
              </w:rPr>
            </w:pPr>
            <w:r>
              <w:rPr>
                <w:w w:val="132"/>
                <w:sz w:val="16"/>
              </w:rPr>
              <w:t xml:space="preserve"> </w:t>
            </w:r>
          </w:p>
        </w:tc>
        <w:tc>
          <w:tcPr>
            <w:tcW w:w="853" w:type="dxa"/>
            <w:tcBorders>
              <w:bottom w:val="single" w:color="000000" w:sz="4" w:space="0"/>
            </w:tcBorders>
          </w:tcPr>
          <w:p>
            <w:pPr>
              <w:pStyle w:val="12"/>
              <w:spacing w:before="97"/>
              <w:ind w:left="109"/>
              <w:jc w:val="center"/>
              <w:rPr>
                <w:sz w:val="16"/>
              </w:rPr>
            </w:pPr>
            <w:r>
              <w:rPr>
                <w:w w:val="132"/>
                <w:sz w:val="16"/>
              </w:rPr>
              <w:t xml:space="preserve"> </w:t>
            </w:r>
          </w:p>
        </w:tc>
        <w:tc>
          <w:tcPr>
            <w:tcW w:w="992" w:type="dxa"/>
            <w:tcBorders>
              <w:bottom w:val="single" w:color="000000" w:sz="4" w:space="0"/>
            </w:tcBorders>
          </w:tcPr>
          <w:p>
            <w:pPr>
              <w:pStyle w:val="12"/>
              <w:spacing w:before="97"/>
              <w:ind w:left="108"/>
              <w:jc w:val="center"/>
              <w:rPr>
                <w:sz w:val="16"/>
              </w:rPr>
            </w:pPr>
            <w:r>
              <w:rPr>
                <w:w w:val="132"/>
                <w:sz w:val="16"/>
              </w:rPr>
              <w:t xml:space="preserve"> </w:t>
            </w:r>
          </w:p>
        </w:tc>
      </w:tr>
    </w:tbl>
    <w:p>
      <w:pPr>
        <w:pStyle w:val="3"/>
        <w:spacing w:before="10"/>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
      <w:pPr>
        <w:sectPr>
          <w:footerReference r:id="rId5" w:type="default"/>
          <w:pgSz w:w="16840" w:h="11900" w:orient="landscape"/>
          <w:pgMar w:top="1100" w:right="1300" w:bottom="1240" w:left="1500" w:header="0" w:footer="1041" w:gutter="0"/>
          <w:pgNumType w:start="13"/>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852"/>
        <w:gridCol w:w="8088"/>
        <w:gridCol w:w="984"/>
        <w:gridCol w:w="850"/>
        <w:gridCol w:w="992"/>
        <w:gridCol w:w="853"/>
        <w:gridCol w:w="992"/>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32</w:t>
            </w:r>
            <w:r>
              <w:rPr>
                <w:w w:val="59"/>
                <w:sz w:val="21"/>
              </w:rPr>
              <w:t xml:space="preserve"> </w:t>
            </w:r>
          </w:p>
        </w:tc>
        <w:tc>
          <w:tcPr>
            <w:tcW w:w="8088" w:type="dxa"/>
          </w:tcPr>
          <w:p>
            <w:pPr>
              <w:pStyle w:val="12"/>
              <w:spacing w:line="340" w:lineRule="exact"/>
              <w:ind w:left="525"/>
              <w:rPr>
                <w:sz w:val="21"/>
              </w:rPr>
            </w:pPr>
            <w:r>
              <w:rPr>
                <w:sz w:val="21"/>
              </w:rPr>
              <w:t>生活照</w:t>
            </w:r>
            <w:r>
              <w:rPr>
                <w:rFonts w:hint="eastAsia" w:ascii="Microsoft JhengHei" w:eastAsia="Microsoft JhengHei"/>
                <w:sz w:val="21"/>
              </w:rPr>
              <w:t>料</w:t>
            </w:r>
            <w:r>
              <w:rPr>
                <w:sz w:val="21"/>
              </w:rPr>
              <w:t>服务人员</w:t>
            </w:r>
            <w:r>
              <w:rPr>
                <w:rFonts w:hint="eastAsia" w:ascii="Microsoft JhengHei" w:eastAsia="Microsoft JhengHei"/>
                <w:sz w:val="21"/>
              </w:rPr>
              <w:t>参加岗前培训</w:t>
            </w:r>
            <w:r>
              <w:rPr>
                <w:sz w:val="21"/>
              </w:rPr>
              <w:t>合</w:t>
            </w:r>
            <w:r>
              <w:rPr>
                <w:rFonts w:hint="eastAsia" w:ascii="Microsoft JhengHei" w:eastAsia="Microsoft JhengHei"/>
                <w:sz w:val="21"/>
              </w:rPr>
              <w:t>格</w:t>
            </w:r>
            <w:r>
              <w:rPr>
                <w:sz w:val="21"/>
              </w:rPr>
              <w:t>。</w:t>
            </w:r>
            <w:r>
              <w:rPr>
                <w:w w:val="59"/>
                <w:sz w:val="21"/>
              </w:rPr>
              <w:t xml:space="preserve"> </w:t>
            </w:r>
          </w:p>
        </w:tc>
        <w:tc>
          <w:tcPr>
            <w:tcW w:w="984" w:type="dxa"/>
          </w:tcPr>
          <w:p>
            <w:pPr>
              <w:pStyle w:val="12"/>
              <w:spacing w:before="96"/>
              <w:ind w:left="291" w:right="176"/>
              <w:jc w:val="center"/>
              <w:rPr>
                <w:sz w:val="16"/>
              </w:rPr>
            </w:pPr>
            <w:r>
              <w:rPr>
                <w:w w:val="130"/>
                <w:sz w:val="16"/>
              </w:rPr>
              <w:t xml:space="preserve">√ </w:t>
            </w:r>
          </w:p>
        </w:tc>
        <w:tc>
          <w:tcPr>
            <w:tcW w:w="850" w:type="dxa"/>
          </w:tcPr>
          <w:p>
            <w:pPr>
              <w:pStyle w:val="12"/>
              <w:spacing w:before="96"/>
              <w:ind w:left="224" w:right="114"/>
              <w:jc w:val="center"/>
              <w:rPr>
                <w:sz w:val="16"/>
              </w:rPr>
            </w:pPr>
            <w:r>
              <w:rPr>
                <w:w w:val="130"/>
                <w:sz w:val="16"/>
              </w:rPr>
              <w:t xml:space="preserve">√ </w:t>
            </w:r>
          </w:p>
        </w:tc>
        <w:tc>
          <w:tcPr>
            <w:tcW w:w="992" w:type="dxa"/>
          </w:tcPr>
          <w:p>
            <w:pPr>
              <w:pStyle w:val="12"/>
              <w:spacing w:before="96"/>
              <w:ind w:left="294" w:right="183"/>
              <w:jc w:val="center"/>
              <w:rPr>
                <w:sz w:val="16"/>
              </w:rPr>
            </w:pPr>
            <w:r>
              <w:rPr>
                <w:w w:val="130"/>
                <w:sz w:val="16"/>
              </w:rPr>
              <w:t xml:space="preserve">√ </w:t>
            </w:r>
          </w:p>
        </w:tc>
        <w:tc>
          <w:tcPr>
            <w:tcW w:w="853" w:type="dxa"/>
          </w:tcPr>
          <w:p>
            <w:pPr>
              <w:pStyle w:val="12"/>
              <w:spacing w:before="96"/>
              <w:ind w:left="225" w:right="116"/>
              <w:jc w:val="center"/>
              <w:rPr>
                <w:sz w:val="16"/>
              </w:rPr>
            </w:pPr>
            <w:r>
              <w:rPr>
                <w:w w:val="130"/>
                <w:sz w:val="16"/>
              </w:rPr>
              <w:t xml:space="preserve">√ </w:t>
            </w:r>
          </w:p>
        </w:tc>
        <w:tc>
          <w:tcPr>
            <w:tcW w:w="992" w:type="dxa"/>
          </w:tcPr>
          <w:p>
            <w:pPr>
              <w:pStyle w:val="12"/>
              <w:spacing w:before="96"/>
              <w:ind w:right="276"/>
              <w:jc w:val="right"/>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61" w:hRule="atLeast"/>
        </w:trPr>
        <w:tc>
          <w:tcPr>
            <w:tcW w:w="852" w:type="dxa"/>
          </w:tcPr>
          <w:p>
            <w:pPr>
              <w:pStyle w:val="12"/>
              <w:spacing w:before="56"/>
              <w:ind w:left="224" w:right="157"/>
              <w:jc w:val="center"/>
              <w:rPr>
                <w:sz w:val="21"/>
              </w:rPr>
            </w:pPr>
            <w:r>
              <w:rPr>
                <w:w w:val="120"/>
                <w:sz w:val="21"/>
              </w:rPr>
              <w:t>33</w:t>
            </w:r>
            <w:r>
              <w:rPr>
                <w:w w:val="59"/>
                <w:sz w:val="21"/>
              </w:rPr>
              <w:t xml:space="preserve"> </w:t>
            </w:r>
          </w:p>
        </w:tc>
        <w:tc>
          <w:tcPr>
            <w:tcW w:w="8088" w:type="dxa"/>
          </w:tcPr>
          <w:p>
            <w:pPr>
              <w:pStyle w:val="12"/>
              <w:spacing w:line="342" w:lineRule="exact"/>
              <w:ind w:left="525"/>
              <w:rPr>
                <w:sz w:val="21"/>
              </w:rPr>
            </w:pPr>
            <w:r>
              <w:rPr>
                <w:sz w:val="21"/>
              </w:rPr>
              <w:t>养老护理员</w:t>
            </w:r>
            <w:r>
              <w:rPr>
                <w:rFonts w:hint="eastAsia" w:ascii="Microsoft JhengHei" w:eastAsia="Microsoft JhengHei"/>
                <w:sz w:val="21"/>
              </w:rPr>
              <w:t>持</w:t>
            </w:r>
            <w:r>
              <w:rPr>
                <w:sz w:val="21"/>
              </w:rPr>
              <w:t>有</w:t>
            </w:r>
            <w:r>
              <w:rPr>
                <w:rFonts w:hint="eastAsia" w:ascii="Microsoft JhengHei" w:eastAsia="Microsoft JhengHei"/>
                <w:sz w:val="21"/>
              </w:rPr>
              <w:t>健</w:t>
            </w:r>
            <w:r>
              <w:rPr>
                <w:sz w:val="21"/>
              </w:rPr>
              <w:t>康</w:t>
            </w:r>
            <w:r>
              <w:rPr>
                <w:rFonts w:hint="eastAsia" w:ascii="Microsoft JhengHei" w:eastAsia="Microsoft JhengHei"/>
                <w:sz w:val="21"/>
              </w:rPr>
              <w:t>证</w:t>
            </w:r>
            <w:r>
              <w:rPr>
                <w:sz w:val="21"/>
              </w:rPr>
              <w:t>明或可</w:t>
            </w:r>
            <w:r>
              <w:rPr>
                <w:rFonts w:hint="eastAsia" w:ascii="Microsoft JhengHei" w:eastAsia="Microsoft JhengHei"/>
                <w:sz w:val="21"/>
              </w:rPr>
              <w:t>证</w:t>
            </w:r>
            <w:r>
              <w:rPr>
                <w:sz w:val="21"/>
              </w:rPr>
              <w:t>明无</w:t>
            </w:r>
            <w:r>
              <w:rPr>
                <w:rFonts w:hint="eastAsia" w:ascii="Microsoft JhengHei" w:eastAsia="Microsoft JhengHei"/>
                <w:sz w:val="21"/>
              </w:rPr>
              <w:t>传染</w:t>
            </w:r>
            <w:r>
              <w:rPr>
                <w:sz w:val="21"/>
              </w:rPr>
              <w:t>性</w:t>
            </w:r>
            <w:r>
              <w:rPr>
                <w:rFonts w:hint="eastAsia" w:ascii="Microsoft JhengHei" w:eastAsia="Microsoft JhengHei"/>
                <w:sz w:val="21"/>
              </w:rPr>
              <w:t>疾病</w:t>
            </w:r>
            <w:r>
              <w:rPr>
                <w:sz w:val="21"/>
              </w:rPr>
              <w:t>的</w:t>
            </w:r>
            <w:r>
              <w:rPr>
                <w:rFonts w:hint="eastAsia" w:ascii="Microsoft JhengHei" w:eastAsia="Microsoft JhengHei"/>
                <w:sz w:val="21"/>
              </w:rPr>
              <w:t>体检结果</w:t>
            </w:r>
            <w:r>
              <w:rPr>
                <w:sz w:val="21"/>
              </w:rPr>
              <w:t>。</w:t>
            </w:r>
            <w:r>
              <w:rPr>
                <w:w w:val="59"/>
                <w:sz w:val="21"/>
              </w:rPr>
              <w:t xml:space="preserve"> </w:t>
            </w:r>
          </w:p>
        </w:tc>
        <w:tc>
          <w:tcPr>
            <w:tcW w:w="984" w:type="dxa"/>
          </w:tcPr>
          <w:p>
            <w:pPr>
              <w:pStyle w:val="12"/>
              <w:spacing w:before="96"/>
              <w:ind w:left="291" w:right="176"/>
              <w:jc w:val="center"/>
              <w:rPr>
                <w:sz w:val="16"/>
              </w:rPr>
            </w:pPr>
            <w:r>
              <w:rPr>
                <w:w w:val="130"/>
                <w:sz w:val="16"/>
              </w:rPr>
              <w:t xml:space="preserve">√ </w:t>
            </w:r>
          </w:p>
        </w:tc>
        <w:tc>
          <w:tcPr>
            <w:tcW w:w="850" w:type="dxa"/>
          </w:tcPr>
          <w:p>
            <w:pPr>
              <w:pStyle w:val="12"/>
              <w:spacing w:before="96"/>
              <w:ind w:left="224" w:right="114"/>
              <w:jc w:val="center"/>
              <w:rPr>
                <w:sz w:val="16"/>
              </w:rPr>
            </w:pPr>
            <w:r>
              <w:rPr>
                <w:w w:val="130"/>
                <w:sz w:val="16"/>
              </w:rPr>
              <w:t xml:space="preserve">√ </w:t>
            </w:r>
          </w:p>
        </w:tc>
        <w:tc>
          <w:tcPr>
            <w:tcW w:w="992" w:type="dxa"/>
          </w:tcPr>
          <w:p>
            <w:pPr>
              <w:pStyle w:val="12"/>
              <w:spacing w:before="96"/>
              <w:ind w:left="294" w:right="183"/>
              <w:jc w:val="center"/>
              <w:rPr>
                <w:sz w:val="16"/>
              </w:rPr>
            </w:pPr>
            <w:r>
              <w:rPr>
                <w:w w:val="130"/>
                <w:sz w:val="16"/>
              </w:rPr>
              <w:t xml:space="preserve">√ </w:t>
            </w:r>
          </w:p>
        </w:tc>
        <w:tc>
          <w:tcPr>
            <w:tcW w:w="853" w:type="dxa"/>
          </w:tcPr>
          <w:p>
            <w:pPr>
              <w:pStyle w:val="12"/>
              <w:spacing w:before="96"/>
              <w:ind w:left="225" w:right="116"/>
              <w:jc w:val="center"/>
              <w:rPr>
                <w:sz w:val="16"/>
              </w:rPr>
            </w:pPr>
            <w:r>
              <w:rPr>
                <w:w w:val="130"/>
                <w:sz w:val="16"/>
              </w:rPr>
              <w:t xml:space="preserve">√ </w:t>
            </w:r>
          </w:p>
        </w:tc>
        <w:tc>
          <w:tcPr>
            <w:tcW w:w="992" w:type="dxa"/>
          </w:tcPr>
          <w:p>
            <w:pPr>
              <w:pStyle w:val="12"/>
              <w:spacing w:before="96"/>
              <w:ind w:right="276"/>
              <w:jc w:val="right"/>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34</w:t>
            </w:r>
            <w:r>
              <w:rPr>
                <w:w w:val="59"/>
                <w:sz w:val="21"/>
              </w:rPr>
              <w:t xml:space="preserve"> </w:t>
            </w:r>
          </w:p>
        </w:tc>
        <w:tc>
          <w:tcPr>
            <w:tcW w:w="8088" w:type="dxa"/>
          </w:tcPr>
          <w:p>
            <w:pPr>
              <w:pStyle w:val="12"/>
              <w:spacing w:line="340" w:lineRule="exact"/>
              <w:ind w:left="525"/>
              <w:rPr>
                <w:sz w:val="21"/>
              </w:rPr>
            </w:pPr>
            <w:r>
              <w:rPr>
                <w:rFonts w:hint="eastAsia" w:ascii="Microsoft JhengHei" w:eastAsia="Microsoft JhengHei"/>
                <w:sz w:val="21"/>
              </w:rPr>
              <w:t>厨师持</w:t>
            </w:r>
            <w:r>
              <w:rPr>
                <w:sz w:val="21"/>
              </w:rPr>
              <w:t>有</w:t>
            </w:r>
            <w:r>
              <w:rPr>
                <w:rFonts w:hint="eastAsia" w:ascii="Microsoft JhengHei" w:eastAsia="Microsoft JhengHei"/>
                <w:sz w:val="21"/>
              </w:rPr>
              <w:t>厨师证</w:t>
            </w:r>
            <w:r>
              <w:rPr>
                <w:sz w:val="21"/>
              </w:rPr>
              <w:t>。</w:t>
            </w:r>
            <w:r>
              <w:rPr>
                <w:w w:val="59"/>
                <w:sz w:val="21"/>
              </w:rPr>
              <w:t xml:space="preserve"> </w:t>
            </w:r>
          </w:p>
        </w:tc>
        <w:tc>
          <w:tcPr>
            <w:tcW w:w="984" w:type="dxa"/>
          </w:tcPr>
          <w:p>
            <w:pPr>
              <w:pStyle w:val="12"/>
              <w:spacing w:before="94"/>
              <w:ind w:left="291" w:right="176"/>
              <w:jc w:val="center"/>
              <w:rPr>
                <w:sz w:val="16"/>
              </w:rPr>
            </w:pPr>
            <w:r>
              <w:rPr>
                <w:w w:val="130"/>
                <w:sz w:val="16"/>
              </w:rPr>
              <w:t xml:space="preserve">√ </w:t>
            </w:r>
          </w:p>
        </w:tc>
        <w:tc>
          <w:tcPr>
            <w:tcW w:w="850" w:type="dxa"/>
          </w:tcPr>
          <w:p>
            <w:pPr>
              <w:pStyle w:val="12"/>
              <w:spacing w:before="94"/>
              <w:ind w:left="224" w:right="114"/>
              <w:jc w:val="center"/>
              <w:rPr>
                <w:sz w:val="16"/>
              </w:rPr>
            </w:pPr>
            <w:r>
              <w:rPr>
                <w:w w:val="130"/>
                <w:sz w:val="16"/>
              </w:rPr>
              <w:t xml:space="preserve">√ </w:t>
            </w:r>
          </w:p>
        </w:tc>
        <w:tc>
          <w:tcPr>
            <w:tcW w:w="992" w:type="dxa"/>
          </w:tcPr>
          <w:p>
            <w:pPr>
              <w:pStyle w:val="12"/>
              <w:spacing w:before="94"/>
              <w:ind w:left="294" w:right="183"/>
              <w:jc w:val="center"/>
              <w:rPr>
                <w:sz w:val="16"/>
              </w:rPr>
            </w:pPr>
            <w:r>
              <w:rPr>
                <w:w w:val="130"/>
                <w:sz w:val="16"/>
              </w:rPr>
              <w:t xml:space="preserve">√ </w:t>
            </w:r>
          </w:p>
        </w:tc>
        <w:tc>
          <w:tcPr>
            <w:tcW w:w="853" w:type="dxa"/>
          </w:tcPr>
          <w:p>
            <w:pPr>
              <w:pStyle w:val="12"/>
              <w:spacing w:before="94"/>
              <w:ind w:left="225" w:right="116"/>
              <w:jc w:val="center"/>
              <w:rPr>
                <w:sz w:val="16"/>
              </w:rPr>
            </w:pPr>
            <w:r>
              <w:rPr>
                <w:w w:val="130"/>
                <w:sz w:val="16"/>
              </w:rPr>
              <w:t xml:space="preserve">√ </w:t>
            </w:r>
          </w:p>
        </w:tc>
        <w:tc>
          <w:tcPr>
            <w:tcW w:w="992" w:type="dxa"/>
          </w:tcPr>
          <w:p>
            <w:pPr>
              <w:pStyle w:val="12"/>
              <w:spacing w:before="94"/>
              <w:ind w:right="276"/>
              <w:jc w:val="right"/>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35</w:t>
            </w:r>
            <w:r>
              <w:rPr>
                <w:w w:val="59"/>
                <w:sz w:val="21"/>
              </w:rPr>
              <w:t xml:space="preserve"> </w:t>
            </w:r>
          </w:p>
        </w:tc>
        <w:tc>
          <w:tcPr>
            <w:tcW w:w="8088" w:type="dxa"/>
          </w:tcPr>
          <w:p>
            <w:pPr>
              <w:pStyle w:val="12"/>
              <w:spacing w:line="340" w:lineRule="exact"/>
              <w:ind w:left="525"/>
              <w:rPr>
                <w:sz w:val="21"/>
              </w:rPr>
            </w:pPr>
            <w:r>
              <w:rPr>
                <w:rFonts w:hint="eastAsia" w:ascii="Microsoft JhengHei" w:eastAsia="Microsoft JhengHei"/>
                <w:sz w:val="21"/>
              </w:rPr>
              <w:t>膳食</w:t>
            </w:r>
            <w:r>
              <w:rPr>
                <w:sz w:val="21"/>
              </w:rPr>
              <w:t>服务人员</w:t>
            </w:r>
            <w:r>
              <w:rPr>
                <w:rFonts w:hint="eastAsia" w:ascii="Microsoft JhengHei" w:eastAsia="Microsoft JhengHei"/>
                <w:sz w:val="21"/>
              </w:rPr>
              <w:t>持</w:t>
            </w:r>
            <w:r>
              <w:rPr>
                <w:sz w:val="21"/>
              </w:rPr>
              <w:t>有</w:t>
            </w:r>
            <w:r>
              <w:rPr>
                <w:rFonts w:hint="eastAsia" w:ascii="Microsoft JhengHei" w:eastAsia="Microsoft JhengHei"/>
                <w:sz w:val="21"/>
              </w:rPr>
              <w:t>健</w:t>
            </w:r>
            <w:r>
              <w:rPr>
                <w:sz w:val="21"/>
              </w:rPr>
              <w:t>康</w:t>
            </w:r>
            <w:r>
              <w:rPr>
                <w:rFonts w:hint="eastAsia" w:ascii="Microsoft JhengHei" w:eastAsia="Microsoft JhengHei"/>
                <w:sz w:val="21"/>
              </w:rPr>
              <w:t>证</w:t>
            </w:r>
            <w:r>
              <w:rPr>
                <w:sz w:val="21"/>
              </w:rPr>
              <w:t>明。</w:t>
            </w:r>
            <w:r>
              <w:rPr>
                <w:w w:val="59"/>
                <w:sz w:val="21"/>
              </w:rPr>
              <w:t xml:space="preserve"> </w:t>
            </w:r>
          </w:p>
        </w:tc>
        <w:tc>
          <w:tcPr>
            <w:tcW w:w="984" w:type="dxa"/>
          </w:tcPr>
          <w:p>
            <w:pPr>
              <w:pStyle w:val="12"/>
              <w:spacing w:before="94"/>
              <w:ind w:left="291" w:right="176"/>
              <w:jc w:val="center"/>
              <w:rPr>
                <w:sz w:val="16"/>
              </w:rPr>
            </w:pPr>
            <w:r>
              <w:rPr>
                <w:w w:val="130"/>
                <w:sz w:val="16"/>
              </w:rPr>
              <w:t xml:space="preserve">√ </w:t>
            </w:r>
          </w:p>
        </w:tc>
        <w:tc>
          <w:tcPr>
            <w:tcW w:w="850" w:type="dxa"/>
          </w:tcPr>
          <w:p>
            <w:pPr>
              <w:pStyle w:val="12"/>
              <w:spacing w:before="94"/>
              <w:ind w:left="224" w:right="114"/>
              <w:jc w:val="center"/>
              <w:rPr>
                <w:sz w:val="16"/>
              </w:rPr>
            </w:pPr>
            <w:r>
              <w:rPr>
                <w:w w:val="130"/>
                <w:sz w:val="16"/>
              </w:rPr>
              <w:t xml:space="preserve">√ </w:t>
            </w:r>
          </w:p>
        </w:tc>
        <w:tc>
          <w:tcPr>
            <w:tcW w:w="992" w:type="dxa"/>
          </w:tcPr>
          <w:p>
            <w:pPr>
              <w:pStyle w:val="12"/>
              <w:spacing w:before="94"/>
              <w:ind w:left="294" w:right="183"/>
              <w:jc w:val="center"/>
              <w:rPr>
                <w:sz w:val="16"/>
              </w:rPr>
            </w:pPr>
            <w:r>
              <w:rPr>
                <w:w w:val="130"/>
                <w:sz w:val="16"/>
              </w:rPr>
              <w:t xml:space="preserve">√ </w:t>
            </w:r>
          </w:p>
        </w:tc>
        <w:tc>
          <w:tcPr>
            <w:tcW w:w="853" w:type="dxa"/>
          </w:tcPr>
          <w:p>
            <w:pPr>
              <w:pStyle w:val="12"/>
              <w:spacing w:before="94"/>
              <w:ind w:left="225" w:right="116"/>
              <w:jc w:val="center"/>
              <w:rPr>
                <w:sz w:val="16"/>
              </w:rPr>
            </w:pPr>
            <w:r>
              <w:rPr>
                <w:w w:val="130"/>
                <w:sz w:val="16"/>
              </w:rPr>
              <w:t xml:space="preserve">√ </w:t>
            </w:r>
          </w:p>
        </w:tc>
        <w:tc>
          <w:tcPr>
            <w:tcW w:w="992" w:type="dxa"/>
          </w:tcPr>
          <w:p>
            <w:pPr>
              <w:pStyle w:val="12"/>
              <w:spacing w:before="94"/>
              <w:ind w:right="276"/>
              <w:jc w:val="right"/>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36</w:t>
            </w:r>
            <w:r>
              <w:rPr>
                <w:w w:val="59"/>
                <w:sz w:val="21"/>
              </w:rPr>
              <w:t xml:space="preserve"> </w:t>
            </w:r>
          </w:p>
        </w:tc>
        <w:tc>
          <w:tcPr>
            <w:tcW w:w="8088" w:type="dxa"/>
          </w:tcPr>
          <w:p>
            <w:pPr>
              <w:pStyle w:val="12"/>
              <w:spacing w:before="54"/>
              <w:ind w:left="482"/>
              <w:rPr>
                <w:sz w:val="21"/>
              </w:rPr>
            </w:pPr>
            <w:r>
              <w:rPr>
                <w:w w:val="90"/>
                <w:sz w:val="21"/>
              </w:rPr>
              <w:t>食品经营许可证合法有效，经营场所、主体业态、经营项目等事项与食品经营许可证一致。</w:t>
            </w:r>
            <w:r>
              <w:rPr>
                <w:w w:val="52"/>
                <w:sz w:val="21"/>
              </w:rPr>
              <w:t xml:space="preserve"> </w:t>
            </w:r>
          </w:p>
        </w:tc>
        <w:tc>
          <w:tcPr>
            <w:tcW w:w="984" w:type="dxa"/>
          </w:tcPr>
          <w:p>
            <w:pPr>
              <w:pStyle w:val="12"/>
              <w:spacing w:before="96"/>
              <w:ind w:left="291" w:right="176"/>
              <w:jc w:val="center"/>
              <w:rPr>
                <w:sz w:val="16"/>
              </w:rPr>
            </w:pPr>
            <w:r>
              <w:rPr>
                <w:w w:val="130"/>
                <w:sz w:val="16"/>
              </w:rPr>
              <w:t xml:space="preserve">√ </w:t>
            </w:r>
          </w:p>
        </w:tc>
        <w:tc>
          <w:tcPr>
            <w:tcW w:w="850" w:type="dxa"/>
          </w:tcPr>
          <w:p>
            <w:pPr>
              <w:pStyle w:val="12"/>
              <w:spacing w:before="96"/>
              <w:ind w:left="224" w:right="114"/>
              <w:jc w:val="center"/>
              <w:rPr>
                <w:sz w:val="16"/>
              </w:rPr>
            </w:pPr>
            <w:r>
              <w:rPr>
                <w:w w:val="130"/>
                <w:sz w:val="16"/>
              </w:rPr>
              <w:t xml:space="preserve">√ </w:t>
            </w:r>
          </w:p>
        </w:tc>
        <w:tc>
          <w:tcPr>
            <w:tcW w:w="992" w:type="dxa"/>
          </w:tcPr>
          <w:p>
            <w:pPr>
              <w:pStyle w:val="12"/>
              <w:spacing w:before="96"/>
              <w:ind w:left="294" w:right="183"/>
              <w:jc w:val="center"/>
              <w:rPr>
                <w:sz w:val="16"/>
              </w:rPr>
            </w:pPr>
            <w:r>
              <w:rPr>
                <w:w w:val="130"/>
                <w:sz w:val="16"/>
              </w:rPr>
              <w:t xml:space="preserve">√ </w:t>
            </w:r>
          </w:p>
        </w:tc>
        <w:tc>
          <w:tcPr>
            <w:tcW w:w="853" w:type="dxa"/>
          </w:tcPr>
          <w:p>
            <w:pPr>
              <w:pStyle w:val="12"/>
              <w:spacing w:before="96"/>
              <w:ind w:left="225" w:right="116"/>
              <w:jc w:val="center"/>
              <w:rPr>
                <w:sz w:val="16"/>
              </w:rPr>
            </w:pPr>
            <w:r>
              <w:rPr>
                <w:w w:val="130"/>
                <w:sz w:val="16"/>
              </w:rPr>
              <w:t xml:space="preserve">√ </w:t>
            </w:r>
          </w:p>
        </w:tc>
        <w:tc>
          <w:tcPr>
            <w:tcW w:w="992" w:type="dxa"/>
          </w:tcPr>
          <w:p>
            <w:pPr>
              <w:pStyle w:val="12"/>
              <w:spacing w:before="96"/>
              <w:ind w:right="276"/>
              <w:jc w:val="right"/>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61" w:hRule="atLeast"/>
        </w:trPr>
        <w:tc>
          <w:tcPr>
            <w:tcW w:w="852" w:type="dxa"/>
          </w:tcPr>
          <w:p>
            <w:pPr>
              <w:pStyle w:val="12"/>
              <w:spacing w:before="56"/>
              <w:ind w:left="224" w:right="157"/>
              <w:jc w:val="center"/>
              <w:rPr>
                <w:sz w:val="21"/>
              </w:rPr>
            </w:pPr>
            <w:r>
              <w:rPr>
                <w:w w:val="120"/>
                <w:sz w:val="21"/>
              </w:rPr>
              <w:t>37</w:t>
            </w:r>
            <w:r>
              <w:rPr>
                <w:w w:val="59"/>
                <w:sz w:val="21"/>
              </w:rPr>
              <w:t xml:space="preserve"> </w:t>
            </w:r>
          </w:p>
        </w:tc>
        <w:tc>
          <w:tcPr>
            <w:tcW w:w="8088" w:type="dxa"/>
          </w:tcPr>
          <w:p>
            <w:pPr>
              <w:pStyle w:val="12"/>
              <w:spacing w:line="342" w:lineRule="exact"/>
              <w:ind w:left="525"/>
              <w:rPr>
                <w:sz w:val="21"/>
              </w:rPr>
            </w:pPr>
            <w:r>
              <w:rPr>
                <w:rFonts w:hint="eastAsia" w:ascii="Microsoft JhengHei" w:eastAsia="Microsoft JhengHei"/>
                <w:sz w:val="21"/>
              </w:rPr>
              <w:t>每</w:t>
            </w:r>
            <w:r>
              <w:rPr>
                <w:spacing w:val="-2"/>
                <w:sz w:val="21"/>
              </w:rPr>
              <w:t>年至少</w:t>
            </w:r>
            <w:r>
              <w:rPr>
                <w:rFonts w:hint="eastAsia" w:ascii="Microsoft JhengHei" w:eastAsia="Microsoft JhengHei"/>
                <w:spacing w:val="-3"/>
                <w:sz w:val="21"/>
              </w:rPr>
              <w:t xml:space="preserve">组织 </w:t>
            </w:r>
            <w:r>
              <w:rPr>
                <w:sz w:val="21"/>
              </w:rPr>
              <w:t>1</w:t>
            </w:r>
            <w:r>
              <w:rPr>
                <w:spacing w:val="-53"/>
                <w:sz w:val="21"/>
              </w:rPr>
              <w:t xml:space="preserve"> </w:t>
            </w:r>
            <w:r>
              <w:rPr>
                <w:rFonts w:hint="eastAsia" w:ascii="Microsoft JhengHei" w:eastAsia="Microsoft JhengHei"/>
                <w:spacing w:val="-3"/>
                <w:sz w:val="21"/>
              </w:rPr>
              <w:t>次</w:t>
            </w:r>
            <w:r>
              <w:rPr>
                <w:spacing w:val="-3"/>
                <w:sz w:val="21"/>
              </w:rPr>
              <w:t>老年人</w:t>
            </w:r>
            <w:r>
              <w:rPr>
                <w:rFonts w:hint="eastAsia" w:ascii="Microsoft JhengHei" w:eastAsia="Microsoft JhengHei"/>
                <w:sz w:val="21"/>
              </w:rPr>
              <w:t>健</w:t>
            </w:r>
            <w:r>
              <w:rPr>
                <w:sz w:val="21"/>
              </w:rPr>
              <w:t>康</w:t>
            </w:r>
            <w:r>
              <w:rPr>
                <w:rFonts w:hint="eastAsia" w:ascii="Microsoft JhengHei" w:eastAsia="Microsoft JhengHei"/>
                <w:spacing w:val="-2"/>
                <w:sz w:val="21"/>
              </w:rPr>
              <w:t>体检</w:t>
            </w:r>
            <w:r>
              <w:rPr>
                <w:spacing w:val="-3"/>
                <w:sz w:val="21"/>
              </w:rPr>
              <w:t>。</w:t>
            </w:r>
            <w:r>
              <w:rPr>
                <w:w w:val="59"/>
                <w:sz w:val="21"/>
              </w:rPr>
              <w:t xml:space="preserve"> </w:t>
            </w:r>
          </w:p>
        </w:tc>
        <w:tc>
          <w:tcPr>
            <w:tcW w:w="984" w:type="dxa"/>
          </w:tcPr>
          <w:p>
            <w:pPr>
              <w:pStyle w:val="12"/>
              <w:spacing w:before="96"/>
              <w:ind w:left="291" w:right="176"/>
              <w:jc w:val="center"/>
              <w:rPr>
                <w:sz w:val="16"/>
              </w:rPr>
            </w:pPr>
            <w:r>
              <w:rPr>
                <w:w w:val="130"/>
                <w:sz w:val="16"/>
              </w:rPr>
              <w:t xml:space="preserve">√ </w:t>
            </w:r>
          </w:p>
        </w:tc>
        <w:tc>
          <w:tcPr>
            <w:tcW w:w="850" w:type="dxa"/>
          </w:tcPr>
          <w:p>
            <w:pPr>
              <w:pStyle w:val="12"/>
              <w:spacing w:before="96"/>
              <w:ind w:left="224" w:right="114"/>
              <w:jc w:val="center"/>
              <w:rPr>
                <w:sz w:val="16"/>
              </w:rPr>
            </w:pPr>
            <w:r>
              <w:rPr>
                <w:w w:val="130"/>
                <w:sz w:val="16"/>
              </w:rPr>
              <w:t xml:space="preserve">√ </w:t>
            </w:r>
          </w:p>
        </w:tc>
        <w:tc>
          <w:tcPr>
            <w:tcW w:w="992" w:type="dxa"/>
          </w:tcPr>
          <w:p>
            <w:pPr>
              <w:pStyle w:val="12"/>
              <w:spacing w:before="96"/>
              <w:ind w:left="294" w:right="183"/>
              <w:jc w:val="center"/>
              <w:rPr>
                <w:sz w:val="16"/>
              </w:rPr>
            </w:pPr>
            <w:r>
              <w:rPr>
                <w:w w:val="130"/>
                <w:sz w:val="16"/>
              </w:rPr>
              <w:t xml:space="preserve">√ </w:t>
            </w:r>
          </w:p>
        </w:tc>
        <w:tc>
          <w:tcPr>
            <w:tcW w:w="853" w:type="dxa"/>
          </w:tcPr>
          <w:p>
            <w:pPr>
              <w:pStyle w:val="12"/>
              <w:spacing w:before="96"/>
              <w:ind w:left="225" w:right="116"/>
              <w:jc w:val="center"/>
              <w:rPr>
                <w:sz w:val="16"/>
              </w:rPr>
            </w:pPr>
            <w:r>
              <w:rPr>
                <w:w w:val="130"/>
                <w:sz w:val="16"/>
              </w:rPr>
              <w:t xml:space="preserve">√ </w:t>
            </w:r>
          </w:p>
        </w:tc>
        <w:tc>
          <w:tcPr>
            <w:tcW w:w="992" w:type="dxa"/>
          </w:tcPr>
          <w:p>
            <w:pPr>
              <w:pStyle w:val="12"/>
              <w:spacing w:before="96"/>
              <w:ind w:right="276"/>
              <w:jc w:val="right"/>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38</w:t>
            </w:r>
            <w:r>
              <w:rPr>
                <w:w w:val="59"/>
                <w:sz w:val="21"/>
              </w:rPr>
              <w:t xml:space="preserve"> </w:t>
            </w:r>
          </w:p>
        </w:tc>
        <w:tc>
          <w:tcPr>
            <w:tcW w:w="8088" w:type="dxa"/>
          </w:tcPr>
          <w:p>
            <w:pPr>
              <w:pStyle w:val="12"/>
              <w:spacing w:line="340" w:lineRule="exact"/>
              <w:ind w:left="525"/>
              <w:rPr>
                <w:sz w:val="21"/>
              </w:rPr>
            </w:pPr>
            <w:r>
              <w:rPr>
                <w:rFonts w:hint="eastAsia" w:ascii="Microsoft JhengHei" w:eastAsia="Microsoft JhengHei"/>
                <w:sz w:val="21"/>
              </w:rPr>
              <w:t>每日</w:t>
            </w:r>
            <w:r>
              <w:rPr>
                <w:spacing w:val="-2"/>
                <w:sz w:val="21"/>
              </w:rPr>
              <w:t>至少</w:t>
            </w:r>
            <w:r>
              <w:rPr>
                <w:rFonts w:hint="eastAsia" w:ascii="Microsoft JhengHei" w:eastAsia="Microsoft JhengHei"/>
                <w:spacing w:val="-3"/>
                <w:sz w:val="21"/>
              </w:rPr>
              <w:t xml:space="preserve">组织 </w:t>
            </w:r>
            <w:r>
              <w:rPr>
                <w:sz w:val="21"/>
              </w:rPr>
              <w:t>2</w:t>
            </w:r>
            <w:r>
              <w:rPr>
                <w:spacing w:val="-53"/>
                <w:sz w:val="21"/>
              </w:rPr>
              <w:t xml:space="preserve"> </w:t>
            </w:r>
            <w:r>
              <w:rPr>
                <w:rFonts w:hint="eastAsia" w:ascii="Microsoft JhengHei" w:eastAsia="Microsoft JhengHei"/>
                <w:spacing w:val="-3"/>
                <w:sz w:val="21"/>
              </w:rPr>
              <w:t>次适宜</w:t>
            </w:r>
            <w:r>
              <w:rPr>
                <w:spacing w:val="-3"/>
                <w:sz w:val="21"/>
              </w:rPr>
              <w:t>老年人活动。</w:t>
            </w:r>
            <w:r>
              <w:rPr>
                <w:w w:val="59"/>
                <w:sz w:val="21"/>
              </w:rPr>
              <w:t xml:space="preserve"> </w:t>
            </w:r>
          </w:p>
        </w:tc>
        <w:tc>
          <w:tcPr>
            <w:tcW w:w="984" w:type="dxa"/>
          </w:tcPr>
          <w:p>
            <w:pPr>
              <w:pStyle w:val="12"/>
              <w:spacing w:before="94"/>
              <w:ind w:left="291" w:right="176"/>
              <w:jc w:val="center"/>
              <w:rPr>
                <w:sz w:val="16"/>
              </w:rPr>
            </w:pPr>
            <w:r>
              <w:rPr>
                <w:w w:val="130"/>
                <w:sz w:val="16"/>
              </w:rPr>
              <w:t xml:space="preserve">√ </w:t>
            </w:r>
          </w:p>
        </w:tc>
        <w:tc>
          <w:tcPr>
            <w:tcW w:w="850" w:type="dxa"/>
          </w:tcPr>
          <w:p>
            <w:pPr>
              <w:pStyle w:val="12"/>
              <w:spacing w:before="94"/>
              <w:ind w:left="224" w:right="114"/>
              <w:jc w:val="center"/>
              <w:rPr>
                <w:sz w:val="16"/>
              </w:rPr>
            </w:pPr>
            <w:r>
              <w:rPr>
                <w:w w:val="130"/>
                <w:sz w:val="16"/>
              </w:rPr>
              <w:t xml:space="preserve">√ </w:t>
            </w:r>
          </w:p>
        </w:tc>
        <w:tc>
          <w:tcPr>
            <w:tcW w:w="992" w:type="dxa"/>
          </w:tcPr>
          <w:p>
            <w:pPr>
              <w:pStyle w:val="12"/>
              <w:spacing w:before="94"/>
              <w:ind w:left="294" w:right="183"/>
              <w:jc w:val="center"/>
              <w:rPr>
                <w:sz w:val="16"/>
              </w:rPr>
            </w:pPr>
            <w:r>
              <w:rPr>
                <w:w w:val="130"/>
                <w:sz w:val="16"/>
              </w:rPr>
              <w:t xml:space="preserve">√ </w:t>
            </w:r>
          </w:p>
        </w:tc>
        <w:tc>
          <w:tcPr>
            <w:tcW w:w="853" w:type="dxa"/>
          </w:tcPr>
          <w:p>
            <w:pPr>
              <w:pStyle w:val="12"/>
              <w:spacing w:before="94"/>
              <w:ind w:left="225" w:right="116"/>
              <w:jc w:val="center"/>
              <w:rPr>
                <w:sz w:val="16"/>
              </w:rPr>
            </w:pPr>
            <w:r>
              <w:rPr>
                <w:w w:val="130"/>
                <w:sz w:val="16"/>
              </w:rPr>
              <w:t xml:space="preserve">√ </w:t>
            </w:r>
          </w:p>
        </w:tc>
        <w:tc>
          <w:tcPr>
            <w:tcW w:w="992" w:type="dxa"/>
          </w:tcPr>
          <w:p>
            <w:pPr>
              <w:pStyle w:val="12"/>
              <w:spacing w:before="94"/>
              <w:ind w:right="276"/>
              <w:jc w:val="right"/>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39</w:t>
            </w:r>
            <w:r>
              <w:rPr>
                <w:w w:val="59"/>
                <w:sz w:val="21"/>
              </w:rPr>
              <w:t xml:space="preserve"> </w:t>
            </w:r>
          </w:p>
        </w:tc>
        <w:tc>
          <w:tcPr>
            <w:tcW w:w="8088" w:type="dxa"/>
          </w:tcPr>
          <w:p>
            <w:pPr>
              <w:pStyle w:val="12"/>
              <w:spacing w:before="54"/>
              <w:ind w:left="525"/>
              <w:rPr>
                <w:sz w:val="21"/>
              </w:rPr>
            </w:pPr>
            <w:r>
              <w:rPr>
                <w:sz w:val="21"/>
              </w:rPr>
              <w:t>出入院服务</w:t>
            </w:r>
            <w:r>
              <w:rPr>
                <w:w w:val="59"/>
                <w:sz w:val="21"/>
              </w:rPr>
              <w:t xml:space="preserve"> </w:t>
            </w:r>
          </w:p>
        </w:tc>
        <w:tc>
          <w:tcPr>
            <w:tcW w:w="984" w:type="dxa"/>
          </w:tcPr>
          <w:p>
            <w:pPr>
              <w:pStyle w:val="12"/>
              <w:spacing w:line="340" w:lineRule="exact"/>
              <w:ind w:left="291" w:right="179"/>
              <w:jc w:val="center"/>
              <w:rPr>
                <w:sz w:val="16"/>
              </w:rPr>
            </w:pPr>
            <w:r>
              <w:rPr>
                <w:rFonts w:ascii="Microsoft JhengHei" w:hAnsi="Microsoft JhengHei"/>
                <w:sz w:val="21"/>
              </w:rPr>
              <w:t>√</w:t>
            </w:r>
            <w:r>
              <w:rPr>
                <w:w w:val="132"/>
                <w:sz w:val="16"/>
              </w:rPr>
              <w:t xml:space="preserve"> </w:t>
            </w:r>
          </w:p>
        </w:tc>
        <w:tc>
          <w:tcPr>
            <w:tcW w:w="850" w:type="dxa"/>
          </w:tcPr>
          <w:p>
            <w:pPr>
              <w:pStyle w:val="12"/>
              <w:spacing w:line="340" w:lineRule="exact"/>
              <w:ind w:left="224" w:right="112"/>
              <w:jc w:val="center"/>
              <w:rPr>
                <w:sz w:val="16"/>
              </w:rPr>
            </w:pPr>
            <w:r>
              <w:rPr>
                <w:rFonts w:ascii="Microsoft JhengHei" w:hAnsi="Microsoft JhengHei"/>
                <w:sz w:val="21"/>
              </w:rPr>
              <w:t>√</w:t>
            </w:r>
            <w:r>
              <w:rPr>
                <w:w w:val="132"/>
                <w:sz w:val="16"/>
              </w:rPr>
              <w:t xml:space="preserve"> </w:t>
            </w:r>
          </w:p>
        </w:tc>
        <w:tc>
          <w:tcPr>
            <w:tcW w:w="992" w:type="dxa"/>
          </w:tcPr>
          <w:p>
            <w:pPr>
              <w:pStyle w:val="12"/>
              <w:spacing w:line="340" w:lineRule="exact"/>
              <w:ind w:left="294" w:right="181"/>
              <w:jc w:val="center"/>
              <w:rPr>
                <w:sz w:val="16"/>
              </w:rPr>
            </w:pPr>
            <w:r>
              <w:rPr>
                <w:rFonts w:ascii="Microsoft JhengHei" w:hAnsi="Microsoft JhengHei"/>
                <w:sz w:val="21"/>
              </w:rPr>
              <w:t>√</w:t>
            </w:r>
            <w:r>
              <w:rPr>
                <w:w w:val="132"/>
                <w:sz w:val="16"/>
              </w:rPr>
              <w:t xml:space="preserve"> </w:t>
            </w:r>
          </w:p>
        </w:tc>
        <w:tc>
          <w:tcPr>
            <w:tcW w:w="853" w:type="dxa"/>
          </w:tcPr>
          <w:p>
            <w:pPr>
              <w:pStyle w:val="12"/>
              <w:spacing w:line="340" w:lineRule="exact"/>
              <w:ind w:left="225" w:right="114"/>
              <w:jc w:val="center"/>
              <w:rPr>
                <w:sz w:val="16"/>
              </w:rPr>
            </w:pPr>
            <w:r>
              <w:rPr>
                <w:rFonts w:ascii="Microsoft JhengHei" w:hAnsi="Microsoft JhengHei"/>
                <w:sz w:val="21"/>
              </w:rPr>
              <w:t>√</w:t>
            </w:r>
            <w:r>
              <w:rPr>
                <w:w w:val="132"/>
                <w:sz w:val="16"/>
              </w:rPr>
              <w:t xml:space="preserve"> </w:t>
            </w:r>
          </w:p>
        </w:tc>
        <w:tc>
          <w:tcPr>
            <w:tcW w:w="992" w:type="dxa"/>
          </w:tcPr>
          <w:p>
            <w:pPr>
              <w:pStyle w:val="12"/>
              <w:spacing w:line="340" w:lineRule="exact"/>
              <w:ind w:right="307"/>
              <w:jc w:val="right"/>
              <w:rPr>
                <w:sz w:val="16"/>
              </w:rPr>
            </w:pPr>
            <w:r>
              <w:rPr>
                <w:rFonts w:ascii="Microsoft JhengHei" w:hAnsi="Microsoft JhengHei"/>
                <w:sz w:val="21"/>
              </w:rPr>
              <w:t>√</w:t>
            </w:r>
            <w:r>
              <w:rPr>
                <w:w w:val="132"/>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40</w:t>
            </w:r>
            <w:r>
              <w:rPr>
                <w:w w:val="59"/>
                <w:sz w:val="21"/>
              </w:rPr>
              <w:t xml:space="preserve"> </w:t>
            </w:r>
          </w:p>
        </w:tc>
        <w:tc>
          <w:tcPr>
            <w:tcW w:w="8088" w:type="dxa"/>
          </w:tcPr>
          <w:p>
            <w:pPr>
              <w:pStyle w:val="12"/>
              <w:spacing w:line="340" w:lineRule="exact"/>
              <w:ind w:left="525"/>
              <w:rPr>
                <w:sz w:val="21"/>
              </w:rPr>
            </w:pPr>
            <w:r>
              <w:rPr>
                <w:sz w:val="21"/>
              </w:rPr>
              <w:t>生活照</w:t>
            </w:r>
            <w:r>
              <w:rPr>
                <w:rFonts w:hint="eastAsia" w:ascii="Microsoft JhengHei" w:eastAsia="Microsoft JhengHei"/>
                <w:sz w:val="21"/>
              </w:rPr>
              <w:t>料</w:t>
            </w:r>
            <w:r>
              <w:rPr>
                <w:sz w:val="21"/>
              </w:rPr>
              <w:t>服务</w:t>
            </w:r>
            <w:r>
              <w:rPr>
                <w:w w:val="59"/>
                <w:sz w:val="21"/>
              </w:rPr>
              <w:t xml:space="preserve"> </w:t>
            </w:r>
          </w:p>
        </w:tc>
        <w:tc>
          <w:tcPr>
            <w:tcW w:w="984" w:type="dxa"/>
          </w:tcPr>
          <w:p>
            <w:pPr>
              <w:pStyle w:val="12"/>
              <w:spacing w:line="340" w:lineRule="exact"/>
              <w:ind w:left="291" w:right="179"/>
              <w:jc w:val="center"/>
              <w:rPr>
                <w:sz w:val="16"/>
              </w:rPr>
            </w:pPr>
            <w:r>
              <w:rPr>
                <w:rFonts w:ascii="Microsoft JhengHei" w:hAnsi="Microsoft JhengHei"/>
                <w:sz w:val="21"/>
              </w:rPr>
              <w:t>√</w:t>
            </w:r>
            <w:r>
              <w:rPr>
                <w:w w:val="132"/>
                <w:sz w:val="16"/>
              </w:rPr>
              <w:t xml:space="preserve"> </w:t>
            </w:r>
          </w:p>
        </w:tc>
        <w:tc>
          <w:tcPr>
            <w:tcW w:w="850" w:type="dxa"/>
          </w:tcPr>
          <w:p>
            <w:pPr>
              <w:pStyle w:val="12"/>
              <w:spacing w:line="340" w:lineRule="exact"/>
              <w:ind w:left="224" w:right="112"/>
              <w:jc w:val="center"/>
              <w:rPr>
                <w:sz w:val="16"/>
              </w:rPr>
            </w:pPr>
            <w:r>
              <w:rPr>
                <w:rFonts w:ascii="Microsoft JhengHei" w:hAnsi="Microsoft JhengHei"/>
                <w:sz w:val="21"/>
              </w:rPr>
              <w:t>√</w:t>
            </w:r>
            <w:r>
              <w:rPr>
                <w:w w:val="132"/>
                <w:sz w:val="16"/>
              </w:rPr>
              <w:t xml:space="preserve"> </w:t>
            </w:r>
          </w:p>
        </w:tc>
        <w:tc>
          <w:tcPr>
            <w:tcW w:w="992" w:type="dxa"/>
          </w:tcPr>
          <w:p>
            <w:pPr>
              <w:pStyle w:val="12"/>
              <w:spacing w:line="340" w:lineRule="exact"/>
              <w:ind w:left="294" w:right="181"/>
              <w:jc w:val="center"/>
              <w:rPr>
                <w:sz w:val="16"/>
              </w:rPr>
            </w:pPr>
            <w:r>
              <w:rPr>
                <w:rFonts w:ascii="Microsoft JhengHei" w:hAnsi="Microsoft JhengHei"/>
                <w:sz w:val="21"/>
              </w:rPr>
              <w:t>√</w:t>
            </w:r>
            <w:r>
              <w:rPr>
                <w:w w:val="132"/>
                <w:sz w:val="16"/>
              </w:rPr>
              <w:t xml:space="preserve"> </w:t>
            </w:r>
          </w:p>
        </w:tc>
        <w:tc>
          <w:tcPr>
            <w:tcW w:w="853" w:type="dxa"/>
          </w:tcPr>
          <w:p>
            <w:pPr>
              <w:pStyle w:val="12"/>
              <w:spacing w:line="340" w:lineRule="exact"/>
              <w:ind w:left="225" w:right="114"/>
              <w:jc w:val="center"/>
              <w:rPr>
                <w:sz w:val="16"/>
              </w:rPr>
            </w:pPr>
            <w:r>
              <w:rPr>
                <w:rFonts w:ascii="Microsoft JhengHei" w:hAnsi="Microsoft JhengHei"/>
                <w:sz w:val="21"/>
              </w:rPr>
              <w:t>√</w:t>
            </w:r>
            <w:r>
              <w:rPr>
                <w:w w:val="132"/>
                <w:sz w:val="16"/>
              </w:rPr>
              <w:t xml:space="preserve"> </w:t>
            </w:r>
          </w:p>
        </w:tc>
        <w:tc>
          <w:tcPr>
            <w:tcW w:w="992" w:type="dxa"/>
          </w:tcPr>
          <w:p>
            <w:pPr>
              <w:pStyle w:val="12"/>
              <w:spacing w:line="340" w:lineRule="exact"/>
              <w:ind w:right="307"/>
              <w:jc w:val="right"/>
              <w:rPr>
                <w:sz w:val="16"/>
              </w:rPr>
            </w:pPr>
            <w:r>
              <w:rPr>
                <w:rFonts w:ascii="Microsoft JhengHei" w:hAnsi="Microsoft JhengHei"/>
                <w:sz w:val="21"/>
              </w:rPr>
              <w:t>√</w:t>
            </w:r>
            <w:r>
              <w:rPr>
                <w:w w:val="132"/>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61" w:hRule="atLeast"/>
        </w:trPr>
        <w:tc>
          <w:tcPr>
            <w:tcW w:w="852" w:type="dxa"/>
          </w:tcPr>
          <w:p>
            <w:pPr>
              <w:pStyle w:val="12"/>
              <w:spacing w:before="56"/>
              <w:ind w:left="224" w:right="157"/>
              <w:jc w:val="center"/>
              <w:rPr>
                <w:sz w:val="21"/>
              </w:rPr>
            </w:pPr>
            <w:r>
              <w:rPr>
                <w:w w:val="120"/>
                <w:sz w:val="21"/>
              </w:rPr>
              <w:t>41</w:t>
            </w:r>
            <w:r>
              <w:rPr>
                <w:w w:val="59"/>
                <w:sz w:val="21"/>
              </w:rPr>
              <w:t xml:space="preserve"> </w:t>
            </w:r>
          </w:p>
        </w:tc>
        <w:tc>
          <w:tcPr>
            <w:tcW w:w="8088" w:type="dxa"/>
          </w:tcPr>
          <w:p>
            <w:pPr>
              <w:pStyle w:val="12"/>
              <w:spacing w:line="342" w:lineRule="exact"/>
              <w:ind w:left="525"/>
              <w:rPr>
                <w:sz w:val="21"/>
              </w:rPr>
            </w:pPr>
            <w:r>
              <w:rPr>
                <w:rFonts w:hint="eastAsia" w:ascii="Microsoft JhengHei" w:eastAsia="Microsoft JhengHei"/>
                <w:sz w:val="21"/>
              </w:rPr>
              <w:t>膳食</w:t>
            </w:r>
            <w:r>
              <w:rPr>
                <w:sz w:val="21"/>
              </w:rPr>
              <w:t>服务</w:t>
            </w:r>
            <w:r>
              <w:rPr>
                <w:w w:val="59"/>
                <w:sz w:val="21"/>
              </w:rPr>
              <w:t xml:space="preserve"> </w:t>
            </w:r>
          </w:p>
        </w:tc>
        <w:tc>
          <w:tcPr>
            <w:tcW w:w="984" w:type="dxa"/>
          </w:tcPr>
          <w:p>
            <w:pPr>
              <w:pStyle w:val="12"/>
              <w:spacing w:line="342" w:lineRule="exact"/>
              <w:ind w:left="291" w:right="179"/>
              <w:jc w:val="center"/>
              <w:rPr>
                <w:sz w:val="16"/>
              </w:rPr>
            </w:pPr>
            <w:r>
              <w:rPr>
                <w:rFonts w:ascii="Microsoft JhengHei" w:hAnsi="Microsoft JhengHei"/>
                <w:sz w:val="21"/>
              </w:rPr>
              <w:t>√</w:t>
            </w:r>
            <w:r>
              <w:rPr>
                <w:w w:val="132"/>
                <w:sz w:val="16"/>
              </w:rPr>
              <w:t xml:space="preserve"> </w:t>
            </w:r>
          </w:p>
        </w:tc>
        <w:tc>
          <w:tcPr>
            <w:tcW w:w="850" w:type="dxa"/>
          </w:tcPr>
          <w:p>
            <w:pPr>
              <w:pStyle w:val="12"/>
              <w:spacing w:line="342" w:lineRule="exact"/>
              <w:ind w:left="224" w:right="112"/>
              <w:jc w:val="center"/>
              <w:rPr>
                <w:sz w:val="16"/>
              </w:rPr>
            </w:pPr>
            <w:r>
              <w:rPr>
                <w:rFonts w:ascii="Microsoft JhengHei" w:hAnsi="Microsoft JhengHei"/>
                <w:sz w:val="21"/>
              </w:rPr>
              <w:t>√</w:t>
            </w:r>
            <w:r>
              <w:rPr>
                <w:w w:val="132"/>
                <w:sz w:val="16"/>
              </w:rPr>
              <w:t xml:space="preserve"> </w:t>
            </w:r>
          </w:p>
        </w:tc>
        <w:tc>
          <w:tcPr>
            <w:tcW w:w="992" w:type="dxa"/>
          </w:tcPr>
          <w:p>
            <w:pPr>
              <w:pStyle w:val="12"/>
              <w:spacing w:line="342" w:lineRule="exact"/>
              <w:ind w:left="294" w:right="181"/>
              <w:jc w:val="center"/>
              <w:rPr>
                <w:sz w:val="16"/>
              </w:rPr>
            </w:pPr>
            <w:r>
              <w:rPr>
                <w:rFonts w:ascii="Microsoft JhengHei" w:hAnsi="Microsoft JhengHei"/>
                <w:sz w:val="21"/>
              </w:rPr>
              <w:t>√</w:t>
            </w:r>
            <w:r>
              <w:rPr>
                <w:w w:val="132"/>
                <w:sz w:val="16"/>
              </w:rPr>
              <w:t xml:space="preserve"> </w:t>
            </w:r>
          </w:p>
        </w:tc>
        <w:tc>
          <w:tcPr>
            <w:tcW w:w="853" w:type="dxa"/>
          </w:tcPr>
          <w:p>
            <w:pPr>
              <w:pStyle w:val="12"/>
              <w:spacing w:line="342" w:lineRule="exact"/>
              <w:ind w:left="225" w:right="114"/>
              <w:jc w:val="center"/>
              <w:rPr>
                <w:sz w:val="16"/>
              </w:rPr>
            </w:pPr>
            <w:r>
              <w:rPr>
                <w:rFonts w:ascii="Microsoft JhengHei" w:hAnsi="Microsoft JhengHei"/>
                <w:sz w:val="21"/>
              </w:rPr>
              <w:t>√</w:t>
            </w:r>
            <w:r>
              <w:rPr>
                <w:w w:val="132"/>
                <w:sz w:val="16"/>
              </w:rPr>
              <w:t xml:space="preserve"> </w:t>
            </w:r>
          </w:p>
        </w:tc>
        <w:tc>
          <w:tcPr>
            <w:tcW w:w="992" w:type="dxa"/>
          </w:tcPr>
          <w:p>
            <w:pPr>
              <w:pStyle w:val="12"/>
              <w:spacing w:line="342" w:lineRule="exact"/>
              <w:ind w:right="307"/>
              <w:jc w:val="right"/>
              <w:rPr>
                <w:sz w:val="16"/>
              </w:rPr>
            </w:pPr>
            <w:r>
              <w:rPr>
                <w:rFonts w:ascii="Microsoft JhengHei" w:hAnsi="Microsoft JhengHei"/>
                <w:sz w:val="21"/>
              </w:rPr>
              <w:t>√</w:t>
            </w:r>
            <w:r>
              <w:rPr>
                <w:w w:val="132"/>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42</w:t>
            </w:r>
            <w:r>
              <w:rPr>
                <w:w w:val="59"/>
                <w:sz w:val="21"/>
              </w:rPr>
              <w:t xml:space="preserve"> </w:t>
            </w:r>
          </w:p>
        </w:tc>
        <w:tc>
          <w:tcPr>
            <w:tcW w:w="8088" w:type="dxa"/>
          </w:tcPr>
          <w:p>
            <w:pPr>
              <w:pStyle w:val="12"/>
              <w:spacing w:line="340" w:lineRule="exact"/>
              <w:ind w:left="525"/>
              <w:rPr>
                <w:sz w:val="21"/>
              </w:rPr>
            </w:pPr>
            <w:r>
              <w:rPr>
                <w:rFonts w:hint="eastAsia" w:ascii="Microsoft JhengHei" w:eastAsia="Microsoft JhengHei"/>
                <w:sz w:val="21"/>
              </w:rPr>
              <w:t>清洁</w:t>
            </w:r>
            <w:r>
              <w:rPr>
                <w:sz w:val="21"/>
              </w:rPr>
              <w:t>卫生服务</w:t>
            </w:r>
            <w:r>
              <w:rPr>
                <w:w w:val="59"/>
                <w:sz w:val="21"/>
              </w:rPr>
              <w:t xml:space="preserve"> </w:t>
            </w:r>
          </w:p>
        </w:tc>
        <w:tc>
          <w:tcPr>
            <w:tcW w:w="984" w:type="dxa"/>
          </w:tcPr>
          <w:p>
            <w:pPr>
              <w:pStyle w:val="12"/>
              <w:spacing w:line="340" w:lineRule="exact"/>
              <w:ind w:left="291" w:right="179"/>
              <w:jc w:val="center"/>
              <w:rPr>
                <w:sz w:val="16"/>
              </w:rPr>
            </w:pPr>
            <w:r>
              <w:rPr>
                <w:rFonts w:ascii="Microsoft JhengHei" w:hAnsi="Microsoft JhengHei"/>
                <w:sz w:val="21"/>
              </w:rPr>
              <w:t>√</w:t>
            </w:r>
            <w:r>
              <w:rPr>
                <w:w w:val="132"/>
                <w:sz w:val="16"/>
              </w:rPr>
              <w:t xml:space="preserve"> </w:t>
            </w:r>
          </w:p>
        </w:tc>
        <w:tc>
          <w:tcPr>
            <w:tcW w:w="850" w:type="dxa"/>
          </w:tcPr>
          <w:p>
            <w:pPr>
              <w:pStyle w:val="12"/>
              <w:spacing w:line="340" w:lineRule="exact"/>
              <w:ind w:left="224" w:right="112"/>
              <w:jc w:val="center"/>
              <w:rPr>
                <w:sz w:val="16"/>
              </w:rPr>
            </w:pPr>
            <w:r>
              <w:rPr>
                <w:rFonts w:ascii="Microsoft JhengHei" w:hAnsi="Microsoft JhengHei"/>
                <w:sz w:val="21"/>
              </w:rPr>
              <w:t>√</w:t>
            </w:r>
            <w:r>
              <w:rPr>
                <w:w w:val="132"/>
                <w:sz w:val="16"/>
              </w:rPr>
              <w:t xml:space="preserve"> </w:t>
            </w:r>
          </w:p>
        </w:tc>
        <w:tc>
          <w:tcPr>
            <w:tcW w:w="992" w:type="dxa"/>
          </w:tcPr>
          <w:p>
            <w:pPr>
              <w:pStyle w:val="12"/>
              <w:spacing w:line="340" w:lineRule="exact"/>
              <w:ind w:left="294" w:right="181"/>
              <w:jc w:val="center"/>
              <w:rPr>
                <w:sz w:val="16"/>
              </w:rPr>
            </w:pPr>
            <w:r>
              <w:rPr>
                <w:rFonts w:ascii="Microsoft JhengHei" w:hAnsi="Microsoft JhengHei"/>
                <w:sz w:val="21"/>
              </w:rPr>
              <w:t>√</w:t>
            </w:r>
            <w:r>
              <w:rPr>
                <w:w w:val="132"/>
                <w:sz w:val="16"/>
              </w:rPr>
              <w:t xml:space="preserve"> </w:t>
            </w:r>
          </w:p>
        </w:tc>
        <w:tc>
          <w:tcPr>
            <w:tcW w:w="853" w:type="dxa"/>
          </w:tcPr>
          <w:p>
            <w:pPr>
              <w:pStyle w:val="12"/>
              <w:spacing w:line="340" w:lineRule="exact"/>
              <w:ind w:left="225" w:right="114"/>
              <w:jc w:val="center"/>
              <w:rPr>
                <w:sz w:val="16"/>
              </w:rPr>
            </w:pPr>
            <w:r>
              <w:rPr>
                <w:rFonts w:ascii="Microsoft JhengHei" w:hAnsi="Microsoft JhengHei"/>
                <w:sz w:val="21"/>
              </w:rPr>
              <w:t>√</w:t>
            </w:r>
            <w:r>
              <w:rPr>
                <w:w w:val="132"/>
                <w:sz w:val="16"/>
              </w:rPr>
              <w:t xml:space="preserve"> </w:t>
            </w:r>
          </w:p>
        </w:tc>
        <w:tc>
          <w:tcPr>
            <w:tcW w:w="992" w:type="dxa"/>
          </w:tcPr>
          <w:p>
            <w:pPr>
              <w:pStyle w:val="12"/>
              <w:spacing w:line="340" w:lineRule="exact"/>
              <w:ind w:right="307"/>
              <w:jc w:val="right"/>
              <w:rPr>
                <w:sz w:val="16"/>
              </w:rPr>
            </w:pPr>
            <w:r>
              <w:rPr>
                <w:rFonts w:ascii="Microsoft JhengHei" w:hAnsi="Microsoft JhengHei"/>
                <w:sz w:val="21"/>
              </w:rPr>
              <w:t>√</w:t>
            </w:r>
            <w:r>
              <w:rPr>
                <w:w w:val="132"/>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43</w:t>
            </w:r>
            <w:r>
              <w:rPr>
                <w:w w:val="59"/>
                <w:sz w:val="21"/>
              </w:rPr>
              <w:t xml:space="preserve"> </w:t>
            </w:r>
          </w:p>
        </w:tc>
        <w:tc>
          <w:tcPr>
            <w:tcW w:w="8088" w:type="dxa"/>
          </w:tcPr>
          <w:p>
            <w:pPr>
              <w:pStyle w:val="12"/>
              <w:spacing w:line="340" w:lineRule="exact"/>
              <w:ind w:left="525"/>
              <w:rPr>
                <w:sz w:val="21"/>
              </w:rPr>
            </w:pPr>
            <w:r>
              <w:rPr>
                <w:sz w:val="21"/>
              </w:rPr>
              <w:t>洗</w:t>
            </w:r>
            <w:r>
              <w:rPr>
                <w:rFonts w:hint="eastAsia" w:ascii="Microsoft JhengHei" w:eastAsia="Microsoft JhengHei"/>
                <w:sz w:val="21"/>
              </w:rPr>
              <w:t>涤</w:t>
            </w:r>
            <w:r>
              <w:rPr>
                <w:sz w:val="21"/>
              </w:rPr>
              <w:t>服务</w:t>
            </w:r>
            <w:r>
              <w:rPr>
                <w:w w:val="59"/>
                <w:sz w:val="21"/>
              </w:rPr>
              <w:t xml:space="preserve"> </w:t>
            </w:r>
          </w:p>
        </w:tc>
        <w:tc>
          <w:tcPr>
            <w:tcW w:w="984" w:type="dxa"/>
          </w:tcPr>
          <w:p>
            <w:pPr>
              <w:pStyle w:val="12"/>
              <w:spacing w:line="340" w:lineRule="exact"/>
              <w:ind w:left="291" w:right="179"/>
              <w:jc w:val="center"/>
              <w:rPr>
                <w:sz w:val="16"/>
              </w:rPr>
            </w:pPr>
            <w:r>
              <w:rPr>
                <w:rFonts w:ascii="Microsoft JhengHei" w:hAnsi="Microsoft JhengHei"/>
                <w:sz w:val="21"/>
              </w:rPr>
              <w:t>√</w:t>
            </w:r>
            <w:r>
              <w:rPr>
                <w:w w:val="132"/>
                <w:sz w:val="16"/>
              </w:rPr>
              <w:t xml:space="preserve"> </w:t>
            </w:r>
          </w:p>
        </w:tc>
        <w:tc>
          <w:tcPr>
            <w:tcW w:w="850" w:type="dxa"/>
          </w:tcPr>
          <w:p>
            <w:pPr>
              <w:pStyle w:val="12"/>
              <w:spacing w:line="340" w:lineRule="exact"/>
              <w:ind w:left="224" w:right="112"/>
              <w:jc w:val="center"/>
              <w:rPr>
                <w:sz w:val="16"/>
              </w:rPr>
            </w:pPr>
            <w:r>
              <w:rPr>
                <w:rFonts w:ascii="Microsoft JhengHei" w:hAnsi="Microsoft JhengHei"/>
                <w:sz w:val="21"/>
              </w:rPr>
              <w:t>√</w:t>
            </w:r>
            <w:r>
              <w:rPr>
                <w:w w:val="132"/>
                <w:sz w:val="16"/>
              </w:rPr>
              <w:t xml:space="preserve"> </w:t>
            </w:r>
          </w:p>
        </w:tc>
        <w:tc>
          <w:tcPr>
            <w:tcW w:w="992" w:type="dxa"/>
          </w:tcPr>
          <w:p>
            <w:pPr>
              <w:pStyle w:val="12"/>
              <w:spacing w:line="340" w:lineRule="exact"/>
              <w:ind w:left="294" w:right="181"/>
              <w:jc w:val="center"/>
              <w:rPr>
                <w:sz w:val="16"/>
              </w:rPr>
            </w:pPr>
            <w:r>
              <w:rPr>
                <w:rFonts w:ascii="Microsoft JhengHei" w:hAnsi="Microsoft JhengHei"/>
                <w:sz w:val="21"/>
              </w:rPr>
              <w:t>√</w:t>
            </w:r>
            <w:r>
              <w:rPr>
                <w:w w:val="132"/>
                <w:sz w:val="16"/>
              </w:rPr>
              <w:t xml:space="preserve"> </w:t>
            </w:r>
          </w:p>
        </w:tc>
        <w:tc>
          <w:tcPr>
            <w:tcW w:w="853" w:type="dxa"/>
          </w:tcPr>
          <w:p>
            <w:pPr>
              <w:pStyle w:val="12"/>
              <w:spacing w:line="340" w:lineRule="exact"/>
              <w:ind w:left="225" w:right="114"/>
              <w:jc w:val="center"/>
              <w:rPr>
                <w:sz w:val="16"/>
              </w:rPr>
            </w:pPr>
            <w:r>
              <w:rPr>
                <w:rFonts w:ascii="Microsoft JhengHei" w:hAnsi="Microsoft JhengHei"/>
                <w:sz w:val="21"/>
              </w:rPr>
              <w:t>√</w:t>
            </w:r>
            <w:r>
              <w:rPr>
                <w:w w:val="132"/>
                <w:sz w:val="16"/>
              </w:rPr>
              <w:t xml:space="preserve"> </w:t>
            </w:r>
          </w:p>
        </w:tc>
        <w:tc>
          <w:tcPr>
            <w:tcW w:w="992" w:type="dxa"/>
          </w:tcPr>
          <w:p>
            <w:pPr>
              <w:pStyle w:val="12"/>
              <w:spacing w:line="340" w:lineRule="exact"/>
              <w:ind w:right="307"/>
              <w:jc w:val="right"/>
              <w:rPr>
                <w:sz w:val="16"/>
              </w:rPr>
            </w:pPr>
            <w:r>
              <w:rPr>
                <w:rFonts w:ascii="Microsoft JhengHei" w:hAnsi="Microsoft JhengHei"/>
                <w:sz w:val="21"/>
              </w:rPr>
              <w:t>√</w:t>
            </w:r>
            <w:r>
              <w:rPr>
                <w:w w:val="132"/>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61" w:hRule="atLeast"/>
        </w:trPr>
        <w:tc>
          <w:tcPr>
            <w:tcW w:w="852" w:type="dxa"/>
          </w:tcPr>
          <w:p>
            <w:pPr>
              <w:pStyle w:val="12"/>
              <w:spacing w:before="54"/>
              <w:ind w:left="224" w:right="157"/>
              <w:jc w:val="center"/>
              <w:rPr>
                <w:sz w:val="21"/>
              </w:rPr>
            </w:pPr>
            <w:r>
              <w:rPr>
                <w:w w:val="120"/>
                <w:sz w:val="21"/>
              </w:rPr>
              <w:t>44</w:t>
            </w:r>
            <w:r>
              <w:rPr>
                <w:w w:val="59"/>
                <w:sz w:val="21"/>
              </w:rPr>
              <w:t xml:space="preserve"> </w:t>
            </w:r>
          </w:p>
        </w:tc>
        <w:tc>
          <w:tcPr>
            <w:tcW w:w="8088" w:type="dxa"/>
          </w:tcPr>
          <w:p>
            <w:pPr>
              <w:pStyle w:val="12"/>
              <w:spacing w:before="54"/>
              <w:ind w:left="525"/>
              <w:rPr>
                <w:sz w:val="21"/>
              </w:rPr>
            </w:pPr>
            <w:r>
              <w:rPr>
                <w:sz w:val="21"/>
              </w:rPr>
              <w:t>医疗护理服务</w:t>
            </w:r>
            <w:r>
              <w:rPr>
                <w:w w:val="59"/>
                <w:sz w:val="21"/>
              </w:rPr>
              <w:t xml:space="preserve"> </w:t>
            </w:r>
          </w:p>
        </w:tc>
        <w:tc>
          <w:tcPr>
            <w:tcW w:w="984" w:type="dxa"/>
          </w:tcPr>
          <w:p>
            <w:pPr>
              <w:pStyle w:val="12"/>
              <w:spacing w:line="342" w:lineRule="exact"/>
              <w:ind w:left="291" w:right="179"/>
              <w:jc w:val="center"/>
              <w:rPr>
                <w:sz w:val="16"/>
              </w:rPr>
            </w:pPr>
            <w:r>
              <w:rPr>
                <w:rFonts w:ascii="Microsoft JhengHei" w:hAnsi="Microsoft JhengHei"/>
                <w:sz w:val="21"/>
              </w:rPr>
              <w:t>√</w:t>
            </w:r>
            <w:r>
              <w:rPr>
                <w:w w:val="132"/>
                <w:sz w:val="16"/>
              </w:rPr>
              <w:t xml:space="preserve"> </w:t>
            </w:r>
          </w:p>
        </w:tc>
        <w:tc>
          <w:tcPr>
            <w:tcW w:w="850" w:type="dxa"/>
          </w:tcPr>
          <w:p>
            <w:pPr>
              <w:pStyle w:val="12"/>
              <w:spacing w:line="342" w:lineRule="exact"/>
              <w:ind w:left="224" w:right="112"/>
              <w:jc w:val="center"/>
              <w:rPr>
                <w:sz w:val="16"/>
              </w:rPr>
            </w:pPr>
            <w:r>
              <w:rPr>
                <w:rFonts w:ascii="Microsoft JhengHei" w:hAnsi="Microsoft JhengHei"/>
                <w:sz w:val="21"/>
              </w:rPr>
              <w:t>√</w:t>
            </w:r>
            <w:r>
              <w:rPr>
                <w:w w:val="132"/>
                <w:sz w:val="16"/>
              </w:rPr>
              <w:t xml:space="preserve"> </w:t>
            </w:r>
          </w:p>
        </w:tc>
        <w:tc>
          <w:tcPr>
            <w:tcW w:w="992" w:type="dxa"/>
          </w:tcPr>
          <w:p>
            <w:pPr>
              <w:pStyle w:val="12"/>
              <w:spacing w:line="342" w:lineRule="exact"/>
              <w:ind w:left="294" w:right="181"/>
              <w:jc w:val="center"/>
              <w:rPr>
                <w:sz w:val="16"/>
              </w:rPr>
            </w:pPr>
            <w:r>
              <w:rPr>
                <w:rFonts w:ascii="Microsoft JhengHei" w:hAnsi="Microsoft JhengHei"/>
                <w:sz w:val="21"/>
              </w:rPr>
              <w:t>√</w:t>
            </w:r>
            <w:r>
              <w:rPr>
                <w:w w:val="132"/>
                <w:sz w:val="16"/>
              </w:rPr>
              <w:t xml:space="preserve"> </w:t>
            </w:r>
          </w:p>
        </w:tc>
        <w:tc>
          <w:tcPr>
            <w:tcW w:w="853" w:type="dxa"/>
          </w:tcPr>
          <w:p>
            <w:pPr>
              <w:pStyle w:val="12"/>
              <w:spacing w:line="342" w:lineRule="exact"/>
              <w:ind w:left="225" w:right="114"/>
              <w:jc w:val="center"/>
              <w:rPr>
                <w:sz w:val="16"/>
              </w:rPr>
            </w:pPr>
            <w:r>
              <w:rPr>
                <w:rFonts w:ascii="Microsoft JhengHei" w:hAnsi="Microsoft JhengHei"/>
                <w:sz w:val="21"/>
              </w:rPr>
              <w:t>√</w:t>
            </w:r>
            <w:r>
              <w:rPr>
                <w:w w:val="132"/>
                <w:sz w:val="16"/>
              </w:rPr>
              <w:t xml:space="preserve"> </w:t>
            </w:r>
          </w:p>
        </w:tc>
        <w:tc>
          <w:tcPr>
            <w:tcW w:w="992" w:type="dxa"/>
          </w:tcPr>
          <w:p>
            <w:pPr>
              <w:pStyle w:val="12"/>
              <w:spacing w:line="342" w:lineRule="exact"/>
              <w:ind w:right="307"/>
              <w:jc w:val="right"/>
              <w:rPr>
                <w:sz w:val="16"/>
              </w:rPr>
            </w:pPr>
            <w:r>
              <w:rPr>
                <w:rFonts w:ascii="Microsoft JhengHei" w:hAnsi="Microsoft JhengHei"/>
                <w:sz w:val="21"/>
              </w:rPr>
              <w:t>√</w:t>
            </w:r>
            <w:r>
              <w:rPr>
                <w:w w:val="132"/>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45</w:t>
            </w:r>
            <w:r>
              <w:rPr>
                <w:w w:val="59"/>
                <w:sz w:val="21"/>
              </w:rPr>
              <w:t xml:space="preserve"> </w:t>
            </w:r>
          </w:p>
        </w:tc>
        <w:tc>
          <w:tcPr>
            <w:tcW w:w="8088" w:type="dxa"/>
          </w:tcPr>
          <w:p>
            <w:pPr>
              <w:pStyle w:val="12"/>
              <w:spacing w:line="340" w:lineRule="exact"/>
              <w:ind w:left="525"/>
              <w:rPr>
                <w:sz w:val="21"/>
              </w:rPr>
            </w:pPr>
            <w:r>
              <w:rPr>
                <w:sz w:val="21"/>
              </w:rPr>
              <w:t>文化</w:t>
            </w:r>
            <w:r>
              <w:rPr>
                <w:rFonts w:hint="eastAsia" w:ascii="Microsoft JhengHei" w:eastAsia="Microsoft JhengHei"/>
                <w:sz w:val="21"/>
              </w:rPr>
              <w:t>娱乐</w:t>
            </w:r>
            <w:r>
              <w:rPr>
                <w:sz w:val="21"/>
              </w:rPr>
              <w:t>服务</w:t>
            </w:r>
            <w:r>
              <w:rPr>
                <w:w w:val="59"/>
                <w:sz w:val="21"/>
              </w:rPr>
              <w:t xml:space="preserve"> </w:t>
            </w:r>
          </w:p>
        </w:tc>
        <w:tc>
          <w:tcPr>
            <w:tcW w:w="984" w:type="dxa"/>
          </w:tcPr>
          <w:p>
            <w:pPr>
              <w:pStyle w:val="12"/>
              <w:spacing w:line="340" w:lineRule="exact"/>
              <w:ind w:left="291" w:right="179"/>
              <w:jc w:val="center"/>
              <w:rPr>
                <w:sz w:val="16"/>
              </w:rPr>
            </w:pPr>
            <w:r>
              <w:rPr>
                <w:rFonts w:ascii="Microsoft JhengHei" w:hAnsi="Microsoft JhengHei"/>
                <w:sz w:val="21"/>
              </w:rPr>
              <w:t>√</w:t>
            </w:r>
            <w:r>
              <w:rPr>
                <w:w w:val="132"/>
                <w:sz w:val="16"/>
              </w:rPr>
              <w:t xml:space="preserve"> </w:t>
            </w:r>
          </w:p>
        </w:tc>
        <w:tc>
          <w:tcPr>
            <w:tcW w:w="850" w:type="dxa"/>
          </w:tcPr>
          <w:p>
            <w:pPr>
              <w:pStyle w:val="12"/>
              <w:spacing w:line="340" w:lineRule="exact"/>
              <w:ind w:left="224" w:right="112"/>
              <w:jc w:val="center"/>
              <w:rPr>
                <w:sz w:val="16"/>
              </w:rPr>
            </w:pPr>
            <w:r>
              <w:rPr>
                <w:rFonts w:ascii="Microsoft JhengHei" w:hAnsi="Microsoft JhengHei"/>
                <w:sz w:val="21"/>
              </w:rPr>
              <w:t>√</w:t>
            </w:r>
            <w:r>
              <w:rPr>
                <w:w w:val="132"/>
                <w:sz w:val="16"/>
              </w:rPr>
              <w:t xml:space="preserve"> </w:t>
            </w:r>
          </w:p>
        </w:tc>
        <w:tc>
          <w:tcPr>
            <w:tcW w:w="992" w:type="dxa"/>
          </w:tcPr>
          <w:p>
            <w:pPr>
              <w:pStyle w:val="12"/>
              <w:spacing w:line="340" w:lineRule="exact"/>
              <w:ind w:left="294" w:right="181"/>
              <w:jc w:val="center"/>
              <w:rPr>
                <w:sz w:val="16"/>
              </w:rPr>
            </w:pPr>
            <w:r>
              <w:rPr>
                <w:rFonts w:ascii="Microsoft JhengHei" w:hAnsi="Microsoft JhengHei"/>
                <w:sz w:val="21"/>
              </w:rPr>
              <w:t>√</w:t>
            </w:r>
            <w:r>
              <w:rPr>
                <w:w w:val="132"/>
                <w:sz w:val="16"/>
              </w:rPr>
              <w:t xml:space="preserve"> </w:t>
            </w:r>
          </w:p>
        </w:tc>
        <w:tc>
          <w:tcPr>
            <w:tcW w:w="853" w:type="dxa"/>
          </w:tcPr>
          <w:p>
            <w:pPr>
              <w:pStyle w:val="12"/>
              <w:spacing w:line="340" w:lineRule="exact"/>
              <w:ind w:left="225" w:right="114"/>
              <w:jc w:val="center"/>
              <w:rPr>
                <w:sz w:val="16"/>
              </w:rPr>
            </w:pPr>
            <w:r>
              <w:rPr>
                <w:rFonts w:ascii="Microsoft JhengHei" w:hAnsi="Microsoft JhengHei"/>
                <w:sz w:val="21"/>
              </w:rPr>
              <w:t>√</w:t>
            </w:r>
            <w:r>
              <w:rPr>
                <w:w w:val="132"/>
                <w:sz w:val="16"/>
              </w:rPr>
              <w:t xml:space="preserve"> </w:t>
            </w:r>
          </w:p>
        </w:tc>
        <w:tc>
          <w:tcPr>
            <w:tcW w:w="992" w:type="dxa"/>
          </w:tcPr>
          <w:p>
            <w:pPr>
              <w:pStyle w:val="12"/>
              <w:spacing w:line="340" w:lineRule="exact"/>
              <w:ind w:right="307"/>
              <w:jc w:val="right"/>
              <w:rPr>
                <w:sz w:val="16"/>
              </w:rPr>
            </w:pPr>
            <w:r>
              <w:rPr>
                <w:rFonts w:ascii="Microsoft JhengHei" w:hAnsi="Microsoft JhengHei"/>
                <w:sz w:val="21"/>
              </w:rPr>
              <w:t>√</w:t>
            </w:r>
            <w:r>
              <w:rPr>
                <w:w w:val="132"/>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46</w:t>
            </w:r>
            <w:r>
              <w:rPr>
                <w:w w:val="59"/>
                <w:sz w:val="21"/>
              </w:rPr>
              <w:t xml:space="preserve"> </w:t>
            </w:r>
          </w:p>
        </w:tc>
        <w:tc>
          <w:tcPr>
            <w:tcW w:w="8088" w:type="dxa"/>
          </w:tcPr>
          <w:p>
            <w:pPr>
              <w:pStyle w:val="12"/>
              <w:spacing w:line="340" w:lineRule="exact"/>
              <w:ind w:left="525"/>
              <w:rPr>
                <w:sz w:val="21"/>
              </w:rPr>
            </w:pPr>
            <w:r>
              <w:rPr>
                <w:rFonts w:hint="eastAsia" w:ascii="Microsoft JhengHei" w:eastAsia="Microsoft JhengHei"/>
                <w:sz w:val="21"/>
              </w:rPr>
              <w:t>心</w:t>
            </w:r>
            <w:r>
              <w:rPr>
                <w:sz w:val="21"/>
              </w:rPr>
              <w:t>理/</w:t>
            </w:r>
            <w:r>
              <w:rPr>
                <w:rFonts w:hint="eastAsia" w:ascii="Microsoft JhengHei" w:eastAsia="Microsoft JhengHei"/>
                <w:sz w:val="21"/>
              </w:rPr>
              <w:t>精神支持</w:t>
            </w:r>
            <w:r>
              <w:rPr>
                <w:sz w:val="21"/>
              </w:rPr>
              <w:t>服务</w:t>
            </w:r>
            <w:r>
              <w:rPr>
                <w:w w:val="59"/>
                <w:sz w:val="21"/>
              </w:rPr>
              <w:t xml:space="preserve"> </w:t>
            </w:r>
          </w:p>
        </w:tc>
        <w:tc>
          <w:tcPr>
            <w:tcW w:w="984" w:type="dxa"/>
          </w:tcPr>
          <w:p>
            <w:pPr>
              <w:pStyle w:val="12"/>
              <w:spacing w:line="340" w:lineRule="exact"/>
              <w:ind w:left="291" w:right="179"/>
              <w:jc w:val="center"/>
              <w:rPr>
                <w:sz w:val="16"/>
              </w:rPr>
            </w:pPr>
            <w:r>
              <w:rPr>
                <w:rFonts w:ascii="Microsoft JhengHei" w:hAnsi="Microsoft JhengHei"/>
                <w:sz w:val="21"/>
              </w:rPr>
              <w:t>√</w:t>
            </w:r>
            <w:r>
              <w:rPr>
                <w:w w:val="132"/>
                <w:sz w:val="16"/>
              </w:rPr>
              <w:t xml:space="preserve"> </w:t>
            </w:r>
          </w:p>
        </w:tc>
        <w:tc>
          <w:tcPr>
            <w:tcW w:w="850" w:type="dxa"/>
          </w:tcPr>
          <w:p>
            <w:pPr>
              <w:pStyle w:val="12"/>
              <w:spacing w:line="340" w:lineRule="exact"/>
              <w:ind w:left="224" w:right="112"/>
              <w:jc w:val="center"/>
              <w:rPr>
                <w:sz w:val="16"/>
              </w:rPr>
            </w:pPr>
            <w:r>
              <w:rPr>
                <w:rFonts w:ascii="Microsoft JhengHei" w:hAnsi="Microsoft JhengHei"/>
                <w:sz w:val="21"/>
              </w:rPr>
              <w:t>√</w:t>
            </w:r>
            <w:r>
              <w:rPr>
                <w:w w:val="132"/>
                <w:sz w:val="16"/>
              </w:rPr>
              <w:t xml:space="preserve"> </w:t>
            </w:r>
          </w:p>
        </w:tc>
        <w:tc>
          <w:tcPr>
            <w:tcW w:w="992" w:type="dxa"/>
          </w:tcPr>
          <w:p>
            <w:pPr>
              <w:pStyle w:val="12"/>
              <w:spacing w:line="340" w:lineRule="exact"/>
              <w:ind w:left="294" w:right="181"/>
              <w:jc w:val="center"/>
              <w:rPr>
                <w:sz w:val="16"/>
              </w:rPr>
            </w:pPr>
            <w:r>
              <w:rPr>
                <w:rFonts w:ascii="Microsoft JhengHei" w:hAnsi="Microsoft JhengHei"/>
                <w:sz w:val="21"/>
              </w:rPr>
              <w:t>√</w:t>
            </w:r>
            <w:r>
              <w:rPr>
                <w:w w:val="132"/>
                <w:sz w:val="16"/>
              </w:rPr>
              <w:t xml:space="preserve"> </w:t>
            </w:r>
          </w:p>
        </w:tc>
        <w:tc>
          <w:tcPr>
            <w:tcW w:w="853" w:type="dxa"/>
          </w:tcPr>
          <w:p>
            <w:pPr>
              <w:pStyle w:val="12"/>
              <w:spacing w:line="340" w:lineRule="exact"/>
              <w:ind w:left="225" w:right="114"/>
              <w:jc w:val="center"/>
              <w:rPr>
                <w:sz w:val="16"/>
              </w:rPr>
            </w:pPr>
            <w:r>
              <w:rPr>
                <w:rFonts w:ascii="Microsoft JhengHei" w:hAnsi="Microsoft JhengHei"/>
                <w:sz w:val="21"/>
              </w:rPr>
              <w:t>√</w:t>
            </w:r>
            <w:r>
              <w:rPr>
                <w:w w:val="132"/>
                <w:sz w:val="16"/>
              </w:rPr>
              <w:t xml:space="preserve"> </w:t>
            </w:r>
          </w:p>
        </w:tc>
        <w:tc>
          <w:tcPr>
            <w:tcW w:w="992" w:type="dxa"/>
          </w:tcPr>
          <w:p>
            <w:pPr>
              <w:pStyle w:val="12"/>
              <w:spacing w:line="340" w:lineRule="exact"/>
              <w:ind w:right="307"/>
              <w:jc w:val="right"/>
              <w:rPr>
                <w:sz w:val="16"/>
              </w:rPr>
            </w:pPr>
            <w:r>
              <w:rPr>
                <w:rFonts w:ascii="Microsoft JhengHei" w:hAnsi="Microsoft JhengHei"/>
                <w:sz w:val="21"/>
              </w:rPr>
              <w:t>√</w:t>
            </w:r>
            <w:r>
              <w:rPr>
                <w:w w:val="132"/>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47</w:t>
            </w:r>
            <w:r>
              <w:rPr>
                <w:w w:val="59"/>
                <w:sz w:val="21"/>
              </w:rPr>
              <w:t xml:space="preserve"> </w:t>
            </w:r>
          </w:p>
        </w:tc>
        <w:tc>
          <w:tcPr>
            <w:tcW w:w="8088" w:type="dxa"/>
          </w:tcPr>
          <w:p>
            <w:pPr>
              <w:pStyle w:val="12"/>
              <w:spacing w:line="340" w:lineRule="exact"/>
              <w:ind w:left="525"/>
              <w:rPr>
                <w:sz w:val="21"/>
              </w:rPr>
            </w:pPr>
            <w:r>
              <w:rPr>
                <w:sz w:val="21"/>
              </w:rPr>
              <w:t>安</w:t>
            </w:r>
            <w:r>
              <w:rPr>
                <w:rFonts w:hint="eastAsia" w:ascii="Microsoft JhengHei" w:eastAsia="Microsoft JhengHei"/>
                <w:sz w:val="21"/>
              </w:rPr>
              <w:t>宁</w:t>
            </w:r>
            <w:r>
              <w:rPr>
                <w:sz w:val="21"/>
              </w:rPr>
              <w:t>服务</w:t>
            </w:r>
            <w:r>
              <w:rPr>
                <w:w w:val="59"/>
                <w:sz w:val="21"/>
              </w:rPr>
              <w:t xml:space="preserve"> </w:t>
            </w:r>
          </w:p>
        </w:tc>
        <w:tc>
          <w:tcPr>
            <w:tcW w:w="984" w:type="dxa"/>
          </w:tcPr>
          <w:p>
            <w:pPr>
              <w:pStyle w:val="12"/>
              <w:spacing w:line="340" w:lineRule="exact"/>
              <w:ind w:left="291" w:right="179"/>
              <w:jc w:val="center"/>
              <w:rPr>
                <w:sz w:val="16"/>
              </w:rPr>
            </w:pPr>
            <w:r>
              <w:rPr>
                <w:rFonts w:ascii="Microsoft JhengHei" w:hAnsi="Microsoft JhengHei"/>
                <w:sz w:val="21"/>
              </w:rPr>
              <w:t>√</w:t>
            </w:r>
            <w:r>
              <w:rPr>
                <w:w w:val="132"/>
                <w:sz w:val="16"/>
              </w:rPr>
              <w:t xml:space="preserve"> </w:t>
            </w:r>
          </w:p>
        </w:tc>
        <w:tc>
          <w:tcPr>
            <w:tcW w:w="850" w:type="dxa"/>
          </w:tcPr>
          <w:p>
            <w:pPr>
              <w:pStyle w:val="12"/>
              <w:spacing w:line="340" w:lineRule="exact"/>
              <w:ind w:left="224" w:right="112"/>
              <w:jc w:val="center"/>
              <w:rPr>
                <w:sz w:val="16"/>
              </w:rPr>
            </w:pPr>
            <w:r>
              <w:rPr>
                <w:rFonts w:ascii="Microsoft JhengHei" w:hAnsi="Microsoft JhengHei"/>
                <w:sz w:val="21"/>
              </w:rPr>
              <w:t>√</w:t>
            </w:r>
            <w:r>
              <w:rPr>
                <w:w w:val="132"/>
                <w:sz w:val="16"/>
              </w:rPr>
              <w:t xml:space="preserve"> </w:t>
            </w:r>
          </w:p>
        </w:tc>
        <w:tc>
          <w:tcPr>
            <w:tcW w:w="992" w:type="dxa"/>
          </w:tcPr>
          <w:p>
            <w:pPr>
              <w:pStyle w:val="12"/>
              <w:spacing w:line="340" w:lineRule="exact"/>
              <w:ind w:left="294" w:right="181"/>
              <w:jc w:val="center"/>
              <w:rPr>
                <w:sz w:val="16"/>
              </w:rPr>
            </w:pPr>
            <w:r>
              <w:rPr>
                <w:rFonts w:ascii="Microsoft JhengHei" w:hAnsi="Microsoft JhengHei"/>
                <w:sz w:val="21"/>
              </w:rPr>
              <w:t>√</w:t>
            </w:r>
            <w:r>
              <w:rPr>
                <w:w w:val="132"/>
                <w:sz w:val="16"/>
              </w:rPr>
              <w:t xml:space="preserve"> </w:t>
            </w:r>
          </w:p>
        </w:tc>
        <w:tc>
          <w:tcPr>
            <w:tcW w:w="853" w:type="dxa"/>
          </w:tcPr>
          <w:p>
            <w:pPr>
              <w:pStyle w:val="12"/>
              <w:spacing w:line="340" w:lineRule="exact"/>
              <w:ind w:left="225" w:right="114"/>
              <w:jc w:val="center"/>
              <w:rPr>
                <w:sz w:val="16"/>
              </w:rPr>
            </w:pPr>
            <w:r>
              <w:rPr>
                <w:rFonts w:ascii="Microsoft JhengHei" w:hAnsi="Microsoft JhengHei"/>
                <w:sz w:val="21"/>
              </w:rPr>
              <w:t>√</w:t>
            </w:r>
            <w:r>
              <w:rPr>
                <w:w w:val="132"/>
                <w:sz w:val="16"/>
              </w:rPr>
              <w:t xml:space="preserve"> </w:t>
            </w:r>
          </w:p>
        </w:tc>
        <w:tc>
          <w:tcPr>
            <w:tcW w:w="992" w:type="dxa"/>
          </w:tcPr>
          <w:p>
            <w:pPr>
              <w:pStyle w:val="12"/>
              <w:spacing w:line="340" w:lineRule="exact"/>
              <w:ind w:right="307"/>
              <w:jc w:val="right"/>
              <w:rPr>
                <w:sz w:val="16"/>
              </w:rPr>
            </w:pPr>
            <w:r>
              <w:rPr>
                <w:rFonts w:ascii="Microsoft JhengHei" w:hAnsi="Microsoft JhengHei"/>
                <w:sz w:val="21"/>
              </w:rPr>
              <w:t>√</w:t>
            </w:r>
            <w:r>
              <w:rPr>
                <w:w w:val="132"/>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61" w:hRule="atLeast"/>
        </w:trPr>
        <w:tc>
          <w:tcPr>
            <w:tcW w:w="852" w:type="dxa"/>
          </w:tcPr>
          <w:p>
            <w:pPr>
              <w:pStyle w:val="12"/>
              <w:spacing w:before="54"/>
              <w:ind w:left="224" w:right="157"/>
              <w:jc w:val="center"/>
              <w:rPr>
                <w:sz w:val="21"/>
              </w:rPr>
            </w:pPr>
            <w:r>
              <w:rPr>
                <w:w w:val="120"/>
                <w:sz w:val="21"/>
              </w:rPr>
              <w:t>48</w:t>
            </w:r>
            <w:r>
              <w:rPr>
                <w:w w:val="59"/>
                <w:sz w:val="21"/>
              </w:rPr>
              <w:t xml:space="preserve"> </w:t>
            </w:r>
          </w:p>
        </w:tc>
        <w:tc>
          <w:tcPr>
            <w:tcW w:w="8088" w:type="dxa"/>
          </w:tcPr>
          <w:p>
            <w:pPr>
              <w:pStyle w:val="12"/>
              <w:spacing w:line="342" w:lineRule="exact"/>
              <w:ind w:left="525"/>
              <w:rPr>
                <w:sz w:val="21"/>
              </w:rPr>
            </w:pPr>
            <w:r>
              <w:rPr>
                <w:rFonts w:hint="eastAsia" w:ascii="Microsoft JhengHei" w:eastAsia="Microsoft JhengHei"/>
                <w:sz w:val="21"/>
              </w:rPr>
              <w:t>委托</w:t>
            </w:r>
            <w:r>
              <w:rPr>
                <w:sz w:val="21"/>
              </w:rPr>
              <w:t>服务</w:t>
            </w:r>
            <w:r>
              <w:rPr>
                <w:w w:val="59"/>
                <w:sz w:val="21"/>
              </w:rPr>
              <w:t xml:space="preserve"> </w:t>
            </w:r>
          </w:p>
        </w:tc>
        <w:tc>
          <w:tcPr>
            <w:tcW w:w="984" w:type="dxa"/>
          </w:tcPr>
          <w:p>
            <w:pPr>
              <w:pStyle w:val="12"/>
              <w:spacing w:line="342" w:lineRule="exact"/>
              <w:ind w:left="291" w:right="179"/>
              <w:jc w:val="center"/>
              <w:rPr>
                <w:sz w:val="16"/>
              </w:rPr>
            </w:pPr>
            <w:r>
              <w:rPr>
                <w:rFonts w:ascii="Microsoft JhengHei" w:hAnsi="Microsoft JhengHei"/>
                <w:sz w:val="21"/>
              </w:rPr>
              <w:t>√</w:t>
            </w:r>
            <w:r>
              <w:rPr>
                <w:w w:val="132"/>
                <w:sz w:val="16"/>
              </w:rPr>
              <w:t xml:space="preserve"> </w:t>
            </w:r>
          </w:p>
        </w:tc>
        <w:tc>
          <w:tcPr>
            <w:tcW w:w="850" w:type="dxa"/>
          </w:tcPr>
          <w:p>
            <w:pPr>
              <w:pStyle w:val="12"/>
              <w:spacing w:line="342" w:lineRule="exact"/>
              <w:ind w:left="224" w:right="112"/>
              <w:jc w:val="center"/>
              <w:rPr>
                <w:sz w:val="16"/>
              </w:rPr>
            </w:pPr>
            <w:r>
              <w:rPr>
                <w:rFonts w:ascii="Microsoft JhengHei" w:hAnsi="Microsoft JhengHei"/>
                <w:sz w:val="21"/>
              </w:rPr>
              <w:t>√</w:t>
            </w:r>
            <w:r>
              <w:rPr>
                <w:w w:val="132"/>
                <w:sz w:val="16"/>
              </w:rPr>
              <w:t xml:space="preserve"> </w:t>
            </w:r>
          </w:p>
        </w:tc>
        <w:tc>
          <w:tcPr>
            <w:tcW w:w="992" w:type="dxa"/>
          </w:tcPr>
          <w:p>
            <w:pPr>
              <w:pStyle w:val="12"/>
              <w:spacing w:line="342" w:lineRule="exact"/>
              <w:ind w:left="294" w:right="181"/>
              <w:jc w:val="center"/>
              <w:rPr>
                <w:sz w:val="16"/>
              </w:rPr>
            </w:pPr>
            <w:r>
              <w:rPr>
                <w:rFonts w:ascii="Microsoft JhengHei" w:hAnsi="Microsoft JhengHei"/>
                <w:sz w:val="21"/>
              </w:rPr>
              <w:t>√</w:t>
            </w:r>
            <w:r>
              <w:rPr>
                <w:w w:val="132"/>
                <w:sz w:val="16"/>
              </w:rPr>
              <w:t xml:space="preserve"> </w:t>
            </w:r>
          </w:p>
        </w:tc>
        <w:tc>
          <w:tcPr>
            <w:tcW w:w="853" w:type="dxa"/>
          </w:tcPr>
          <w:p>
            <w:pPr>
              <w:pStyle w:val="12"/>
              <w:spacing w:line="342" w:lineRule="exact"/>
              <w:ind w:left="225" w:right="114"/>
              <w:jc w:val="center"/>
              <w:rPr>
                <w:sz w:val="16"/>
              </w:rPr>
            </w:pPr>
            <w:r>
              <w:rPr>
                <w:rFonts w:ascii="Microsoft JhengHei" w:hAnsi="Microsoft JhengHei"/>
                <w:sz w:val="21"/>
              </w:rPr>
              <w:t>√</w:t>
            </w:r>
            <w:r>
              <w:rPr>
                <w:w w:val="132"/>
                <w:sz w:val="16"/>
              </w:rPr>
              <w:t xml:space="preserve"> </w:t>
            </w:r>
          </w:p>
        </w:tc>
        <w:tc>
          <w:tcPr>
            <w:tcW w:w="992" w:type="dxa"/>
          </w:tcPr>
          <w:p>
            <w:pPr>
              <w:pStyle w:val="12"/>
              <w:spacing w:line="342" w:lineRule="exact"/>
              <w:ind w:right="307"/>
              <w:jc w:val="right"/>
              <w:rPr>
                <w:sz w:val="16"/>
              </w:rPr>
            </w:pPr>
            <w:r>
              <w:rPr>
                <w:rFonts w:ascii="Microsoft JhengHei" w:hAnsi="Microsoft JhengHei"/>
                <w:sz w:val="21"/>
              </w:rPr>
              <w:t>√</w:t>
            </w:r>
            <w:r>
              <w:rPr>
                <w:w w:val="132"/>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49</w:t>
            </w:r>
            <w:r>
              <w:rPr>
                <w:w w:val="59"/>
                <w:sz w:val="21"/>
              </w:rPr>
              <w:t xml:space="preserve"> </w:t>
            </w:r>
          </w:p>
        </w:tc>
        <w:tc>
          <w:tcPr>
            <w:tcW w:w="8088" w:type="dxa"/>
          </w:tcPr>
          <w:p>
            <w:pPr>
              <w:pStyle w:val="12"/>
              <w:spacing w:before="54"/>
              <w:ind w:left="525"/>
              <w:rPr>
                <w:sz w:val="21"/>
              </w:rPr>
            </w:pPr>
            <w:r>
              <w:rPr>
                <w:sz w:val="21"/>
              </w:rPr>
              <w:t>康复服务</w:t>
            </w:r>
            <w:r>
              <w:rPr>
                <w:w w:val="59"/>
                <w:sz w:val="21"/>
              </w:rPr>
              <w:t xml:space="preserve"> </w:t>
            </w:r>
          </w:p>
        </w:tc>
        <w:tc>
          <w:tcPr>
            <w:tcW w:w="984" w:type="dxa"/>
          </w:tcPr>
          <w:p>
            <w:pPr>
              <w:pStyle w:val="12"/>
              <w:spacing w:before="94"/>
              <w:ind w:left="115"/>
              <w:jc w:val="center"/>
              <w:rPr>
                <w:sz w:val="16"/>
              </w:rPr>
            </w:pPr>
            <w:r>
              <w:rPr>
                <w:w w:val="132"/>
                <w:sz w:val="16"/>
              </w:rPr>
              <w:t xml:space="preserve"> </w:t>
            </w:r>
          </w:p>
        </w:tc>
        <w:tc>
          <w:tcPr>
            <w:tcW w:w="850" w:type="dxa"/>
          </w:tcPr>
          <w:p>
            <w:pPr>
              <w:pStyle w:val="12"/>
              <w:spacing w:before="94"/>
              <w:ind w:left="110"/>
              <w:jc w:val="center"/>
              <w:rPr>
                <w:sz w:val="16"/>
              </w:rPr>
            </w:pPr>
            <w:r>
              <w:rPr>
                <w:w w:val="132"/>
                <w:sz w:val="16"/>
              </w:rPr>
              <w:t xml:space="preserve"> </w:t>
            </w:r>
          </w:p>
        </w:tc>
        <w:tc>
          <w:tcPr>
            <w:tcW w:w="992" w:type="dxa"/>
          </w:tcPr>
          <w:p>
            <w:pPr>
              <w:pStyle w:val="12"/>
              <w:spacing w:before="94"/>
              <w:ind w:left="294" w:right="183"/>
              <w:jc w:val="center"/>
              <w:rPr>
                <w:sz w:val="16"/>
              </w:rPr>
            </w:pPr>
            <w:r>
              <w:rPr>
                <w:w w:val="130"/>
                <w:sz w:val="16"/>
              </w:rPr>
              <w:t xml:space="preserve">√ </w:t>
            </w:r>
          </w:p>
        </w:tc>
        <w:tc>
          <w:tcPr>
            <w:tcW w:w="853" w:type="dxa"/>
          </w:tcPr>
          <w:p>
            <w:pPr>
              <w:pStyle w:val="12"/>
              <w:spacing w:before="94"/>
              <w:ind w:left="225" w:right="116"/>
              <w:jc w:val="center"/>
              <w:rPr>
                <w:sz w:val="16"/>
              </w:rPr>
            </w:pPr>
            <w:r>
              <w:rPr>
                <w:w w:val="130"/>
                <w:sz w:val="16"/>
              </w:rPr>
              <w:t xml:space="preserve">√ </w:t>
            </w:r>
          </w:p>
        </w:tc>
        <w:tc>
          <w:tcPr>
            <w:tcW w:w="992" w:type="dxa"/>
          </w:tcPr>
          <w:p>
            <w:pPr>
              <w:pStyle w:val="12"/>
              <w:spacing w:before="94"/>
              <w:ind w:right="276"/>
              <w:jc w:val="right"/>
              <w:rPr>
                <w:sz w:val="16"/>
              </w:rPr>
            </w:pPr>
            <w:r>
              <w:rPr>
                <w:w w:val="130"/>
                <w:sz w:val="16"/>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Pr>
          <w:p>
            <w:pPr>
              <w:pStyle w:val="12"/>
              <w:spacing w:before="54"/>
              <w:ind w:left="224" w:right="157"/>
              <w:jc w:val="center"/>
              <w:rPr>
                <w:sz w:val="21"/>
              </w:rPr>
            </w:pPr>
            <w:r>
              <w:rPr>
                <w:w w:val="120"/>
                <w:sz w:val="21"/>
              </w:rPr>
              <w:t>50</w:t>
            </w:r>
            <w:r>
              <w:rPr>
                <w:w w:val="59"/>
                <w:sz w:val="21"/>
              </w:rPr>
              <w:t xml:space="preserve"> </w:t>
            </w:r>
          </w:p>
        </w:tc>
        <w:tc>
          <w:tcPr>
            <w:tcW w:w="8088" w:type="dxa"/>
          </w:tcPr>
          <w:p>
            <w:pPr>
              <w:pStyle w:val="12"/>
              <w:spacing w:line="340" w:lineRule="exact"/>
              <w:ind w:left="525"/>
              <w:rPr>
                <w:sz w:val="21"/>
              </w:rPr>
            </w:pPr>
            <w:r>
              <w:rPr>
                <w:rFonts w:hint="eastAsia" w:ascii="Microsoft JhengHei" w:eastAsia="Microsoft JhengHei"/>
                <w:sz w:val="21"/>
              </w:rPr>
              <w:t>教育</w:t>
            </w:r>
            <w:r>
              <w:rPr>
                <w:sz w:val="21"/>
              </w:rPr>
              <w:t>服务</w:t>
            </w:r>
            <w:r>
              <w:rPr>
                <w:w w:val="59"/>
                <w:sz w:val="21"/>
              </w:rPr>
              <w:t xml:space="preserve"> </w:t>
            </w:r>
          </w:p>
        </w:tc>
        <w:tc>
          <w:tcPr>
            <w:tcW w:w="984" w:type="dxa"/>
          </w:tcPr>
          <w:p>
            <w:pPr>
              <w:pStyle w:val="12"/>
              <w:spacing w:before="54"/>
              <w:ind w:left="72"/>
              <w:jc w:val="center"/>
              <w:rPr>
                <w:sz w:val="21"/>
              </w:rPr>
            </w:pPr>
            <w:r>
              <w:rPr>
                <w:w w:val="59"/>
                <w:sz w:val="21"/>
              </w:rPr>
              <w:t xml:space="preserve"> </w:t>
            </w:r>
          </w:p>
        </w:tc>
        <w:tc>
          <w:tcPr>
            <w:tcW w:w="850" w:type="dxa"/>
          </w:tcPr>
          <w:p>
            <w:pPr>
              <w:pStyle w:val="12"/>
              <w:spacing w:before="54"/>
              <w:ind w:left="66"/>
              <w:jc w:val="center"/>
              <w:rPr>
                <w:sz w:val="21"/>
              </w:rPr>
            </w:pPr>
            <w:r>
              <w:rPr>
                <w:w w:val="59"/>
                <w:sz w:val="21"/>
              </w:rPr>
              <w:t xml:space="preserve"> </w:t>
            </w:r>
          </w:p>
        </w:tc>
        <w:tc>
          <w:tcPr>
            <w:tcW w:w="992" w:type="dxa"/>
          </w:tcPr>
          <w:p>
            <w:pPr>
              <w:pStyle w:val="12"/>
              <w:spacing w:before="54"/>
              <w:ind w:left="68"/>
              <w:jc w:val="center"/>
              <w:rPr>
                <w:sz w:val="21"/>
              </w:rPr>
            </w:pPr>
            <w:r>
              <w:rPr>
                <w:w w:val="59"/>
                <w:sz w:val="21"/>
              </w:rPr>
              <w:t xml:space="preserve"> </w:t>
            </w:r>
          </w:p>
        </w:tc>
        <w:tc>
          <w:tcPr>
            <w:tcW w:w="853" w:type="dxa"/>
          </w:tcPr>
          <w:p>
            <w:pPr>
              <w:pStyle w:val="12"/>
              <w:spacing w:before="94"/>
              <w:ind w:left="223" w:right="157"/>
              <w:jc w:val="center"/>
              <w:rPr>
                <w:sz w:val="21"/>
              </w:rPr>
            </w:pPr>
            <w:r>
              <w:rPr>
                <w:w w:val="130"/>
                <w:sz w:val="16"/>
              </w:rPr>
              <w:t>√</w:t>
            </w:r>
            <w:r>
              <w:rPr>
                <w:w w:val="59"/>
                <w:sz w:val="21"/>
              </w:rPr>
              <w:t xml:space="preserve"> </w:t>
            </w:r>
          </w:p>
        </w:tc>
        <w:tc>
          <w:tcPr>
            <w:tcW w:w="992" w:type="dxa"/>
          </w:tcPr>
          <w:p>
            <w:pPr>
              <w:pStyle w:val="12"/>
              <w:spacing w:before="94"/>
              <w:ind w:right="319"/>
              <w:jc w:val="right"/>
              <w:rPr>
                <w:sz w:val="21"/>
              </w:rPr>
            </w:pPr>
            <w:r>
              <w:rPr>
                <w:w w:val="130"/>
                <w:sz w:val="16"/>
              </w:rPr>
              <w:t>√</w:t>
            </w:r>
            <w:r>
              <w:rPr>
                <w:w w:val="59"/>
                <w:sz w:val="21"/>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852" w:type="dxa"/>
            <w:tcBorders>
              <w:bottom w:val="single" w:color="000000" w:sz="4" w:space="0"/>
            </w:tcBorders>
          </w:tcPr>
          <w:p>
            <w:pPr>
              <w:pStyle w:val="12"/>
              <w:spacing w:before="54"/>
              <w:ind w:left="224" w:right="157"/>
              <w:jc w:val="center"/>
              <w:rPr>
                <w:sz w:val="21"/>
              </w:rPr>
            </w:pPr>
            <w:r>
              <w:rPr>
                <w:w w:val="120"/>
                <w:sz w:val="21"/>
              </w:rPr>
              <w:t>51</w:t>
            </w:r>
            <w:r>
              <w:rPr>
                <w:w w:val="59"/>
                <w:sz w:val="21"/>
              </w:rPr>
              <w:t xml:space="preserve"> </w:t>
            </w:r>
          </w:p>
        </w:tc>
        <w:tc>
          <w:tcPr>
            <w:tcW w:w="8088" w:type="dxa"/>
            <w:tcBorders>
              <w:bottom w:val="single" w:color="000000" w:sz="4" w:space="0"/>
            </w:tcBorders>
          </w:tcPr>
          <w:p>
            <w:pPr>
              <w:pStyle w:val="12"/>
              <w:spacing w:line="340" w:lineRule="exact"/>
              <w:ind w:left="525"/>
              <w:rPr>
                <w:sz w:val="21"/>
              </w:rPr>
            </w:pPr>
            <w:r>
              <w:rPr>
                <w:sz w:val="21"/>
              </w:rPr>
              <w:t>居</w:t>
            </w:r>
            <w:r>
              <w:rPr>
                <w:rFonts w:hint="eastAsia" w:ascii="Microsoft JhengHei" w:eastAsia="Microsoft JhengHei"/>
                <w:sz w:val="21"/>
              </w:rPr>
              <w:t>家</w:t>
            </w:r>
            <w:r>
              <w:rPr>
                <w:sz w:val="21"/>
              </w:rPr>
              <w:t>上门服务</w:t>
            </w:r>
            <w:r>
              <w:rPr>
                <w:w w:val="59"/>
                <w:sz w:val="21"/>
              </w:rPr>
              <w:t xml:space="preserve"> </w:t>
            </w:r>
          </w:p>
        </w:tc>
        <w:tc>
          <w:tcPr>
            <w:tcW w:w="984" w:type="dxa"/>
            <w:tcBorders>
              <w:bottom w:val="single" w:color="000000" w:sz="4" w:space="0"/>
            </w:tcBorders>
          </w:tcPr>
          <w:p>
            <w:pPr>
              <w:pStyle w:val="12"/>
              <w:spacing w:before="54"/>
              <w:ind w:left="72"/>
              <w:jc w:val="center"/>
              <w:rPr>
                <w:sz w:val="21"/>
              </w:rPr>
            </w:pPr>
            <w:r>
              <w:rPr>
                <w:w w:val="59"/>
                <w:sz w:val="21"/>
              </w:rPr>
              <w:t xml:space="preserve"> </w:t>
            </w:r>
          </w:p>
        </w:tc>
        <w:tc>
          <w:tcPr>
            <w:tcW w:w="850" w:type="dxa"/>
            <w:tcBorders>
              <w:bottom w:val="single" w:color="000000" w:sz="4" w:space="0"/>
            </w:tcBorders>
          </w:tcPr>
          <w:p>
            <w:pPr>
              <w:pStyle w:val="12"/>
              <w:spacing w:before="54"/>
              <w:ind w:left="66"/>
              <w:jc w:val="center"/>
              <w:rPr>
                <w:sz w:val="21"/>
              </w:rPr>
            </w:pPr>
            <w:r>
              <w:rPr>
                <w:w w:val="59"/>
                <w:sz w:val="21"/>
              </w:rPr>
              <w:t xml:space="preserve"> </w:t>
            </w:r>
          </w:p>
        </w:tc>
        <w:tc>
          <w:tcPr>
            <w:tcW w:w="992" w:type="dxa"/>
            <w:tcBorders>
              <w:bottom w:val="single" w:color="000000" w:sz="4" w:space="0"/>
            </w:tcBorders>
          </w:tcPr>
          <w:p>
            <w:pPr>
              <w:pStyle w:val="12"/>
              <w:spacing w:before="54"/>
              <w:ind w:left="68"/>
              <w:jc w:val="center"/>
              <w:rPr>
                <w:sz w:val="21"/>
              </w:rPr>
            </w:pPr>
            <w:r>
              <w:rPr>
                <w:w w:val="59"/>
                <w:sz w:val="21"/>
              </w:rPr>
              <w:t xml:space="preserve"> </w:t>
            </w:r>
          </w:p>
        </w:tc>
        <w:tc>
          <w:tcPr>
            <w:tcW w:w="853" w:type="dxa"/>
            <w:tcBorders>
              <w:bottom w:val="single" w:color="000000" w:sz="4" w:space="0"/>
            </w:tcBorders>
          </w:tcPr>
          <w:p>
            <w:pPr>
              <w:pStyle w:val="12"/>
              <w:spacing w:before="54"/>
              <w:ind w:left="66"/>
              <w:jc w:val="center"/>
              <w:rPr>
                <w:sz w:val="21"/>
              </w:rPr>
            </w:pPr>
            <w:r>
              <w:rPr>
                <w:w w:val="59"/>
                <w:sz w:val="21"/>
              </w:rPr>
              <w:t xml:space="preserve"> </w:t>
            </w:r>
          </w:p>
        </w:tc>
        <w:tc>
          <w:tcPr>
            <w:tcW w:w="992" w:type="dxa"/>
            <w:tcBorders>
              <w:bottom w:val="single" w:color="000000" w:sz="4" w:space="0"/>
            </w:tcBorders>
          </w:tcPr>
          <w:p>
            <w:pPr>
              <w:pStyle w:val="12"/>
              <w:spacing w:before="97"/>
              <w:ind w:right="319"/>
              <w:jc w:val="right"/>
              <w:rPr>
                <w:sz w:val="21"/>
              </w:rPr>
            </w:pPr>
            <w:r>
              <w:rPr>
                <w:w w:val="130"/>
                <w:sz w:val="16"/>
              </w:rPr>
              <w:t>√</w:t>
            </w:r>
            <w:r>
              <w:rPr>
                <w:w w:val="59"/>
                <w:sz w:val="21"/>
              </w:rPr>
              <w:t xml:space="preserve"> </w:t>
            </w:r>
          </w:p>
        </w:tc>
      </w:tr>
    </w:tbl>
    <w:p>
      <w:pPr>
        <w:pStyle w:val="3"/>
        <w:rPr>
          <w:sz w:val="20"/>
        </w:rPr>
      </w:pPr>
    </w:p>
    <w:p>
      <w:pPr>
        <w:pStyle w:val="3"/>
        <w:spacing w:before="5"/>
        <w:rPr>
          <w:sz w:val="26"/>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jc w:val="center"/>
        <w:sectPr>
          <w:footerReference r:id="rId6" w:type="default"/>
          <w:pgSz w:w="16840" w:h="11900" w:orient="landscape"/>
          <w:pgMar w:top="1100" w:right="1300" w:bottom="1240" w:left="1500" w:header="0" w:footer="1041" w:gutter="0"/>
          <w:pgNumType w:start="14"/>
          <w:cols w:space="720" w:num="1"/>
        </w:sectPr>
      </w:pPr>
    </w:p>
    <w:p>
      <w:pPr>
        <w:pStyle w:val="2"/>
        <w:tabs>
          <w:tab w:val="left" w:pos="2200"/>
        </w:tabs>
        <w:spacing w:before="1092"/>
        <w:ind w:right="198"/>
      </w:pPr>
      <w:r>
        <w:t>第一部分</w:t>
      </w:r>
      <w:r>
        <w:tab/>
      </w:r>
      <w:r>
        <w:t>环境</w:t>
      </w:r>
    </w:p>
    <w:p>
      <w:pPr>
        <w:spacing w:before="11"/>
        <w:rPr>
          <w:sz w:val="15"/>
        </w:rPr>
      </w:pPr>
    </w:p>
    <w:tbl>
      <w:tblPr>
        <w:tblStyle w:val="7"/>
        <w:tblW w:w="0" w:type="auto"/>
        <w:tblInd w:w="120"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98"/>
        <w:gridCol w:w="1416"/>
        <w:gridCol w:w="4821"/>
        <w:gridCol w:w="1056"/>
        <w:gridCol w:w="1068"/>
        <w:gridCol w:w="404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97" w:hRule="atLeast"/>
        </w:trPr>
        <w:tc>
          <w:tcPr>
            <w:tcW w:w="1198" w:type="dxa"/>
          </w:tcPr>
          <w:p>
            <w:pPr>
              <w:pStyle w:val="12"/>
              <w:spacing w:before="86"/>
              <w:ind w:left="451"/>
              <w:rPr>
                <w:sz w:val="18"/>
              </w:rPr>
            </w:pPr>
            <w:r>
              <w:rPr>
                <w:w w:val="95"/>
                <w:sz w:val="18"/>
              </w:rPr>
              <w:t xml:space="preserve">序 号 </w:t>
            </w:r>
          </w:p>
        </w:tc>
        <w:tc>
          <w:tcPr>
            <w:tcW w:w="6237" w:type="dxa"/>
            <w:gridSpan w:val="2"/>
          </w:tcPr>
          <w:p>
            <w:pPr>
              <w:pStyle w:val="12"/>
              <w:spacing w:before="86"/>
              <w:ind w:left="3837"/>
              <w:rPr>
                <w:sz w:val="18"/>
              </w:rPr>
            </w:pPr>
            <w:r>
              <w:rPr>
                <w:sz w:val="18"/>
              </w:rPr>
              <w:t xml:space="preserve">评定项目 </w:t>
            </w:r>
          </w:p>
        </w:tc>
        <w:tc>
          <w:tcPr>
            <w:tcW w:w="1056" w:type="dxa"/>
          </w:tcPr>
          <w:p>
            <w:pPr>
              <w:pStyle w:val="12"/>
              <w:spacing w:before="86"/>
              <w:ind w:right="170"/>
              <w:jc w:val="right"/>
              <w:rPr>
                <w:sz w:val="18"/>
              </w:rPr>
            </w:pPr>
            <w:r>
              <w:rPr>
                <w:w w:val="95"/>
                <w:sz w:val="18"/>
              </w:rPr>
              <w:t xml:space="preserve">分 值 </w:t>
            </w:r>
          </w:p>
        </w:tc>
        <w:tc>
          <w:tcPr>
            <w:tcW w:w="1068" w:type="dxa"/>
          </w:tcPr>
          <w:p>
            <w:pPr>
              <w:pStyle w:val="12"/>
              <w:spacing w:before="86"/>
              <w:ind w:right="172"/>
              <w:jc w:val="right"/>
              <w:rPr>
                <w:sz w:val="18"/>
              </w:rPr>
            </w:pPr>
            <w:r>
              <w:rPr>
                <w:w w:val="95"/>
                <w:sz w:val="18"/>
              </w:rPr>
              <w:t xml:space="preserve">得 分 </w:t>
            </w:r>
          </w:p>
        </w:tc>
        <w:tc>
          <w:tcPr>
            <w:tcW w:w="4049" w:type="dxa"/>
          </w:tcPr>
          <w:p>
            <w:pPr>
              <w:pStyle w:val="12"/>
              <w:spacing w:before="86"/>
              <w:ind w:left="2203"/>
              <w:rPr>
                <w:sz w:val="18"/>
              </w:rPr>
            </w:pPr>
            <w:r>
              <w:rPr>
                <w:sz w:val="18"/>
              </w:rPr>
              <w:t xml:space="preserve">评定方法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7" w:hRule="atLeast"/>
        </w:trPr>
        <w:tc>
          <w:tcPr>
            <w:tcW w:w="1198" w:type="dxa"/>
            <w:shd w:val="clear" w:color="auto" w:fill="FFD7B9"/>
          </w:tcPr>
          <w:p>
            <w:pPr>
              <w:pStyle w:val="12"/>
              <w:spacing w:before="86"/>
              <w:ind w:left="467"/>
              <w:rPr>
                <w:sz w:val="18"/>
              </w:rPr>
            </w:pPr>
            <w:r>
              <w:rPr>
                <w:sz w:val="18"/>
              </w:rPr>
              <w:t xml:space="preserve">1 </w:t>
            </w:r>
          </w:p>
        </w:tc>
        <w:tc>
          <w:tcPr>
            <w:tcW w:w="6237" w:type="dxa"/>
            <w:gridSpan w:val="2"/>
            <w:shd w:val="clear" w:color="auto" w:fill="FFD7B9"/>
          </w:tcPr>
          <w:p>
            <w:pPr>
              <w:pStyle w:val="12"/>
              <w:spacing w:before="40"/>
              <w:ind w:left="2402" w:right="3424"/>
              <w:jc w:val="center"/>
              <w:rPr>
                <w:sz w:val="18"/>
              </w:rPr>
            </w:pPr>
            <w:r>
              <w:rPr>
                <w:sz w:val="18"/>
              </w:rPr>
              <w:t xml:space="preserve">环境 </w:t>
            </w:r>
          </w:p>
        </w:tc>
        <w:tc>
          <w:tcPr>
            <w:tcW w:w="1056" w:type="dxa"/>
            <w:shd w:val="clear" w:color="auto" w:fill="FFD7B9"/>
          </w:tcPr>
          <w:p>
            <w:pPr>
              <w:pStyle w:val="12"/>
              <w:spacing w:before="86"/>
              <w:ind w:right="121"/>
              <w:jc w:val="right"/>
              <w:rPr>
                <w:sz w:val="18"/>
              </w:rPr>
            </w:pPr>
            <w:r>
              <w:rPr>
                <w:w w:val="120"/>
                <w:sz w:val="18"/>
              </w:rPr>
              <w:t>110</w:t>
            </w:r>
            <w:r>
              <w:rPr>
                <w:w w:val="58"/>
                <w:sz w:val="18"/>
              </w:rPr>
              <w:t xml:space="preserve"> </w:t>
            </w:r>
          </w:p>
        </w:tc>
        <w:tc>
          <w:tcPr>
            <w:tcW w:w="1068" w:type="dxa"/>
            <w:shd w:val="clear" w:color="auto" w:fill="FFD7B9"/>
          </w:tcPr>
          <w:p>
            <w:pPr>
              <w:pStyle w:val="12"/>
              <w:spacing w:before="43"/>
              <w:ind w:right="290"/>
              <w:jc w:val="right"/>
              <w:rPr>
                <w:sz w:val="18"/>
              </w:rPr>
            </w:pPr>
            <w:r>
              <w:rPr>
                <w:w w:val="58"/>
                <w:sz w:val="18"/>
              </w:rPr>
              <w:t xml:space="preserve"> </w:t>
            </w:r>
          </w:p>
        </w:tc>
        <w:tc>
          <w:tcPr>
            <w:tcW w:w="4049" w:type="dxa"/>
            <w:shd w:val="clear" w:color="auto" w:fill="FFD7B9"/>
          </w:tcPr>
          <w:p>
            <w:pPr>
              <w:pStyle w:val="12"/>
              <w:spacing w:before="88"/>
              <w:ind w:left="2203"/>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5" w:hRule="atLeast"/>
        </w:trPr>
        <w:tc>
          <w:tcPr>
            <w:tcW w:w="1198" w:type="dxa"/>
            <w:shd w:val="clear" w:color="auto" w:fill="D4E9D6"/>
          </w:tcPr>
          <w:p>
            <w:pPr>
              <w:pStyle w:val="12"/>
              <w:spacing w:before="84"/>
              <w:ind w:left="460"/>
              <w:rPr>
                <w:sz w:val="18"/>
              </w:rPr>
            </w:pPr>
            <w:r>
              <w:rPr>
                <w:sz w:val="18"/>
              </w:rPr>
              <w:t>1.1</w:t>
            </w:r>
            <w:r>
              <w:rPr>
                <w:w w:val="58"/>
                <w:sz w:val="18"/>
              </w:rPr>
              <w:t xml:space="preserve"> </w:t>
            </w:r>
          </w:p>
        </w:tc>
        <w:tc>
          <w:tcPr>
            <w:tcW w:w="1416" w:type="dxa"/>
            <w:shd w:val="clear" w:color="auto" w:fill="D4E9D6"/>
          </w:tcPr>
          <w:p>
            <w:pPr>
              <w:pStyle w:val="12"/>
              <w:spacing w:before="40"/>
              <w:ind w:left="887"/>
              <w:rPr>
                <w:sz w:val="18"/>
              </w:rPr>
            </w:pPr>
            <w:r>
              <w:rPr>
                <w:w w:val="58"/>
                <w:sz w:val="18"/>
              </w:rPr>
              <w:t xml:space="preserve"> </w:t>
            </w:r>
          </w:p>
        </w:tc>
        <w:tc>
          <w:tcPr>
            <w:tcW w:w="4821" w:type="dxa"/>
            <w:shd w:val="clear" w:color="auto" w:fill="D4E9D6"/>
          </w:tcPr>
          <w:p>
            <w:pPr>
              <w:pStyle w:val="12"/>
              <w:spacing w:before="84"/>
              <w:ind w:left="1494"/>
              <w:rPr>
                <w:sz w:val="18"/>
              </w:rPr>
            </w:pPr>
            <w:r>
              <w:rPr>
                <w:color w:val="FF0000"/>
                <w:sz w:val="18"/>
              </w:rPr>
              <w:t>交通便捷度</w:t>
            </w:r>
            <w:r>
              <w:rPr>
                <w:w w:val="58"/>
                <w:sz w:val="18"/>
              </w:rPr>
              <w:t xml:space="preserve"> </w:t>
            </w:r>
          </w:p>
        </w:tc>
        <w:tc>
          <w:tcPr>
            <w:tcW w:w="1056" w:type="dxa"/>
            <w:shd w:val="clear" w:color="auto" w:fill="D4E9D6"/>
          </w:tcPr>
          <w:p>
            <w:pPr>
              <w:pStyle w:val="12"/>
              <w:spacing w:before="84"/>
              <w:ind w:right="175"/>
              <w:jc w:val="right"/>
              <w:rPr>
                <w:sz w:val="18"/>
              </w:rPr>
            </w:pPr>
            <w:r>
              <w:rPr>
                <w:color w:val="FF0000"/>
                <w:w w:val="120"/>
                <w:sz w:val="18"/>
              </w:rPr>
              <w:t>10</w:t>
            </w:r>
            <w:r>
              <w:rPr>
                <w:w w:val="58"/>
                <w:sz w:val="18"/>
              </w:rPr>
              <w:t xml:space="preserve"> </w:t>
            </w:r>
          </w:p>
        </w:tc>
        <w:tc>
          <w:tcPr>
            <w:tcW w:w="1068" w:type="dxa"/>
            <w:shd w:val="clear" w:color="auto" w:fill="D4E9D6"/>
          </w:tcPr>
          <w:p>
            <w:pPr>
              <w:pStyle w:val="12"/>
              <w:spacing w:before="43"/>
              <w:ind w:right="290"/>
              <w:jc w:val="right"/>
              <w:rPr>
                <w:sz w:val="18"/>
              </w:rPr>
            </w:pPr>
            <w:r>
              <w:rPr>
                <w:w w:val="58"/>
                <w:sz w:val="18"/>
              </w:rPr>
              <w:t xml:space="preserve"> </w:t>
            </w:r>
          </w:p>
        </w:tc>
        <w:tc>
          <w:tcPr>
            <w:tcW w:w="4049" w:type="dxa"/>
            <w:shd w:val="clear" w:color="auto" w:fill="D4E9D6"/>
          </w:tcPr>
          <w:p>
            <w:pPr>
              <w:pStyle w:val="12"/>
              <w:spacing w:before="86"/>
              <w:ind w:left="2203"/>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36" w:hRule="atLeast"/>
        </w:trPr>
        <w:tc>
          <w:tcPr>
            <w:tcW w:w="1198" w:type="dxa"/>
            <w:vMerge w:val="restart"/>
          </w:tcPr>
          <w:p>
            <w:pPr>
              <w:pStyle w:val="12"/>
              <w:rPr>
                <w:sz w:val="18"/>
              </w:rPr>
            </w:pPr>
          </w:p>
          <w:p>
            <w:pPr>
              <w:pStyle w:val="12"/>
              <w:rPr>
                <w:sz w:val="18"/>
              </w:rPr>
            </w:pPr>
          </w:p>
          <w:p>
            <w:pPr>
              <w:pStyle w:val="12"/>
              <w:spacing w:before="3"/>
              <w:rPr>
                <w:sz w:val="13"/>
              </w:rPr>
            </w:pPr>
          </w:p>
          <w:p>
            <w:pPr>
              <w:pStyle w:val="12"/>
              <w:ind w:left="395"/>
              <w:rPr>
                <w:sz w:val="18"/>
              </w:rPr>
            </w:pPr>
            <w:r>
              <w:rPr>
                <w:w w:val="95"/>
                <w:sz w:val="18"/>
              </w:rPr>
              <w:t xml:space="preserve">1.1.1 </w:t>
            </w:r>
          </w:p>
        </w:tc>
        <w:tc>
          <w:tcPr>
            <w:tcW w:w="1416" w:type="dxa"/>
            <w:vMerge w:val="restart"/>
          </w:tcPr>
          <w:p>
            <w:pPr>
              <w:pStyle w:val="12"/>
              <w:rPr>
                <w:sz w:val="18"/>
              </w:rPr>
            </w:pPr>
          </w:p>
          <w:p>
            <w:pPr>
              <w:pStyle w:val="12"/>
              <w:spacing w:before="3"/>
              <w:rPr>
                <w:sz w:val="19"/>
              </w:rPr>
            </w:pPr>
          </w:p>
          <w:p>
            <w:pPr>
              <w:pStyle w:val="12"/>
              <w:ind w:left="347"/>
              <w:rPr>
                <w:sz w:val="18"/>
              </w:rPr>
            </w:pPr>
            <w:r>
              <w:rPr>
                <w:w w:val="95"/>
                <w:sz w:val="18"/>
              </w:rPr>
              <w:t xml:space="preserve">救护通道 </w:t>
            </w:r>
          </w:p>
          <w:p>
            <w:pPr>
              <w:pStyle w:val="12"/>
              <w:spacing w:before="77"/>
              <w:ind w:left="359"/>
              <w:rPr>
                <w:sz w:val="18"/>
              </w:rPr>
            </w:pPr>
            <w:r>
              <w:rPr>
                <w:w w:val="105"/>
                <w:sz w:val="18"/>
              </w:rPr>
              <w:t>（2</w:t>
            </w:r>
            <w:r>
              <w:rPr>
                <w:spacing w:val="-31"/>
                <w:w w:val="105"/>
                <w:sz w:val="18"/>
              </w:rPr>
              <w:t xml:space="preserve"> 分</w:t>
            </w:r>
            <w:r>
              <w:rPr>
                <w:w w:val="105"/>
                <w:sz w:val="18"/>
              </w:rPr>
              <w:t>）</w:t>
            </w:r>
            <w:r>
              <w:rPr>
                <w:w w:val="58"/>
                <w:sz w:val="18"/>
              </w:rPr>
              <w:t xml:space="preserve"> </w:t>
            </w:r>
          </w:p>
        </w:tc>
        <w:tc>
          <w:tcPr>
            <w:tcW w:w="4821" w:type="dxa"/>
          </w:tcPr>
          <w:p>
            <w:pPr>
              <w:pStyle w:val="12"/>
              <w:spacing w:before="23" w:line="310" w:lineRule="atLeast"/>
              <w:ind w:left="107" w:right="201" w:firstLine="360"/>
              <w:rPr>
                <w:sz w:val="18"/>
              </w:rPr>
            </w:pPr>
            <w:r>
              <w:rPr>
                <w:sz w:val="18"/>
              </w:rPr>
              <w:t xml:space="preserve">机动车（含救护车）能直接停靠在机构主要出入口和建筑主要出入口处。 </w:t>
            </w:r>
          </w:p>
        </w:tc>
        <w:tc>
          <w:tcPr>
            <w:tcW w:w="1056" w:type="dxa"/>
          </w:tcPr>
          <w:p>
            <w:pPr>
              <w:pStyle w:val="12"/>
              <w:rPr>
                <w:sz w:val="20"/>
              </w:rPr>
            </w:pPr>
          </w:p>
          <w:p>
            <w:pPr>
              <w:pStyle w:val="12"/>
              <w:ind w:right="230"/>
              <w:jc w:val="right"/>
              <w:rPr>
                <w:sz w:val="18"/>
              </w:rPr>
            </w:pPr>
            <w:r>
              <w:rPr>
                <w:w w:val="90"/>
                <w:sz w:val="18"/>
              </w:rPr>
              <w:t xml:space="preserve">2 </w:t>
            </w:r>
          </w:p>
        </w:tc>
        <w:tc>
          <w:tcPr>
            <w:tcW w:w="1068" w:type="dxa"/>
            <w:vMerge w:val="restart"/>
          </w:tcPr>
          <w:p>
            <w:pPr>
              <w:pStyle w:val="12"/>
              <w:spacing w:before="43"/>
              <w:ind w:right="67"/>
              <w:jc w:val="center"/>
              <w:rPr>
                <w:sz w:val="18"/>
              </w:rPr>
            </w:pPr>
            <w:r>
              <w:rPr>
                <w:w w:val="58"/>
                <w:sz w:val="18"/>
              </w:rPr>
              <w:t xml:space="preserve"> </w:t>
            </w:r>
          </w:p>
        </w:tc>
        <w:tc>
          <w:tcPr>
            <w:tcW w:w="4049" w:type="dxa"/>
            <w:vMerge w:val="restart"/>
          </w:tcPr>
          <w:p>
            <w:pPr>
              <w:pStyle w:val="12"/>
              <w:spacing w:before="3"/>
              <w:rPr>
                <w:sz w:val="25"/>
              </w:rPr>
            </w:pPr>
          </w:p>
          <w:p>
            <w:pPr>
              <w:pStyle w:val="12"/>
              <w:spacing w:line="321" w:lineRule="auto"/>
              <w:ind w:left="108" w:right="158" w:firstLine="360"/>
              <w:rPr>
                <w:sz w:val="18"/>
              </w:rPr>
            </w:pPr>
            <w:r>
              <w:rPr>
                <w:sz w:val="18"/>
              </w:rPr>
              <w:t>现场查看机构主要出入口和建筑主要出入</w:t>
            </w:r>
            <w:r>
              <w:rPr>
                <w:spacing w:val="-1"/>
                <w:sz w:val="18"/>
              </w:rPr>
              <w:t xml:space="preserve">口，救护车辆通道应满足最小 </w:t>
            </w:r>
            <w:r>
              <w:rPr>
                <w:sz w:val="18"/>
              </w:rPr>
              <w:t>3.5m×3.5m</w:t>
            </w:r>
            <w:r>
              <w:rPr>
                <w:spacing w:val="-10"/>
                <w:sz w:val="18"/>
              </w:rPr>
              <w:t xml:space="preserve"> 的净</w:t>
            </w:r>
            <w:r>
              <w:rPr>
                <w:w w:val="105"/>
                <w:sz w:val="18"/>
              </w:rPr>
              <w:t xml:space="preserve">空要求。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738"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36" w:line="300" w:lineRule="atLeast"/>
              <w:ind w:left="107" w:right="201" w:firstLine="360"/>
              <w:rPr>
                <w:sz w:val="18"/>
              </w:rPr>
            </w:pPr>
            <w:r>
              <w:rPr>
                <w:sz w:val="18"/>
              </w:rPr>
              <w:t xml:space="preserve">机动车（含救护车）能停靠在机构主要出入口处，但不能直接停靠在建筑主要出入口处。 </w:t>
            </w:r>
          </w:p>
        </w:tc>
        <w:tc>
          <w:tcPr>
            <w:tcW w:w="1056" w:type="dxa"/>
          </w:tcPr>
          <w:p>
            <w:pPr>
              <w:pStyle w:val="12"/>
              <w:rPr>
                <w:sz w:val="20"/>
              </w:rPr>
            </w:pPr>
          </w:p>
          <w:p>
            <w:pPr>
              <w:pStyle w:val="12"/>
              <w:ind w:right="230"/>
              <w:jc w:val="right"/>
              <w:rPr>
                <w:sz w:val="18"/>
              </w:rPr>
            </w:pPr>
            <w:r>
              <w:rPr>
                <w:w w:val="90"/>
                <w:sz w:val="18"/>
              </w:rPr>
              <w:t xml:space="preserve">1 </w:t>
            </w:r>
          </w:p>
        </w:tc>
        <w:tc>
          <w:tcPr>
            <w:tcW w:w="1068" w:type="dxa"/>
            <w:vMerge w:val="continue"/>
            <w:tcBorders>
              <w:top w:val="nil"/>
            </w:tcBorders>
          </w:tcPr>
          <w:p>
            <w:pPr>
              <w:rPr>
                <w:sz w:val="2"/>
                <w:szCs w:val="2"/>
              </w:rPr>
            </w:pP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78" w:hRule="atLeast"/>
        </w:trPr>
        <w:tc>
          <w:tcPr>
            <w:tcW w:w="1198" w:type="dxa"/>
            <w:vMerge w:val="restart"/>
          </w:tcPr>
          <w:p>
            <w:pPr>
              <w:pStyle w:val="12"/>
              <w:rPr>
                <w:sz w:val="18"/>
              </w:rPr>
            </w:pPr>
          </w:p>
          <w:p>
            <w:pPr>
              <w:pStyle w:val="12"/>
              <w:rPr>
                <w:sz w:val="18"/>
              </w:rPr>
            </w:pPr>
          </w:p>
          <w:p>
            <w:pPr>
              <w:pStyle w:val="12"/>
              <w:rPr>
                <w:sz w:val="18"/>
              </w:rPr>
            </w:pPr>
          </w:p>
          <w:p>
            <w:pPr>
              <w:pStyle w:val="12"/>
              <w:spacing w:before="6"/>
              <w:rPr>
                <w:sz w:val="15"/>
              </w:rPr>
            </w:pPr>
          </w:p>
          <w:p>
            <w:pPr>
              <w:pStyle w:val="12"/>
              <w:ind w:left="395"/>
              <w:rPr>
                <w:sz w:val="18"/>
              </w:rPr>
            </w:pPr>
            <w:r>
              <w:rPr>
                <w:w w:val="95"/>
                <w:sz w:val="18"/>
              </w:rPr>
              <w:t xml:space="preserve">1.1.2 </w:t>
            </w:r>
          </w:p>
        </w:tc>
        <w:tc>
          <w:tcPr>
            <w:tcW w:w="1416" w:type="dxa"/>
            <w:vMerge w:val="restart"/>
          </w:tcPr>
          <w:p>
            <w:pPr>
              <w:pStyle w:val="12"/>
              <w:rPr>
                <w:sz w:val="18"/>
              </w:rPr>
            </w:pPr>
          </w:p>
          <w:p>
            <w:pPr>
              <w:pStyle w:val="12"/>
              <w:rPr>
                <w:sz w:val="18"/>
              </w:rPr>
            </w:pPr>
          </w:p>
          <w:p>
            <w:pPr>
              <w:pStyle w:val="12"/>
              <w:spacing w:before="6"/>
              <w:rPr>
                <w:sz w:val="21"/>
              </w:rPr>
            </w:pPr>
          </w:p>
          <w:p>
            <w:pPr>
              <w:pStyle w:val="12"/>
              <w:ind w:left="84" w:right="23"/>
              <w:jc w:val="center"/>
              <w:rPr>
                <w:sz w:val="18"/>
              </w:rPr>
            </w:pPr>
            <w:r>
              <w:rPr>
                <w:sz w:val="18"/>
              </w:rPr>
              <w:t>公共交通情况</w:t>
            </w:r>
            <w:r>
              <w:rPr>
                <w:w w:val="58"/>
                <w:sz w:val="18"/>
              </w:rPr>
              <w:t xml:space="preserve"> </w:t>
            </w:r>
          </w:p>
          <w:p>
            <w:pPr>
              <w:pStyle w:val="12"/>
              <w:spacing w:before="74"/>
              <w:ind w:left="84" w:right="23"/>
              <w:jc w:val="center"/>
              <w:rPr>
                <w:sz w:val="18"/>
              </w:rPr>
            </w:pPr>
            <w:r>
              <w:rPr>
                <w:w w:val="105"/>
                <w:sz w:val="18"/>
              </w:rPr>
              <w:t>（2 分）</w:t>
            </w:r>
            <w:r>
              <w:rPr>
                <w:w w:val="58"/>
                <w:sz w:val="18"/>
              </w:rPr>
              <w:t xml:space="preserve"> </w:t>
            </w:r>
          </w:p>
        </w:tc>
        <w:tc>
          <w:tcPr>
            <w:tcW w:w="4821" w:type="dxa"/>
          </w:tcPr>
          <w:p>
            <w:pPr>
              <w:pStyle w:val="12"/>
              <w:spacing w:before="74"/>
              <w:ind w:left="467"/>
              <w:rPr>
                <w:sz w:val="18"/>
              </w:rPr>
            </w:pPr>
            <w:r>
              <w:rPr>
                <w:sz w:val="18"/>
              </w:rPr>
              <w:t>机构主要出入口 300 米内，有至少 1 个公共交通站点</w:t>
            </w:r>
          </w:p>
          <w:p>
            <w:pPr>
              <w:pStyle w:val="12"/>
              <w:spacing w:before="79"/>
              <w:ind w:left="107"/>
              <w:rPr>
                <w:sz w:val="18"/>
              </w:rPr>
            </w:pPr>
            <w:r>
              <w:rPr>
                <w:sz w:val="18"/>
              </w:rPr>
              <w:t xml:space="preserve">（包括公共汽车站点、轨道交通站点等）。 </w:t>
            </w:r>
          </w:p>
        </w:tc>
        <w:tc>
          <w:tcPr>
            <w:tcW w:w="1056" w:type="dxa"/>
          </w:tcPr>
          <w:p>
            <w:pPr>
              <w:pStyle w:val="12"/>
              <w:spacing w:before="7"/>
              <w:rPr>
                <w:sz w:val="17"/>
              </w:rPr>
            </w:pPr>
          </w:p>
          <w:p>
            <w:pPr>
              <w:pStyle w:val="12"/>
              <w:spacing w:before="1"/>
              <w:ind w:right="230"/>
              <w:jc w:val="right"/>
              <w:rPr>
                <w:sz w:val="18"/>
              </w:rPr>
            </w:pPr>
            <w:r>
              <w:rPr>
                <w:w w:val="90"/>
                <w:sz w:val="18"/>
              </w:rPr>
              <w:t xml:space="preserve">2 </w:t>
            </w:r>
          </w:p>
        </w:tc>
        <w:tc>
          <w:tcPr>
            <w:tcW w:w="1068" w:type="dxa"/>
            <w:vMerge w:val="restart"/>
          </w:tcPr>
          <w:p>
            <w:pPr>
              <w:pStyle w:val="12"/>
              <w:spacing w:before="43"/>
              <w:ind w:right="67"/>
              <w:jc w:val="center"/>
              <w:rPr>
                <w:sz w:val="18"/>
              </w:rPr>
            </w:pPr>
            <w:r>
              <w:rPr>
                <w:w w:val="58"/>
                <w:sz w:val="18"/>
              </w:rPr>
              <w:t xml:space="preserve"> </w:t>
            </w:r>
          </w:p>
        </w:tc>
        <w:tc>
          <w:tcPr>
            <w:tcW w:w="4049" w:type="dxa"/>
            <w:vMerge w:val="restart"/>
          </w:tcPr>
          <w:p>
            <w:pPr>
              <w:pStyle w:val="12"/>
              <w:rPr>
                <w:sz w:val="18"/>
              </w:rPr>
            </w:pPr>
          </w:p>
          <w:p>
            <w:pPr>
              <w:pStyle w:val="12"/>
              <w:spacing w:before="4"/>
              <w:rPr>
                <w:sz w:val="15"/>
              </w:rPr>
            </w:pPr>
          </w:p>
          <w:p>
            <w:pPr>
              <w:pStyle w:val="12"/>
              <w:spacing w:line="321" w:lineRule="auto"/>
              <w:ind w:left="108" w:right="117" w:firstLine="360"/>
              <w:rPr>
                <w:sz w:val="18"/>
              </w:rPr>
            </w:pPr>
            <w:r>
              <w:rPr>
                <w:sz w:val="18"/>
              </w:rPr>
              <w:t>使用手机地图应用（高德地图、百度地图或</w:t>
            </w:r>
            <w:r>
              <w:rPr>
                <w:spacing w:val="1"/>
                <w:sz w:val="18"/>
              </w:rPr>
              <w:t xml:space="preserve">其他地图 </w:t>
            </w:r>
            <w:r>
              <w:rPr>
                <w:sz w:val="18"/>
              </w:rPr>
              <w:t>APP）：</w:t>
            </w:r>
            <w:r>
              <w:rPr>
                <w:spacing w:val="-3"/>
                <w:sz w:val="18"/>
              </w:rPr>
              <w:t>输入机构名称和最近的交通站</w:t>
            </w:r>
            <w:r>
              <w:rPr>
                <w:sz w:val="18"/>
              </w:rPr>
              <w:t xml:space="preserve">点名称，选择步行模式，查看距离是否满足要 </w:t>
            </w:r>
            <w:r>
              <w:rPr>
                <w:w w:val="105"/>
                <w:sz w:val="18"/>
              </w:rPr>
              <w:t xml:space="preserve">求。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23"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48"/>
              <w:ind w:left="467"/>
              <w:rPr>
                <w:sz w:val="18"/>
              </w:rPr>
            </w:pPr>
            <w:r>
              <w:rPr>
                <w:sz w:val="18"/>
              </w:rPr>
              <w:t>机构主要出入口 500 米内，有至少 1 个公共交通站点</w:t>
            </w:r>
          </w:p>
          <w:p>
            <w:pPr>
              <w:pStyle w:val="12"/>
              <w:spacing w:before="76"/>
              <w:ind w:left="107"/>
              <w:rPr>
                <w:sz w:val="18"/>
              </w:rPr>
            </w:pPr>
            <w:r>
              <w:rPr>
                <w:sz w:val="18"/>
              </w:rPr>
              <w:t xml:space="preserve">（包括公共汽车站点、轨道交通站点等）。 </w:t>
            </w:r>
          </w:p>
        </w:tc>
        <w:tc>
          <w:tcPr>
            <w:tcW w:w="1056" w:type="dxa"/>
          </w:tcPr>
          <w:p>
            <w:pPr>
              <w:pStyle w:val="12"/>
              <w:spacing w:before="7"/>
              <w:rPr>
                <w:sz w:val="15"/>
              </w:rPr>
            </w:pPr>
          </w:p>
          <w:p>
            <w:pPr>
              <w:pStyle w:val="12"/>
              <w:ind w:right="230"/>
              <w:jc w:val="right"/>
              <w:rPr>
                <w:sz w:val="18"/>
              </w:rPr>
            </w:pPr>
            <w:r>
              <w:rPr>
                <w:w w:val="90"/>
                <w:sz w:val="18"/>
              </w:rPr>
              <w:t xml:space="preserve">1 </w:t>
            </w:r>
          </w:p>
        </w:tc>
        <w:tc>
          <w:tcPr>
            <w:tcW w:w="1068" w:type="dxa"/>
            <w:vMerge w:val="continue"/>
            <w:tcBorders>
              <w:top w:val="nil"/>
            </w:tcBorders>
          </w:tcPr>
          <w:p>
            <w:pPr>
              <w:rPr>
                <w:sz w:val="2"/>
                <w:szCs w:val="2"/>
              </w:rPr>
            </w:pP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81"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7" w:line="300" w:lineRule="atLeast"/>
              <w:ind w:left="107" w:right="201" w:firstLine="360"/>
              <w:rPr>
                <w:sz w:val="18"/>
              </w:rPr>
            </w:pPr>
            <w:r>
              <w:rPr>
                <w:sz w:val="18"/>
              </w:rPr>
              <w:t xml:space="preserve">机构的公共交通情况不符合以上两种情况，但机构设有定期班车接送老人到达附近的公共交通站点。 </w:t>
            </w:r>
          </w:p>
        </w:tc>
        <w:tc>
          <w:tcPr>
            <w:tcW w:w="1056" w:type="dxa"/>
          </w:tcPr>
          <w:p>
            <w:pPr>
              <w:pStyle w:val="12"/>
              <w:spacing w:before="10"/>
              <w:rPr>
                <w:sz w:val="17"/>
              </w:rPr>
            </w:pPr>
          </w:p>
          <w:p>
            <w:pPr>
              <w:pStyle w:val="12"/>
              <w:ind w:right="148"/>
              <w:jc w:val="right"/>
              <w:rPr>
                <w:sz w:val="18"/>
              </w:rPr>
            </w:pPr>
            <w:r>
              <w:rPr>
                <w:sz w:val="18"/>
              </w:rPr>
              <w:t>0.5</w:t>
            </w:r>
            <w:r>
              <w:rPr>
                <w:w w:val="58"/>
                <w:sz w:val="18"/>
              </w:rPr>
              <w:t xml:space="preserve"> </w:t>
            </w:r>
          </w:p>
        </w:tc>
        <w:tc>
          <w:tcPr>
            <w:tcW w:w="1068" w:type="dxa"/>
            <w:vMerge w:val="continue"/>
            <w:tcBorders>
              <w:top w:val="nil"/>
            </w:tcBorders>
          </w:tcPr>
          <w:p>
            <w:pPr>
              <w:rPr>
                <w:sz w:val="2"/>
                <w:szCs w:val="2"/>
              </w:rPr>
            </w:pP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59" w:hRule="atLeast"/>
        </w:trPr>
        <w:tc>
          <w:tcPr>
            <w:tcW w:w="1198" w:type="dxa"/>
            <w:vMerge w:val="restart"/>
            <w:tcBorders>
              <w:bottom w:val="single" w:color="000000" w:sz="4" w:space="0"/>
            </w:tcBorders>
          </w:tcPr>
          <w:p>
            <w:pPr>
              <w:pStyle w:val="12"/>
              <w:rPr>
                <w:sz w:val="18"/>
              </w:rPr>
            </w:pPr>
          </w:p>
          <w:p>
            <w:pPr>
              <w:pStyle w:val="12"/>
              <w:rPr>
                <w:sz w:val="18"/>
              </w:rPr>
            </w:pPr>
          </w:p>
          <w:p>
            <w:pPr>
              <w:pStyle w:val="12"/>
              <w:rPr>
                <w:sz w:val="18"/>
              </w:rPr>
            </w:pPr>
          </w:p>
          <w:p>
            <w:pPr>
              <w:pStyle w:val="12"/>
              <w:spacing w:before="146"/>
              <w:ind w:left="395"/>
              <w:rPr>
                <w:sz w:val="18"/>
              </w:rPr>
            </w:pPr>
            <w:r>
              <w:rPr>
                <w:w w:val="95"/>
                <w:sz w:val="18"/>
              </w:rPr>
              <w:t xml:space="preserve">1.1.3 </w:t>
            </w:r>
          </w:p>
        </w:tc>
        <w:tc>
          <w:tcPr>
            <w:tcW w:w="1416" w:type="dxa"/>
            <w:vMerge w:val="restart"/>
            <w:tcBorders>
              <w:bottom w:val="single" w:color="000000" w:sz="4" w:space="0"/>
            </w:tcBorders>
          </w:tcPr>
          <w:p>
            <w:pPr>
              <w:pStyle w:val="12"/>
              <w:rPr>
                <w:sz w:val="18"/>
              </w:rPr>
            </w:pPr>
          </w:p>
          <w:p>
            <w:pPr>
              <w:pStyle w:val="12"/>
              <w:rPr>
                <w:sz w:val="18"/>
              </w:rPr>
            </w:pPr>
          </w:p>
          <w:p>
            <w:pPr>
              <w:pStyle w:val="12"/>
              <w:spacing w:before="2"/>
              <w:rPr>
                <w:sz w:val="17"/>
              </w:rPr>
            </w:pPr>
          </w:p>
          <w:p>
            <w:pPr>
              <w:pStyle w:val="12"/>
              <w:ind w:left="84" w:right="25"/>
              <w:jc w:val="center"/>
              <w:rPr>
                <w:sz w:val="18"/>
              </w:rPr>
            </w:pPr>
            <w:r>
              <w:rPr>
                <w:w w:val="95"/>
                <w:sz w:val="18"/>
              </w:rPr>
              <w:t xml:space="preserve">主要出入口 </w:t>
            </w:r>
          </w:p>
          <w:p>
            <w:pPr>
              <w:pStyle w:val="12"/>
              <w:spacing w:before="77"/>
              <w:ind w:left="84" w:right="23"/>
              <w:jc w:val="center"/>
              <w:rPr>
                <w:sz w:val="18"/>
              </w:rPr>
            </w:pPr>
            <w:r>
              <w:rPr>
                <w:w w:val="105"/>
                <w:sz w:val="18"/>
              </w:rPr>
              <w:t>（2</w:t>
            </w:r>
            <w:r>
              <w:rPr>
                <w:spacing w:val="-31"/>
                <w:w w:val="105"/>
                <w:sz w:val="18"/>
              </w:rPr>
              <w:t xml:space="preserve"> 分</w:t>
            </w:r>
            <w:r>
              <w:rPr>
                <w:w w:val="105"/>
                <w:sz w:val="18"/>
              </w:rPr>
              <w:t>）</w:t>
            </w:r>
            <w:r>
              <w:rPr>
                <w:w w:val="58"/>
                <w:sz w:val="18"/>
              </w:rPr>
              <w:t xml:space="preserve"> </w:t>
            </w:r>
          </w:p>
        </w:tc>
        <w:tc>
          <w:tcPr>
            <w:tcW w:w="4821" w:type="dxa"/>
          </w:tcPr>
          <w:p>
            <w:pPr>
              <w:pStyle w:val="12"/>
              <w:spacing w:before="8"/>
              <w:rPr>
                <w:sz w:val="16"/>
              </w:rPr>
            </w:pPr>
          </w:p>
          <w:p>
            <w:pPr>
              <w:pStyle w:val="12"/>
              <w:spacing w:line="321" w:lineRule="auto"/>
              <w:ind w:left="107" w:right="381" w:firstLine="360"/>
              <w:rPr>
                <w:sz w:val="18"/>
              </w:rPr>
            </w:pPr>
            <w:r>
              <w:rPr>
                <w:sz w:val="18"/>
              </w:rPr>
              <w:t xml:space="preserve">机构主要出入口有人行通道，不直接开向城市主干道、快速路等交通量大的道路。 </w:t>
            </w:r>
          </w:p>
        </w:tc>
        <w:tc>
          <w:tcPr>
            <w:tcW w:w="1056" w:type="dxa"/>
          </w:tcPr>
          <w:p>
            <w:pPr>
              <w:pStyle w:val="12"/>
              <w:rPr>
                <w:sz w:val="18"/>
              </w:rPr>
            </w:pPr>
          </w:p>
          <w:p>
            <w:pPr>
              <w:pStyle w:val="12"/>
              <w:spacing w:before="136"/>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12"/>
              <w:ind w:left="465"/>
              <w:rPr>
                <w:sz w:val="18"/>
              </w:rPr>
            </w:pPr>
            <w:r>
              <w:rPr>
                <w:sz w:val="18"/>
              </w:rPr>
              <w:t xml:space="preserve">现场查看机构出入口朝向。 </w:t>
            </w:r>
          </w:p>
          <w:p>
            <w:pPr>
              <w:pStyle w:val="12"/>
              <w:spacing w:line="207" w:lineRule="exact"/>
              <w:ind w:left="465"/>
              <w:rPr>
                <w:sz w:val="18"/>
              </w:rPr>
            </w:pPr>
            <w:r>
              <w:rPr>
                <w:sz w:val="18"/>
              </w:rPr>
              <w:t xml:space="preserve">完全符合得 1 分，不符合得 0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925" w:hRule="atLeast"/>
        </w:trPr>
        <w:tc>
          <w:tcPr>
            <w:tcW w:w="1198" w:type="dxa"/>
            <w:vMerge w:val="continue"/>
            <w:tcBorders>
              <w:top w:val="nil"/>
              <w:bottom w:val="single" w:color="000000" w:sz="4" w:space="0"/>
            </w:tcBorders>
          </w:tcPr>
          <w:p>
            <w:pPr>
              <w:rPr>
                <w:sz w:val="2"/>
                <w:szCs w:val="2"/>
              </w:rPr>
            </w:pPr>
          </w:p>
        </w:tc>
        <w:tc>
          <w:tcPr>
            <w:tcW w:w="1416" w:type="dxa"/>
            <w:vMerge w:val="continue"/>
            <w:tcBorders>
              <w:top w:val="nil"/>
              <w:bottom w:val="single" w:color="000000" w:sz="4" w:space="0"/>
            </w:tcBorders>
          </w:tcPr>
          <w:p>
            <w:pPr>
              <w:rPr>
                <w:sz w:val="2"/>
                <w:szCs w:val="2"/>
              </w:rPr>
            </w:pPr>
          </w:p>
        </w:tc>
        <w:tc>
          <w:tcPr>
            <w:tcW w:w="4821" w:type="dxa"/>
            <w:tcBorders>
              <w:bottom w:val="single" w:color="000000" w:sz="4" w:space="0"/>
            </w:tcBorders>
          </w:tcPr>
          <w:p>
            <w:pPr>
              <w:pStyle w:val="12"/>
              <w:spacing w:before="43" w:line="321" w:lineRule="auto"/>
              <w:ind w:left="107" w:right="201" w:firstLine="360"/>
              <w:rPr>
                <w:sz w:val="18"/>
              </w:rPr>
            </w:pPr>
            <w:r>
              <w:rPr>
                <w:sz w:val="18"/>
              </w:rPr>
              <w:t xml:space="preserve">机构设有供殡葬、货物、垃圾等运输的单独通道和出入口。 </w:t>
            </w:r>
          </w:p>
          <w:p>
            <w:pPr>
              <w:pStyle w:val="12"/>
              <w:spacing w:before="1"/>
              <w:ind w:left="467"/>
              <w:rPr>
                <w:sz w:val="18"/>
              </w:rPr>
            </w:pPr>
            <w:r>
              <w:rPr>
                <w:sz w:val="18"/>
              </w:rPr>
              <w:t xml:space="preserve">注：“单独”指不与机构主要出入口合并使用。 </w:t>
            </w:r>
          </w:p>
        </w:tc>
        <w:tc>
          <w:tcPr>
            <w:tcW w:w="1056" w:type="dxa"/>
            <w:tcBorders>
              <w:bottom w:val="single" w:color="000000" w:sz="4" w:space="0"/>
            </w:tcBorders>
          </w:tcPr>
          <w:p>
            <w:pPr>
              <w:pStyle w:val="12"/>
              <w:rPr>
                <w:sz w:val="18"/>
              </w:rPr>
            </w:pPr>
          </w:p>
          <w:p>
            <w:pPr>
              <w:pStyle w:val="12"/>
              <w:spacing w:before="120"/>
              <w:ind w:right="230"/>
              <w:jc w:val="right"/>
              <w:rPr>
                <w:sz w:val="18"/>
              </w:rPr>
            </w:pPr>
            <w:r>
              <w:rPr>
                <w:w w:val="90"/>
                <w:sz w:val="18"/>
              </w:rPr>
              <w:t xml:space="preserve">1 </w:t>
            </w:r>
          </w:p>
        </w:tc>
        <w:tc>
          <w:tcPr>
            <w:tcW w:w="1068" w:type="dxa"/>
            <w:tcBorders>
              <w:bottom w:val="single" w:color="000000" w:sz="4" w:space="0"/>
            </w:tcBorders>
          </w:tcPr>
          <w:p>
            <w:pPr>
              <w:pStyle w:val="12"/>
              <w:spacing w:before="43"/>
              <w:ind w:left="468"/>
              <w:rPr>
                <w:sz w:val="18"/>
              </w:rPr>
            </w:pPr>
            <w:r>
              <w:rPr>
                <w:w w:val="58"/>
                <w:sz w:val="18"/>
              </w:rPr>
              <w:t xml:space="preserve"> </w:t>
            </w:r>
          </w:p>
        </w:tc>
        <w:tc>
          <w:tcPr>
            <w:tcW w:w="4049" w:type="dxa"/>
            <w:tcBorders>
              <w:bottom w:val="single" w:color="000000" w:sz="4" w:space="0"/>
            </w:tcBorders>
          </w:tcPr>
          <w:p>
            <w:pPr>
              <w:pStyle w:val="12"/>
              <w:spacing w:before="7"/>
              <w:rPr>
                <w:sz w:val="15"/>
              </w:rPr>
            </w:pPr>
          </w:p>
          <w:p>
            <w:pPr>
              <w:pStyle w:val="12"/>
              <w:ind w:left="468"/>
              <w:rPr>
                <w:sz w:val="18"/>
              </w:rPr>
            </w:pPr>
            <w:r>
              <w:rPr>
                <w:sz w:val="18"/>
              </w:rPr>
              <w:t xml:space="preserve">现场查看。 </w:t>
            </w:r>
          </w:p>
          <w:p>
            <w:pPr>
              <w:pStyle w:val="12"/>
              <w:spacing w:before="76"/>
              <w:ind w:left="468"/>
              <w:rPr>
                <w:sz w:val="18"/>
              </w:rPr>
            </w:pPr>
            <w:r>
              <w:rPr>
                <w:sz w:val="18"/>
              </w:rPr>
              <w:t xml:space="preserve">完全符合得 1 分，不符合得 0 分。 </w:t>
            </w:r>
          </w:p>
        </w:tc>
      </w:tr>
    </w:tbl>
    <w:p>
      <w:pPr>
        <w:pStyle w:val="3"/>
        <w:spacing w:before="600"/>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jc w:val="center"/>
        <w:sectPr>
          <w:footerReference r:id="rId7" w:type="default"/>
          <w:pgSz w:w="16840" w:h="11900" w:orient="landscape"/>
          <w:pgMar w:top="1040" w:right="1300" w:bottom="1240" w:left="1500" w:header="0" w:footer="1041" w:gutter="0"/>
          <w:pgNumType w:start="15"/>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120"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98"/>
        <w:gridCol w:w="1416"/>
        <w:gridCol w:w="4821"/>
        <w:gridCol w:w="1056"/>
        <w:gridCol w:w="1068"/>
        <w:gridCol w:w="404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98" w:type="dxa"/>
          </w:tcPr>
          <w:p>
            <w:pPr>
              <w:pStyle w:val="12"/>
              <w:spacing w:before="3"/>
              <w:rPr>
                <w:rFonts w:ascii="Times New Roman"/>
                <w:sz w:val="17"/>
              </w:rPr>
            </w:pPr>
          </w:p>
          <w:p>
            <w:pPr>
              <w:pStyle w:val="12"/>
              <w:ind w:left="299" w:right="240"/>
              <w:jc w:val="center"/>
              <w:rPr>
                <w:sz w:val="18"/>
              </w:rPr>
            </w:pPr>
            <w:r>
              <w:rPr>
                <w:w w:val="95"/>
                <w:sz w:val="18"/>
              </w:rPr>
              <w:t xml:space="preserve">1.1.4 </w:t>
            </w:r>
          </w:p>
        </w:tc>
        <w:tc>
          <w:tcPr>
            <w:tcW w:w="1416" w:type="dxa"/>
          </w:tcPr>
          <w:p>
            <w:pPr>
              <w:pStyle w:val="12"/>
              <w:spacing w:before="43"/>
              <w:ind w:left="107"/>
              <w:rPr>
                <w:sz w:val="18"/>
              </w:rPr>
            </w:pPr>
            <w:r>
              <w:rPr>
                <w:sz w:val="18"/>
              </w:rPr>
              <w:t xml:space="preserve">机构内道路 </w:t>
            </w:r>
          </w:p>
          <w:p>
            <w:pPr>
              <w:pStyle w:val="12"/>
              <w:spacing w:before="76"/>
              <w:ind w:left="107"/>
              <w:rPr>
                <w:sz w:val="18"/>
              </w:rPr>
            </w:pPr>
            <w:r>
              <w:rPr>
                <w:sz w:val="18"/>
              </w:rPr>
              <w:t>系统（1 分）</w:t>
            </w:r>
            <w:r>
              <w:rPr>
                <w:w w:val="58"/>
                <w:sz w:val="18"/>
              </w:rPr>
              <w:t xml:space="preserve"> </w:t>
            </w:r>
          </w:p>
        </w:tc>
        <w:tc>
          <w:tcPr>
            <w:tcW w:w="4821" w:type="dxa"/>
          </w:tcPr>
          <w:p>
            <w:pPr>
              <w:pStyle w:val="12"/>
              <w:spacing w:before="3"/>
              <w:rPr>
                <w:rFonts w:ascii="Times New Roman"/>
                <w:sz w:val="17"/>
              </w:rPr>
            </w:pPr>
          </w:p>
          <w:p>
            <w:pPr>
              <w:pStyle w:val="12"/>
              <w:ind w:left="467"/>
              <w:rPr>
                <w:sz w:val="18"/>
              </w:rPr>
            </w:pPr>
            <w:r>
              <w:rPr>
                <w:sz w:val="18"/>
              </w:rPr>
              <w:t xml:space="preserve">机构内的交通组织便捷流畅，满足疏散、运输要求。 </w:t>
            </w:r>
          </w:p>
        </w:tc>
        <w:tc>
          <w:tcPr>
            <w:tcW w:w="1056" w:type="dxa"/>
          </w:tcPr>
          <w:p>
            <w:pPr>
              <w:pStyle w:val="12"/>
              <w:spacing w:before="1"/>
              <w:rPr>
                <w:rFonts w:ascii="Times New Roman"/>
                <w:sz w:val="17"/>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43"/>
              <w:ind w:left="468"/>
              <w:rPr>
                <w:sz w:val="18"/>
              </w:rPr>
            </w:pPr>
            <w:r>
              <w:rPr>
                <w:sz w:val="18"/>
              </w:rPr>
              <w:t xml:space="preserve">现场查看。 </w:t>
            </w:r>
          </w:p>
          <w:p>
            <w:pPr>
              <w:pStyle w:val="12"/>
              <w:spacing w:before="79"/>
              <w:ind w:left="468"/>
              <w:rPr>
                <w:sz w:val="18"/>
              </w:rPr>
            </w:pPr>
            <w:r>
              <w:rPr>
                <w:sz w:val="18"/>
              </w:rPr>
              <w:t xml:space="preserve">完全符合得 1 分，不符合得 0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98" w:type="dxa"/>
          </w:tcPr>
          <w:p>
            <w:pPr>
              <w:pStyle w:val="12"/>
              <w:rPr>
                <w:rFonts w:ascii="Times New Roman"/>
                <w:sz w:val="18"/>
              </w:rPr>
            </w:pPr>
          </w:p>
          <w:p>
            <w:pPr>
              <w:pStyle w:val="12"/>
              <w:spacing w:before="143"/>
              <w:ind w:left="299" w:right="240"/>
              <w:jc w:val="center"/>
              <w:rPr>
                <w:sz w:val="18"/>
              </w:rPr>
            </w:pPr>
            <w:r>
              <w:rPr>
                <w:w w:val="95"/>
                <w:sz w:val="18"/>
              </w:rPr>
              <w:t xml:space="preserve">1.1.5 </w:t>
            </w:r>
          </w:p>
        </w:tc>
        <w:tc>
          <w:tcPr>
            <w:tcW w:w="1416" w:type="dxa"/>
          </w:tcPr>
          <w:p>
            <w:pPr>
              <w:pStyle w:val="12"/>
              <w:spacing w:before="1"/>
              <w:rPr>
                <w:rFonts w:ascii="Times New Roman"/>
                <w:sz w:val="17"/>
              </w:rPr>
            </w:pPr>
          </w:p>
          <w:p>
            <w:pPr>
              <w:pStyle w:val="12"/>
              <w:ind w:left="347"/>
              <w:rPr>
                <w:sz w:val="18"/>
              </w:rPr>
            </w:pPr>
            <w:r>
              <w:rPr>
                <w:color w:val="424242"/>
                <w:w w:val="95"/>
                <w:sz w:val="18"/>
              </w:rPr>
              <w:t xml:space="preserve">消防通道 </w:t>
            </w:r>
          </w:p>
          <w:p>
            <w:pPr>
              <w:pStyle w:val="12"/>
              <w:spacing w:before="77"/>
              <w:ind w:left="359"/>
              <w:rPr>
                <w:sz w:val="18"/>
              </w:rPr>
            </w:pPr>
            <w:r>
              <w:rPr>
                <w:w w:val="105"/>
                <w:sz w:val="18"/>
              </w:rPr>
              <w:t>（2</w:t>
            </w:r>
            <w:r>
              <w:rPr>
                <w:spacing w:val="-31"/>
                <w:w w:val="105"/>
                <w:sz w:val="18"/>
              </w:rPr>
              <w:t xml:space="preserve"> 分</w:t>
            </w:r>
            <w:r>
              <w:rPr>
                <w:w w:val="105"/>
                <w:sz w:val="18"/>
              </w:rPr>
              <w:t>）</w:t>
            </w:r>
            <w:r>
              <w:rPr>
                <w:color w:val="424242"/>
                <w:w w:val="58"/>
                <w:sz w:val="18"/>
              </w:rPr>
              <w:t xml:space="preserve"> </w:t>
            </w:r>
          </w:p>
        </w:tc>
        <w:tc>
          <w:tcPr>
            <w:tcW w:w="4821" w:type="dxa"/>
          </w:tcPr>
          <w:p>
            <w:pPr>
              <w:pStyle w:val="12"/>
              <w:spacing w:before="43" w:line="319" w:lineRule="auto"/>
              <w:ind w:left="107" w:right="201" w:firstLine="360"/>
              <w:rPr>
                <w:sz w:val="18"/>
              </w:rPr>
            </w:pPr>
            <w:r>
              <w:rPr>
                <w:color w:val="424242"/>
                <w:spacing w:val="-1"/>
                <w:sz w:val="18"/>
              </w:rPr>
              <w:t>养老机构应确保防火间距、消防车道、消防车登高操</w:t>
            </w:r>
            <w:r>
              <w:rPr>
                <w:color w:val="424242"/>
                <w:spacing w:val="-2"/>
                <w:sz w:val="18"/>
              </w:rPr>
              <w:t xml:space="preserve">作场地完备，符合 </w:t>
            </w:r>
            <w:r>
              <w:rPr>
                <w:color w:val="424242"/>
                <w:sz w:val="18"/>
              </w:rPr>
              <w:t>GB</w:t>
            </w:r>
            <w:r>
              <w:rPr>
                <w:color w:val="424242"/>
                <w:spacing w:val="62"/>
                <w:sz w:val="18"/>
              </w:rPr>
              <w:t xml:space="preserve"> </w:t>
            </w:r>
            <w:r>
              <w:rPr>
                <w:color w:val="424242"/>
                <w:sz w:val="18"/>
              </w:rPr>
              <w:t>50016《建筑设计防火规范》的要</w:t>
            </w:r>
          </w:p>
          <w:p>
            <w:pPr>
              <w:pStyle w:val="12"/>
              <w:spacing w:before="3"/>
              <w:ind w:left="107"/>
              <w:rPr>
                <w:sz w:val="18"/>
              </w:rPr>
            </w:pPr>
            <w:r>
              <w:rPr>
                <w:color w:val="424242"/>
                <w:sz w:val="18"/>
              </w:rPr>
              <w:t>求。</w:t>
            </w:r>
            <w:r>
              <w:rPr>
                <w:w w:val="58"/>
                <w:sz w:val="18"/>
              </w:rPr>
              <w:t xml:space="preserve"> </w:t>
            </w:r>
          </w:p>
        </w:tc>
        <w:tc>
          <w:tcPr>
            <w:tcW w:w="1056" w:type="dxa"/>
          </w:tcPr>
          <w:p>
            <w:pPr>
              <w:pStyle w:val="12"/>
              <w:rPr>
                <w:rFonts w:ascii="Times New Roman"/>
                <w:sz w:val="18"/>
              </w:rPr>
            </w:pPr>
          </w:p>
          <w:p>
            <w:pPr>
              <w:pStyle w:val="12"/>
              <w:spacing w:before="141"/>
              <w:ind w:right="230"/>
              <w:jc w:val="right"/>
              <w:rPr>
                <w:sz w:val="18"/>
              </w:rPr>
            </w:pPr>
            <w:r>
              <w:rPr>
                <w:w w:val="90"/>
                <w:sz w:val="18"/>
              </w:rPr>
              <w:t xml:space="preserve">2 </w:t>
            </w:r>
          </w:p>
        </w:tc>
        <w:tc>
          <w:tcPr>
            <w:tcW w:w="1068" w:type="dxa"/>
          </w:tcPr>
          <w:p>
            <w:pPr>
              <w:pStyle w:val="12"/>
              <w:spacing w:before="43"/>
              <w:ind w:left="468"/>
              <w:rPr>
                <w:sz w:val="18"/>
              </w:rPr>
            </w:pPr>
            <w:r>
              <w:rPr>
                <w:w w:val="58"/>
                <w:sz w:val="18"/>
              </w:rPr>
              <w:t xml:space="preserve"> </w:t>
            </w:r>
          </w:p>
        </w:tc>
        <w:tc>
          <w:tcPr>
            <w:tcW w:w="4049" w:type="dxa"/>
          </w:tcPr>
          <w:p>
            <w:pPr>
              <w:pStyle w:val="12"/>
              <w:spacing w:before="43" w:line="319" w:lineRule="auto"/>
              <w:ind w:left="468" w:right="636"/>
              <w:rPr>
                <w:sz w:val="18"/>
              </w:rPr>
            </w:pPr>
            <w:r>
              <w:rPr>
                <w:sz w:val="18"/>
              </w:rPr>
              <w:t xml:space="preserve">现场查看消防通道是否畅通无堆物。查看消防验收合格证明。 </w:t>
            </w:r>
          </w:p>
          <w:p>
            <w:pPr>
              <w:pStyle w:val="12"/>
              <w:spacing w:before="3"/>
              <w:ind w:left="468"/>
              <w:rPr>
                <w:sz w:val="18"/>
              </w:rPr>
            </w:pPr>
            <w:r>
              <w:rPr>
                <w:sz w:val="18"/>
              </w:rPr>
              <w:t xml:space="preserve">完全符合得 2 分，不符合得 0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72" w:hRule="atLeast"/>
        </w:trPr>
        <w:tc>
          <w:tcPr>
            <w:tcW w:w="1198" w:type="dxa"/>
            <w:vMerge w:val="restart"/>
          </w:tcPr>
          <w:p>
            <w:pPr>
              <w:pStyle w:val="12"/>
              <w:rPr>
                <w:rFonts w:ascii="Times New Roman"/>
                <w:sz w:val="18"/>
              </w:rPr>
            </w:pPr>
          </w:p>
          <w:p>
            <w:pPr>
              <w:pStyle w:val="12"/>
              <w:rPr>
                <w:rFonts w:ascii="Times New Roman"/>
                <w:sz w:val="18"/>
              </w:rPr>
            </w:pPr>
          </w:p>
          <w:p>
            <w:pPr>
              <w:pStyle w:val="12"/>
              <w:rPr>
                <w:rFonts w:ascii="Times New Roman"/>
              </w:rPr>
            </w:pPr>
          </w:p>
          <w:p>
            <w:pPr>
              <w:pStyle w:val="12"/>
              <w:ind w:left="395"/>
              <w:rPr>
                <w:sz w:val="18"/>
              </w:rPr>
            </w:pPr>
            <w:r>
              <w:rPr>
                <w:w w:val="95"/>
                <w:sz w:val="18"/>
              </w:rPr>
              <w:t xml:space="preserve">1.1.6 </w:t>
            </w:r>
          </w:p>
        </w:tc>
        <w:tc>
          <w:tcPr>
            <w:tcW w:w="1416" w:type="dxa"/>
            <w:vMerge w:val="restart"/>
          </w:tcPr>
          <w:p>
            <w:pPr>
              <w:pStyle w:val="12"/>
              <w:rPr>
                <w:rFonts w:ascii="Times New Roman"/>
                <w:sz w:val="18"/>
              </w:rPr>
            </w:pPr>
          </w:p>
          <w:p>
            <w:pPr>
              <w:pStyle w:val="12"/>
              <w:spacing w:before="5"/>
              <w:rPr>
                <w:rFonts w:ascii="Times New Roman"/>
                <w:sz w:val="26"/>
              </w:rPr>
            </w:pPr>
          </w:p>
          <w:p>
            <w:pPr>
              <w:pStyle w:val="12"/>
              <w:spacing w:line="319" w:lineRule="auto"/>
              <w:ind w:left="179" w:right="115" w:firstLine="76"/>
              <w:rPr>
                <w:sz w:val="18"/>
              </w:rPr>
            </w:pPr>
            <w:r>
              <w:rPr>
                <w:sz w:val="18"/>
              </w:rPr>
              <w:t>机构内人车分流（1 分）</w:t>
            </w:r>
            <w:r>
              <w:rPr>
                <w:w w:val="58"/>
                <w:sz w:val="18"/>
              </w:rPr>
              <w:t xml:space="preserve"> </w:t>
            </w:r>
          </w:p>
        </w:tc>
        <w:tc>
          <w:tcPr>
            <w:tcW w:w="4821" w:type="dxa"/>
          </w:tcPr>
          <w:p>
            <w:pPr>
              <w:pStyle w:val="12"/>
              <w:spacing w:before="11"/>
              <w:rPr>
                <w:rFonts w:ascii="Times New Roman"/>
                <w:sz w:val="23"/>
              </w:rPr>
            </w:pPr>
          </w:p>
          <w:p>
            <w:pPr>
              <w:pStyle w:val="12"/>
              <w:ind w:left="467"/>
              <w:rPr>
                <w:sz w:val="18"/>
              </w:rPr>
            </w:pPr>
            <w:r>
              <w:rPr>
                <w:sz w:val="18"/>
              </w:rPr>
              <w:t xml:space="preserve">人车分流（老年人通行道路无机动车辆通行）。 </w:t>
            </w:r>
          </w:p>
        </w:tc>
        <w:tc>
          <w:tcPr>
            <w:tcW w:w="1056" w:type="dxa"/>
          </w:tcPr>
          <w:p>
            <w:pPr>
              <w:pStyle w:val="12"/>
              <w:spacing w:before="9"/>
              <w:rPr>
                <w:rFonts w:ascii="Times New Roman"/>
                <w:sz w:val="23"/>
              </w:rPr>
            </w:pPr>
          </w:p>
          <w:p>
            <w:pPr>
              <w:pStyle w:val="12"/>
              <w:ind w:right="230"/>
              <w:jc w:val="right"/>
              <w:rPr>
                <w:sz w:val="18"/>
              </w:rPr>
            </w:pPr>
            <w:r>
              <w:rPr>
                <w:w w:val="90"/>
                <w:sz w:val="18"/>
              </w:rPr>
              <w:t xml:space="preserve">1 </w:t>
            </w:r>
          </w:p>
        </w:tc>
        <w:tc>
          <w:tcPr>
            <w:tcW w:w="1068" w:type="dxa"/>
            <w:vMerge w:val="restart"/>
          </w:tcPr>
          <w:p>
            <w:pPr>
              <w:pStyle w:val="12"/>
              <w:spacing w:before="43"/>
              <w:ind w:right="67"/>
              <w:jc w:val="center"/>
              <w:rPr>
                <w:sz w:val="18"/>
              </w:rPr>
            </w:pPr>
            <w:r>
              <w:rPr>
                <w:w w:val="58"/>
                <w:sz w:val="18"/>
              </w:rPr>
              <w:t xml:space="preserve"> </w:t>
            </w:r>
          </w:p>
        </w:tc>
        <w:tc>
          <w:tcPr>
            <w:tcW w:w="4049" w:type="dxa"/>
            <w:vMerge w:val="restart"/>
          </w:tcPr>
          <w:p>
            <w:pPr>
              <w:pStyle w:val="12"/>
              <w:rPr>
                <w:rFonts w:ascii="Times New Roman"/>
                <w:sz w:val="18"/>
              </w:rPr>
            </w:pPr>
          </w:p>
          <w:p>
            <w:pPr>
              <w:pStyle w:val="12"/>
              <w:spacing w:before="150"/>
              <w:ind w:left="468"/>
              <w:rPr>
                <w:sz w:val="18"/>
              </w:rPr>
            </w:pPr>
            <w:r>
              <w:rPr>
                <w:sz w:val="18"/>
              </w:rPr>
              <w:t xml:space="preserve">现场查看。 </w:t>
            </w:r>
          </w:p>
          <w:p>
            <w:pPr>
              <w:pStyle w:val="12"/>
              <w:spacing w:before="79" w:line="319" w:lineRule="auto"/>
              <w:ind w:left="108" w:right="148" w:firstLine="360"/>
              <w:rPr>
                <w:sz w:val="18"/>
              </w:rPr>
            </w:pPr>
            <w:r>
              <w:rPr>
                <w:sz w:val="18"/>
              </w:rPr>
              <w:t xml:space="preserve">注：当机构无院区或内部道路时，此项不参与评分。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72"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120" w:line="321" w:lineRule="auto"/>
              <w:ind w:left="107" w:right="201" w:firstLine="360"/>
              <w:rPr>
                <w:sz w:val="18"/>
              </w:rPr>
            </w:pPr>
            <w:r>
              <w:rPr>
                <w:sz w:val="18"/>
              </w:rPr>
              <w:t xml:space="preserve">人车混行，但能避免车辆对人员通行的影响（例如道路设计区分步行道与车行道）。 </w:t>
            </w:r>
          </w:p>
        </w:tc>
        <w:tc>
          <w:tcPr>
            <w:tcW w:w="1056" w:type="dxa"/>
          </w:tcPr>
          <w:p>
            <w:pPr>
              <w:pStyle w:val="12"/>
              <w:spacing w:before="9"/>
              <w:rPr>
                <w:rFonts w:ascii="Times New Roman"/>
                <w:sz w:val="23"/>
              </w:rPr>
            </w:pPr>
          </w:p>
          <w:p>
            <w:pPr>
              <w:pStyle w:val="12"/>
              <w:ind w:right="148"/>
              <w:jc w:val="right"/>
              <w:rPr>
                <w:sz w:val="18"/>
              </w:rPr>
            </w:pPr>
            <w:r>
              <w:rPr>
                <w:sz w:val="18"/>
              </w:rPr>
              <w:t>0.5</w:t>
            </w:r>
            <w:r>
              <w:rPr>
                <w:w w:val="58"/>
                <w:sz w:val="18"/>
              </w:rPr>
              <w:t xml:space="preserve"> </w:t>
            </w:r>
          </w:p>
        </w:tc>
        <w:tc>
          <w:tcPr>
            <w:tcW w:w="1068" w:type="dxa"/>
            <w:vMerge w:val="continue"/>
            <w:tcBorders>
              <w:top w:val="nil"/>
            </w:tcBorders>
          </w:tcPr>
          <w:p>
            <w:pPr>
              <w:rPr>
                <w:sz w:val="2"/>
                <w:szCs w:val="2"/>
              </w:rPr>
            </w:pP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98" w:type="dxa"/>
            <w:shd w:val="clear" w:color="auto" w:fill="D4E9D6"/>
          </w:tcPr>
          <w:p>
            <w:pPr>
              <w:pStyle w:val="12"/>
              <w:spacing w:before="41"/>
              <w:ind w:left="299" w:right="240"/>
              <w:jc w:val="center"/>
              <w:rPr>
                <w:sz w:val="18"/>
              </w:rPr>
            </w:pPr>
            <w:r>
              <w:rPr>
                <w:sz w:val="18"/>
              </w:rPr>
              <w:t>1.2</w:t>
            </w:r>
            <w:r>
              <w:rPr>
                <w:w w:val="58"/>
                <w:sz w:val="18"/>
              </w:rPr>
              <w:t xml:space="preserve"> </w:t>
            </w:r>
          </w:p>
        </w:tc>
        <w:tc>
          <w:tcPr>
            <w:tcW w:w="1416" w:type="dxa"/>
            <w:shd w:val="clear" w:color="auto" w:fill="D4E9D6"/>
          </w:tcPr>
          <w:p>
            <w:pPr>
              <w:pStyle w:val="12"/>
              <w:spacing w:before="41"/>
              <w:ind w:left="887"/>
              <w:rPr>
                <w:sz w:val="18"/>
              </w:rPr>
            </w:pPr>
            <w:r>
              <w:rPr>
                <w:w w:val="58"/>
                <w:sz w:val="18"/>
              </w:rPr>
              <w:t xml:space="preserve"> </w:t>
            </w:r>
          </w:p>
        </w:tc>
        <w:tc>
          <w:tcPr>
            <w:tcW w:w="4821" w:type="dxa"/>
            <w:shd w:val="clear" w:color="auto" w:fill="D4E9D6"/>
          </w:tcPr>
          <w:p>
            <w:pPr>
              <w:pStyle w:val="12"/>
              <w:spacing w:before="41"/>
              <w:ind w:left="1007"/>
              <w:rPr>
                <w:sz w:val="18"/>
              </w:rPr>
            </w:pPr>
            <w:r>
              <w:rPr>
                <w:color w:val="FF0000"/>
                <w:sz w:val="18"/>
              </w:rPr>
              <w:t>周边服务设施（含机构面积）</w:t>
            </w:r>
            <w:r>
              <w:rPr>
                <w:w w:val="58"/>
                <w:sz w:val="18"/>
              </w:rPr>
              <w:t xml:space="preserve"> </w:t>
            </w:r>
          </w:p>
        </w:tc>
        <w:tc>
          <w:tcPr>
            <w:tcW w:w="1056" w:type="dxa"/>
            <w:shd w:val="clear" w:color="auto" w:fill="D4E9D6"/>
          </w:tcPr>
          <w:p>
            <w:pPr>
              <w:pStyle w:val="12"/>
              <w:spacing w:before="41"/>
              <w:ind w:right="175"/>
              <w:jc w:val="right"/>
              <w:rPr>
                <w:sz w:val="18"/>
              </w:rPr>
            </w:pPr>
            <w:r>
              <w:rPr>
                <w:color w:val="FF0000"/>
                <w:w w:val="120"/>
                <w:sz w:val="18"/>
              </w:rPr>
              <w:t>10</w:t>
            </w:r>
            <w:r>
              <w:rPr>
                <w:w w:val="58"/>
                <w:sz w:val="18"/>
              </w:rPr>
              <w:t xml:space="preserve"> </w:t>
            </w:r>
          </w:p>
        </w:tc>
        <w:tc>
          <w:tcPr>
            <w:tcW w:w="1068" w:type="dxa"/>
            <w:shd w:val="clear" w:color="auto" w:fill="D4E9D6"/>
          </w:tcPr>
          <w:p>
            <w:pPr>
              <w:pStyle w:val="12"/>
              <w:spacing w:before="43"/>
              <w:ind w:left="468"/>
              <w:rPr>
                <w:sz w:val="18"/>
              </w:rPr>
            </w:pPr>
            <w:r>
              <w:rPr>
                <w:w w:val="58"/>
                <w:sz w:val="18"/>
              </w:rPr>
              <w:t xml:space="preserve"> </w:t>
            </w:r>
          </w:p>
        </w:tc>
        <w:tc>
          <w:tcPr>
            <w:tcW w:w="4049" w:type="dxa"/>
            <w:shd w:val="clear" w:color="auto" w:fill="D4E9D6"/>
          </w:tcPr>
          <w:p>
            <w:pPr>
              <w:pStyle w:val="12"/>
              <w:spacing w:before="43"/>
              <w:ind w:left="46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74" w:hRule="atLeast"/>
        </w:trPr>
        <w:tc>
          <w:tcPr>
            <w:tcW w:w="1198"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
              <w:rPr>
                <w:rFonts w:ascii="Times New Roman"/>
                <w:sz w:val="20"/>
              </w:rPr>
            </w:pPr>
          </w:p>
          <w:p>
            <w:pPr>
              <w:pStyle w:val="12"/>
              <w:ind w:left="395"/>
              <w:rPr>
                <w:sz w:val="18"/>
              </w:rPr>
            </w:pPr>
            <w:r>
              <w:rPr>
                <w:w w:val="95"/>
                <w:sz w:val="18"/>
              </w:rPr>
              <w:t xml:space="preserve">1.2.1 </w:t>
            </w:r>
          </w:p>
        </w:tc>
        <w:tc>
          <w:tcPr>
            <w:tcW w:w="1416" w:type="dxa"/>
            <w:vMerge w:val="restart"/>
          </w:tcPr>
          <w:p>
            <w:pPr>
              <w:pStyle w:val="12"/>
              <w:rPr>
                <w:rFonts w:ascii="Times New Roman"/>
                <w:sz w:val="18"/>
              </w:rPr>
            </w:pPr>
          </w:p>
          <w:p>
            <w:pPr>
              <w:pStyle w:val="12"/>
              <w:rPr>
                <w:rFonts w:ascii="Times New Roman"/>
                <w:sz w:val="18"/>
              </w:rPr>
            </w:pPr>
          </w:p>
          <w:p>
            <w:pPr>
              <w:pStyle w:val="12"/>
              <w:spacing w:before="6"/>
              <w:rPr>
                <w:rFonts w:ascii="Times New Roman"/>
                <w:sz w:val="24"/>
              </w:rPr>
            </w:pPr>
          </w:p>
          <w:p>
            <w:pPr>
              <w:pStyle w:val="12"/>
              <w:ind w:left="84" w:right="23"/>
              <w:jc w:val="center"/>
              <w:rPr>
                <w:sz w:val="18"/>
              </w:rPr>
            </w:pPr>
            <w:r>
              <w:rPr>
                <w:sz w:val="18"/>
              </w:rPr>
              <w:t>床均建筑面积</w:t>
            </w:r>
            <w:r>
              <w:rPr>
                <w:w w:val="58"/>
                <w:sz w:val="18"/>
              </w:rPr>
              <w:t xml:space="preserve"> </w:t>
            </w:r>
          </w:p>
          <w:p>
            <w:pPr>
              <w:pStyle w:val="12"/>
              <w:spacing w:before="76"/>
              <w:ind w:left="84" w:right="23"/>
              <w:jc w:val="center"/>
              <w:rPr>
                <w:sz w:val="18"/>
              </w:rPr>
            </w:pPr>
            <w:r>
              <w:rPr>
                <w:w w:val="105"/>
                <w:sz w:val="18"/>
              </w:rPr>
              <w:t>（3 分）</w:t>
            </w:r>
            <w:r>
              <w:rPr>
                <w:w w:val="58"/>
                <w:sz w:val="18"/>
              </w:rPr>
              <w:t xml:space="preserve"> </w:t>
            </w:r>
          </w:p>
        </w:tc>
        <w:tc>
          <w:tcPr>
            <w:tcW w:w="4821" w:type="dxa"/>
          </w:tcPr>
          <w:p>
            <w:pPr>
              <w:pStyle w:val="12"/>
              <w:spacing w:before="125"/>
              <w:ind w:left="467"/>
              <w:rPr>
                <w:sz w:val="18"/>
              </w:rPr>
            </w:pPr>
            <w:r>
              <w:rPr>
                <w:sz w:val="18"/>
              </w:rPr>
              <w:t xml:space="preserve">建筑面积 ≥35 </w:t>
            </w:r>
            <w:r>
              <w:rPr>
                <w:w w:val="130"/>
                <w:sz w:val="12"/>
              </w:rPr>
              <w:t>㎡</w:t>
            </w:r>
            <w:r>
              <w:rPr>
                <w:sz w:val="18"/>
              </w:rPr>
              <w:t xml:space="preserve">/床。 </w:t>
            </w:r>
          </w:p>
        </w:tc>
        <w:tc>
          <w:tcPr>
            <w:tcW w:w="1056" w:type="dxa"/>
          </w:tcPr>
          <w:p>
            <w:pPr>
              <w:pStyle w:val="12"/>
              <w:spacing w:before="122"/>
              <w:ind w:right="230"/>
              <w:jc w:val="right"/>
              <w:rPr>
                <w:sz w:val="18"/>
              </w:rPr>
            </w:pPr>
            <w:r>
              <w:rPr>
                <w:w w:val="90"/>
                <w:sz w:val="18"/>
              </w:rPr>
              <w:t xml:space="preserve">3 </w:t>
            </w:r>
          </w:p>
        </w:tc>
        <w:tc>
          <w:tcPr>
            <w:tcW w:w="1068" w:type="dxa"/>
            <w:vMerge w:val="restart"/>
          </w:tcPr>
          <w:p>
            <w:pPr>
              <w:pStyle w:val="12"/>
              <w:spacing w:before="74"/>
              <w:ind w:right="225"/>
              <w:jc w:val="right"/>
              <w:rPr>
                <w:sz w:val="19"/>
              </w:rPr>
            </w:pPr>
            <w:r>
              <w:rPr>
                <w:w w:val="60"/>
                <w:sz w:val="19"/>
              </w:rPr>
              <w:t xml:space="preserve"> </w:t>
            </w:r>
          </w:p>
        </w:tc>
        <w:tc>
          <w:tcPr>
            <w:tcW w:w="4049" w:type="dxa"/>
            <w:vMerge w:val="restart"/>
          </w:tcPr>
          <w:p>
            <w:pPr>
              <w:pStyle w:val="12"/>
              <w:spacing w:before="7"/>
              <w:rPr>
                <w:rFonts w:ascii="Times New Roman"/>
                <w:sz w:val="10"/>
              </w:rPr>
            </w:pPr>
          </w:p>
          <w:p>
            <w:pPr>
              <w:pStyle w:val="12"/>
              <w:ind w:left="1399"/>
              <w:rPr>
                <w:rFonts w:ascii="Times New Roman"/>
                <w:sz w:val="20"/>
              </w:rPr>
            </w:pPr>
            <w:r>
              <w:rPr>
                <w:rFonts w:ascii="Times New Roman"/>
                <w:sz w:val="20"/>
                <w:lang w:val="en-US" w:bidi="ar-SA"/>
              </w:rPr>
              <w:drawing>
                <wp:inline distT="0" distB="0" distL="0" distR="0">
                  <wp:extent cx="1092200" cy="271780"/>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pic:cNvPicPr>
                            <a:picLocks noChangeAspect="1"/>
                          </pic:cNvPicPr>
                        </pic:nvPicPr>
                        <pic:blipFill>
                          <a:blip r:embed="rId78" cstate="print"/>
                          <a:stretch>
                            <a:fillRect/>
                          </a:stretch>
                        </pic:blipFill>
                        <pic:spPr>
                          <a:xfrm>
                            <a:off x="0" y="0"/>
                            <a:ext cx="1092295" cy="272034"/>
                          </a:xfrm>
                          <a:prstGeom prst="rect">
                            <a:avLst/>
                          </a:prstGeom>
                        </pic:spPr>
                      </pic:pic>
                    </a:graphicData>
                  </a:graphic>
                </wp:inline>
              </w:drawing>
            </w:r>
          </w:p>
          <w:p>
            <w:pPr>
              <w:pStyle w:val="12"/>
              <w:spacing w:line="184" w:lineRule="exact"/>
              <w:ind w:left="3254"/>
              <w:rPr>
                <w:sz w:val="18"/>
              </w:rPr>
            </w:pPr>
            <w:r>
              <w:rPr>
                <w:w w:val="58"/>
                <w:sz w:val="18"/>
              </w:rPr>
              <w:t xml:space="preserve"> </w:t>
            </w:r>
          </w:p>
          <w:p>
            <w:pPr>
              <w:pStyle w:val="12"/>
              <w:spacing w:line="321" w:lineRule="auto"/>
              <w:ind w:left="468" w:right="96"/>
              <w:rPr>
                <w:sz w:val="18"/>
              </w:rPr>
            </w:pPr>
            <w:r>
              <w:rPr>
                <w:sz w:val="18"/>
              </w:rPr>
              <w:t xml:space="preserve">建筑面积：查看房产证明或租赁使用证明； 床位数：以民政部门备案数据为准。 </w:t>
            </w:r>
          </w:p>
          <w:p>
            <w:pPr>
              <w:pStyle w:val="12"/>
              <w:ind w:left="468"/>
              <w:rPr>
                <w:sz w:val="18"/>
              </w:rPr>
            </w:pPr>
            <w:r>
              <w:rPr>
                <w:sz w:val="18"/>
              </w:rPr>
              <w:t>如果备案的总建筑面积中包含了地下车库面</w:t>
            </w:r>
          </w:p>
          <w:p>
            <w:pPr>
              <w:pStyle w:val="12"/>
              <w:spacing w:before="74"/>
              <w:ind w:left="108"/>
              <w:rPr>
                <w:sz w:val="18"/>
              </w:rPr>
            </w:pPr>
            <w:r>
              <w:rPr>
                <w:sz w:val="18"/>
              </w:rPr>
              <w:t xml:space="preserve">积，计算床均面积要剔除车库面积。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83"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81"/>
              <w:ind w:left="467"/>
              <w:rPr>
                <w:sz w:val="18"/>
              </w:rPr>
            </w:pPr>
            <w:r>
              <w:rPr>
                <w:w w:val="105"/>
                <w:sz w:val="18"/>
              </w:rPr>
              <w:t>25</w:t>
            </w:r>
            <w:r>
              <w:rPr>
                <w:spacing w:val="-52"/>
                <w:w w:val="105"/>
                <w:sz w:val="18"/>
              </w:rPr>
              <w:t xml:space="preserve"> </w:t>
            </w:r>
            <w:r>
              <w:rPr>
                <w:w w:val="130"/>
                <w:sz w:val="12"/>
              </w:rPr>
              <w:t>㎡</w:t>
            </w:r>
            <w:r>
              <w:rPr>
                <w:w w:val="105"/>
                <w:sz w:val="18"/>
              </w:rPr>
              <w:t>/床</w:t>
            </w:r>
            <w:r>
              <w:rPr>
                <w:rFonts w:ascii="Arial" w:hAnsi="Arial" w:eastAsia="Arial"/>
                <w:w w:val="105"/>
                <w:sz w:val="18"/>
              </w:rPr>
              <w:t>≤</w:t>
            </w:r>
            <w:r>
              <w:rPr>
                <w:spacing w:val="-2"/>
                <w:w w:val="105"/>
                <w:sz w:val="18"/>
              </w:rPr>
              <w:t xml:space="preserve">建筑面积 </w:t>
            </w:r>
            <w:r>
              <w:rPr>
                <w:w w:val="105"/>
                <w:sz w:val="18"/>
              </w:rPr>
              <w:t>＜35</w:t>
            </w:r>
            <w:r>
              <w:rPr>
                <w:spacing w:val="-51"/>
                <w:w w:val="105"/>
                <w:sz w:val="18"/>
              </w:rPr>
              <w:t xml:space="preserve"> </w:t>
            </w:r>
            <w:r>
              <w:rPr>
                <w:w w:val="130"/>
                <w:sz w:val="12"/>
              </w:rPr>
              <w:t>㎡</w:t>
            </w:r>
            <w:r>
              <w:rPr>
                <w:w w:val="105"/>
                <w:sz w:val="18"/>
              </w:rPr>
              <w:t xml:space="preserve">/床。 </w:t>
            </w:r>
          </w:p>
        </w:tc>
        <w:tc>
          <w:tcPr>
            <w:tcW w:w="1056" w:type="dxa"/>
          </w:tcPr>
          <w:p>
            <w:pPr>
              <w:pStyle w:val="12"/>
              <w:spacing w:before="79"/>
              <w:ind w:right="230"/>
              <w:jc w:val="right"/>
              <w:rPr>
                <w:sz w:val="18"/>
              </w:rPr>
            </w:pPr>
            <w:r>
              <w:rPr>
                <w:w w:val="90"/>
                <w:sz w:val="18"/>
              </w:rPr>
              <w:t xml:space="preserve">2 </w:t>
            </w:r>
          </w:p>
        </w:tc>
        <w:tc>
          <w:tcPr>
            <w:tcW w:w="1068" w:type="dxa"/>
            <w:vMerge w:val="continue"/>
            <w:tcBorders>
              <w:top w:val="nil"/>
            </w:tcBorders>
          </w:tcPr>
          <w:p>
            <w:pPr>
              <w:rPr>
                <w:sz w:val="2"/>
                <w:szCs w:val="2"/>
              </w:rPr>
            </w:pP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045"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rPr>
                <w:rFonts w:ascii="Times New Roman"/>
                <w:sz w:val="20"/>
              </w:rPr>
            </w:pPr>
          </w:p>
          <w:p>
            <w:pPr>
              <w:pStyle w:val="12"/>
              <w:spacing w:before="10"/>
              <w:rPr>
                <w:rFonts w:ascii="Times New Roman"/>
                <w:sz w:val="15"/>
              </w:rPr>
            </w:pPr>
          </w:p>
          <w:p>
            <w:pPr>
              <w:pStyle w:val="12"/>
              <w:ind w:left="467"/>
              <w:rPr>
                <w:sz w:val="18"/>
              </w:rPr>
            </w:pPr>
            <w:r>
              <w:rPr>
                <w:sz w:val="18"/>
              </w:rPr>
              <w:t>建筑面积＜</w:t>
            </w:r>
            <w:r>
              <w:rPr>
                <w:rFonts w:ascii="Arial" w:eastAsia="Arial"/>
                <w:sz w:val="18"/>
              </w:rPr>
              <w:t>2</w:t>
            </w:r>
            <w:r>
              <w:rPr>
                <w:sz w:val="18"/>
              </w:rPr>
              <w:t xml:space="preserve">5 </w:t>
            </w:r>
            <w:r>
              <w:rPr>
                <w:w w:val="130"/>
                <w:sz w:val="12"/>
              </w:rPr>
              <w:t>㎡</w:t>
            </w:r>
            <w:r>
              <w:rPr>
                <w:sz w:val="18"/>
              </w:rPr>
              <w:t xml:space="preserve">/床。 </w:t>
            </w:r>
          </w:p>
        </w:tc>
        <w:tc>
          <w:tcPr>
            <w:tcW w:w="1056" w:type="dxa"/>
          </w:tcPr>
          <w:p>
            <w:pPr>
              <w:pStyle w:val="12"/>
              <w:rPr>
                <w:rFonts w:ascii="Times New Roman"/>
                <w:sz w:val="18"/>
              </w:rPr>
            </w:pPr>
          </w:p>
          <w:p>
            <w:pPr>
              <w:pStyle w:val="12"/>
              <w:spacing w:before="8"/>
              <w:rPr>
                <w:rFonts w:ascii="Times New Roman"/>
                <w:sz w:val="17"/>
              </w:rPr>
            </w:pPr>
          </w:p>
          <w:p>
            <w:pPr>
              <w:pStyle w:val="12"/>
              <w:ind w:right="230"/>
              <w:jc w:val="right"/>
              <w:rPr>
                <w:sz w:val="18"/>
              </w:rPr>
            </w:pPr>
            <w:r>
              <w:rPr>
                <w:w w:val="90"/>
                <w:sz w:val="18"/>
              </w:rPr>
              <w:t xml:space="preserve">1 </w:t>
            </w:r>
          </w:p>
        </w:tc>
        <w:tc>
          <w:tcPr>
            <w:tcW w:w="1068" w:type="dxa"/>
            <w:vMerge w:val="continue"/>
            <w:tcBorders>
              <w:top w:val="nil"/>
            </w:tcBorders>
          </w:tcPr>
          <w:p>
            <w:pPr>
              <w:rPr>
                <w:sz w:val="2"/>
                <w:szCs w:val="2"/>
              </w:rPr>
            </w:pP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35" w:hRule="atLeast"/>
        </w:trPr>
        <w:tc>
          <w:tcPr>
            <w:tcW w:w="1198" w:type="dxa"/>
            <w:tcBorders>
              <w:bottom w:val="single" w:color="000000" w:sz="4" w:space="0"/>
            </w:tcBorders>
          </w:tcPr>
          <w:p>
            <w:pPr>
              <w:pStyle w:val="12"/>
              <w:rPr>
                <w:rFonts w:ascii="Times New Roman"/>
                <w:sz w:val="18"/>
              </w:rPr>
            </w:pPr>
          </w:p>
          <w:p>
            <w:pPr>
              <w:pStyle w:val="12"/>
              <w:rPr>
                <w:rFonts w:ascii="Times New Roman"/>
                <w:sz w:val="26"/>
              </w:rPr>
            </w:pPr>
          </w:p>
          <w:p>
            <w:pPr>
              <w:pStyle w:val="12"/>
              <w:ind w:left="299" w:right="240"/>
              <w:jc w:val="center"/>
              <w:rPr>
                <w:sz w:val="18"/>
              </w:rPr>
            </w:pPr>
            <w:r>
              <w:rPr>
                <w:w w:val="95"/>
                <w:sz w:val="18"/>
              </w:rPr>
              <w:t xml:space="preserve">1.2.2 </w:t>
            </w:r>
          </w:p>
        </w:tc>
        <w:tc>
          <w:tcPr>
            <w:tcW w:w="1416" w:type="dxa"/>
            <w:tcBorders>
              <w:bottom w:val="single" w:color="000000" w:sz="4" w:space="0"/>
            </w:tcBorders>
          </w:tcPr>
          <w:p>
            <w:pPr>
              <w:pStyle w:val="12"/>
              <w:rPr>
                <w:rFonts w:ascii="Times New Roman"/>
                <w:sz w:val="18"/>
              </w:rPr>
            </w:pPr>
          </w:p>
          <w:p>
            <w:pPr>
              <w:pStyle w:val="12"/>
              <w:spacing w:before="146"/>
              <w:ind w:left="84" w:right="25"/>
              <w:jc w:val="center"/>
              <w:rPr>
                <w:sz w:val="18"/>
              </w:rPr>
            </w:pPr>
            <w:r>
              <w:rPr>
                <w:w w:val="95"/>
                <w:sz w:val="18"/>
              </w:rPr>
              <w:t xml:space="preserve">周边污染源 </w:t>
            </w:r>
          </w:p>
          <w:p>
            <w:pPr>
              <w:pStyle w:val="12"/>
              <w:spacing w:before="74"/>
              <w:ind w:left="84" w:right="23"/>
              <w:jc w:val="center"/>
              <w:rPr>
                <w:sz w:val="18"/>
              </w:rPr>
            </w:pPr>
            <w:r>
              <w:rPr>
                <w:w w:val="105"/>
                <w:sz w:val="18"/>
              </w:rPr>
              <w:t>（1</w:t>
            </w:r>
            <w:r>
              <w:rPr>
                <w:spacing w:val="-31"/>
                <w:w w:val="105"/>
                <w:sz w:val="18"/>
              </w:rPr>
              <w:t xml:space="preserve"> 分</w:t>
            </w:r>
            <w:r>
              <w:rPr>
                <w:w w:val="105"/>
                <w:sz w:val="18"/>
              </w:rPr>
              <w:t>）</w:t>
            </w:r>
            <w:r>
              <w:rPr>
                <w:w w:val="58"/>
                <w:sz w:val="18"/>
              </w:rPr>
              <w:t xml:space="preserve"> </w:t>
            </w:r>
          </w:p>
        </w:tc>
        <w:tc>
          <w:tcPr>
            <w:tcW w:w="4821" w:type="dxa"/>
            <w:tcBorders>
              <w:bottom w:val="single" w:color="000000" w:sz="4" w:space="0"/>
            </w:tcBorders>
          </w:tcPr>
          <w:p>
            <w:pPr>
              <w:pStyle w:val="12"/>
              <w:spacing w:before="43" w:line="321" w:lineRule="auto"/>
              <w:ind w:left="107" w:right="381" w:firstLine="360"/>
              <w:rPr>
                <w:sz w:val="18"/>
              </w:rPr>
            </w:pPr>
            <w:r>
              <w:rPr>
                <w:sz w:val="18"/>
              </w:rPr>
              <w:t xml:space="preserve">远离干道及交通量大的交叉路口等噪声级较高的地段； </w:t>
            </w:r>
          </w:p>
          <w:p>
            <w:pPr>
              <w:pStyle w:val="12"/>
              <w:spacing w:line="235" w:lineRule="exact"/>
              <w:ind w:left="467"/>
              <w:rPr>
                <w:sz w:val="18"/>
              </w:rPr>
            </w:pPr>
            <w:r>
              <w:rPr>
                <w:sz w:val="18"/>
              </w:rPr>
              <w:t>远离易燃、易爆、危险</w:t>
            </w:r>
            <w:r>
              <w:rPr>
                <w:sz w:val="20"/>
              </w:rPr>
              <w:t>品生</w:t>
            </w:r>
            <w:r>
              <w:rPr>
                <w:sz w:val="18"/>
              </w:rPr>
              <w:t>产、</w:t>
            </w:r>
            <w:r>
              <w:rPr>
                <w:sz w:val="20"/>
              </w:rPr>
              <w:t>储</w:t>
            </w:r>
            <w:r>
              <w:rPr>
                <w:sz w:val="18"/>
              </w:rPr>
              <w:t>运的区</w:t>
            </w:r>
            <w:r>
              <w:rPr>
                <w:sz w:val="20"/>
              </w:rPr>
              <w:t>域</w:t>
            </w:r>
            <w:r>
              <w:rPr>
                <w:sz w:val="18"/>
              </w:rPr>
              <w:t xml:space="preserve">； </w:t>
            </w:r>
          </w:p>
          <w:p>
            <w:pPr>
              <w:pStyle w:val="12"/>
              <w:spacing w:before="53"/>
              <w:ind w:left="467"/>
              <w:rPr>
                <w:sz w:val="18"/>
              </w:rPr>
            </w:pPr>
            <w:r>
              <w:rPr>
                <w:sz w:val="18"/>
              </w:rPr>
              <w:t>远离高</w:t>
            </w:r>
            <w:r>
              <w:rPr>
                <w:sz w:val="20"/>
              </w:rPr>
              <w:t>压电线</w:t>
            </w:r>
            <w:r>
              <w:rPr>
                <w:sz w:val="18"/>
              </w:rPr>
              <w:t>、燃</w:t>
            </w:r>
            <w:r>
              <w:rPr>
                <w:sz w:val="20"/>
              </w:rPr>
              <w:t>气</w:t>
            </w:r>
            <w:r>
              <w:rPr>
                <w:sz w:val="18"/>
              </w:rPr>
              <w:t>、输</w:t>
            </w:r>
            <w:r>
              <w:rPr>
                <w:sz w:val="20"/>
              </w:rPr>
              <w:t>油管</w:t>
            </w:r>
            <w:r>
              <w:rPr>
                <w:sz w:val="18"/>
              </w:rPr>
              <w:t>道主干</w:t>
            </w:r>
            <w:r>
              <w:rPr>
                <w:sz w:val="20"/>
              </w:rPr>
              <w:t>管</w:t>
            </w:r>
            <w:r>
              <w:rPr>
                <w:sz w:val="18"/>
              </w:rPr>
              <w:t>道等</w:t>
            </w:r>
            <w:r>
              <w:rPr>
                <w:sz w:val="20"/>
              </w:rPr>
              <w:t>穿越</w:t>
            </w:r>
            <w:r>
              <w:rPr>
                <w:sz w:val="18"/>
              </w:rPr>
              <w:t xml:space="preserve">。  </w:t>
            </w:r>
          </w:p>
        </w:tc>
        <w:tc>
          <w:tcPr>
            <w:tcW w:w="1056" w:type="dxa"/>
            <w:tcBorders>
              <w:bottom w:val="single" w:color="000000" w:sz="4" w:space="0"/>
            </w:tcBorders>
          </w:tcPr>
          <w:p>
            <w:pPr>
              <w:pStyle w:val="12"/>
              <w:rPr>
                <w:rFonts w:ascii="Times New Roman"/>
                <w:sz w:val="18"/>
              </w:rPr>
            </w:pPr>
          </w:p>
          <w:p>
            <w:pPr>
              <w:pStyle w:val="12"/>
              <w:spacing w:before="9"/>
              <w:rPr>
                <w:rFonts w:ascii="Times New Roman"/>
                <w:sz w:val="25"/>
              </w:rPr>
            </w:pPr>
          </w:p>
          <w:p>
            <w:pPr>
              <w:pStyle w:val="12"/>
              <w:ind w:right="230"/>
              <w:jc w:val="right"/>
              <w:rPr>
                <w:sz w:val="18"/>
              </w:rPr>
            </w:pPr>
            <w:r>
              <w:rPr>
                <w:w w:val="90"/>
                <w:sz w:val="18"/>
              </w:rPr>
              <w:t xml:space="preserve">1 </w:t>
            </w:r>
          </w:p>
        </w:tc>
        <w:tc>
          <w:tcPr>
            <w:tcW w:w="1068" w:type="dxa"/>
            <w:tcBorders>
              <w:bottom w:val="single" w:color="000000" w:sz="4" w:space="0"/>
            </w:tcBorders>
          </w:tcPr>
          <w:p>
            <w:pPr>
              <w:pStyle w:val="12"/>
              <w:spacing w:before="43"/>
              <w:ind w:left="468"/>
              <w:rPr>
                <w:sz w:val="18"/>
              </w:rPr>
            </w:pPr>
            <w:r>
              <w:rPr>
                <w:w w:val="58"/>
                <w:sz w:val="18"/>
              </w:rPr>
              <w:t xml:space="preserve"> </w:t>
            </w:r>
          </w:p>
        </w:tc>
        <w:tc>
          <w:tcPr>
            <w:tcW w:w="4049" w:type="dxa"/>
            <w:tcBorders>
              <w:bottom w:val="single" w:color="000000" w:sz="4" w:space="0"/>
            </w:tcBorders>
          </w:tcPr>
          <w:p>
            <w:pPr>
              <w:pStyle w:val="12"/>
              <w:spacing w:before="1"/>
              <w:rPr>
                <w:rFonts w:ascii="Times New Roman"/>
                <w:sz w:val="17"/>
              </w:rPr>
            </w:pPr>
          </w:p>
          <w:p>
            <w:pPr>
              <w:pStyle w:val="12"/>
              <w:spacing w:line="321" w:lineRule="auto"/>
              <w:ind w:left="108" w:right="328" w:firstLine="360"/>
              <w:rPr>
                <w:sz w:val="18"/>
              </w:rPr>
            </w:pPr>
            <w:r>
              <w:rPr>
                <w:sz w:val="18"/>
              </w:rPr>
              <w:t xml:space="preserve">现场查看或使用手机地图应用查看周边地区。 </w:t>
            </w:r>
          </w:p>
          <w:p>
            <w:pPr>
              <w:pStyle w:val="12"/>
              <w:spacing w:line="237" w:lineRule="exact"/>
              <w:ind w:left="468"/>
              <w:rPr>
                <w:sz w:val="18"/>
              </w:rPr>
            </w:pPr>
            <w:r>
              <w:rPr>
                <w:sz w:val="18"/>
              </w:rPr>
              <w:t>完全符合得 1 分，有</w:t>
            </w:r>
            <w:r>
              <w:rPr>
                <w:sz w:val="20"/>
              </w:rPr>
              <w:t>一</w:t>
            </w:r>
            <w:r>
              <w:rPr>
                <w:sz w:val="18"/>
              </w:rPr>
              <w:t xml:space="preserve">项不符合得 0 分。 </w:t>
            </w:r>
          </w:p>
        </w:tc>
      </w:tr>
    </w:tbl>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spacing w:before="6"/>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jc w:val="center"/>
      </w:pPr>
    </w:p>
    <w:p>
      <w:pPr>
        <w:sectPr>
          <w:footerReference r:id="rId8" w:type="default"/>
          <w:pgSz w:w="16840" w:h="11900" w:orient="landscape"/>
          <w:pgMar w:top="1100" w:right="1300" w:bottom="1240" w:left="1500" w:header="0" w:footer="1041" w:gutter="0"/>
          <w:pgNumType w:start="16"/>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120"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98"/>
        <w:gridCol w:w="1416"/>
        <w:gridCol w:w="4821"/>
        <w:gridCol w:w="1056"/>
        <w:gridCol w:w="1068"/>
        <w:gridCol w:w="404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47" w:hRule="atLeast"/>
        </w:trPr>
        <w:tc>
          <w:tcPr>
            <w:tcW w:w="1198"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23"/>
              <w:ind w:left="395"/>
              <w:rPr>
                <w:sz w:val="18"/>
              </w:rPr>
            </w:pPr>
            <w:r>
              <w:rPr>
                <w:w w:val="95"/>
                <w:sz w:val="18"/>
              </w:rPr>
              <w:t xml:space="preserve">1.2.3 </w:t>
            </w:r>
          </w:p>
        </w:tc>
        <w:tc>
          <w:tcPr>
            <w:tcW w:w="1416"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7"/>
              <w:rPr>
                <w:rFonts w:ascii="Times New Roman"/>
                <w:sz w:val="23"/>
              </w:rPr>
            </w:pPr>
          </w:p>
          <w:p>
            <w:pPr>
              <w:pStyle w:val="12"/>
              <w:spacing w:line="288" w:lineRule="auto"/>
              <w:ind w:left="179" w:right="115" w:hanging="12"/>
              <w:rPr>
                <w:sz w:val="18"/>
              </w:rPr>
            </w:pPr>
            <w:r>
              <w:rPr>
                <w:w w:val="95"/>
                <w:sz w:val="18"/>
              </w:rPr>
              <w:t>周边</w:t>
            </w:r>
            <w:r>
              <w:rPr>
                <w:w w:val="95"/>
                <w:sz w:val="20"/>
              </w:rPr>
              <w:t>基础医疗</w:t>
            </w:r>
            <w:r>
              <w:rPr>
                <w:sz w:val="18"/>
              </w:rPr>
              <w:t>设</w:t>
            </w:r>
            <w:r>
              <w:rPr>
                <w:sz w:val="20"/>
              </w:rPr>
              <w:t>施</w:t>
            </w:r>
            <w:r>
              <w:rPr>
                <w:sz w:val="18"/>
              </w:rPr>
              <w:t>（2 分）</w:t>
            </w:r>
            <w:r>
              <w:rPr>
                <w:w w:val="58"/>
                <w:sz w:val="18"/>
              </w:rPr>
              <w:t xml:space="preserve"> </w:t>
            </w:r>
          </w:p>
        </w:tc>
        <w:tc>
          <w:tcPr>
            <w:tcW w:w="4821" w:type="dxa"/>
          </w:tcPr>
          <w:p>
            <w:pPr>
              <w:pStyle w:val="12"/>
              <w:spacing w:before="30" w:line="288" w:lineRule="auto"/>
              <w:ind w:left="107" w:right="95" w:firstLine="360"/>
              <w:jc w:val="right"/>
              <w:rPr>
                <w:sz w:val="18"/>
              </w:rPr>
            </w:pPr>
            <w:r>
              <w:rPr>
                <w:w w:val="95"/>
                <w:sz w:val="18"/>
              </w:rPr>
              <w:t>周边 1 公</w:t>
            </w:r>
            <w:r>
              <w:rPr>
                <w:w w:val="95"/>
                <w:sz w:val="20"/>
              </w:rPr>
              <w:t>里</w:t>
            </w:r>
            <w:r>
              <w:rPr>
                <w:w w:val="95"/>
                <w:sz w:val="18"/>
              </w:rPr>
              <w:t>内有满足老年人</w:t>
            </w:r>
            <w:r>
              <w:rPr>
                <w:w w:val="95"/>
                <w:sz w:val="20"/>
              </w:rPr>
              <w:t>日常</w:t>
            </w:r>
            <w:r>
              <w:rPr>
                <w:w w:val="95"/>
                <w:sz w:val="18"/>
              </w:rPr>
              <w:t>保</w:t>
            </w:r>
            <w:r>
              <w:rPr>
                <w:w w:val="95"/>
                <w:sz w:val="20"/>
              </w:rPr>
              <w:t>健</w:t>
            </w:r>
            <w:r>
              <w:rPr>
                <w:w w:val="95"/>
                <w:sz w:val="18"/>
              </w:rPr>
              <w:t>、</w:t>
            </w:r>
            <w:r>
              <w:rPr>
                <w:w w:val="95"/>
                <w:sz w:val="20"/>
              </w:rPr>
              <w:t>常见病多发病</w:t>
            </w:r>
            <w:r>
              <w:rPr>
                <w:w w:val="90"/>
                <w:sz w:val="18"/>
              </w:rPr>
              <w:t>护</w:t>
            </w:r>
            <w:r>
              <w:rPr>
                <w:w w:val="90"/>
                <w:sz w:val="20"/>
              </w:rPr>
              <w:t>理</w:t>
            </w:r>
            <w:r>
              <w:rPr>
                <w:w w:val="90"/>
                <w:sz w:val="18"/>
              </w:rPr>
              <w:t>、</w:t>
            </w:r>
            <w:r>
              <w:rPr>
                <w:w w:val="90"/>
                <w:sz w:val="20"/>
              </w:rPr>
              <w:t>慢病</w:t>
            </w:r>
            <w:r>
              <w:rPr>
                <w:w w:val="90"/>
                <w:sz w:val="18"/>
              </w:rPr>
              <w:t>护</w:t>
            </w:r>
            <w:r>
              <w:rPr>
                <w:w w:val="90"/>
                <w:sz w:val="20"/>
              </w:rPr>
              <w:t>理</w:t>
            </w:r>
            <w:r>
              <w:rPr>
                <w:w w:val="90"/>
                <w:sz w:val="18"/>
              </w:rPr>
              <w:t>的</w:t>
            </w:r>
            <w:r>
              <w:rPr>
                <w:w w:val="90"/>
                <w:sz w:val="20"/>
              </w:rPr>
              <w:t>医疗</w:t>
            </w:r>
            <w:r>
              <w:rPr>
                <w:w w:val="90"/>
                <w:sz w:val="18"/>
              </w:rPr>
              <w:t>机构（例如</w:t>
            </w:r>
            <w:r>
              <w:rPr>
                <w:w w:val="90"/>
                <w:sz w:val="20"/>
              </w:rPr>
              <w:t>社</w:t>
            </w:r>
            <w:r>
              <w:rPr>
                <w:w w:val="90"/>
                <w:sz w:val="18"/>
              </w:rPr>
              <w:t>区</w:t>
            </w:r>
            <w:r>
              <w:rPr>
                <w:w w:val="90"/>
                <w:sz w:val="20"/>
              </w:rPr>
              <w:t>卫生服务</w:t>
            </w:r>
            <w:r>
              <w:rPr>
                <w:w w:val="90"/>
                <w:sz w:val="18"/>
              </w:rPr>
              <w:t>中</w:t>
            </w:r>
            <w:r>
              <w:rPr>
                <w:w w:val="90"/>
                <w:sz w:val="20"/>
              </w:rPr>
              <w:t>心</w:t>
            </w:r>
            <w:r>
              <w:rPr>
                <w:w w:val="90"/>
                <w:sz w:val="18"/>
              </w:rPr>
              <w:t xml:space="preserve">）。 </w:t>
            </w:r>
            <w:r>
              <w:rPr>
                <w:w w:val="95"/>
                <w:sz w:val="18"/>
              </w:rPr>
              <w:t>注：养老机构内设</w:t>
            </w:r>
            <w:r>
              <w:rPr>
                <w:w w:val="95"/>
                <w:sz w:val="20"/>
              </w:rPr>
              <w:t>相</w:t>
            </w:r>
            <w:r>
              <w:rPr>
                <w:w w:val="95"/>
                <w:sz w:val="18"/>
              </w:rPr>
              <w:t>应设</w:t>
            </w:r>
            <w:r>
              <w:rPr>
                <w:w w:val="95"/>
                <w:sz w:val="20"/>
              </w:rPr>
              <w:t>施</w:t>
            </w:r>
            <w:r>
              <w:rPr>
                <w:w w:val="95"/>
                <w:sz w:val="18"/>
              </w:rPr>
              <w:t>或与</w:t>
            </w:r>
            <w:r>
              <w:rPr>
                <w:w w:val="95"/>
                <w:sz w:val="20"/>
              </w:rPr>
              <w:t>该类</w:t>
            </w:r>
            <w:r>
              <w:rPr>
                <w:w w:val="95"/>
                <w:sz w:val="18"/>
              </w:rPr>
              <w:t>设</w:t>
            </w:r>
            <w:r>
              <w:rPr>
                <w:w w:val="95"/>
                <w:sz w:val="20"/>
              </w:rPr>
              <w:t>施</w:t>
            </w:r>
            <w:r>
              <w:rPr>
                <w:w w:val="95"/>
                <w:sz w:val="18"/>
              </w:rPr>
              <w:t>合设时</w:t>
            </w:r>
            <w:r>
              <w:rPr>
                <w:w w:val="95"/>
                <w:sz w:val="20"/>
              </w:rPr>
              <w:t>自</w:t>
            </w:r>
            <w:r>
              <w:rPr>
                <w:w w:val="95"/>
                <w:sz w:val="18"/>
              </w:rPr>
              <w:t>动</w:t>
            </w:r>
          </w:p>
          <w:p>
            <w:pPr>
              <w:pStyle w:val="12"/>
              <w:spacing w:before="24"/>
              <w:ind w:left="107"/>
              <w:rPr>
                <w:sz w:val="18"/>
              </w:rPr>
            </w:pPr>
            <w:r>
              <w:rPr>
                <w:sz w:val="18"/>
              </w:rPr>
              <w:t xml:space="preserve">得分。 </w:t>
            </w:r>
          </w:p>
        </w:tc>
        <w:tc>
          <w:tcPr>
            <w:tcW w:w="1056" w:type="dxa"/>
          </w:tcPr>
          <w:p>
            <w:pPr>
              <w:pStyle w:val="12"/>
              <w:rPr>
                <w:rFonts w:ascii="Times New Roman"/>
                <w:sz w:val="18"/>
              </w:rPr>
            </w:pPr>
          </w:p>
          <w:p>
            <w:pPr>
              <w:pStyle w:val="12"/>
              <w:spacing w:before="5"/>
              <w:rPr>
                <w:rFonts w:ascii="Times New Roman"/>
                <w:sz w:val="26"/>
              </w:rPr>
            </w:pPr>
          </w:p>
          <w:p>
            <w:pPr>
              <w:pStyle w:val="12"/>
              <w:ind w:right="230"/>
              <w:jc w:val="right"/>
              <w:rPr>
                <w:sz w:val="18"/>
              </w:rPr>
            </w:pPr>
            <w:r>
              <w:rPr>
                <w:w w:val="90"/>
                <w:sz w:val="18"/>
              </w:rPr>
              <w:t xml:space="preserve">2 </w:t>
            </w:r>
          </w:p>
        </w:tc>
        <w:tc>
          <w:tcPr>
            <w:tcW w:w="1068" w:type="dxa"/>
            <w:vMerge w:val="restart"/>
          </w:tcPr>
          <w:p>
            <w:pPr>
              <w:pStyle w:val="12"/>
              <w:spacing w:before="43"/>
              <w:ind w:right="67"/>
              <w:jc w:val="center"/>
              <w:rPr>
                <w:sz w:val="18"/>
              </w:rPr>
            </w:pPr>
            <w:r>
              <w:rPr>
                <w:w w:val="58"/>
                <w:sz w:val="18"/>
              </w:rPr>
              <w:t xml:space="preserve"> </w:t>
            </w:r>
          </w:p>
        </w:tc>
        <w:tc>
          <w:tcPr>
            <w:tcW w:w="4049"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57" w:line="309" w:lineRule="auto"/>
              <w:ind w:left="108" w:right="194" w:firstLine="360"/>
              <w:rPr>
                <w:sz w:val="18"/>
              </w:rPr>
            </w:pPr>
            <w:r>
              <w:rPr>
                <w:sz w:val="18"/>
              </w:rPr>
              <w:t xml:space="preserve">现场查看或使用手机地图应用 </w:t>
            </w:r>
            <w:r>
              <w:rPr>
                <w:sz w:val="20"/>
              </w:rPr>
              <w:t xml:space="preserve">app </w:t>
            </w:r>
            <w:r>
              <w:rPr>
                <w:sz w:val="18"/>
              </w:rPr>
              <w:t xml:space="preserve">计算步行距离。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696"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100" w:line="288" w:lineRule="auto"/>
              <w:ind w:left="107" w:right="93" w:firstLine="360"/>
              <w:jc w:val="both"/>
              <w:rPr>
                <w:sz w:val="18"/>
              </w:rPr>
            </w:pPr>
            <w:r>
              <w:rPr>
                <w:sz w:val="18"/>
              </w:rPr>
              <w:t>周边大</w:t>
            </w:r>
            <w:r>
              <w:rPr>
                <w:spacing w:val="-29"/>
                <w:sz w:val="20"/>
              </w:rPr>
              <w:t xml:space="preserve">于 </w:t>
            </w:r>
            <w:r>
              <w:rPr>
                <w:sz w:val="18"/>
              </w:rPr>
              <w:t>1</w:t>
            </w:r>
            <w:r>
              <w:rPr>
                <w:spacing w:val="-24"/>
                <w:sz w:val="18"/>
              </w:rPr>
              <w:t xml:space="preserve"> 公</w:t>
            </w:r>
            <w:r>
              <w:rPr>
                <w:sz w:val="20"/>
              </w:rPr>
              <w:t>里</w:t>
            </w:r>
            <w:r>
              <w:rPr>
                <w:sz w:val="18"/>
              </w:rPr>
              <w:t>小</w:t>
            </w:r>
            <w:r>
              <w:rPr>
                <w:spacing w:val="-29"/>
                <w:sz w:val="20"/>
              </w:rPr>
              <w:t xml:space="preserve">于 </w:t>
            </w:r>
            <w:r>
              <w:rPr>
                <w:sz w:val="18"/>
              </w:rPr>
              <w:t>1.5</w:t>
            </w:r>
            <w:r>
              <w:rPr>
                <w:spacing w:val="-24"/>
                <w:sz w:val="18"/>
              </w:rPr>
              <w:t xml:space="preserve"> 公</w:t>
            </w:r>
            <w:r>
              <w:rPr>
                <w:spacing w:val="-3"/>
                <w:sz w:val="20"/>
              </w:rPr>
              <w:t>里</w:t>
            </w:r>
            <w:r>
              <w:rPr>
                <w:sz w:val="18"/>
              </w:rPr>
              <w:t>内有满足老年人</w:t>
            </w:r>
            <w:r>
              <w:rPr>
                <w:sz w:val="20"/>
              </w:rPr>
              <w:t>日常</w:t>
            </w:r>
            <w:r>
              <w:rPr>
                <w:sz w:val="18"/>
              </w:rPr>
              <w:t>保</w:t>
            </w:r>
            <w:r>
              <w:rPr>
                <w:spacing w:val="4"/>
                <w:w w:val="90"/>
                <w:sz w:val="20"/>
              </w:rPr>
              <w:t>健</w:t>
            </w:r>
            <w:r>
              <w:rPr>
                <w:spacing w:val="4"/>
                <w:w w:val="90"/>
                <w:sz w:val="18"/>
              </w:rPr>
              <w:t>、</w:t>
            </w:r>
            <w:r>
              <w:rPr>
                <w:spacing w:val="3"/>
                <w:w w:val="90"/>
                <w:sz w:val="20"/>
              </w:rPr>
              <w:t>常见病多发病</w:t>
            </w:r>
            <w:r>
              <w:rPr>
                <w:spacing w:val="4"/>
                <w:w w:val="90"/>
                <w:sz w:val="18"/>
              </w:rPr>
              <w:t>护</w:t>
            </w:r>
            <w:r>
              <w:rPr>
                <w:spacing w:val="4"/>
                <w:w w:val="90"/>
                <w:sz w:val="20"/>
              </w:rPr>
              <w:t>理</w:t>
            </w:r>
            <w:r>
              <w:rPr>
                <w:spacing w:val="4"/>
                <w:w w:val="90"/>
                <w:sz w:val="18"/>
              </w:rPr>
              <w:t>、</w:t>
            </w:r>
            <w:r>
              <w:rPr>
                <w:spacing w:val="2"/>
                <w:w w:val="90"/>
                <w:sz w:val="20"/>
              </w:rPr>
              <w:t>慢病</w:t>
            </w:r>
            <w:r>
              <w:rPr>
                <w:spacing w:val="4"/>
                <w:w w:val="90"/>
                <w:sz w:val="18"/>
              </w:rPr>
              <w:t>护</w:t>
            </w:r>
            <w:r>
              <w:rPr>
                <w:spacing w:val="4"/>
                <w:w w:val="90"/>
                <w:sz w:val="20"/>
              </w:rPr>
              <w:t>理</w:t>
            </w:r>
            <w:r>
              <w:rPr>
                <w:spacing w:val="4"/>
                <w:w w:val="90"/>
                <w:sz w:val="18"/>
              </w:rPr>
              <w:t>的</w:t>
            </w:r>
            <w:r>
              <w:rPr>
                <w:spacing w:val="4"/>
                <w:w w:val="90"/>
                <w:sz w:val="20"/>
              </w:rPr>
              <w:t>医疗</w:t>
            </w:r>
            <w:r>
              <w:rPr>
                <w:spacing w:val="2"/>
                <w:w w:val="90"/>
                <w:sz w:val="18"/>
              </w:rPr>
              <w:t>机构</w:t>
            </w:r>
            <w:r>
              <w:rPr>
                <w:spacing w:val="4"/>
                <w:w w:val="90"/>
                <w:sz w:val="18"/>
              </w:rPr>
              <w:t>（例如</w:t>
            </w:r>
            <w:r>
              <w:rPr>
                <w:spacing w:val="4"/>
                <w:w w:val="90"/>
                <w:sz w:val="20"/>
              </w:rPr>
              <w:t>社</w:t>
            </w:r>
            <w:r>
              <w:rPr>
                <w:w w:val="90"/>
                <w:sz w:val="18"/>
              </w:rPr>
              <w:t xml:space="preserve">区 </w:t>
            </w:r>
            <w:r>
              <w:rPr>
                <w:sz w:val="20"/>
              </w:rPr>
              <w:t>卫生服务</w:t>
            </w:r>
            <w:r>
              <w:rPr>
                <w:sz w:val="18"/>
              </w:rPr>
              <w:t>中</w:t>
            </w:r>
            <w:r>
              <w:rPr>
                <w:sz w:val="20"/>
              </w:rPr>
              <w:t>心</w:t>
            </w:r>
            <w:r>
              <w:rPr>
                <w:sz w:val="18"/>
              </w:rPr>
              <w:t xml:space="preserve">）。 </w:t>
            </w:r>
          </w:p>
          <w:p>
            <w:pPr>
              <w:pStyle w:val="12"/>
              <w:spacing w:before="4" w:line="309" w:lineRule="auto"/>
              <w:ind w:left="107" w:right="95" w:firstLine="360"/>
              <w:rPr>
                <w:sz w:val="18"/>
              </w:rPr>
            </w:pPr>
            <w:r>
              <w:rPr>
                <w:w w:val="95"/>
                <w:sz w:val="18"/>
              </w:rPr>
              <w:t>注：养老机构内设</w:t>
            </w:r>
            <w:r>
              <w:rPr>
                <w:w w:val="95"/>
                <w:sz w:val="20"/>
              </w:rPr>
              <w:t>相</w:t>
            </w:r>
            <w:r>
              <w:rPr>
                <w:w w:val="95"/>
                <w:sz w:val="18"/>
              </w:rPr>
              <w:t>应设</w:t>
            </w:r>
            <w:r>
              <w:rPr>
                <w:w w:val="95"/>
                <w:sz w:val="20"/>
              </w:rPr>
              <w:t>施</w:t>
            </w:r>
            <w:r>
              <w:rPr>
                <w:w w:val="95"/>
                <w:sz w:val="18"/>
              </w:rPr>
              <w:t>或与</w:t>
            </w:r>
            <w:r>
              <w:rPr>
                <w:w w:val="95"/>
                <w:sz w:val="20"/>
              </w:rPr>
              <w:t>该类</w:t>
            </w:r>
            <w:r>
              <w:rPr>
                <w:w w:val="95"/>
                <w:sz w:val="18"/>
              </w:rPr>
              <w:t>设</w:t>
            </w:r>
            <w:r>
              <w:rPr>
                <w:w w:val="95"/>
                <w:sz w:val="20"/>
              </w:rPr>
              <w:t>施</w:t>
            </w:r>
            <w:r>
              <w:rPr>
                <w:w w:val="95"/>
                <w:sz w:val="18"/>
              </w:rPr>
              <w:t>合设时</w:t>
            </w:r>
            <w:r>
              <w:rPr>
                <w:w w:val="95"/>
                <w:sz w:val="20"/>
              </w:rPr>
              <w:t>自</w:t>
            </w:r>
            <w:r>
              <w:rPr>
                <w:w w:val="95"/>
                <w:sz w:val="18"/>
              </w:rPr>
              <w:t>动</w:t>
            </w:r>
            <w:r>
              <w:rPr>
                <w:sz w:val="18"/>
              </w:rPr>
              <w:t xml:space="preserve">得分。 </w:t>
            </w:r>
          </w:p>
        </w:tc>
        <w:tc>
          <w:tcPr>
            <w:tcW w:w="105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13"/>
              <w:ind w:right="230"/>
              <w:jc w:val="right"/>
              <w:rPr>
                <w:sz w:val="18"/>
              </w:rPr>
            </w:pPr>
            <w:r>
              <w:rPr>
                <w:w w:val="90"/>
                <w:sz w:val="18"/>
              </w:rPr>
              <w:t xml:space="preserve">1 </w:t>
            </w:r>
          </w:p>
        </w:tc>
        <w:tc>
          <w:tcPr>
            <w:tcW w:w="1068" w:type="dxa"/>
            <w:vMerge w:val="continue"/>
            <w:tcBorders>
              <w:top w:val="nil"/>
            </w:tcBorders>
          </w:tcPr>
          <w:p>
            <w:pPr>
              <w:rPr>
                <w:sz w:val="2"/>
                <w:szCs w:val="2"/>
              </w:rPr>
            </w:pP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8" w:hRule="atLeast"/>
        </w:trPr>
        <w:tc>
          <w:tcPr>
            <w:tcW w:w="1198"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49"/>
              <w:ind w:left="395"/>
              <w:rPr>
                <w:sz w:val="18"/>
              </w:rPr>
            </w:pPr>
            <w:r>
              <w:rPr>
                <w:w w:val="95"/>
                <w:sz w:val="18"/>
              </w:rPr>
              <w:t xml:space="preserve">1.2.4 </w:t>
            </w:r>
          </w:p>
        </w:tc>
        <w:tc>
          <w:tcPr>
            <w:tcW w:w="1416" w:type="dxa"/>
            <w:vMerge w:val="restart"/>
          </w:tcPr>
          <w:p>
            <w:pPr>
              <w:pStyle w:val="12"/>
              <w:rPr>
                <w:rFonts w:ascii="Times New Roman"/>
                <w:sz w:val="20"/>
              </w:rPr>
            </w:pPr>
          </w:p>
          <w:p>
            <w:pPr>
              <w:pStyle w:val="12"/>
              <w:rPr>
                <w:rFonts w:ascii="Times New Roman"/>
                <w:sz w:val="20"/>
              </w:rPr>
            </w:pPr>
          </w:p>
          <w:p>
            <w:pPr>
              <w:pStyle w:val="12"/>
              <w:spacing w:before="7"/>
              <w:rPr>
                <w:rFonts w:ascii="Times New Roman"/>
                <w:sz w:val="29"/>
              </w:rPr>
            </w:pPr>
          </w:p>
          <w:p>
            <w:pPr>
              <w:pStyle w:val="12"/>
              <w:spacing w:line="288" w:lineRule="auto"/>
              <w:ind w:left="179" w:right="115" w:hanging="12"/>
              <w:rPr>
                <w:sz w:val="18"/>
              </w:rPr>
            </w:pPr>
            <w:r>
              <w:rPr>
                <w:w w:val="95"/>
                <w:sz w:val="18"/>
              </w:rPr>
              <w:t>周边</w:t>
            </w:r>
            <w:r>
              <w:rPr>
                <w:w w:val="95"/>
                <w:sz w:val="20"/>
              </w:rPr>
              <w:t>急</w:t>
            </w:r>
            <w:r>
              <w:rPr>
                <w:w w:val="95"/>
                <w:sz w:val="18"/>
              </w:rPr>
              <w:t>救</w:t>
            </w:r>
            <w:r>
              <w:rPr>
                <w:w w:val="95"/>
                <w:sz w:val="20"/>
              </w:rPr>
              <w:t>医疗</w:t>
            </w:r>
            <w:r>
              <w:rPr>
                <w:sz w:val="18"/>
              </w:rPr>
              <w:t>设</w:t>
            </w:r>
            <w:r>
              <w:rPr>
                <w:sz w:val="20"/>
              </w:rPr>
              <w:t>施</w:t>
            </w:r>
            <w:r>
              <w:rPr>
                <w:sz w:val="18"/>
              </w:rPr>
              <w:t>（2 分）</w:t>
            </w:r>
            <w:r>
              <w:rPr>
                <w:w w:val="58"/>
                <w:sz w:val="18"/>
              </w:rPr>
              <w:t xml:space="preserve"> </w:t>
            </w:r>
          </w:p>
        </w:tc>
        <w:tc>
          <w:tcPr>
            <w:tcW w:w="4821" w:type="dxa"/>
          </w:tcPr>
          <w:p>
            <w:pPr>
              <w:pStyle w:val="12"/>
              <w:spacing w:before="25" w:line="307" w:lineRule="auto"/>
              <w:ind w:left="107" w:right="98" w:firstLine="360"/>
              <w:rPr>
                <w:sz w:val="18"/>
              </w:rPr>
            </w:pPr>
            <w:r>
              <w:rPr>
                <w:w w:val="95"/>
                <w:sz w:val="18"/>
              </w:rPr>
              <w:t>周边 5 公</w:t>
            </w:r>
            <w:r>
              <w:rPr>
                <w:w w:val="95"/>
                <w:sz w:val="20"/>
              </w:rPr>
              <w:t>里</w:t>
            </w:r>
            <w:r>
              <w:rPr>
                <w:w w:val="95"/>
                <w:sz w:val="18"/>
              </w:rPr>
              <w:t>内有满足</w:t>
            </w:r>
            <w:r>
              <w:rPr>
                <w:w w:val="95"/>
                <w:sz w:val="20"/>
              </w:rPr>
              <w:t>急</w:t>
            </w:r>
            <w:r>
              <w:rPr>
                <w:w w:val="95"/>
                <w:sz w:val="18"/>
              </w:rPr>
              <w:t>危</w:t>
            </w:r>
            <w:r>
              <w:rPr>
                <w:w w:val="95"/>
                <w:sz w:val="20"/>
              </w:rPr>
              <w:t>重症就医</w:t>
            </w:r>
            <w:r>
              <w:rPr>
                <w:w w:val="95"/>
                <w:sz w:val="18"/>
              </w:rPr>
              <w:t>的</w:t>
            </w:r>
            <w:r>
              <w:rPr>
                <w:w w:val="95"/>
                <w:sz w:val="20"/>
              </w:rPr>
              <w:t>医疗</w:t>
            </w:r>
            <w:r>
              <w:rPr>
                <w:w w:val="95"/>
                <w:sz w:val="18"/>
              </w:rPr>
              <w:t>机构或</w:t>
            </w:r>
            <w:r>
              <w:rPr>
                <w:w w:val="95"/>
                <w:sz w:val="20"/>
              </w:rPr>
              <w:t>急</w:t>
            </w:r>
            <w:r>
              <w:rPr>
                <w:w w:val="95"/>
                <w:sz w:val="18"/>
              </w:rPr>
              <w:t>救</w:t>
            </w:r>
            <w:r>
              <w:rPr>
                <w:sz w:val="18"/>
              </w:rPr>
              <w:t xml:space="preserve">机构。 </w:t>
            </w:r>
          </w:p>
          <w:p>
            <w:pPr>
              <w:pStyle w:val="12"/>
              <w:spacing w:line="250" w:lineRule="exact"/>
              <w:ind w:left="107"/>
              <w:rPr>
                <w:sz w:val="18"/>
              </w:rPr>
            </w:pPr>
            <w:r>
              <w:rPr>
                <w:sz w:val="18"/>
              </w:rPr>
              <w:t>注：养老机构内设</w:t>
            </w:r>
            <w:r>
              <w:rPr>
                <w:sz w:val="20"/>
              </w:rPr>
              <w:t>相</w:t>
            </w:r>
            <w:r>
              <w:rPr>
                <w:sz w:val="18"/>
              </w:rPr>
              <w:t>应设</w:t>
            </w:r>
            <w:r>
              <w:rPr>
                <w:sz w:val="20"/>
              </w:rPr>
              <w:t>施</w:t>
            </w:r>
            <w:r>
              <w:rPr>
                <w:sz w:val="18"/>
              </w:rPr>
              <w:t>或与</w:t>
            </w:r>
            <w:r>
              <w:rPr>
                <w:sz w:val="20"/>
              </w:rPr>
              <w:t>该类</w:t>
            </w:r>
            <w:r>
              <w:rPr>
                <w:sz w:val="18"/>
              </w:rPr>
              <w:t>设</w:t>
            </w:r>
            <w:r>
              <w:rPr>
                <w:sz w:val="20"/>
              </w:rPr>
              <w:t>施</w:t>
            </w:r>
            <w:r>
              <w:rPr>
                <w:sz w:val="18"/>
              </w:rPr>
              <w:t>合设时</w:t>
            </w:r>
            <w:r>
              <w:rPr>
                <w:sz w:val="20"/>
              </w:rPr>
              <w:t>自</w:t>
            </w:r>
            <w:r>
              <w:rPr>
                <w:sz w:val="18"/>
              </w:rPr>
              <w:t xml:space="preserve">动得分 </w:t>
            </w:r>
          </w:p>
        </w:tc>
        <w:tc>
          <w:tcPr>
            <w:tcW w:w="1056" w:type="dxa"/>
          </w:tcPr>
          <w:p>
            <w:pPr>
              <w:pStyle w:val="12"/>
              <w:rPr>
                <w:rFonts w:ascii="Times New Roman"/>
                <w:sz w:val="18"/>
              </w:rPr>
            </w:pPr>
          </w:p>
          <w:p>
            <w:pPr>
              <w:pStyle w:val="12"/>
              <w:spacing w:before="143"/>
              <w:ind w:right="230"/>
              <w:jc w:val="right"/>
              <w:rPr>
                <w:sz w:val="18"/>
              </w:rPr>
            </w:pPr>
            <w:r>
              <w:rPr>
                <w:w w:val="90"/>
                <w:sz w:val="18"/>
              </w:rPr>
              <w:t xml:space="preserve">2 </w:t>
            </w:r>
          </w:p>
        </w:tc>
        <w:tc>
          <w:tcPr>
            <w:tcW w:w="1068" w:type="dxa"/>
            <w:vMerge w:val="restart"/>
          </w:tcPr>
          <w:p>
            <w:pPr>
              <w:pStyle w:val="12"/>
              <w:spacing w:before="43"/>
              <w:ind w:right="67"/>
              <w:jc w:val="center"/>
              <w:rPr>
                <w:sz w:val="18"/>
              </w:rPr>
            </w:pPr>
            <w:r>
              <w:rPr>
                <w:w w:val="58"/>
                <w:sz w:val="18"/>
              </w:rPr>
              <w:t xml:space="preserve"> </w:t>
            </w:r>
          </w:p>
        </w:tc>
        <w:tc>
          <w:tcPr>
            <w:tcW w:w="4049"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7"/>
              <w:rPr>
                <w:rFonts w:ascii="Times New Roman"/>
                <w:sz w:val="15"/>
              </w:rPr>
            </w:pPr>
          </w:p>
          <w:p>
            <w:pPr>
              <w:pStyle w:val="12"/>
              <w:spacing w:line="309" w:lineRule="auto"/>
              <w:ind w:left="108" w:right="194" w:firstLine="360"/>
              <w:rPr>
                <w:sz w:val="18"/>
              </w:rPr>
            </w:pPr>
            <w:r>
              <w:rPr>
                <w:sz w:val="18"/>
              </w:rPr>
              <w:t xml:space="preserve">现场查看或使用手机地图应用 </w:t>
            </w:r>
            <w:r>
              <w:rPr>
                <w:sz w:val="20"/>
              </w:rPr>
              <w:t xml:space="preserve">app </w:t>
            </w:r>
            <w:r>
              <w:rPr>
                <w:sz w:val="18"/>
              </w:rPr>
              <w:t xml:space="preserve">计算步行距离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35"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25" w:line="288" w:lineRule="auto"/>
              <w:ind w:left="107" w:right="98" w:firstLine="360"/>
              <w:rPr>
                <w:sz w:val="18"/>
              </w:rPr>
            </w:pPr>
            <w:r>
              <w:rPr>
                <w:sz w:val="18"/>
              </w:rPr>
              <w:t>周边大</w:t>
            </w:r>
            <w:r>
              <w:rPr>
                <w:spacing w:val="-38"/>
                <w:sz w:val="20"/>
              </w:rPr>
              <w:t xml:space="preserve">于 </w:t>
            </w:r>
            <w:r>
              <w:rPr>
                <w:sz w:val="18"/>
              </w:rPr>
              <w:t>5</w:t>
            </w:r>
            <w:r>
              <w:rPr>
                <w:spacing w:val="-32"/>
                <w:sz w:val="18"/>
              </w:rPr>
              <w:t xml:space="preserve"> 公</w:t>
            </w:r>
            <w:r>
              <w:rPr>
                <w:sz w:val="20"/>
              </w:rPr>
              <w:t>里</w:t>
            </w:r>
            <w:r>
              <w:rPr>
                <w:sz w:val="18"/>
              </w:rPr>
              <w:t>小</w:t>
            </w:r>
            <w:r>
              <w:rPr>
                <w:spacing w:val="-37"/>
                <w:sz w:val="20"/>
              </w:rPr>
              <w:t xml:space="preserve">于 </w:t>
            </w:r>
            <w:r>
              <w:rPr>
                <w:sz w:val="20"/>
              </w:rPr>
              <w:t>7</w:t>
            </w:r>
            <w:r>
              <w:rPr>
                <w:spacing w:val="-75"/>
                <w:sz w:val="20"/>
              </w:rPr>
              <w:t xml:space="preserve"> </w:t>
            </w:r>
            <w:r>
              <w:rPr>
                <w:sz w:val="18"/>
              </w:rPr>
              <w:t>公</w:t>
            </w:r>
            <w:r>
              <w:rPr>
                <w:sz w:val="20"/>
              </w:rPr>
              <w:t>里</w:t>
            </w:r>
            <w:r>
              <w:rPr>
                <w:sz w:val="18"/>
              </w:rPr>
              <w:t>内有满足</w:t>
            </w:r>
            <w:r>
              <w:rPr>
                <w:sz w:val="20"/>
              </w:rPr>
              <w:t>急</w:t>
            </w:r>
            <w:r>
              <w:rPr>
                <w:sz w:val="18"/>
              </w:rPr>
              <w:t>危</w:t>
            </w:r>
            <w:r>
              <w:rPr>
                <w:sz w:val="20"/>
              </w:rPr>
              <w:t>重症就医</w:t>
            </w:r>
            <w:r>
              <w:rPr>
                <w:spacing w:val="-15"/>
                <w:sz w:val="18"/>
              </w:rPr>
              <w:t>的</w:t>
            </w:r>
            <w:r>
              <w:rPr>
                <w:sz w:val="20"/>
              </w:rPr>
              <w:t>医疗</w:t>
            </w:r>
            <w:r>
              <w:rPr>
                <w:sz w:val="18"/>
              </w:rPr>
              <w:t>机构或</w:t>
            </w:r>
            <w:r>
              <w:rPr>
                <w:sz w:val="20"/>
              </w:rPr>
              <w:t>急</w:t>
            </w:r>
            <w:r>
              <w:rPr>
                <w:sz w:val="18"/>
              </w:rPr>
              <w:t xml:space="preserve">救机构。 </w:t>
            </w:r>
          </w:p>
          <w:p>
            <w:pPr>
              <w:pStyle w:val="12"/>
              <w:spacing w:before="2"/>
              <w:ind w:left="107"/>
              <w:rPr>
                <w:sz w:val="18"/>
              </w:rPr>
            </w:pPr>
            <w:r>
              <w:rPr>
                <w:w w:val="95"/>
                <w:sz w:val="18"/>
              </w:rPr>
              <w:t>注：养老机构内设</w:t>
            </w:r>
            <w:r>
              <w:rPr>
                <w:w w:val="95"/>
                <w:sz w:val="20"/>
              </w:rPr>
              <w:t>相</w:t>
            </w:r>
            <w:r>
              <w:rPr>
                <w:w w:val="95"/>
                <w:sz w:val="18"/>
              </w:rPr>
              <w:t>应设</w:t>
            </w:r>
            <w:r>
              <w:rPr>
                <w:w w:val="95"/>
                <w:sz w:val="20"/>
              </w:rPr>
              <w:t>施</w:t>
            </w:r>
            <w:r>
              <w:rPr>
                <w:w w:val="95"/>
                <w:sz w:val="18"/>
              </w:rPr>
              <w:t>或与</w:t>
            </w:r>
            <w:r>
              <w:rPr>
                <w:w w:val="95"/>
                <w:sz w:val="20"/>
              </w:rPr>
              <w:t>该类</w:t>
            </w:r>
            <w:r>
              <w:rPr>
                <w:w w:val="95"/>
                <w:sz w:val="18"/>
              </w:rPr>
              <w:t>设</w:t>
            </w:r>
            <w:r>
              <w:rPr>
                <w:w w:val="95"/>
                <w:sz w:val="20"/>
              </w:rPr>
              <w:t>施</w:t>
            </w:r>
            <w:r>
              <w:rPr>
                <w:w w:val="95"/>
                <w:sz w:val="18"/>
              </w:rPr>
              <w:t>合设时</w:t>
            </w:r>
            <w:r>
              <w:rPr>
                <w:w w:val="95"/>
                <w:sz w:val="20"/>
              </w:rPr>
              <w:t>自</w:t>
            </w:r>
            <w:r>
              <w:rPr>
                <w:w w:val="95"/>
                <w:sz w:val="18"/>
              </w:rPr>
              <w:t>动得</w:t>
            </w:r>
          </w:p>
          <w:p>
            <w:pPr>
              <w:pStyle w:val="12"/>
              <w:spacing w:before="73"/>
              <w:ind w:left="107"/>
              <w:rPr>
                <w:sz w:val="18"/>
              </w:rPr>
            </w:pPr>
            <w:r>
              <w:rPr>
                <w:sz w:val="18"/>
              </w:rPr>
              <w:t xml:space="preserve">分。 </w:t>
            </w:r>
          </w:p>
        </w:tc>
        <w:tc>
          <w:tcPr>
            <w:tcW w:w="1056" w:type="dxa"/>
          </w:tcPr>
          <w:p>
            <w:pPr>
              <w:pStyle w:val="12"/>
              <w:rPr>
                <w:rFonts w:ascii="Times New Roman"/>
                <w:sz w:val="18"/>
              </w:rPr>
            </w:pPr>
          </w:p>
          <w:p>
            <w:pPr>
              <w:pStyle w:val="12"/>
              <w:rPr>
                <w:rFonts w:ascii="Times New Roman"/>
                <w:sz w:val="26"/>
              </w:rPr>
            </w:pPr>
          </w:p>
          <w:p>
            <w:pPr>
              <w:pStyle w:val="12"/>
              <w:ind w:right="230"/>
              <w:jc w:val="right"/>
              <w:rPr>
                <w:sz w:val="18"/>
              </w:rPr>
            </w:pPr>
            <w:r>
              <w:rPr>
                <w:w w:val="90"/>
                <w:sz w:val="18"/>
              </w:rPr>
              <w:t xml:space="preserve">1 </w:t>
            </w:r>
          </w:p>
        </w:tc>
        <w:tc>
          <w:tcPr>
            <w:tcW w:w="1068" w:type="dxa"/>
            <w:vMerge w:val="continue"/>
            <w:tcBorders>
              <w:top w:val="nil"/>
            </w:tcBorders>
          </w:tcPr>
          <w:p>
            <w:pPr>
              <w:rPr>
                <w:sz w:val="2"/>
                <w:szCs w:val="2"/>
              </w:rPr>
            </w:pP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35" w:hRule="atLeast"/>
        </w:trPr>
        <w:tc>
          <w:tcPr>
            <w:tcW w:w="1198"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3"/>
              <w:rPr>
                <w:rFonts w:ascii="Times New Roman"/>
                <w:sz w:val="26"/>
              </w:rPr>
            </w:pPr>
          </w:p>
          <w:p>
            <w:pPr>
              <w:pStyle w:val="12"/>
              <w:ind w:left="395"/>
              <w:rPr>
                <w:sz w:val="18"/>
              </w:rPr>
            </w:pPr>
            <w:r>
              <w:rPr>
                <w:w w:val="95"/>
                <w:sz w:val="18"/>
              </w:rPr>
              <w:t xml:space="preserve">1.2.5 </w:t>
            </w:r>
          </w:p>
        </w:tc>
        <w:tc>
          <w:tcPr>
            <w:tcW w:w="1416"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3"/>
              </w:rPr>
            </w:pPr>
          </w:p>
          <w:p>
            <w:pPr>
              <w:pStyle w:val="12"/>
              <w:spacing w:line="288" w:lineRule="auto"/>
              <w:ind w:left="179" w:right="115" w:hanging="12"/>
              <w:rPr>
                <w:sz w:val="18"/>
              </w:rPr>
            </w:pPr>
            <w:r>
              <w:rPr>
                <w:w w:val="95"/>
                <w:sz w:val="18"/>
              </w:rPr>
              <w:t>周边</w:t>
            </w:r>
            <w:r>
              <w:rPr>
                <w:w w:val="95"/>
                <w:sz w:val="20"/>
              </w:rPr>
              <w:t>商业服务</w:t>
            </w:r>
            <w:r>
              <w:rPr>
                <w:sz w:val="18"/>
              </w:rPr>
              <w:t>设</w:t>
            </w:r>
            <w:r>
              <w:rPr>
                <w:sz w:val="20"/>
              </w:rPr>
              <w:t>施</w:t>
            </w:r>
            <w:r>
              <w:rPr>
                <w:sz w:val="18"/>
              </w:rPr>
              <w:t>（1 分）</w:t>
            </w:r>
            <w:r>
              <w:rPr>
                <w:w w:val="58"/>
                <w:sz w:val="18"/>
              </w:rPr>
              <w:t xml:space="preserve"> </w:t>
            </w:r>
          </w:p>
        </w:tc>
        <w:tc>
          <w:tcPr>
            <w:tcW w:w="4821" w:type="dxa"/>
          </w:tcPr>
          <w:p>
            <w:pPr>
              <w:pStyle w:val="12"/>
              <w:spacing w:before="23" w:line="290" w:lineRule="auto"/>
              <w:ind w:left="107" w:right="98" w:firstLine="360"/>
              <w:jc w:val="both"/>
              <w:rPr>
                <w:sz w:val="18"/>
              </w:rPr>
            </w:pPr>
            <w:r>
              <w:rPr>
                <w:spacing w:val="-20"/>
                <w:sz w:val="18"/>
              </w:rPr>
              <w:t xml:space="preserve">周边 </w:t>
            </w:r>
            <w:r>
              <w:rPr>
                <w:sz w:val="18"/>
              </w:rPr>
              <w:t>1</w:t>
            </w:r>
            <w:r>
              <w:rPr>
                <w:spacing w:val="-29"/>
                <w:sz w:val="18"/>
              </w:rPr>
              <w:t xml:space="preserve"> 公</w:t>
            </w:r>
            <w:r>
              <w:rPr>
                <w:sz w:val="20"/>
              </w:rPr>
              <w:t>里</w:t>
            </w:r>
            <w:r>
              <w:rPr>
                <w:spacing w:val="-10"/>
                <w:sz w:val="18"/>
              </w:rPr>
              <w:t xml:space="preserve">内设有至少 </w:t>
            </w:r>
            <w:r>
              <w:rPr>
                <w:sz w:val="18"/>
              </w:rPr>
              <w:t>1</w:t>
            </w:r>
            <w:r>
              <w:rPr>
                <w:spacing w:val="-29"/>
                <w:sz w:val="18"/>
              </w:rPr>
              <w:t xml:space="preserve"> 处</w:t>
            </w:r>
            <w:r>
              <w:rPr>
                <w:sz w:val="20"/>
              </w:rPr>
              <w:t>商业服务业</w:t>
            </w:r>
            <w:r>
              <w:rPr>
                <w:sz w:val="18"/>
              </w:rPr>
              <w:t>设</w:t>
            </w:r>
            <w:r>
              <w:rPr>
                <w:sz w:val="20"/>
              </w:rPr>
              <w:t>施</w:t>
            </w:r>
            <w:r>
              <w:rPr>
                <w:sz w:val="18"/>
              </w:rPr>
              <w:t>（例如</w:t>
            </w:r>
            <w:r>
              <w:rPr>
                <w:spacing w:val="-14"/>
                <w:sz w:val="20"/>
              </w:rPr>
              <w:t>商</w:t>
            </w:r>
            <w:r>
              <w:rPr>
                <w:w w:val="95"/>
                <w:sz w:val="18"/>
              </w:rPr>
              <w:t>场、</w:t>
            </w:r>
            <w:r>
              <w:rPr>
                <w:w w:val="95"/>
                <w:sz w:val="20"/>
              </w:rPr>
              <w:t>菜</w:t>
            </w:r>
            <w:r>
              <w:rPr>
                <w:w w:val="95"/>
                <w:sz w:val="18"/>
              </w:rPr>
              <w:t>市场、</w:t>
            </w:r>
            <w:r>
              <w:rPr>
                <w:w w:val="95"/>
                <w:sz w:val="20"/>
              </w:rPr>
              <w:t>超</w:t>
            </w:r>
            <w:r>
              <w:rPr>
                <w:w w:val="95"/>
                <w:sz w:val="18"/>
              </w:rPr>
              <w:t>市/便</w:t>
            </w:r>
            <w:r>
              <w:rPr>
                <w:w w:val="95"/>
                <w:sz w:val="20"/>
              </w:rPr>
              <w:t>利店</w:t>
            </w:r>
            <w:r>
              <w:rPr>
                <w:w w:val="95"/>
                <w:sz w:val="18"/>
              </w:rPr>
              <w:t>、</w:t>
            </w:r>
            <w:r>
              <w:rPr>
                <w:w w:val="95"/>
                <w:sz w:val="20"/>
              </w:rPr>
              <w:t>餐饮</w:t>
            </w:r>
            <w:r>
              <w:rPr>
                <w:w w:val="95"/>
                <w:sz w:val="18"/>
              </w:rPr>
              <w:t>设</w:t>
            </w:r>
            <w:r>
              <w:rPr>
                <w:w w:val="95"/>
                <w:sz w:val="20"/>
              </w:rPr>
              <w:t>施</w:t>
            </w:r>
            <w:r>
              <w:rPr>
                <w:w w:val="95"/>
                <w:sz w:val="18"/>
              </w:rPr>
              <w:t>、</w:t>
            </w:r>
            <w:r>
              <w:rPr>
                <w:w w:val="95"/>
                <w:sz w:val="20"/>
              </w:rPr>
              <w:t>银</w:t>
            </w:r>
            <w:r>
              <w:rPr>
                <w:w w:val="95"/>
                <w:sz w:val="18"/>
              </w:rPr>
              <w:t>行</w:t>
            </w:r>
            <w:r>
              <w:rPr>
                <w:w w:val="95"/>
                <w:sz w:val="20"/>
              </w:rPr>
              <w:t>营业网</w:t>
            </w:r>
            <w:r>
              <w:rPr>
                <w:w w:val="95"/>
                <w:sz w:val="18"/>
              </w:rPr>
              <w:t>点、</w:t>
            </w:r>
            <w:r>
              <w:rPr>
                <w:spacing w:val="-11"/>
                <w:w w:val="95"/>
                <w:sz w:val="20"/>
              </w:rPr>
              <w:t>电</w:t>
            </w:r>
            <w:r>
              <w:rPr>
                <w:sz w:val="20"/>
              </w:rPr>
              <w:t>信营业网</w:t>
            </w:r>
            <w:r>
              <w:rPr>
                <w:sz w:val="18"/>
              </w:rPr>
              <w:t xml:space="preserve">点）。 </w:t>
            </w:r>
          </w:p>
          <w:p>
            <w:pPr>
              <w:pStyle w:val="12"/>
              <w:spacing w:before="16"/>
              <w:ind w:left="107"/>
              <w:rPr>
                <w:sz w:val="18"/>
              </w:rPr>
            </w:pPr>
            <w:r>
              <w:rPr>
                <w:w w:val="95"/>
                <w:sz w:val="18"/>
              </w:rPr>
              <w:t>注：养老机构内设相应设施或与该类设施合设时自动得分。</w:t>
            </w:r>
            <w:r>
              <w:rPr>
                <w:w w:val="58"/>
                <w:sz w:val="18"/>
              </w:rPr>
              <w:t xml:space="preserve"> </w:t>
            </w:r>
          </w:p>
        </w:tc>
        <w:tc>
          <w:tcPr>
            <w:tcW w:w="1056" w:type="dxa"/>
          </w:tcPr>
          <w:p>
            <w:pPr>
              <w:pStyle w:val="12"/>
              <w:rPr>
                <w:rFonts w:ascii="Times New Roman"/>
                <w:sz w:val="18"/>
              </w:rPr>
            </w:pPr>
          </w:p>
          <w:p>
            <w:pPr>
              <w:pStyle w:val="12"/>
              <w:spacing w:before="9"/>
              <w:rPr>
                <w:rFonts w:ascii="Times New Roman"/>
                <w:sz w:val="25"/>
              </w:rPr>
            </w:pPr>
          </w:p>
          <w:p>
            <w:pPr>
              <w:pStyle w:val="12"/>
              <w:ind w:right="230"/>
              <w:jc w:val="right"/>
              <w:rPr>
                <w:sz w:val="18"/>
              </w:rPr>
            </w:pPr>
            <w:r>
              <w:rPr>
                <w:w w:val="90"/>
                <w:sz w:val="18"/>
              </w:rPr>
              <w:t xml:space="preserve">1 </w:t>
            </w:r>
          </w:p>
        </w:tc>
        <w:tc>
          <w:tcPr>
            <w:tcW w:w="1068" w:type="dxa"/>
            <w:vMerge w:val="restart"/>
            <w:tcBorders>
              <w:bottom w:val="single" w:color="000000" w:sz="4" w:space="0"/>
            </w:tcBorders>
          </w:tcPr>
          <w:p>
            <w:pPr>
              <w:pStyle w:val="12"/>
              <w:spacing w:before="43"/>
              <w:ind w:right="67"/>
              <w:jc w:val="center"/>
              <w:rPr>
                <w:sz w:val="18"/>
              </w:rPr>
            </w:pPr>
            <w:r>
              <w:rPr>
                <w:w w:val="58"/>
                <w:sz w:val="18"/>
              </w:rPr>
              <w:t xml:space="preserve"> </w:t>
            </w:r>
          </w:p>
        </w:tc>
        <w:tc>
          <w:tcPr>
            <w:tcW w:w="4049"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3"/>
              <w:rPr>
                <w:rFonts w:ascii="Times New Roman"/>
                <w:sz w:val="26"/>
              </w:rPr>
            </w:pPr>
          </w:p>
          <w:p>
            <w:pPr>
              <w:pStyle w:val="12"/>
              <w:ind w:left="468"/>
              <w:rPr>
                <w:sz w:val="18"/>
              </w:rPr>
            </w:pPr>
            <w:r>
              <w:rPr>
                <w:sz w:val="18"/>
              </w:rPr>
              <w:t>现场查看或使用手机地图应用计算步行距离</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35" w:hRule="atLeast"/>
        </w:trPr>
        <w:tc>
          <w:tcPr>
            <w:tcW w:w="1198" w:type="dxa"/>
            <w:vMerge w:val="continue"/>
            <w:tcBorders>
              <w:top w:val="nil"/>
              <w:bottom w:val="single" w:color="000000" w:sz="4" w:space="0"/>
            </w:tcBorders>
          </w:tcPr>
          <w:p>
            <w:pPr>
              <w:rPr>
                <w:sz w:val="2"/>
                <w:szCs w:val="2"/>
              </w:rPr>
            </w:pPr>
          </w:p>
        </w:tc>
        <w:tc>
          <w:tcPr>
            <w:tcW w:w="1416" w:type="dxa"/>
            <w:vMerge w:val="continue"/>
            <w:tcBorders>
              <w:top w:val="nil"/>
              <w:bottom w:val="single" w:color="000000" w:sz="4" w:space="0"/>
            </w:tcBorders>
          </w:tcPr>
          <w:p>
            <w:pPr>
              <w:rPr>
                <w:sz w:val="2"/>
                <w:szCs w:val="2"/>
              </w:rPr>
            </w:pPr>
          </w:p>
        </w:tc>
        <w:tc>
          <w:tcPr>
            <w:tcW w:w="4821" w:type="dxa"/>
            <w:tcBorders>
              <w:bottom w:val="single" w:color="000000" w:sz="4" w:space="0"/>
            </w:tcBorders>
          </w:tcPr>
          <w:p>
            <w:pPr>
              <w:pStyle w:val="12"/>
              <w:spacing w:before="23" w:line="288" w:lineRule="auto"/>
              <w:ind w:left="107" w:right="95" w:firstLine="360"/>
              <w:jc w:val="both"/>
              <w:rPr>
                <w:sz w:val="18"/>
              </w:rPr>
            </w:pPr>
            <w:r>
              <w:rPr>
                <w:sz w:val="18"/>
              </w:rPr>
              <w:t>周边大</w:t>
            </w:r>
            <w:r>
              <w:rPr>
                <w:spacing w:val="-30"/>
                <w:sz w:val="20"/>
              </w:rPr>
              <w:t xml:space="preserve">于 </w:t>
            </w:r>
            <w:r>
              <w:rPr>
                <w:sz w:val="18"/>
              </w:rPr>
              <w:t>1</w:t>
            </w:r>
            <w:r>
              <w:rPr>
                <w:spacing w:val="-26"/>
                <w:sz w:val="18"/>
              </w:rPr>
              <w:t xml:space="preserve"> 公</w:t>
            </w:r>
            <w:r>
              <w:rPr>
                <w:sz w:val="20"/>
              </w:rPr>
              <w:t>里</w:t>
            </w:r>
            <w:r>
              <w:rPr>
                <w:sz w:val="18"/>
              </w:rPr>
              <w:t>小</w:t>
            </w:r>
            <w:r>
              <w:rPr>
                <w:spacing w:val="-30"/>
                <w:sz w:val="20"/>
              </w:rPr>
              <w:t xml:space="preserve">于 </w:t>
            </w:r>
            <w:r>
              <w:rPr>
                <w:sz w:val="18"/>
              </w:rPr>
              <w:t>1.5</w:t>
            </w:r>
            <w:r>
              <w:rPr>
                <w:spacing w:val="-25"/>
                <w:sz w:val="18"/>
              </w:rPr>
              <w:t xml:space="preserve"> 公</w:t>
            </w:r>
            <w:r>
              <w:rPr>
                <w:sz w:val="20"/>
              </w:rPr>
              <w:t>里</w:t>
            </w:r>
            <w:r>
              <w:rPr>
                <w:spacing w:val="-9"/>
                <w:sz w:val="18"/>
              </w:rPr>
              <w:t xml:space="preserve">内设有至少 </w:t>
            </w:r>
            <w:r>
              <w:rPr>
                <w:sz w:val="18"/>
              </w:rPr>
              <w:t>1</w:t>
            </w:r>
            <w:r>
              <w:rPr>
                <w:spacing w:val="-26"/>
                <w:sz w:val="18"/>
              </w:rPr>
              <w:t xml:space="preserve"> 处</w:t>
            </w:r>
            <w:r>
              <w:rPr>
                <w:spacing w:val="-5"/>
                <w:sz w:val="20"/>
              </w:rPr>
              <w:t>商业服</w:t>
            </w:r>
            <w:r>
              <w:rPr>
                <w:w w:val="95"/>
                <w:sz w:val="20"/>
              </w:rPr>
              <w:t>务业</w:t>
            </w:r>
            <w:r>
              <w:rPr>
                <w:w w:val="95"/>
                <w:sz w:val="18"/>
              </w:rPr>
              <w:t>设</w:t>
            </w:r>
            <w:r>
              <w:rPr>
                <w:w w:val="95"/>
                <w:sz w:val="20"/>
              </w:rPr>
              <w:t>施</w:t>
            </w:r>
            <w:r>
              <w:rPr>
                <w:w w:val="95"/>
                <w:sz w:val="18"/>
              </w:rPr>
              <w:t>（例如</w:t>
            </w:r>
            <w:r>
              <w:rPr>
                <w:w w:val="95"/>
                <w:sz w:val="20"/>
              </w:rPr>
              <w:t>商</w:t>
            </w:r>
            <w:r>
              <w:rPr>
                <w:w w:val="95"/>
                <w:sz w:val="18"/>
              </w:rPr>
              <w:t>场、</w:t>
            </w:r>
            <w:r>
              <w:rPr>
                <w:w w:val="95"/>
                <w:sz w:val="20"/>
              </w:rPr>
              <w:t>菜</w:t>
            </w:r>
            <w:r>
              <w:rPr>
                <w:w w:val="95"/>
                <w:sz w:val="18"/>
              </w:rPr>
              <w:t>市场、</w:t>
            </w:r>
            <w:r>
              <w:rPr>
                <w:w w:val="95"/>
                <w:sz w:val="20"/>
              </w:rPr>
              <w:t>超</w:t>
            </w:r>
            <w:r>
              <w:rPr>
                <w:w w:val="95"/>
                <w:sz w:val="18"/>
              </w:rPr>
              <w:t>市/便</w:t>
            </w:r>
            <w:r>
              <w:rPr>
                <w:w w:val="95"/>
                <w:sz w:val="20"/>
              </w:rPr>
              <w:t>利店</w:t>
            </w:r>
            <w:r>
              <w:rPr>
                <w:w w:val="95"/>
                <w:sz w:val="18"/>
              </w:rPr>
              <w:t>、</w:t>
            </w:r>
            <w:r>
              <w:rPr>
                <w:w w:val="95"/>
                <w:sz w:val="20"/>
              </w:rPr>
              <w:t>餐饮</w:t>
            </w:r>
            <w:r>
              <w:rPr>
                <w:w w:val="95"/>
                <w:sz w:val="18"/>
              </w:rPr>
              <w:t>设</w:t>
            </w:r>
            <w:r>
              <w:rPr>
                <w:w w:val="95"/>
                <w:sz w:val="20"/>
              </w:rPr>
              <w:t>施</w:t>
            </w:r>
            <w:r>
              <w:rPr>
                <w:w w:val="95"/>
                <w:sz w:val="18"/>
              </w:rPr>
              <w:t>、</w:t>
            </w:r>
            <w:r>
              <w:rPr>
                <w:sz w:val="20"/>
              </w:rPr>
              <w:t>银</w:t>
            </w:r>
            <w:r>
              <w:rPr>
                <w:sz w:val="18"/>
              </w:rPr>
              <w:t>行</w:t>
            </w:r>
            <w:r>
              <w:rPr>
                <w:sz w:val="20"/>
              </w:rPr>
              <w:t>营业网</w:t>
            </w:r>
            <w:r>
              <w:rPr>
                <w:sz w:val="18"/>
              </w:rPr>
              <w:t>点、</w:t>
            </w:r>
            <w:r>
              <w:rPr>
                <w:sz w:val="20"/>
              </w:rPr>
              <w:t>电信营业网</w:t>
            </w:r>
            <w:r>
              <w:rPr>
                <w:sz w:val="18"/>
              </w:rPr>
              <w:t xml:space="preserve">点）。 </w:t>
            </w:r>
          </w:p>
          <w:p>
            <w:pPr>
              <w:pStyle w:val="12"/>
              <w:spacing w:before="24"/>
              <w:ind w:left="107"/>
              <w:rPr>
                <w:sz w:val="18"/>
              </w:rPr>
            </w:pPr>
            <w:r>
              <w:rPr>
                <w:w w:val="95"/>
                <w:sz w:val="18"/>
              </w:rPr>
              <w:t>注：养老机构内设相应设施或与该类设施合设时自动得分。</w:t>
            </w:r>
            <w:r>
              <w:rPr>
                <w:w w:val="58"/>
                <w:sz w:val="18"/>
              </w:rPr>
              <w:t xml:space="preserve"> </w:t>
            </w:r>
          </w:p>
        </w:tc>
        <w:tc>
          <w:tcPr>
            <w:tcW w:w="1056" w:type="dxa"/>
            <w:tcBorders>
              <w:bottom w:val="single" w:color="000000" w:sz="4" w:space="0"/>
            </w:tcBorders>
          </w:tcPr>
          <w:p>
            <w:pPr>
              <w:pStyle w:val="12"/>
              <w:rPr>
                <w:rFonts w:ascii="Times New Roman"/>
                <w:sz w:val="18"/>
              </w:rPr>
            </w:pPr>
          </w:p>
          <w:p>
            <w:pPr>
              <w:pStyle w:val="12"/>
              <w:spacing w:before="9"/>
              <w:rPr>
                <w:rFonts w:ascii="Times New Roman"/>
                <w:sz w:val="25"/>
              </w:rPr>
            </w:pPr>
          </w:p>
          <w:p>
            <w:pPr>
              <w:pStyle w:val="12"/>
              <w:ind w:right="148"/>
              <w:jc w:val="right"/>
              <w:rPr>
                <w:sz w:val="18"/>
              </w:rPr>
            </w:pPr>
            <w:r>
              <w:rPr>
                <w:sz w:val="18"/>
              </w:rPr>
              <w:t>0.5</w:t>
            </w:r>
            <w:r>
              <w:rPr>
                <w:w w:val="58"/>
                <w:sz w:val="18"/>
              </w:rPr>
              <w:t xml:space="preserve"> </w:t>
            </w:r>
          </w:p>
        </w:tc>
        <w:tc>
          <w:tcPr>
            <w:tcW w:w="1068" w:type="dxa"/>
            <w:vMerge w:val="continue"/>
            <w:tcBorders>
              <w:top w:val="nil"/>
              <w:bottom w:val="single" w:color="000000" w:sz="4" w:space="0"/>
            </w:tcBorders>
          </w:tcPr>
          <w:p>
            <w:pPr>
              <w:rPr>
                <w:sz w:val="2"/>
                <w:szCs w:val="2"/>
              </w:rPr>
            </w:pPr>
          </w:p>
        </w:tc>
        <w:tc>
          <w:tcPr>
            <w:tcW w:w="4049" w:type="dxa"/>
            <w:vMerge w:val="continue"/>
            <w:tcBorders>
              <w:top w:val="nil"/>
              <w:bottom w:val="single" w:color="000000" w:sz="4" w:space="0"/>
            </w:tcBorders>
          </w:tcPr>
          <w:p>
            <w:pPr>
              <w:rPr>
                <w:sz w:val="2"/>
                <w:szCs w:val="2"/>
              </w:rPr>
            </w:pPr>
          </w:p>
        </w:tc>
      </w:tr>
    </w:tbl>
    <w:p>
      <w:pPr>
        <w:pStyle w:val="3"/>
        <w:spacing w:before="11"/>
        <w:rPr>
          <w:sz w:val="25"/>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sz w:val="20"/>
        </w:rPr>
      </w:pPr>
    </w:p>
    <w:p>
      <w:pPr>
        <w:pStyle w:val="3"/>
        <w:rPr>
          <w:sz w:val="20"/>
        </w:rPr>
      </w:pPr>
    </w:p>
    <w:p>
      <w:pPr>
        <w:pStyle w:val="3"/>
        <w:spacing w:before="8"/>
        <w:rPr>
          <w:sz w:val="26"/>
        </w:rPr>
      </w:pPr>
    </w:p>
    <w:tbl>
      <w:tblPr>
        <w:tblStyle w:val="7"/>
        <w:tblW w:w="0" w:type="auto"/>
        <w:tblInd w:w="120"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98"/>
        <w:gridCol w:w="1416"/>
        <w:gridCol w:w="4821"/>
        <w:gridCol w:w="1056"/>
        <w:gridCol w:w="1068"/>
        <w:gridCol w:w="404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545" w:hRule="atLeast"/>
        </w:trPr>
        <w:tc>
          <w:tcPr>
            <w:tcW w:w="1198"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7"/>
              </w:rPr>
            </w:pPr>
          </w:p>
          <w:p>
            <w:pPr>
              <w:pStyle w:val="12"/>
              <w:ind w:left="395"/>
              <w:rPr>
                <w:sz w:val="18"/>
              </w:rPr>
            </w:pPr>
            <w:r>
              <w:rPr>
                <w:w w:val="95"/>
                <w:sz w:val="18"/>
              </w:rPr>
              <w:t xml:space="preserve">1.2.6 </w:t>
            </w:r>
          </w:p>
        </w:tc>
        <w:tc>
          <w:tcPr>
            <w:tcW w:w="1416"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0"/>
              <w:rPr>
                <w:rFonts w:ascii="Times New Roman"/>
                <w:sz w:val="29"/>
              </w:rPr>
            </w:pPr>
          </w:p>
          <w:p>
            <w:pPr>
              <w:pStyle w:val="12"/>
              <w:spacing w:line="288" w:lineRule="auto"/>
              <w:ind w:left="107" w:right="96"/>
              <w:rPr>
                <w:sz w:val="18"/>
              </w:rPr>
            </w:pPr>
            <w:r>
              <w:rPr>
                <w:w w:val="90"/>
                <w:sz w:val="18"/>
              </w:rPr>
              <w:t>周边</w:t>
            </w:r>
            <w:r>
              <w:rPr>
                <w:w w:val="90"/>
                <w:sz w:val="20"/>
              </w:rPr>
              <w:t>文化娱乐</w:t>
            </w:r>
            <w:r>
              <w:rPr>
                <w:sz w:val="18"/>
              </w:rPr>
              <w:t>设</w:t>
            </w:r>
            <w:r>
              <w:rPr>
                <w:sz w:val="20"/>
              </w:rPr>
              <w:t>施</w:t>
            </w:r>
            <w:r>
              <w:rPr>
                <w:sz w:val="18"/>
              </w:rPr>
              <w:t>（1 分）</w:t>
            </w:r>
            <w:r>
              <w:rPr>
                <w:w w:val="58"/>
                <w:sz w:val="18"/>
              </w:rPr>
              <w:t xml:space="preserve"> </w:t>
            </w:r>
          </w:p>
        </w:tc>
        <w:tc>
          <w:tcPr>
            <w:tcW w:w="4821" w:type="dxa"/>
          </w:tcPr>
          <w:p>
            <w:pPr>
              <w:pStyle w:val="12"/>
              <w:spacing w:before="23" w:line="290" w:lineRule="auto"/>
              <w:ind w:left="107" w:right="170" w:firstLine="360"/>
              <w:jc w:val="both"/>
              <w:rPr>
                <w:sz w:val="18"/>
              </w:rPr>
            </w:pPr>
            <w:r>
              <w:rPr>
                <w:spacing w:val="-22"/>
                <w:sz w:val="18"/>
              </w:rPr>
              <w:t xml:space="preserve">周边 </w:t>
            </w:r>
            <w:r>
              <w:rPr>
                <w:sz w:val="18"/>
              </w:rPr>
              <w:t>1</w:t>
            </w:r>
            <w:r>
              <w:rPr>
                <w:spacing w:val="-33"/>
                <w:sz w:val="18"/>
              </w:rPr>
              <w:t xml:space="preserve"> 公</w:t>
            </w:r>
            <w:r>
              <w:rPr>
                <w:sz w:val="20"/>
              </w:rPr>
              <w:t>里</w:t>
            </w:r>
            <w:r>
              <w:rPr>
                <w:spacing w:val="-11"/>
                <w:sz w:val="18"/>
              </w:rPr>
              <w:t xml:space="preserve">内设有至少 </w:t>
            </w:r>
            <w:r>
              <w:rPr>
                <w:sz w:val="18"/>
              </w:rPr>
              <w:t>1</w:t>
            </w:r>
            <w:r>
              <w:rPr>
                <w:spacing w:val="-12"/>
                <w:sz w:val="18"/>
              </w:rPr>
              <w:t xml:space="preserve"> 处供老年人开</w:t>
            </w:r>
            <w:r>
              <w:rPr>
                <w:sz w:val="20"/>
              </w:rPr>
              <w:t>展休闲</w:t>
            </w:r>
            <w:r>
              <w:rPr>
                <w:sz w:val="18"/>
              </w:rPr>
              <w:t>、</w:t>
            </w:r>
            <w:r>
              <w:rPr>
                <w:spacing w:val="-8"/>
                <w:sz w:val="20"/>
              </w:rPr>
              <w:t>体育</w:t>
            </w:r>
            <w:r>
              <w:rPr>
                <w:w w:val="95"/>
                <w:sz w:val="20"/>
              </w:rPr>
              <w:t>活</w:t>
            </w:r>
            <w:r>
              <w:rPr>
                <w:w w:val="95"/>
                <w:sz w:val="18"/>
              </w:rPr>
              <w:t>动的公共</w:t>
            </w:r>
            <w:r>
              <w:rPr>
                <w:w w:val="95"/>
                <w:sz w:val="20"/>
              </w:rPr>
              <w:t>绿</w:t>
            </w:r>
            <w:r>
              <w:rPr>
                <w:w w:val="95"/>
                <w:sz w:val="18"/>
              </w:rPr>
              <w:t>地、公</w:t>
            </w:r>
            <w:r>
              <w:rPr>
                <w:w w:val="95"/>
                <w:sz w:val="20"/>
              </w:rPr>
              <w:t>园</w:t>
            </w:r>
            <w:r>
              <w:rPr>
                <w:w w:val="95"/>
                <w:sz w:val="18"/>
              </w:rPr>
              <w:t>或</w:t>
            </w:r>
            <w:r>
              <w:rPr>
                <w:w w:val="95"/>
                <w:sz w:val="20"/>
              </w:rPr>
              <w:t>文化活</w:t>
            </w:r>
            <w:r>
              <w:rPr>
                <w:w w:val="95"/>
                <w:sz w:val="18"/>
              </w:rPr>
              <w:t>动设</w:t>
            </w:r>
            <w:r>
              <w:rPr>
                <w:w w:val="95"/>
                <w:sz w:val="20"/>
              </w:rPr>
              <w:t>施</w:t>
            </w:r>
            <w:r>
              <w:rPr>
                <w:w w:val="95"/>
                <w:sz w:val="18"/>
              </w:rPr>
              <w:t>（例如老年</w:t>
            </w:r>
            <w:r>
              <w:rPr>
                <w:w w:val="95"/>
                <w:sz w:val="20"/>
              </w:rPr>
              <w:t>活</w:t>
            </w:r>
            <w:r>
              <w:rPr>
                <w:w w:val="95"/>
                <w:sz w:val="18"/>
              </w:rPr>
              <w:t>动中</w:t>
            </w:r>
            <w:r>
              <w:rPr>
                <w:sz w:val="20"/>
              </w:rPr>
              <w:t>心</w:t>
            </w:r>
            <w:r>
              <w:rPr>
                <w:sz w:val="18"/>
              </w:rPr>
              <w:t>、老年大</w:t>
            </w:r>
            <w:r>
              <w:rPr>
                <w:sz w:val="20"/>
              </w:rPr>
              <w:t>学</w:t>
            </w:r>
            <w:r>
              <w:rPr>
                <w:sz w:val="18"/>
              </w:rPr>
              <w:t xml:space="preserve">）。 </w:t>
            </w:r>
          </w:p>
          <w:p>
            <w:pPr>
              <w:pStyle w:val="12"/>
              <w:spacing w:line="252" w:lineRule="exact"/>
              <w:ind w:left="107"/>
              <w:rPr>
                <w:sz w:val="18"/>
              </w:rPr>
            </w:pPr>
            <w:r>
              <w:rPr>
                <w:sz w:val="18"/>
              </w:rPr>
              <w:t>注：养老机构内设</w:t>
            </w:r>
            <w:r>
              <w:rPr>
                <w:sz w:val="20"/>
              </w:rPr>
              <w:t>相</w:t>
            </w:r>
            <w:r>
              <w:rPr>
                <w:sz w:val="18"/>
              </w:rPr>
              <w:t>应设</w:t>
            </w:r>
            <w:r>
              <w:rPr>
                <w:sz w:val="20"/>
              </w:rPr>
              <w:t>施</w:t>
            </w:r>
            <w:r>
              <w:rPr>
                <w:sz w:val="18"/>
              </w:rPr>
              <w:t>或与</w:t>
            </w:r>
            <w:r>
              <w:rPr>
                <w:sz w:val="20"/>
              </w:rPr>
              <w:t>该类</w:t>
            </w:r>
            <w:r>
              <w:rPr>
                <w:sz w:val="18"/>
              </w:rPr>
              <w:t>设</w:t>
            </w:r>
            <w:r>
              <w:rPr>
                <w:sz w:val="20"/>
              </w:rPr>
              <w:t>施</w:t>
            </w:r>
            <w:r>
              <w:rPr>
                <w:sz w:val="18"/>
              </w:rPr>
              <w:t>合设时</w:t>
            </w:r>
            <w:r>
              <w:rPr>
                <w:sz w:val="20"/>
              </w:rPr>
              <w:t>自</w:t>
            </w:r>
            <w:r>
              <w:rPr>
                <w:sz w:val="18"/>
              </w:rPr>
              <w:t>动得</w:t>
            </w:r>
          </w:p>
          <w:p>
            <w:pPr>
              <w:pStyle w:val="12"/>
              <w:spacing w:before="73"/>
              <w:ind w:left="107"/>
              <w:rPr>
                <w:sz w:val="18"/>
              </w:rPr>
            </w:pPr>
            <w:r>
              <w:rPr>
                <w:sz w:val="18"/>
              </w:rPr>
              <w:t xml:space="preserve">分。 </w:t>
            </w:r>
          </w:p>
        </w:tc>
        <w:tc>
          <w:tcPr>
            <w:tcW w:w="1056" w:type="dxa"/>
          </w:tcPr>
          <w:p>
            <w:pPr>
              <w:pStyle w:val="12"/>
              <w:rPr>
                <w:rFonts w:ascii="Times New Roman"/>
                <w:sz w:val="18"/>
              </w:rPr>
            </w:pPr>
          </w:p>
          <w:p>
            <w:pPr>
              <w:pStyle w:val="12"/>
              <w:rPr>
                <w:rFonts w:ascii="Times New Roman"/>
                <w:sz w:val="18"/>
              </w:rPr>
            </w:pPr>
          </w:p>
          <w:p>
            <w:pPr>
              <w:pStyle w:val="12"/>
              <w:spacing w:before="4"/>
              <w:rPr>
                <w:rFonts w:ascii="Times New Roman"/>
                <w:sz w:val="21"/>
              </w:rPr>
            </w:pPr>
          </w:p>
          <w:p>
            <w:pPr>
              <w:pStyle w:val="12"/>
              <w:ind w:right="230"/>
              <w:jc w:val="right"/>
              <w:rPr>
                <w:sz w:val="18"/>
              </w:rPr>
            </w:pPr>
            <w:r>
              <w:rPr>
                <w:w w:val="90"/>
                <w:sz w:val="18"/>
              </w:rPr>
              <w:t xml:space="preserve">1 </w:t>
            </w:r>
          </w:p>
        </w:tc>
        <w:tc>
          <w:tcPr>
            <w:tcW w:w="1068" w:type="dxa"/>
            <w:vMerge w:val="restart"/>
          </w:tcPr>
          <w:p>
            <w:pPr>
              <w:pStyle w:val="12"/>
              <w:spacing w:before="43"/>
              <w:ind w:right="67"/>
              <w:jc w:val="center"/>
              <w:rPr>
                <w:sz w:val="18"/>
              </w:rPr>
            </w:pPr>
            <w:r>
              <w:rPr>
                <w:w w:val="58"/>
                <w:sz w:val="18"/>
              </w:rPr>
              <w:t xml:space="preserve"> </w:t>
            </w:r>
          </w:p>
        </w:tc>
        <w:tc>
          <w:tcPr>
            <w:tcW w:w="4049"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
              <w:rPr>
                <w:rFonts w:ascii="Times New Roman"/>
                <w:sz w:val="19"/>
              </w:rPr>
            </w:pPr>
          </w:p>
          <w:p>
            <w:pPr>
              <w:pStyle w:val="12"/>
              <w:spacing w:line="309" w:lineRule="auto"/>
              <w:ind w:left="108" w:right="194" w:firstLine="360"/>
              <w:rPr>
                <w:sz w:val="18"/>
              </w:rPr>
            </w:pPr>
            <w:r>
              <w:rPr>
                <w:sz w:val="18"/>
              </w:rPr>
              <w:t xml:space="preserve">现场查看或使用手机地图应用 </w:t>
            </w:r>
            <w:r>
              <w:rPr>
                <w:sz w:val="20"/>
              </w:rPr>
              <w:t xml:space="preserve">app </w:t>
            </w:r>
            <w:r>
              <w:rPr>
                <w:sz w:val="18"/>
              </w:rPr>
              <w:t xml:space="preserve">计算步行距离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542"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23" w:line="288" w:lineRule="auto"/>
              <w:ind w:left="107" w:right="184" w:firstLine="360"/>
              <w:rPr>
                <w:sz w:val="20"/>
              </w:rPr>
            </w:pPr>
            <w:r>
              <w:rPr>
                <w:sz w:val="18"/>
              </w:rPr>
              <w:t>周边大</w:t>
            </w:r>
            <w:r>
              <w:rPr>
                <w:spacing w:val="-33"/>
                <w:sz w:val="20"/>
              </w:rPr>
              <w:t xml:space="preserve">于 </w:t>
            </w:r>
            <w:r>
              <w:rPr>
                <w:sz w:val="18"/>
              </w:rPr>
              <w:t>1</w:t>
            </w:r>
            <w:r>
              <w:rPr>
                <w:spacing w:val="-28"/>
                <w:sz w:val="18"/>
              </w:rPr>
              <w:t xml:space="preserve"> 公</w:t>
            </w:r>
            <w:r>
              <w:rPr>
                <w:sz w:val="20"/>
              </w:rPr>
              <w:t>里</w:t>
            </w:r>
            <w:r>
              <w:rPr>
                <w:sz w:val="18"/>
              </w:rPr>
              <w:t>小</w:t>
            </w:r>
            <w:r>
              <w:rPr>
                <w:spacing w:val="-33"/>
                <w:sz w:val="20"/>
              </w:rPr>
              <w:t xml:space="preserve">于 </w:t>
            </w:r>
            <w:r>
              <w:rPr>
                <w:sz w:val="18"/>
              </w:rPr>
              <w:t>1.5</w:t>
            </w:r>
            <w:r>
              <w:rPr>
                <w:spacing w:val="-28"/>
                <w:sz w:val="18"/>
              </w:rPr>
              <w:t xml:space="preserve"> 公</w:t>
            </w:r>
            <w:r>
              <w:rPr>
                <w:spacing w:val="-3"/>
                <w:sz w:val="20"/>
              </w:rPr>
              <w:t>里</w:t>
            </w:r>
            <w:r>
              <w:rPr>
                <w:spacing w:val="-10"/>
                <w:sz w:val="18"/>
              </w:rPr>
              <w:t xml:space="preserve">内设有至少 </w:t>
            </w:r>
            <w:r>
              <w:rPr>
                <w:sz w:val="18"/>
              </w:rPr>
              <w:t>1</w:t>
            </w:r>
            <w:r>
              <w:rPr>
                <w:spacing w:val="-15"/>
                <w:sz w:val="18"/>
              </w:rPr>
              <w:t xml:space="preserve"> 处供老年</w:t>
            </w:r>
            <w:r>
              <w:rPr>
                <w:w w:val="95"/>
                <w:sz w:val="18"/>
              </w:rPr>
              <w:t>人开</w:t>
            </w:r>
            <w:r>
              <w:rPr>
                <w:w w:val="95"/>
                <w:sz w:val="20"/>
              </w:rPr>
              <w:t>展休闲</w:t>
            </w:r>
            <w:r>
              <w:rPr>
                <w:w w:val="95"/>
                <w:sz w:val="18"/>
              </w:rPr>
              <w:t>、</w:t>
            </w:r>
            <w:r>
              <w:rPr>
                <w:w w:val="95"/>
                <w:sz w:val="20"/>
              </w:rPr>
              <w:t>体育活</w:t>
            </w:r>
            <w:r>
              <w:rPr>
                <w:w w:val="95"/>
                <w:sz w:val="18"/>
              </w:rPr>
              <w:t>动的公共</w:t>
            </w:r>
            <w:r>
              <w:rPr>
                <w:w w:val="95"/>
                <w:sz w:val="20"/>
              </w:rPr>
              <w:t>绿</w:t>
            </w:r>
            <w:r>
              <w:rPr>
                <w:w w:val="95"/>
                <w:sz w:val="18"/>
              </w:rPr>
              <w:t>地、公</w:t>
            </w:r>
            <w:r>
              <w:rPr>
                <w:w w:val="95"/>
                <w:sz w:val="20"/>
              </w:rPr>
              <w:t>园</w:t>
            </w:r>
            <w:r>
              <w:rPr>
                <w:w w:val="95"/>
                <w:sz w:val="18"/>
              </w:rPr>
              <w:t>或</w:t>
            </w:r>
            <w:r>
              <w:rPr>
                <w:w w:val="95"/>
                <w:sz w:val="20"/>
              </w:rPr>
              <w:t>文化活</w:t>
            </w:r>
            <w:r>
              <w:rPr>
                <w:w w:val="95"/>
                <w:sz w:val="18"/>
              </w:rPr>
              <w:t>动设</w:t>
            </w:r>
            <w:r>
              <w:rPr>
                <w:w w:val="95"/>
                <w:sz w:val="20"/>
              </w:rPr>
              <w:t>施</w:t>
            </w:r>
          </w:p>
          <w:p>
            <w:pPr>
              <w:pStyle w:val="12"/>
              <w:spacing w:before="2"/>
              <w:ind w:left="107"/>
              <w:rPr>
                <w:sz w:val="18"/>
              </w:rPr>
            </w:pPr>
            <w:r>
              <w:rPr>
                <w:sz w:val="18"/>
              </w:rPr>
              <w:t>（例如老年</w:t>
            </w:r>
            <w:r>
              <w:rPr>
                <w:sz w:val="20"/>
              </w:rPr>
              <w:t>活</w:t>
            </w:r>
            <w:r>
              <w:rPr>
                <w:sz w:val="18"/>
              </w:rPr>
              <w:t>动中</w:t>
            </w:r>
            <w:r>
              <w:rPr>
                <w:sz w:val="20"/>
              </w:rPr>
              <w:t>心</w:t>
            </w:r>
            <w:r>
              <w:rPr>
                <w:sz w:val="18"/>
              </w:rPr>
              <w:t>、老年大</w:t>
            </w:r>
            <w:r>
              <w:rPr>
                <w:sz w:val="20"/>
              </w:rPr>
              <w:t>学</w:t>
            </w:r>
            <w:r>
              <w:rPr>
                <w:sz w:val="18"/>
              </w:rPr>
              <w:t xml:space="preserve">）。 </w:t>
            </w:r>
          </w:p>
          <w:p>
            <w:pPr>
              <w:pStyle w:val="12"/>
              <w:spacing w:before="9" w:line="300" w:lineRule="atLeast"/>
              <w:ind w:left="107" w:right="381"/>
              <w:rPr>
                <w:sz w:val="18"/>
              </w:rPr>
            </w:pPr>
            <w:r>
              <w:rPr>
                <w:w w:val="95"/>
                <w:sz w:val="18"/>
              </w:rPr>
              <w:t>注：养老机构内设</w:t>
            </w:r>
            <w:r>
              <w:rPr>
                <w:w w:val="95"/>
                <w:sz w:val="20"/>
              </w:rPr>
              <w:t>相</w:t>
            </w:r>
            <w:r>
              <w:rPr>
                <w:w w:val="95"/>
                <w:sz w:val="18"/>
              </w:rPr>
              <w:t>应设</w:t>
            </w:r>
            <w:r>
              <w:rPr>
                <w:w w:val="95"/>
                <w:sz w:val="20"/>
              </w:rPr>
              <w:t>施</w:t>
            </w:r>
            <w:r>
              <w:rPr>
                <w:w w:val="95"/>
                <w:sz w:val="18"/>
              </w:rPr>
              <w:t>或与</w:t>
            </w:r>
            <w:r>
              <w:rPr>
                <w:w w:val="95"/>
                <w:sz w:val="20"/>
              </w:rPr>
              <w:t>该类</w:t>
            </w:r>
            <w:r>
              <w:rPr>
                <w:w w:val="95"/>
                <w:sz w:val="18"/>
              </w:rPr>
              <w:t>设</w:t>
            </w:r>
            <w:r>
              <w:rPr>
                <w:w w:val="95"/>
                <w:sz w:val="20"/>
              </w:rPr>
              <w:t>施</w:t>
            </w:r>
            <w:r>
              <w:rPr>
                <w:w w:val="95"/>
                <w:sz w:val="18"/>
              </w:rPr>
              <w:t>合设时</w:t>
            </w:r>
            <w:r>
              <w:rPr>
                <w:w w:val="95"/>
                <w:sz w:val="20"/>
              </w:rPr>
              <w:t>自</w:t>
            </w:r>
            <w:r>
              <w:rPr>
                <w:w w:val="95"/>
                <w:sz w:val="18"/>
              </w:rPr>
              <w:t>动得</w:t>
            </w:r>
            <w:r>
              <w:rPr>
                <w:sz w:val="18"/>
              </w:rPr>
              <w:t xml:space="preserve">分。 </w:t>
            </w:r>
          </w:p>
        </w:tc>
        <w:tc>
          <w:tcPr>
            <w:tcW w:w="1056" w:type="dxa"/>
          </w:tcPr>
          <w:p>
            <w:pPr>
              <w:pStyle w:val="12"/>
              <w:rPr>
                <w:rFonts w:ascii="Times New Roman"/>
                <w:sz w:val="18"/>
              </w:rPr>
            </w:pPr>
          </w:p>
          <w:p>
            <w:pPr>
              <w:pStyle w:val="12"/>
              <w:rPr>
                <w:rFonts w:ascii="Times New Roman"/>
                <w:sz w:val="18"/>
              </w:rPr>
            </w:pPr>
          </w:p>
          <w:p>
            <w:pPr>
              <w:pStyle w:val="12"/>
              <w:spacing w:before="2"/>
              <w:rPr>
                <w:rFonts w:ascii="Times New Roman"/>
                <w:sz w:val="21"/>
              </w:rPr>
            </w:pPr>
          </w:p>
          <w:p>
            <w:pPr>
              <w:pStyle w:val="12"/>
              <w:ind w:right="148"/>
              <w:jc w:val="right"/>
              <w:rPr>
                <w:sz w:val="18"/>
              </w:rPr>
            </w:pPr>
            <w:r>
              <w:rPr>
                <w:sz w:val="18"/>
              </w:rPr>
              <w:t>0.5</w:t>
            </w:r>
            <w:r>
              <w:rPr>
                <w:w w:val="58"/>
                <w:sz w:val="18"/>
              </w:rPr>
              <w:t xml:space="preserve"> </w:t>
            </w:r>
          </w:p>
        </w:tc>
        <w:tc>
          <w:tcPr>
            <w:tcW w:w="1068" w:type="dxa"/>
            <w:vMerge w:val="continue"/>
            <w:tcBorders>
              <w:top w:val="nil"/>
            </w:tcBorders>
          </w:tcPr>
          <w:p>
            <w:pPr>
              <w:rPr>
                <w:sz w:val="2"/>
                <w:szCs w:val="2"/>
              </w:rPr>
            </w:pP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98" w:type="dxa"/>
            <w:shd w:val="clear" w:color="auto" w:fill="D4E9D6"/>
          </w:tcPr>
          <w:p>
            <w:pPr>
              <w:pStyle w:val="12"/>
              <w:spacing w:before="41"/>
              <w:ind w:left="299" w:right="240"/>
              <w:jc w:val="center"/>
              <w:rPr>
                <w:sz w:val="18"/>
              </w:rPr>
            </w:pPr>
            <w:r>
              <w:rPr>
                <w:sz w:val="18"/>
              </w:rPr>
              <w:t>1.3</w:t>
            </w:r>
            <w:r>
              <w:rPr>
                <w:w w:val="58"/>
                <w:sz w:val="18"/>
              </w:rPr>
              <w:t xml:space="preserve"> </w:t>
            </w:r>
          </w:p>
        </w:tc>
        <w:tc>
          <w:tcPr>
            <w:tcW w:w="1416" w:type="dxa"/>
            <w:shd w:val="clear" w:color="auto" w:fill="D4E9D6"/>
          </w:tcPr>
          <w:p>
            <w:pPr>
              <w:pStyle w:val="12"/>
              <w:spacing w:before="41"/>
              <w:ind w:left="887"/>
              <w:rPr>
                <w:sz w:val="18"/>
              </w:rPr>
            </w:pPr>
            <w:r>
              <w:rPr>
                <w:w w:val="58"/>
                <w:sz w:val="18"/>
              </w:rPr>
              <w:t xml:space="preserve"> </w:t>
            </w:r>
          </w:p>
        </w:tc>
        <w:tc>
          <w:tcPr>
            <w:tcW w:w="4821" w:type="dxa"/>
            <w:shd w:val="clear" w:color="auto" w:fill="D4E9D6"/>
          </w:tcPr>
          <w:p>
            <w:pPr>
              <w:pStyle w:val="12"/>
              <w:spacing w:before="41"/>
              <w:ind w:left="1494"/>
              <w:rPr>
                <w:sz w:val="18"/>
              </w:rPr>
            </w:pPr>
            <w:r>
              <w:rPr>
                <w:color w:val="FF0000"/>
                <w:sz w:val="18"/>
              </w:rPr>
              <w:t>公共信息图形标志</w:t>
            </w:r>
            <w:r>
              <w:rPr>
                <w:w w:val="58"/>
                <w:sz w:val="18"/>
              </w:rPr>
              <w:t xml:space="preserve"> </w:t>
            </w:r>
          </w:p>
        </w:tc>
        <w:tc>
          <w:tcPr>
            <w:tcW w:w="1056" w:type="dxa"/>
            <w:shd w:val="clear" w:color="auto" w:fill="D4E9D6"/>
          </w:tcPr>
          <w:p>
            <w:pPr>
              <w:pStyle w:val="12"/>
              <w:spacing w:before="41"/>
              <w:ind w:right="175"/>
              <w:jc w:val="right"/>
              <w:rPr>
                <w:sz w:val="18"/>
              </w:rPr>
            </w:pPr>
            <w:r>
              <w:rPr>
                <w:color w:val="FF0000"/>
                <w:w w:val="120"/>
                <w:sz w:val="18"/>
              </w:rPr>
              <w:t>10</w:t>
            </w:r>
            <w:r>
              <w:rPr>
                <w:w w:val="58"/>
                <w:sz w:val="18"/>
              </w:rPr>
              <w:t xml:space="preserve"> </w:t>
            </w:r>
          </w:p>
        </w:tc>
        <w:tc>
          <w:tcPr>
            <w:tcW w:w="1068" w:type="dxa"/>
            <w:shd w:val="clear" w:color="auto" w:fill="D4E9D6"/>
          </w:tcPr>
          <w:p>
            <w:pPr>
              <w:pStyle w:val="12"/>
              <w:spacing w:before="43"/>
              <w:ind w:left="468"/>
              <w:rPr>
                <w:sz w:val="18"/>
              </w:rPr>
            </w:pPr>
            <w:r>
              <w:rPr>
                <w:w w:val="58"/>
                <w:sz w:val="18"/>
              </w:rPr>
              <w:t xml:space="preserve"> </w:t>
            </w:r>
          </w:p>
        </w:tc>
        <w:tc>
          <w:tcPr>
            <w:tcW w:w="4049" w:type="dxa"/>
            <w:shd w:val="clear" w:color="auto" w:fill="D4E9D6"/>
          </w:tcPr>
          <w:p>
            <w:pPr>
              <w:pStyle w:val="12"/>
              <w:spacing w:before="43"/>
              <w:ind w:left="46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98"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3"/>
              <w:rPr>
                <w:rFonts w:ascii="Times New Roman"/>
                <w:sz w:val="20"/>
              </w:rPr>
            </w:pPr>
          </w:p>
          <w:p>
            <w:pPr>
              <w:pStyle w:val="12"/>
              <w:ind w:left="395"/>
              <w:rPr>
                <w:sz w:val="18"/>
              </w:rPr>
            </w:pPr>
            <w:r>
              <w:rPr>
                <w:w w:val="95"/>
                <w:sz w:val="18"/>
              </w:rPr>
              <w:t xml:space="preserve">1.3.1 </w:t>
            </w:r>
          </w:p>
        </w:tc>
        <w:tc>
          <w:tcPr>
            <w:tcW w:w="1416"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29"/>
              <w:ind w:left="84" w:right="23"/>
              <w:jc w:val="center"/>
              <w:rPr>
                <w:sz w:val="18"/>
              </w:rPr>
            </w:pPr>
            <w:r>
              <w:rPr>
                <w:sz w:val="18"/>
              </w:rPr>
              <w:t>通用图</w:t>
            </w:r>
            <w:r>
              <w:rPr>
                <w:sz w:val="20"/>
              </w:rPr>
              <w:t>形标志</w:t>
            </w:r>
            <w:r>
              <w:rPr>
                <w:w w:val="58"/>
                <w:sz w:val="18"/>
              </w:rPr>
              <w:t xml:space="preserve"> </w:t>
            </w:r>
          </w:p>
          <w:p>
            <w:pPr>
              <w:pStyle w:val="12"/>
              <w:spacing w:before="68"/>
              <w:ind w:left="84" w:right="23"/>
              <w:jc w:val="center"/>
              <w:rPr>
                <w:sz w:val="18"/>
              </w:rPr>
            </w:pPr>
            <w:r>
              <w:rPr>
                <w:sz w:val="18"/>
              </w:rPr>
              <w:t xml:space="preserve">（4 分） </w:t>
            </w:r>
          </w:p>
        </w:tc>
        <w:tc>
          <w:tcPr>
            <w:tcW w:w="4821" w:type="dxa"/>
          </w:tcPr>
          <w:p>
            <w:pPr>
              <w:pStyle w:val="12"/>
              <w:spacing w:before="41"/>
              <w:ind w:left="467"/>
              <w:rPr>
                <w:sz w:val="18"/>
              </w:rPr>
            </w:pPr>
            <w:r>
              <w:rPr>
                <w:sz w:val="18"/>
              </w:rPr>
              <w:t>设有通行导向标志，包括但不限于人行和车行导向标</w:t>
            </w:r>
          </w:p>
          <w:p>
            <w:pPr>
              <w:pStyle w:val="12"/>
              <w:spacing w:before="9" w:line="300" w:lineRule="atLeast"/>
              <w:ind w:left="107" w:right="74"/>
              <w:rPr>
                <w:sz w:val="18"/>
              </w:rPr>
            </w:pPr>
            <w:r>
              <w:rPr>
                <w:sz w:val="18"/>
              </w:rPr>
              <w:t xml:space="preserve">志、楼梯/电梯导向标志、楼层号等，且信息准确无误，具有一致性、连续性和显著性。 </w:t>
            </w:r>
          </w:p>
        </w:tc>
        <w:tc>
          <w:tcPr>
            <w:tcW w:w="1056" w:type="dxa"/>
          </w:tcPr>
          <w:p>
            <w:pPr>
              <w:pStyle w:val="12"/>
              <w:rPr>
                <w:rFonts w:ascii="Times New Roman"/>
                <w:sz w:val="18"/>
              </w:rPr>
            </w:pPr>
          </w:p>
          <w:p>
            <w:pPr>
              <w:pStyle w:val="12"/>
              <w:spacing w:before="143"/>
              <w:ind w:right="230"/>
              <w:jc w:val="right"/>
              <w:rPr>
                <w:sz w:val="18"/>
              </w:rPr>
            </w:pPr>
            <w:r>
              <w:rPr>
                <w:w w:val="90"/>
                <w:sz w:val="18"/>
              </w:rPr>
              <w:t xml:space="preserve">2 </w:t>
            </w:r>
          </w:p>
        </w:tc>
        <w:tc>
          <w:tcPr>
            <w:tcW w:w="1068" w:type="dxa"/>
          </w:tcPr>
          <w:p>
            <w:pPr>
              <w:pStyle w:val="12"/>
              <w:spacing w:before="43"/>
              <w:ind w:left="468"/>
              <w:rPr>
                <w:sz w:val="18"/>
              </w:rPr>
            </w:pPr>
            <w:r>
              <w:rPr>
                <w:w w:val="58"/>
                <w:sz w:val="18"/>
              </w:rPr>
              <w:t xml:space="preserve"> </w:t>
            </w:r>
          </w:p>
        </w:tc>
        <w:tc>
          <w:tcPr>
            <w:tcW w:w="4049" w:type="dxa"/>
          </w:tcPr>
          <w:p>
            <w:pPr>
              <w:pStyle w:val="12"/>
              <w:spacing w:before="23"/>
              <w:ind w:left="468"/>
              <w:rPr>
                <w:sz w:val="18"/>
              </w:rPr>
            </w:pPr>
            <w:r>
              <w:rPr>
                <w:sz w:val="18"/>
              </w:rPr>
              <w:t>现场查看通行</w:t>
            </w:r>
            <w:r>
              <w:rPr>
                <w:sz w:val="20"/>
              </w:rPr>
              <w:t>导</w:t>
            </w:r>
            <w:r>
              <w:rPr>
                <w:sz w:val="18"/>
              </w:rPr>
              <w:t>向</w:t>
            </w:r>
            <w:r>
              <w:rPr>
                <w:sz w:val="20"/>
              </w:rPr>
              <w:t>标志</w:t>
            </w:r>
            <w:r>
              <w:rPr>
                <w:sz w:val="18"/>
              </w:rPr>
              <w:t>的设</w:t>
            </w:r>
            <w:r>
              <w:rPr>
                <w:sz w:val="20"/>
              </w:rPr>
              <w:t>置</w:t>
            </w:r>
            <w:r>
              <w:rPr>
                <w:sz w:val="18"/>
              </w:rPr>
              <w:t xml:space="preserve">。 </w:t>
            </w:r>
          </w:p>
          <w:p>
            <w:pPr>
              <w:pStyle w:val="12"/>
              <w:spacing w:before="10" w:line="300" w:lineRule="atLeast"/>
              <w:ind w:left="108" w:right="148" w:firstLine="360"/>
              <w:rPr>
                <w:sz w:val="18"/>
              </w:rPr>
            </w:pPr>
            <w:r>
              <w:rPr>
                <w:w w:val="95"/>
                <w:sz w:val="20"/>
              </w:rPr>
              <w:t>每一类标志</w:t>
            </w:r>
            <w:r>
              <w:rPr>
                <w:w w:val="95"/>
                <w:sz w:val="18"/>
              </w:rPr>
              <w:t>至少</w:t>
            </w:r>
            <w:r>
              <w:rPr>
                <w:w w:val="95"/>
                <w:sz w:val="20"/>
              </w:rPr>
              <w:t>随</w:t>
            </w:r>
            <w:r>
              <w:rPr>
                <w:w w:val="95"/>
                <w:sz w:val="18"/>
              </w:rPr>
              <w:t>机查看两处，全部符合得</w:t>
            </w:r>
            <w:r>
              <w:rPr>
                <w:sz w:val="18"/>
              </w:rPr>
              <w:t xml:space="preserve">满分。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62"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100"/>
              <w:ind w:left="467"/>
              <w:rPr>
                <w:sz w:val="18"/>
              </w:rPr>
            </w:pPr>
            <w:r>
              <w:rPr>
                <w:sz w:val="18"/>
              </w:rPr>
              <w:t>大</w:t>
            </w:r>
            <w:r>
              <w:rPr>
                <w:sz w:val="20"/>
              </w:rPr>
              <w:t>厅</w:t>
            </w:r>
            <w:r>
              <w:rPr>
                <w:sz w:val="18"/>
              </w:rPr>
              <w:t>入口设有</w:t>
            </w:r>
            <w:r>
              <w:rPr>
                <w:sz w:val="20"/>
              </w:rPr>
              <w:t>平</w:t>
            </w:r>
            <w:r>
              <w:rPr>
                <w:sz w:val="18"/>
              </w:rPr>
              <w:t>面</w:t>
            </w:r>
            <w:r>
              <w:rPr>
                <w:sz w:val="20"/>
              </w:rPr>
              <w:t>展示</w:t>
            </w:r>
            <w:r>
              <w:rPr>
                <w:sz w:val="18"/>
              </w:rPr>
              <w:t>图，</w:t>
            </w:r>
            <w:r>
              <w:rPr>
                <w:sz w:val="20"/>
              </w:rPr>
              <w:t>标</w:t>
            </w:r>
            <w:r>
              <w:rPr>
                <w:sz w:val="18"/>
              </w:rPr>
              <w:t>注</w:t>
            </w:r>
            <w:r>
              <w:rPr>
                <w:sz w:val="20"/>
              </w:rPr>
              <w:t>各</w:t>
            </w:r>
            <w:r>
              <w:rPr>
                <w:sz w:val="18"/>
              </w:rPr>
              <w:t>主要场</w:t>
            </w:r>
            <w:r>
              <w:rPr>
                <w:sz w:val="20"/>
              </w:rPr>
              <w:t>所</w:t>
            </w:r>
            <w:r>
              <w:rPr>
                <w:sz w:val="18"/>
              </w:rPr>
              <w:t>位</w:t>
            </w:r>
            <w:r>
              <w:rPr>
                <w:sz w:val="20"/>
              </w:rPr>
              <w:t>置</w:t>
            </w:r>
            <w:r>
              <w:rPr>
                <w:sz w:val="18"/>
              </w:rPr>
              <w:t xml:space="preserve">。 </w:t>
            </w:r>
          </w:p>
        </w:tc>
        <w:tc>
          <w:tcPr>
            <w:tcW w:w="1056" w:type="dxa"/>
          </w:tcPr>
          <w:p>
            <w:pPr>
              <w:pStyle w:val="12"/>
              <w:spacing w:before="117"/>
              <w:ind w:right="148"/>
              <w:jc w:val="right"/>
              <w:rPr>
                <w:sz w:val="18"/>
              </w:rPr>
            </w:pPr>
            <w:r>
              <w:rPr>
                <w:sz w:val="18"/>
              </w:rPr>
              <w:t>0.5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vMerge w:val="restart"/>
          </w:tcPr>
          <w:p>
            <w:pPr>
              <w:pStyle w:val="12"/>
              <w:spacing w:before="7"/>
              <w:rPr>
                <w:rFonts w:ascii="Times New Roman"/>
              </w:rPr>
            </w:pPr>
          </w:p>
          <w:p>
            <w:pPr>
              <w:pStyle w:val="12"/>
              <w:spacing w:before="1"/>
              <w:ind w:left="468"/>
              <w:rPr>
                <w:sz w:val="18"/>
              </w:rPr>
            </w:pPr>
            <w:r>
              <w:rPr>
                <w:sz w:val="18"/>
              </w:rPr>
              <w:t>现场查看</w:t>
            </w:r>
            <w:r>
              <w:rPr>
                <w:sz w:val="20"/>
              </w:rPr>
              <w:t>服务导</w:t>
            </w:r>
            <w:r>
              <w:rPr>
                <w:sz w:val="18"/>
              </w:rPr>
              <w:t>向</w:t>
            </w:r>
            <w:r>
              <w:rPr>
                <w:sz w:val="20"/>
              </w:rPr>
              <w:t>标志</w:t>
            </w:r>
            <w:r>
              <w:rPr>
                <w:sz w:val="18"/>
              </w:rPr>
              <w:t>的设</w:t>
            </w:r>
            <w:r>
              <w:rPr>
                <w:sz w:val="20"/>
              </w:rPr>
              <w:t>置</w:t>
            </w:r>
            <w:r>
              <w:rPr>
                <w:sz w:val="18"/>
              </w:rPr>
              <w:t xml:space="preserve">。 </w:t>
            </w:r>
          </w:p>
          <w:p>
            <w:pPr>
              <w:pStyle w:val="12"/>
              <w:spacing w:before="51" w:line="309" w:lineRule="auto"/>
              <w:ind w:left="108" w:right="328" w:firstLine="360"/>
              <w:rPr>
                <w:sz w:val="18"/>
              </w:rPr>
            </w:pPr>
            <w:r>
              <w:rPr>
                <w:w w:val="95"/>
                <w:sz w:val="18"/>
              </w:rPr>
              <w:t>至少</w:t>
            </w:r>
            <w:r>
              <w:rPr>
                <w:w w:val="95"/>
                <w:sz w:val="20"/>
              </w:rPr>
              <w:t>随</w:t>
            </w:r>
            <w:r>
              <w:rPr>
                <w:w w:val="95"/>
                <w:sz w:val="18"/>
              </w:rPr>
              <w:t>机查看</w:t>
            </w:r>
            <w:r>
              <w:rPr>
                <w:w w:val="95"/>
                <w:sz w:val="20"/>
              </w:rPr>
              <w:t>三</w:t>
            </w:r>
            <w:r>
              <w:rPr>
                <w:w w:val="95"/>
                <w:sz w:val="18"/>
              </w:rPr>
              <w:t>处，有</w:t>
            </w:r>
            <w:r>
              <w:rPr>
                <w:w w:val="95"/>
                <w:sz w:val="20"/>
              </w:rPr>
              <w:t>一</w:t>
            </w:r>
            <w:r>
              <w:rPr>
                <w:w w:val="95"/>
                <w:sz w:val="18"/>
              </w:rPr>
              <w:t>处不符合</w:t>
            </w:r>
            <w:r>
              <w:rPr>
                <w:w w:val="95"/>
                <w:sz w:val="20"/>
              </w:rPr>
              <w:t>即</w:t>
            </w:r>
            <w:r>
              <w:rPr>
                <w:w w:val="95"/>
                <w:sz w:val="18"/>
              </w:rPr>
              <w:t>不得</w:t>
            </w:r>
            <w:r>
              <w:rPr>
                <w:sz w:val="18"/>
              </w:rPr>
              <w:t xml:space="preserve">分，全部符合得满分。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23"/>
              <w:ind w:left="107" w:firstLine="360"/>
              <w:rPr>
                <w:sz w:val="20"/>
              </w:rPr>
            </w:pPr>
            <w:r>
              <w:rPr>
                <w:w w:val="95"/>
                <w:sz w:val="18"/>
              </w:rPr>
              <w:t>设有公共</w:t>
            </w:r>
            <w:r>
              <w:rPr>
                <w:w w:val="95"/>
                <w:sz w:val="20"/>
              </w:rPr>
              <w:t>活</w:t>
            </w:r>
            <w:r>
              <w:rPr>
                <w:w w:val="95"/>
                <w:sz w:val="18"/>
              </w:rPr>
              <w:t>动空间、</w:t>
            </w:r>
            <w:r>
              <w:rPr>
                <w:w w:val="95"/>
                <w:sz w:val="20"/>
              </w:rPr>
              <w:t>就餐</w:t>
            </w:r>
            <w:r>
              <w:rPr>
                <w:w w:val="95"/>
                <w:sz w:val="18"/>
              </w:rPr>
              <w:t>空间、公共</w:t>
            </w:r>
            <w:r>
              <w:rPr>
                <w:w w:val="95"/>
                <w:sz w:val="20"/>
              </w:rPr>
              <w:t>卫生</w:t>
            </w:r>
            <w:r>
              <w:rPr>
                <w:w w:val="95"/>
                <w:sz w:val="18"/>
              </w:rPr>
              <w:t>间等</w:t>
            </w:r>
            <w:r>
              <w:rPr>
                <w:w w:val="95"/>
                <w:sz w:val="20"/>
              </w:rPr>
              <w:t>服务导</w:t>
            </w:r>
          </w:p>
          <w:p>
            <w:pPr>
              <w:pStyle w:val="12"/>
              <w:spacing w:before="10" w:line="300" w:lineRule="atLeast"/>
              <w:ind w:left="107" w:right="181"/>
              <w:rPr>
                <w:sz w:val="18"/>
              </w:rPr>
            </w:pPr>
            <w:r>
              <w:rPr>
                <w:sz w:val="18"/>
              </w:rPr>
              <w:t>向</w:t>
            </w:r>
            <w:r>
              <w:rPr>
                <w:sz w:val="20"/>
              </w:rPr>
              <w:t>标志</w:t>
            </w:r>
            <w:r>
              <w:rPr>
                <w:sz w:val="18"/>
              </w:rPr>
              <w:t>，</w:t>
            </w:r>
            <w:r>
              <w:rPr>
                <w:sz w:val="20"/>
              </w:rPr>
              <w:t>且标志</w:t>
            </w:r>
            <w:r>
              <w:rPr>
                <w:sz w:val="18"/>
              </w:rPr>
              <w:t xml:space="preserve">规范，符合 </w:t>
            </w:r>
            <w:r>
              <w:rPr>
                <w:sz w:val="20"/>
              </w:rPr>
              <w:t>MZ</w:t>
            </w:r>
            <w:r>
              <w:rPr>
                <w:sz w:val="18"/>
              </w:rPr>
              <w:t>/</w:t>
            </w:r>
            <w:r>
              <w:rPr>
                <w:sz w:val="20"/>
              </w:rPr>
              <w:t xml:space="preserve">T </w:t>
            </w:r>
            <w:r>
              <w:rPr>
                <w:sz w:val="18"/>
              </w:rPr>
              <w:t>131</w:t>
            </w:r>
            <w:r>
              <w:rPr>
                <w:sz w:val="20"/>
              </w:rPr>
              <w:t>-</w:t>
            </w:r>
            <w:r>
              <w:rPr>
                <w:sz w:val="18"/>
              </w:rPr>
              <w:t>201</w:t>
            </w:r>
            <w:r>
              <w:rPr>
                <w:sz w:val="20"/>
              </w:rPr>
              <w:t>9</w:t>
            </w:r>
            <w:r>
              <w:rPr>
                <w:sz w:val="18"/>
              </w:rPr>
              <w:t>《养老</w:t>
            </w:r>
            <w:r>
              <w:rPr>
                <w:sz w:val="20"/>
              </w:rPr>
              <w:t>服务</w:t>
            </w:r>
            <w:r>
              <w:rPr>
                <w:w w:val="95"/>
                <w:sz w:val="20"/>
              </w:rPr>
              <w:t>常</w:t>
            </w:r>
            <w:r>
              <w:rPr>
                <w:w w:val="95"/>
                <w:sz w:val="18"/>
              </w:rPr>
              <w:t>用图</w:t>
            </w:r>
            <w:r>
              <w:rPr>
                <w:w w:val="95"/>
                <w:sz w:val="20"/>
              </w:rPr>
              <w:t>形</w:t>
            </w:r>
            <w:r>
              <w:rPr>
                <w:w w:val="95"/>
                <w:sz w:val="18"/>
              </w:rPr>
              <w:t>符</w:t>
            </w:r>
            <w:r>
              <w:rPr>
                <w:w w:val="95"/>
                <w:sz w:val="20"/>
              </w:rPr>
              <w:t>号</w:t>
            </w:r>
            <w:r>
              <w:rPr>
                <w:w w:val="95"/>
                <w:sz w:val="18"/>
              </w:rPr>
              <w:t>及</w:t>
            </w:r>
            <w:r>
              <w:rPr>
                <w:w w:val="95"/>
                <w:sz w:val="20"/>
              </w:rPr>
              <w:t>标志</w:t>
            </w:r>
            <w:r>
              <w:rPr>
                <w:w w:val="95"/>
                <w:sz w:val="18"/>
              </w:rPr>
              <w:t>》要求，</w:t>
            </w:r>
            <w:r>
              <w:rPr>
                <w:w w:val="95"/>
                <w:sz w:val="20"/>
              </w:rPr>
              <w:t>具</w:t>
            </w:r>
            <w:r>
              <w:rPr>
                <w:w w:val="95"/>
                <w:sz w:val="18"/>
              </w:rPr>
              <w:t>有明确</w:t>
            </w:r>
            <w:r>
              <w:rPr>
                <w:w w:val="95"/>
                <w:sz w:val="20"/>
              </w:rPr>
              <w:t>性</w:t>
            </w:r>
            <w:r>
              <w:rPr>
                <w:w w:val="95"/>
                <w:sz w:val="18"/>
              </w:rPr>
              <w:t>和</w:t>
            </w:r>
            <w:r>
              <w:rPr>
                <w:w w:val="95"/>
                <w:sz w:val="20"/>
              </w:rPr>
              <w:t>显著性</w:t>
            </w:r>
            <w:r>
              <w:rPr>
                <w:w w:val="95"/>
                <w:sz w:val="18"/>
              </w:rPr>
              <w:t xml:space="preserve">。 </w:t>
            </w:r>
          </w:p>
        </w:tc>
        <w:tc>
          <w:tcPr>
            <w:tcW w:w="1056" w:type="dxa"/>
          </w:tcPr>
          <w:p>
            <w:pPr>
              <w:pStyle w:val="12"/>
              <w:rPr>
                <w:rFonts w:ascii="Times New Roman"/>
                <w:sz w:val="18"/>
              </w:rPr>
            </w:pPr>
          </w:p>
          <w:p>
            <w:pPr>
              <w:pStyle w:val="12"/>
              <w:spacing w:before="143"/>
              <w:ind w:right="148"/>
              <w:jc w:val="right"/>
              <w:rPr>
                <w:sz w:val="18"/>
              </w:rPr>
            </w:pPr>
            <w:r>
              <w:rPr>
                <w:sz w:val="18"/>
              </w:rPr>
              <w:t>0.5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177"/>
              <w:ind w:left="467"/>
              <w:rPr>
                <w:sz w:val="18"/>
              </w:rPr>
            </w:pPr>
            <w:r>
              <w:rPr>
                <w:sz w:val="20"/>
              </w:rPr>
              <w:t>居室</w:t>
            </w:r>
            <w:r>
              <w:rPr>
                <w:sz w:val="18"/>
              </w:rPr>
              <w:t>入口处至少设有</w:t>
            </w:r>
            <w:r>
              <w:rPr>
                <w:sz w:val="20"/>
              </w:rPr>
              <w:t>居室</w:t>
            </w:r>
            <w:r>
              <w:rPr>
                <w:sz w:val="18"/>
              </w:rPr>
              <w:t>门</w:t>
            </w:r>
            <w:r>
              <w:rPr>
                <w:sz w:val="20"/>
              </w:rPr>
              <w:t>牌号信息标志</w:t>
            </w:r>
            <w:r>
              <w:rPr>
                <w:sz w:val="18"/>
              </w:rPr>
              <w:t xml:space="preserve">。 </w:t>
            </w:r>
          </w:p>
        </w:tc>
        <w:tc>
          <w:tcPr>
            <w:tcW w:w="1056" w:type="dxa"/>
          </w:tcPr>
          <w:p>
            <w:pPr>
              <w:pStyle w:val="12"/>
              <w:spacing w:before="10"/>
              <w:rPr>
                <w:rFonts w:ascii="Times New Roman"/>
                <w:sz w:val="16"/>
              </w:rPr>
            </w:pPr>
          </w:p>
          <w:p>
            <w:pPr>
              <w:pStyle w:val="12"/>
              <w:ind w:right="148"/>
              <w:jc w:val="right"/>
              <w:rPr>
                <w:sz w:val="18"/>
              </w:rPr>
            </w:pPr>
            <w:r>
              <w:rPr>
                <w:sz w:val="18"/>
              </w:rPr>
              <w:t>0.5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vMerge w:val="restart"/>
          </w:tcPr>
          <w:p>
            <w:pPr>
              <w:pStyle w:val="12"/>
              <w:spacing w:before="9"/>
              <w:rPr>
                <w:rFonts w:ascii="Times New Roman"/>
                <w:sz w:val="15"/>
              </w:rPr>
            </w:pPr>
          </w:p>
          <w:p>
            <w:pPr>
              <w:pStyle w:val="12"/>
              <w:ind w:left="468"/>
              <w:rPr>
                <w:sz w:val="18"/>
              </w:rPr>
            </w:pPr>
            <w:r>
              <w:rPr>
                <w:sz w:val="18"/>
              </w:rPr>
              <w:t>在老年人</w:t>
            </w:r>
            <w:r>
              <w:rPr>
                <w:sz w:val="20"/>
              </w:rPr>
              <w:t>居室</w:t>
            </w:r>
            <w:r>
              <w:rPr>
                <w:sz w:val="18"/>
              </w:rPr>
              <w:t xml:space="preserve">入口处现场查看。 </w:t>
            </w:r>
          </w:p>
          <w:p>
            <w:pPr>
              <w:pStyle w:val="12"/>
              <w:spacing w:before="53" w:line="307" w:lineRule="auto"/>
              <w:ind w:left="108" w:right="148" w:firstLine="360"/>
              <w:rPr>
                <w:sz w:val="18"/>
              </w:rPr>
            </w:pPr>
            <w:r>
              <w:rPr>
                <w:w w:val="95"/>
                <w:sz w:val="20"/>
              </w:rPr>
              <w:t>随</w:t>
            </w:r>
            <w:r>
              <w:rPr>
                <w:w w:val="95"/>
                <w:sz w:val="18"/>
              </w:rPr>
              <w:t>机查看</w:t>
            </w:r>
            <w:r>
              <w:rPr>
                <w:w w:val="95"/>
                <w:sz w:val="20"/>
              </w:rPr>
              <w:t>三</w:t>
            </w:r>
            <w:r>
              <w:rPr>
                <w:w w:val="95"/>
                <w:sz w:val="18"/>
              </w:rPr>
              <w:t>处，有</w:t>
            </w:r>
            <w:r>
              <w:rPr>
                <w:w w:val="95"/>
                <w:sz w:val="20"/>
              </w:rPr>
              <w:t>一</w:t>
            </w:r>
            <w:r>
              <w:rPr>
                <w:w w:val="95"/>
                <w:sz w:val="18"/>
              </w:rPr>
              <w:t>处不符合</w:t>
            </w:r>
            <w:r>
              <w:rPr>
                <w:w w:val="95"/>
                <w:sz w:val="20"/>
              </w:rPr>
              <w:t>即</w:t>
            </w:r>
            <w:r>
              <w:rPr>
                <w:w w:val="95"/>
                <w:sz w:val="18"/>
              </w:rPr>
              <w:t>不得分，全</w:t>
            </w:r>
            <w:r>
              <w:rPr>
                <w:sz w:val="18"/>
              </w:rPr>
              <w:t xml:space="preserve">部符合得满分。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23"/>
              <w:ind w:left="467"/>
              <w:rPr>
                <w:sz w:val="18"/>
              </w:rPr>
            </w:pPr>
            <w:r>
              <w:rPr>
                <w:w w:val="95"/>
                <w:sz w:val="20"/>
              </w:rPr>
              <w:t>居室</w:t>
            </w:r>
            <w:r>
              <w:rPr>
                <w:w w:val="95"/>
                <w:sz w:val="18"/>
              </w:rPr>
              <w:t>入口处设有供老年人个</w:t>
            </w:r>
            <w:r>
              <w:rPr>
                <w:w w:val="95"/>
                <w:sz w:val="20"/>
              </w:rPr>
              <w:t>性化布置</w:t>
            </w:r>
            <w:r>
              <w:rPr>
                <w:w w:val="95"/>
                <w:sz w:val="18"/>
              </w:rPr>
              <w:t>的空间或设</w:t>
            </w:r>
            <w:r>
              <w:rPr>
                <w:w w:val="95"/>
                <w:sz w:val="20"/>
              </w:rPr>
              <w:t>施</w:t>
            </w:r>
            <w:r>
              <w:rPr>
                <w:w w:val="95"/>
                <w:sz w:val="18"/>
              </w:rPr>
              <w:t>，</w:t>
            </w:r>
          </w:p>
          <w:p>
            <w:pPr>
              <w:pStyle w:val="12"/>
              <w:spacing w:before="51"/>
              <w:ind w:left="107"/>
              <w:rPr>
                <w:sz w:val="18"/>
              </w:rPr>
            </w:pPr>
            <w:r>
              <w:rPr>
                <w:sz w:val="18"/>
              </w:rPr>
              <w:t>以</w:t>
            </w:r>
            <w:r>
              <w:rPr>
                <w:sz w:val="20"/>
              </w:rPr>
              <w:t>利于</w:t>
            </w:r>
            <w:r>
              <w:rPr>
                <w:sz w:val="18"/>
              </w:rPr>
              <w:t>老年人</w:t>
            </w:r>
            <w:r>
              <w:rPr>
                <w:sz w:val="20"/>
              </w:rPr>
              <w:t>识别</w:t>
            </w:r>
            <w:r>
              <w:rPr>
                <w:sz w:val="18"/>
              </w:rPr>
              <w:t xml:space="preserve">。 </w:t>
            </w:r>
          </w:p>
        </w:tc>
        <w:tc>
          <w:tcPr>
            <w:tcW w:w="1056" w:type="dxa"/>
          </w:tcPr>
          <w:p>
            <w:pPr>
              <w:pStyle w:val="12"/>
              <w:spacing w:before="10"/>
              <w:rPr>
                <w:rFonts w:ascii="Times New Roman"/>
                <w:sz w:val="16"/>
              </w:rPr>
            </w:pPr>
          </w:p>
          <w:p>
            <w:pPr>
              <w:pStyle w:val="12"/>
              <w:ind w:right="148"/>
              <w:jc w:val="right"/>
              <w:rPr>
                <w:sz w:val="18"/>
              </w:rPr>
            </w:pPr>
            <w:r>
              <w:rPr>
                <w:sz w:val="18"/>
              </w:rPr>
              <w:t>0.5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98" w:type="dxa"/>
            <w:tcBorders>
              <w:bottom w:val="single" w:color="000000" w:sz="4" w:space="0"/>
            </w:tcBorders>
          </w:tcPr>
          <w:p>
            <w:pPr>
              <w:pStyle w:val="12"/>
              <w:spacing w:before="3"/>
              <w:rPr>
                <w:rFonts w:ascii="Times New Roman"/>
                <w:sz w:val="17"/>
              </w:rPr>
            </w:pPr>
          </w:p>
          <w:p>
            <w:pPr>
              <w:pStyle w:val="12"/>
              <w:spacing w:before="1"/>
              <w:ind w:left="299" w:right="240"/>
              <w:jc w:val="center"/>
              <w:rPr>
                <w:sz w:val="18"/>
              </w:rPr>
            </w:pPr>
            <w:r>
              <w:rPr>
                <w:w w:val="95"/>
                <w:sz w:val="18"/>
              </w:rPr>
              <w:t xml:space="preserve">1.3.2 </w:t>
            </w:r>
          </w:p>
        </w:tc>
        <w:tc>
          <w:tcPr>
            <w:tcW w:w="1416" w:type="dxa"/>
            <w:tcBorders>
              <w:bottom w:val="single" w:color="000000" w:sz="4" w:space="0"/>
            </w:tcBorders>
          </w:tcPr>
          <w:p>
            <w:pPr>
              <w:pStyle w:val="12"/>
              <w:spacing w:before="23"/>
              <w:ind w:left="84" w:right="23"/>
              <w:jc w:val="center"/>
              <w:rPr>
                <w:sz w:val="18"/>
              </w:rPr>
            </w:pPr>
            <w:r>
              <w:rPr>
                <w:w w:val="95"/>
                <w:sz w:val="20"/>
              </w:rPr>
              <w:t>安</w:t>
            </w:r>
            <w:r>
              <w:rPr>
                <w:w w:val="95"/>
                <w:sz w:val="18"/>
              </w:rPr>
              <w:t>全</w:t>
            </w:r>
            <w:r>
              <w:rPr>
                <w:w w:val="95"/>
                <w:sz w:val="20"/>
              </w:rPr>
              <w:t>警示标志</w:t>
            </w:r>
            <w:r>
              <w:rPr>
                <w:w w:val="58"/>
                <w:sz w:val="18"/>
              </w:rPr>
              <w:t xml:space="preserve"> </w:t>
            </w:r>
          </w:p>
          <w:p>
            <w:pPr>
              <w:pStyle w:val="12"/>
              <w:spacing w:before="71"/>
              <w:ind w:left="84" w:right="23"/>
              <w:jc w:val="center"/>
              <w:rPr>
                <w:sz w:val="18"/>
              </w:rPr>
            </w:pPr>
            <w:r>
              <w:rPr>
                <w:w w:val="105"/>
                <w:sz w:val="18"/>
              </w:rPr>
              <w:t>（3 分）</w:t>
            </w:r>
            <w:r>
              <w:rPr>
                <w:w w:val="58"/>
                <w:sz w:val="18"/>
              </w:rPr>
              <w:t xml:space="preserve"> </w:t>
            </w:r>
          </w:p>
        </w:tc>
        <w:tc>
          <w:tcPr>
            <w:tcW w:w="4821" w:type="dxa"/>
            <w:tcBorders>
              <w:bottom w:val="single" w:color="000000" w:sz="4" w:space="0"/>
            </w:tcBorders>
          </w:tcPr>
          <w:p>
            <w:pPr>
              <w:pStyle w:val="12"/>
              <w:spacing w:before="41"/>
              <w:ind w:right="201"/>
              <w:jc w:val="right"/>
              <w:rPr>
                <w:sz w:val="18"/>
              </w:rPr>
            </w:pPr>
            <w:r>
              <w:rPr>
                <w:sz w:val="18"/>
              </w:rPr>
              <w:t>设有应急导向标志，包括但不限于安全出口标志、疏</w:t>
            </w:r>
          </w:p>
          <w:p>
            <w:pPr>
              <w:pStyle w:val="12"/>
              <w:spacing w:before="79"/>
              <w:ind w:right="201"/>
              <w:jc w:val="right"/>
              <w:rPr>
                <w:sz w:val="18"/>
              </w:rPr>
            </w:pPr>
            <w:r>
              <w:rPr>
                <w:sz w:val="18"/>
              </w:rPr>
              <w:t>散路线标志、消防和应急设备位置标志、楼层平面疏散指</w:t>
            </w:r>
          </w:p>
        </w:tc>
        <w:tc>
          <w:tcPr>
            <w:tcW w:w="1056" w:type="dxa"/>
            <w:tcBorders>
              <w:bottom w:val="single" w:color="000000" w:sz="4" w:space="0"/>
            </w:tcBorders>
          </w:tcPr>
          <w:p>
            <w:pPr>
              <w:pStyle w:val="12"/>
              <w:spacing w:before="1"/>
              <w:rPr>
                <w:rFonts w:ascii="Times New Roman"/>
                <w:sz w:val="17"/>
              </w:rPr>
            </w:pPr>
          </w:p>
          <w:p>
            <w:pPr>
              <w:pStyle w:val="12"/>
              <w:ind w:right="230"/>
              <w:jc w:val="right"/>
              <w:rPr>
                <w:sz w:val="18"/>
              </w:rPr>
            </w:pPr>
            <w:r>
              <w:rPr>
                <w:w w:val="90"/>
                <w:sz w:val="18"/>
              </w:rPr>
              <w:t xml:space="preserve">2 </w:t>
            </w:r>
          </w:p>
        </w:tc>
        <w:tc>
          <w:tcPr>
            <w:tcW w:w="1068" w:type="dxa"/>
            <w:tcBorders>
              <w:bottom w:val="single" w:color="000000" w:sz="4" w:space="0"/>
            </w:tcBorders>
          </w:tcPr>
          <w:p>
            <w:pPr>
              <w:pStyle w:val="12"/>
              <w:spacing w:before="43"/>
              <w:ind w:left="468"/>
              <w:rPr>
                <w:sz w:val="18"/>
              </w:rPr>
            </w:pPr>
            <w:r>
              <w:rPr>
                <w:w w:val="58"/>
                <w:sz w:val="18"/>
              </w:rPr>
              <w:t xml:space="preserve"> </w:t>
            </w:r>
          </w:p>
        </w:tc>
        <w:tc>
          <w:tcPr>
            <w:tcW w:w="4049" w:type="dxa"/>
            <w:tcBorders>
              <w:bottom w:val="single" w:color="000000" w:sz="4" w:space="0"/>
            </w:tcBorders>
          </w:tcPr>
          <w:p>
            <w:pPr>
              <w:pStyle w:val="12"/>
              <w:spacing w:before="23"/>
              <w:ind w:left="468"/>
              <w:rPr>
                <w:sz w:val="18"/>
              </w:rPr>
            </w:pPr>
            <w:r>
              <w:rPr>
                <w:sz w:val="18"/>
              </w:rPr>
              <w:t>现场查看应</w:t>
            </w:r>
            <w:r>
              <w:rPr>
                <w:sz w:val="20"/>
              </w:rPr>
              <w:t>急导</w:t>
            </w:r>
            <w:r>
              <w:rPr>
                <w:sz w:val="18"/>
              </w:rPr>
              <w:t>向</w:t>
            </w:r>
            <w:r>
              <w:rPr>
                <w:sz w:val="20"/>
              </w:rPr>
              <w:t>标志</w:t>
            </w:r>
            <w:r>
              <w:rPr>
                <w:sz w:val="18"/>
              </w:rPr>
              <w:t>的设</w:t>
            </w:r>
            <w:r>
              <w:rPr>
                <w:sz w:val="20"/>
              </w:rPr>
              <w:t>置</w:t>
            </w:r>
            <w:r>
              <w:rPr>
                <w:sz w:val="18"/>
              </w:rPr>
              <w:t xml:space="preserve">。 </w:t>
            </w:r>
          </w:p>
          <w:p>
            <w:pPr>
              <w:pStyle w:val="12"/>
              <w:spacing w:before="53"/>
              <w:ind w:left="468"/>
              <w:rPr>
                <w:sz w:val="18"/>
              </w:rPr>
            </w:pPr>
            <w:r>
              <w:rPr>
                <w:w w:val="95"/>
                <w:sz w:val="20"/>
              </w:rPr>
              <w:t>每一类标识</w:t>
            </w:r>
            <w:r>
              <w:rPr>
                <w:w w:val="95"/>
                <w:sz w:val="18"/>
              </w:rPr>
              <w:t>至少</w:t>
            </w:r>
            <w:r>
              <w:rPr>
                <w:w w:val="95"/>
                <w:sz w:val="20"/>
              </w:rPr>
              <w:t>随</w:t>
            </w:r>
            <w:r>
              <w:rPr>
                <w:w w:val="95"/>
                <w:sz w:val="18"/>
              </w:rPr>
              <w:t>机查看两处，全部符合得</w:t>
            </w:r>
          </w:p>
        </w:tc>
      </w:tr>
    </w:tbl>
    <w:p>
      <w:pPr>
        <w:pStyle w:val="3"/>
        <w:spacing w:before="8"/>
        <w:rPr>
          <w:sz w:val="24"/>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jc w:val="center"/>
        <w:sectPr>
          <w:footerReference r:id="rId9" w:type="default"/>
          <w:pgSz w:w="16840" w:h="11900" w:orient="landscape"/>
          <w:pgMar w:top="1100" w:right="1300" w:bottom="1240" w:left="1500" w:header="0" w:footer="1041" w:gutter="0"/>
          <w:pgNumType w:start="17"/>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120"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98"/>
        <w:gridCol w:w="1416"/>
        <w:gridCol w:w="4821"/>
        <w:gridCol w:w="1056"/>
        <w:gridCol w:w="1068"/>
        <w:gridCol w:w="404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98" w:type="dxa"/>
            <w:vMerge w:val="restart"/>
          </w:tcPr>
          <w:p>
            <w:pPr>
              <w:pStyle w:val="12"/>
              <w:rPr>
                <w:rFonts w:ascii="Times New Roman"/>
                <w:sz w:val="18"/>
              </w:rPr>
            </w:pPr>
          </w:p>
        </w:tc>
        <w:tc>
          <w:tcPr>
            <w:tcW w:w="1416" w:type="dxa"/>
            <w:vMerge w:val="restart"/>
          </w:tcPr>
          <w:p>
            <w:pPr>
              <w:pStyle w:val="12"/>
              <w:rPr>
                <w:rFonts w:ascii="Times New Roman"/>
                <w:sz w:val="18"/>
              </w:rPr>
            </w:pPr>
          </w:p>
        </w:tc>
        <w:tc>
          <w:tcPr>
            <w:tcW w:w="4821" w:type="dxa"/>
          </w:tcPr>
          <w:p>
            <w:pPr>
              <w:pStyle w:val="12"/>
              <w:spacing w:before="40" w:line="321" w:lineRule="auto"/>
              <w:ind w:left="107" w:right="189"/>
              <w:rPr>
                <w:sz w:val="18"/>
              </w:rPr>
            </w:pPr>
            <w:r>
              <w:rPr>
                <w:sz w:val="18"/>
              </w:rPr>
              <w:t>示图等，标志规范，符合 MZ/T</w:t>
            </w:r>
            <w:r>
              <w:rPr>
                <w:spacing w:val="64"/>
                <w:sz w:val="18"/>
              </w:rPr>
              <w:t xml:space="preserve"> </w:t>
            </w:r>
            <w:r>
              <w:rPr>
                <w:sz w:val="18"/>
              </w:rPr>
              <w:t>131-2019</w:t>
            </w:r>
            <w:r>
              <w:rPr>
                <w:spacing w:val="-3"/>
                <w:sz w:val="18"/>
              </w:rPr>
              <w:t>《养老服务常</w:t>
            </w:r>
            <w:r>
              <w:rPr>
                <w:sz w:val="18"/>
              </w:rPr>
              <w:t>用图形符号及标志》要求，具有一致性、连续性和显著</w:t>
            </w:r>
          </w:p>
          <w:p>
            <w:pPr>
              <w:pStyle w:val="12"/>
              <w:spacing w:before="2"/>
              <w:ind w:left="107"/>
              <w:rPr>
                <w:sz w:val="18"/>
              </w:rPr>
            </w:pPr>
            <w:r>
              <w:rPr>
                <w:sz w:val="18"/>
              </w:rPr>
              <w:t>性。</w:t>
            </w:r>
            <w:r>
              <w:rPr>
                <w:w w:val="58"/>
                <w:sz w:val="18"/>
              </w:rPr>
              <w:t xml:space="preserve"> </w:t>
            </w:r>
          </w:p>
        </w:tc>
        <w:tc>
          <w:tcPr>
            <w:tcW w:w="1056" w:type="dxa"/>
          </w:tcPr>
          <w:p>
            <w:pPr>
              <w:pStyle w:val="12"/>
              <w:rPr>
                <w:rFonts w:ascii="Times New Roman"/>
                <w:sz w:val="18"/>
              </w:rPr>
            </w:pPr>
          </w:p>
        </w:tc>
        <w:tc>
          <w:tcPr>
            <w:tcW w:w="1068" w:type="dxa"/>
          </w:tcPr>
          <w:p>
            <w:pPr>
              <w:pStyle w:val="12"/>
              <w:rPr>
                <w:rFonts w:ascii="Times New Roman"/>
                <w:sz w:val="18"/>
              </w:rPr>
            </w:pPr>
          </w:p>
        </w:tc>
        <w:tc>
          <w:tcPr>
            <w:tcW w:w="4049" w:type="dxa"/>
          </w:tcPr>
          <w:p>
            <w:pPr>
              <w:pStyle w:val="12"/>
              <w:spacing w:before="43"/>
              <w:ind w:left="108"/>
              <w:rPr>
                <w:sz w:val="18"/>
              </w:rPr>
            </w:pPr>
            <w:r>
              <w:rPr>
                <w:sz w:val="18"/>
              </w:rPr>
              <w:t xml:space="preserve">满分。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545"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23" w:line="290" w:lineRule="auto"/>
              <w:ind w:left="107" w:right="124" w:firstLine="360"/>
              <w:rPr>
                <w:sz w:val="18"/>
              </w:rPr>
            </w:pPr>
            <w:r>
              <w:rPr>
                <w:w w:val="95"/>
                <w:sz w:val="20"/>
              </w:rPr>
              <w:t>必</w:t>
            </w:r>
            <w:r>
              <w:rPr>
                <w:w w:val="95"/>
                <w:sz w:val="18"/>
              </w:rPr>
              <w:t>要处设有</w:t>
            </w:r>
            <w:r>
              <w:rPr>
                <w:w w:val="95"/>
                <w:sz w:val="20"/>
              </w:rPr>
              <w:t>安</w:t>
            </w:r>
            <w:r>
              <w:rPr>
                <w:w w:val="95"/>
                <w:sz w:val="18"/>
              </w:rPr>
              <w:t>全</w:t>
            </w:r>
            <w:r>
              <w:rPr>
                <w:w w:val="95"/>
                <w:sz w:val="20"/>
              </w:rPr>
              <w:t>警示标志</w:t>
            </w:r>
            <w:r>
              <w:rPr>
                <w:w w:val="95"/>
                <w:sz w:val="18"/>
              </w:rPr>
              <w:t>，如</w:t>
            </w:r>
            <w:r>
              <w:rPr>
                <w:w w:val="95"/>
                <w:sz w:val="20"/>
              </w:rPr>
              <w:t>墙</w:t>
            </w:r>
            <w:r>
              <w:rPr>
                <w:w w:val="95"/>
                <w:sz w:val="18"/>
              </w:rPr>
              <w:t>面</w:t>
            </w:r>
            <w:r>
              <w:rPr>
                <w:w w:val="95"/>
                <w:sz w:val="20"/>
              </w:rPr>
              <w:t>凸</w:t>
            </w:r>
            <w:r>
              <w:rPr>
                <w:w w:val="95"/>
                <w:sz w:val="18"/>
              </w:rPr>
              <w:t>出处</w:t>
            </w:r>
            <w:r>
              <w:rPr>
                <w:w w:val="95"/>
                <w:sz w:val="20"/>
              </w:rPr>
              <w:t>贴</w:t>
            </w:r>
            <w:r>
              <w:rPr>
                <w:w w:val="95"/>
                <w:sz w:val="18"/>
              </w:rPr>
              <w:t>有防</w:t>
            </w:r>
            <w:r>
              <w:rPr>
                <w:w w:val="95"/>
                <w:sz w:val="20"/>
              </w:rPr>
              <w:t>撞标</w:t>
            </w:r>
            <w:r>
              <w:rPr>
                <w:w w:val="90"/>
                <w:sz w:val="20"/>
              </w:rPr>
              <w:t>志</w:t>
            </w:r>
            <w:r>
              <w:rPr>
                <w:w w:val="90"/>
                <w:sz w:val="18"/>
              </w:rPr>
              <w:t>、</w:t>
            </w:r>
            <w:r>
              <w:rPr>
                <w:w w:val="90"/>
                <w:sz w:val="20"/>
              </w:rPr>
              <w:t>透</w:t>
            </w:r>
            <w:r>
              <w:rPr>
                <w:w w:val="90"/>
                <w:sz w:val="18"/>
              </w:rPr>
              <w:t>明</w:t>
            </w:r>
            <w:r>
              <w:rPr>
                <w:w w:val="90"/>
                <w:sz w:val="20"/>
              </w:rPr>
              <w:t>玻璃</w:t>
            </w:r>
            <w:r>
              <w:rPr>
                <w:w w:val="90"/>
                <w:sz w:val="18"/>
              </w:rPr>
              <w:t>门</w:t>
            </w:r>
            <w:r>
              <w:rPr>
                <w:w w:val="90"/>
                <w:sz w:val="20"/>
              </w:rPr>
              <w:t>视线</w:t>
            </w:r>
            <w:r>
              <w:rPr>
                <w:w w:val="90"/>
                <w:sz w:val="18"/>
              </w:rPr>
              <w:t>高度</w:t>
            </w:r>
            <w:r>
              <w:rPr>
                <w:w w:val="90"/>
                <w:sz w:val="20"/>
              </w:rPr>
              <w:t>贴</w:t>
            </w:r>
            <w:r>
              <w:rPr>
                <w:w w:val="90"/>
                <w:sz w:val="18"/>
              </w:rPr>
              <w:t>有防</w:t>
            </w:r>
            <w:r>
              <w:rPr>
                <w:w w:val="90"/>
                <w:sz w:val="20"/>
              </w:rPr>
              <w:t>撞标志</w:t>
            </w:r>
            <w:r>
              <w:rPr>
                <w:w w:val="90"/>
                <w:sz w:val="18"/>
              </w:rPr>
              <w:t>，</w:t>
            </w:r>
            <w:r>
              <w:rPr>
                <w:w w:val="90"/>
                <w:sz w:val="20"/>
              </w:rPr>
              <w:t>临</w:t>
            </w:r>
            <w:r>
              <w:rPr>
                <w:w w:val="90"/>
                <w:sz w:val="18"/>
              </w:rPr>
              <w:t>空处/</w:t>
            </w:r>
            <w:r>
              <w:rPr>
                <w:w w:val="90"/>
                <w:sz w:val="20"/>
              </w:rPr>
              <w:t>水池</w:t>
            </w:r>
            <w:r>
              <w:rPr>
                <w:spacing w:val="-9"/>
                <w:w w:val="90"/>
                <w:sz w:val="18"/>
              </w:rPr>
              <w:t xml:space="preserve">边设  </w:t>
            </w:r>
            <w:r>
              <w:rPr>
                <w:w w:val="90"/>
                <w:sz w:val="18"/>
              </w:rPr>
              <w:t>有</w:t>
            </w:r>
            <w:r>
              <w:rPr>
                <w:w w:val="90"/>
                <w:sz w:val="20"/>
              </w:rPr>
              <w:t>警告标志</w:t>
            </w:r>
            <w:r>
              <w:rPr>
                <w:w w:val="90"/>
                <w:sz w:val="18"/>
              </w:rPr>
              <w:t>/地面高</w:t>
            </w:r>
            <w:r>
              <w:rPr>
                <w:w w:val="90"/>
                <w:sz w:val="20"/>
              </w:rPr>
              <w:t>差突变</w:t>
            </w:r>
            <w:r>
              <w:rPr>
                <w:w w:val="90"/>
                <w:sz w:val="18"/>
              </w:rPr>
              <w:t>处设有</w:t>
            </w:r>
            <w:r>
              <w:rPr>
                <w:w w:val="90"/>
                <w:sz w:val="20"/>
              </w:rPr>
              <w:t>提示标志</w:t>
            </w:r>
            <w:r>
              <w:rPr>
                <w:w w:val="90"/>
                <w:sz w:val="18"/>
              </w:rPr>
              <w:t>等，以</w:t>
            </w:r>
            <w:r>
              <w:rPr>
                <w:w w:val="90"/>
                <w:sz w:val="20"/>
              </w:rPr>
              <w:t>引起</w:t>
            </w:r>
            <w:r>
              <w:rPr>
                <w:spacing w:val="-9"/>
                <w:w w:val="90"/>
                <w:sz w:val="18"/>
              </w:rPr>
              <w:t xml:space="preserve">老年 </w:t>
            </w:r>
            <w:r>
              <w:rPr>
                <w:sz w:val="18"/>
              </w:rPr>
              <w:t>人对不</w:t>
            </w:r>
            <w:r>
              <w:rPr>
                <w:sz w:val="20"/>
              </w:rPr>
              <w:t>安</w:t>
            </w:r>
            <w:r>
              <w:rPr>
                <w:sz w:val="18"/>
              </w:rPr>
              <w:t>全</w:t>
            </w:r>
            <w:r>
              <w:rPr>
                <w:sz w:val="20"/>
              </w:rPr>
              <w:t>因素</w:t>
            </w:r>
            <w:r>
              <w:rPr>
                <w:sz w:val="18"/>
              </w:rPr>
              <w:t>的注</w:t>
            </w:r>
            <w:r>
              <w:rPr>
                <w:sz w:val="20"/>
              </w:rPr>
              <w:t>意</w:t>
            </w:r>
            <w:r>
              <w:rPr>
                <w:sz w:val="18"/>
              </w:rPr>
              <w:t xml:space="preserve">。 </w:t>
            </w:r>
          </w:p>
          <w:p>
            <w:pPr>
              <w:pStyle w:val="12"/>
              <w:spacing w:line="252" w:lineRule="exact"/>
              <w:ind w:left="467"/>
              <w:rPr>
                <w:sz w:val="18"/>
              </w:rPr>
            </w:pPr>
            <w:r>
              <w:rPr>
                <w:sz w:val="18"/>
              </w:rPr>
              <w:t>注：当机构内不</w:t>
            </w:r>
            <w:r>
              <w:rPr>
                <w:sz w:val="20"/>
              </w:rPr>
              <w:t>存</w:t>
            </w:r>
            <w:r>
              <w:rPr>
                <w:sz w:val="18"/>
              </w:rPr>
              <w:t>在此</w:t>
            </w:r>
            <w:r>
              <w:rPr>
                <w:sz w:val="20"/>
              </w:rPr>
              <w:t>类</w:t>
            </w:r>
            <w:r>
              <w:rPr>
                <w:sz w:val="18"/>
              </w:rPr>
              <w:t>不</w:t>
            </w:r>
            <w:r>
              <w:rPr>
                <w:sz w:val="20"/>
              </w:rPr>
              <w:t>安</w:t>
            </w:r>
            <w:r>
              <w:rPr>
                <w:sz w:val="18"/>
              </w:rPr>
              <w:t>全</w:t>
            </w:r>
            <w:r>
              <w:rPr>
                <w:sz w:val="20"/>
              </w:rPr>
              <w:t>因素</w:t>
            </w:r>
            <w:r>
              <w:rPr>
                <w:sz w:val="18"/>
              </w:rPr>
              <w:t>时</w:t>
            </w:r>
            <w:r>
              <w:rPr>
                <w:sz w:val="20"/>
              </w:rPr>
              <w:t>自</w:t>
            </w:r>
            <w:r>
              <w:rPr>
                <w:sz w:val="18"/>
              </w:rPr>
              <w:t xml:space="preserve">动得分。 </w:t>
            </w:r>
          </w:p>
        </w:tc>
        <w:tc>
          <w:tcPr>
            <w:tcW w:w="1056" w:type="dxa"/>
          </w:tcPr>
          <w:p>
            <w:pPr>
              <w:pStyle w:val="12"/>
              <w:rPr>
                <w:rFonts w:ascii="Times New Roman"/>
                <w:sz w:val="18"/>
              </w:rPr>
            </w:pPr>
          </w:p>
          <w:p>
            <w:pPr>
              <w:pStyle w:val="12"/>
              <w:rPr>
                <w:rFonts w:ascii="Times New Roman"/>
                <w:sz w:val="18"/>
              </w:rPr>
            </w:pPr>
          </w:p>
          <w:p>
            <w:pPr>
              <w:pStyle w:val="12"/>
              <w:spacing w:before="4"/>
              <w:rPr>
                <w:rFonts w:ascii="Times New Roman"/>
                <w:sz w:val="21"/>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rPr>
                <w:rFonts w:ascii="Times New Roman"/>
                <w:sz w:val="20"/>
              </w:rPr>
            </w:pPr>
          </w:p>
          <w:p>
            <w:pPr>
              <w:pStyle w:val="12"/>
              <w:spacing w:before="3"/>
              <w:rPr>
                <w:rFonts w:ascii="Times New Roman"/>
              </w:rPr>
            </w:pPr>
          </w:p>
          <w:p>
            <w:pPr>
              <w:pStyle w:val="12"/>
              <w:ind w:left="468"/>
              <w:rPr>
                <w:sz w:val="18"/>
              </w:rPr>
            </w:pPr>
            <w:r>
              <w:rPr>
                <w:sz w:val="18"/>
              </w:rPr>
              <w:t>现场查看</w:t>
            </w:r>
            <w:r>
              <w:rPr>
                <w:sz w:val="20"/>
              </w:rPr>
              <w:t>安</w:t>
            </w:r>
            <w:r>
              <w:rPr>
                <w:sz w:val="18"/>
              </w:rPr>
              <w:t>全</w:t>
            </w:r>
            <w:r>
              <w:rPr>
                <w:sz w:val="20"/>
              </w:rPr>
              <w:t>警示标志</w:t>
            </w:r>
            <w:r>
              <w:rPr>
                <w:sz w:val="18"/>
              </w:rPr>
              <w:t>的设</w:t>
            </w:r>
            <w:r>
              <w:rPr>
                <w:sz w:val="20"/>
              </w:rPr>
              <w:t>置</w:t>
            </w:r>
            <w:r>
              <w:rPr>
                <w:sz w:val="18"/>
              </w:rPr>
              <w:t xml:space="preserve">。 </w:t>
            </w:r>
          </w:p>
          <w:p>
            <w:pPr>
              <w:pStyle w:val="12"/>
              <w:spacing w:before="53"/>
              <w:ind w:left="468"/>
              <w:rPr>
                <w:sz w:val="18"/>
              </w:rPr>
            </w:pPr>
            <w:r>
              <w:rPr>
                <w:sz w:val="18"/>
              </w:rPr>
              <w:t>有</w:t>
            </w:r>
            <w:r>
              <w:rPr>
                <w:sz w:val="20"/>
              </w:rPr>
              <w:t>一</w:t>
            </w:r>
            <w:r>
              <w:rPr>
                <w:sz w:val="18"/>
              </w:rPr>
              <w:t>处不符合</w:t>
            </w:r>
            <w:r>
              <w:rPr>
                <w:sz w:val="20"/>
              </w:rPr>
              <w:t>即</w:t>
            </w:r>
            <w:r>
              <w:rPr>
                <w:sz w:val="18"/>
              </w:rPr>
              <w:t xml:space="preserve">不得分，全部符合得满分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33" w:hRule="atLeast"/>
        </w:trPr>
        <w:tc>
          <w:tcPr>
            <w:tcW w:w="1198" w:type="dxa"/>
          </w:tcPr>
          <w:p>
            <w:pPr>
              <w:pStyle w:val="12"/>
              <w:rPr>
                <w:rFonts w:ascii="Times New Roman"/>
                <w:sz w:val="18"/>
              </w:rPr>
            </w:pPr>
          </w:p>
          <w:p>
            <w:pPr>
              <w:pStyle w:val="12"/>
              <w:rPr>
                <w:rFonts w:ascii="Times New Roman"/>
                <w:sz w:val="26"/>
              </w:rPr>
            </w:pPr>
          </w:p>
          <w:p>
            <w:pPr>
              <w:pStyle w:val="12"/>
              <w:ind w:right="334"/>
              <w:jc w:val="right"/>
              <w:rPr>
                <w:sz w:val="18"/>
              </w:rPr>
            </w:pPr>
            <w:r>
              <w:rPr>
                <w:w w:val="80"/>
                <w:sz w:val="18"/>
              </w:rPr>
              <w:t xml:space="preserve">1.3.3 </w:t>
            </w:r>
          </w:p>
        </w:tc>
        <w:tc>
          <w:tcPr>
            <w:tcW w:w="1416" w:type="dxa"/>
          </w:tcPr>
          <w:p>
            <w:pPr>
              <w:pStyle w:val="12"/>
              <w:spacing w:before="10"/>
              <w:rPr>
                <w:rFonts w:ascii="Times New Roman"/>
                <w:sz w:val="28"/>
              </w:rPr>
            </w:pPr>
          </w:p>
          <w:p>
            <w:pPr>
              <w:pStyle w:val="12"/>
              <w:spacing w:before="1"/>
              <w:ind w:left="287"/>
              <w:rPr>
                <w:sz w:val="18"/>
              </w:rPr>
            </w:pPr>
            <w:r>
              <w:rPr>
                <w:sz w:val="18"/>
              </w:rPr>
              <w:t>无</w:t>
            </w:r>
            <w:r>
              <w:rPr>
                <w:sz w:val="20"/>
              </w:rPr>
              <w:t>障碍标志</w:t>
            </w:r>
            <w:r>
              <w:rPr>
                <w:w w:val="58"/>
                <w:sz w:val="18"/>
              </w:rPr>
              <w:t xml:space="preserve"> </w:t>
            </w:r>
          </w:p>
          <w:p>
            <w:pPr>
              <w:pStyle w:val="12"/>
              <w:spacing w:before="68"/>
              <w:ind w:left="287"/>
              <w:rPr>
                <w:sz w:val="18"/>
              </w:rPr>
            </w:pPr>
            <w:r>
              <w:rPr>
                <w:w w:val="105"/>
                <w:sz w:val="18"/>
              </w:rPr>
              <w:t>（1 分）</w:t>
            </w:r>
            <w:r>
              <w:rPr>
                <w:w w:val="58"/>
                <w:sz w:val="18"/>
              </w:rPr>
              <w:t xml:space="preserve"> </w:t>
            </w:r>
          </w:p>
        </w:tc>
        <w:tc>
          <w:tcPr>
            <w:tcW w:w="4821" w:type="dxa"/>
          </w:tcPr>
          <w:p>
            <w:pPr>
              <w:pStyle w:val="12"/>
              <w:spacing w:before="23" w:line="288" w:lineRule="auto"/>
              <w:ind w:left="107" w:right="148" w:firstLine="360"/>
              <w:jc w:val="both"/>
              <w:rPr>
                <w:sz w:val="20"/>
              </w:rPr>
            </w:pPr>
            <w:r>
              <w:rPr>
                <w:w w:val="95"/>
                <w:sz w:val="18"/>
              </w:rPr>
              <w:t>设有无</w:t>
            </w:r>
            <w:r>
              <w:rPr>
                <w:w w:val="95"/>
                <w:sz w:val="20"/>
              </w:rPr>
              <w:t>障碍</w:t>
            </w:r>
            <w:r>
              <w:rPr>
                <w:w w:val="95"/>
                <w:sz w:val="18"/>
              </w:rPr>
              <w:t>设</w:t>
            </w:r>
            <w:r>
              <w:rPr>
                <w:w w:val="95"/>
                <w:sz w:val="20"/>
              </w:rPr>
              <w:t>施</w:t>
            </w:r>
            <w:r>
              <w:rPr>
                <w:w w:val="95"/>
                <w:sz w:val="18"/>
              </w:rPr>
              <w:t>、无</w:t>
            </w:r>
            <w:r>
              <w:rPr>
                <w:w w:val="95"/>
                <w:sz w:val="20"/>
              </w:rPr>
              <w:t>障碍坡</w:t>
            </w:r>
            <w:r>
              <w:rPr>
                <w:w w:val="95"/>
                <w:sz w:val="18"/>
              </w:rPr>
              <w:t>道、无</w:t>
            </w:r>
            <w:r>
              <w:rPr>
                <w:w w:val="95"/>
                <w:sz w:val="20"/>
              </w:rPr>
              <w:t>障碍</w:t>
            </w:r>
            <w:r>
              <w:rPr>
                <w:w w:val="95"/>
                <w:sz w:val="18"/>
              </w:rPr>
              <w:t>停车位、无</w:t>
            </w:r>
            <w:r>
              <w:rPr>
                <w:w w:val="95"/>
                <w:sz w:val="20"/>
              </w:rPr>
              <w:t>障</w:t>
            </w:r>
            <w:r>
              <w:rPr>
                <w:w w:val="90"/>
                <w:sz w:val="20"/>
              </w:rPr>
              <w:t>碍</w:t>
            </w:r>
            <w:r>
              <w:rPr>
                <w:w w:val="90"/>
                <w:sz w:val="18"/>
              </w:rPr>
              <w:t>通道、无</w:t>
            </w:r>
            <w:r>
              <w:rPr>
                <w:w w:val="90"/>
                <w:sz w:val="20"/>
              </w:rPr>
              <w:t>障碍电梯</w:t>
            </w:r>
            <w:r>
              <w:rPr>
                <w:w w:val="90"/>
                <w:sz w:val="18"/>
              </w:rPr>
              <w:t>、无</w:t>
            </w:r>
            <w:r>
              <w:rPr>
                <w:w w:val="90"/>
                <w:sz w:val="20"/>
              </w:rPr>
              <w:t>障碍卫生</w:t>
            </w:r>
            <w:r>
              <w:rPr>
                <w:w w:val="90"/>
                <w:sz w:val="18"/>
              </w:rPr>
              <w:t>间</w:t>
            </w:r>
            <w:r>
              <w:rPr>
                <w:w w:val="90"/>
                <w:sz w:val="20"/>
              </w:rPr>
              <w:t>标志</w:t>
            </w:r>
            <w:r>
              <w:rPr>
                <w:w w:val="90"/>
                <w:sz w:val="18"/>
              </w:rPr>
              <w:t>，</w:t>
            </w:r>
            <w:r>
              <w:rPr>
                <w:w w:val="90"/>
                <w:sz w:val="20"/>
              </w:rPr>
              <w:t>且标志</w:t>
            </w:r>
            <w:r>
              <w:rPr>
                <w:w w:val="90"/>
                <w:sz w:val="18"/>
              </w:rPr>
              <w:t xml:space="preserve">规范， </w:t>
            </w:r>
            <w:r>
              <w:rPr>
                <w:spacing w:val="-19"/>
                <w:sz w:val="18"/>
              </w:rPr>
              <w:t xml:space="preserve">符合 </w:t>
            </w:r>
            <w:r>
              <w:rPr>
                <w:sz w:val="18"/>
              </w:rPr>
              <w:t>GB/</w:t>
            </w:r>
            <w:r>
              <w:rPr>
                <w:sz w:val="20"/>
              </w:rPr>
              <w:t xml:space="preserve">T </w:t>
            </w:r>
            <w:r>
              <w:rPr>
                <w:sz w:val="18"/>
              </w:rPr>
              <w:t>10001.</w:t>
            </w:r>
            <w:r>
              <w:rPr>
                <w:sz w:val="20"/>
              </w:rPr>
              <w:t>9-</w:t>
            </w:r>
            <w:r>
              <w:rPr>
                <w:sz w:val="18"/>
              </w:rPr>
              <w:t>200</w:t>
            </w:r>
            <w:r>
              <w:rPr>
                <w:sz w:val="20"/>
              </w:rPr>
              <w:t>8</w:t>
            </w:r>
            <w:r>
              <w:rPr>
                <w:sz w:val="18"/>
              </w:rPr>
              <w:t>《</w:t>
            </w:r>
            <w:r>
              <w:rPr>
                <w:sz w:val="20"/>
              </w:rPr>
              <w:t>标志</w:t>
            </w:r>
            <w:r>
              <w:rPr>
                <w:sz w:val="18"/>
              </w:rPr>
              <w:t>用公共</w:t>
            </w:r>
            <w:r>
              <w:rPr>
                <w:sz w:val="20"/>
              </w:rPr>
              <w:t>信息</w:t>
            </w:r>
            <w:r>
              <w:rPr>
                <w:sz w:val="18"/>
              </w:rPr>
              <w:t>图</w:t>
            </w:r>
            <w:r>
              <w:rPr>
                <w:sz w:val="20"/>
              </w:rPr>
              <w:t>形</w:t>
            </w:r>
            <w:r>
              <w:rPr>
                <w:sz w:val="18"/>
              </w:rPr>
              <w:t>符</w:t>
            </w:r>
            <w:r>
              <w:rPr>
                <w:spacing w:val="-22"/>
                <w:sz w:val="20"/>
              </w:rPr>
              <w:t xml:space="preserve">号第 </w:t>
            </w:r>
            <w:r>
              <w:rPr>
                <w:spacing w:val="-16"/>
                <w:sz w:val="20"/>
              </w:rPr>
              <w:t>9</w:t>
            </w:r>
          </w:p>
          <w:p>
            <w:pPr>
              <w:pStyle w:val="12"/>
              <w:spacing w:before="4"/>
              <w:ind w:left="107"/>
              <w:rPr>
                <w:sz w:val="18"/>
              </w:rPr>
            </w:pPr>
            <w:r>
              <w:rPr>
                <w:sz w:val="18"/>
              </w:rPr>
              <w:t>部分</w:t>
            </w:r>
            <w:r>
              <w:rPr>
                <w:w w:val="75"/>
                <w:sz w:val="20"/>
              </w:rPr>
              <w:t>:</w:t>
            </w:r>
            <w:r>
              <w:rPr>
                <w:sz w:val="18"/>
              </w:rPr>
              <w:t>无</w:t>
            </w:r>
            <w:r>
              <w:rPr>
                <w:sz w:val="20"/>
              </w:rPr>
              <w:t>障碍</w:t>
            </w:r>
            <w:r>
              <w:rPr>
                <w:sz w:val="18"/>
              </w:rPr>
              <w:t>设</w:t>
            </w:r>
            <w:r>
              <w:rPr>
                <w:sz w:val="20"/>
              </w:rPr>
              <w:t>施</w:t>
            </w:r>
            <w:r>
              <w:rPr>
                <w:sz w:val="18"/>
              </w:rPr>
              <w:t>符</w:t>
            </w:r>
            <w:r>
              <w:rPr>
                <w:sz w:val="20"/>
              </w:rPr>
              <w:t>号</w:t>
            </w:r>
            <w:r>
              <w:rPr>
                <w:sz w:val="18"/>
              </w:rPr>
              <w:t xml:space="preserve">》要求。 </w:t>
            </w:r>
          </w:p>
        </w:tc>
        <w:tc>
          <w:tcPr>
            <w:tcW w:w="1056" w:type="dxa"/>
          </w:tcPr>
          <w:p>
            <w:pPr>
              <w:pStyle w:val="12"/>
              <w:rPr>
                <w:rFonts w:ascii="Times New Roman"/>
                <w:sz w:val="18"/>
              </w:rPr>
            </w:pPr>
          </w:p>
          <w:p>
            <w:pPr>
              <w:pStyle w:val="12"/>
              <w:spacing w:before="9"/>
              <w:rPr>
                <w:rFonts w:ascii="Times New Roman"/>
                <w:sz w:val="25"/>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176"/>
              <w:ind w:left="468"/>
              <w:rPr>
                <w:sz w:val="18"/>
              </w:rPr>
            </w:pPr>
            <w:r>
              <w:rPr>
                <w:sz w:val="18"/>
              </w:rPr>
              <w:t>现场查看无</w:t>
            </w:r>
            <w:r>
              <w:rPr>
                <w:sz w:val="20"/>
              </w:rPr>
              <w:t>障碍标志</w:t>
            </w:r>
            <w:r>
              <w:rPr>
                <w:sz w:val="18"/>
              </w:rPr>
              <w:t>的设</w:t>
            </w:r>
            <w:r>
              <w:rPr>
                <w:sz w:val="20"/>
              </w:rPr>
              <w:t>置</w:t>
            </w:r>
            <w:r>
              <w:rPr>
                <w:sz w:val="18"/>
              </w:rPr>
              <w:t xml:space="preserve">。 </w:t>
            </w:r>
          </w:p>
          <w:p>
            <w:pPr>
              <w:pStyle w:val="12"/>
              <w:spacing w:before="54" w:line="288" w:lineRule="auto"/>
              <w:ind w:left="108" w:right="148" w:firstLine="360"/>
              <w:rPr>
                <w:sz w:val="18"/>
              </w:rPr>
            </w:pPr>
            <w:r>
              <w:rPr>
                <w:w w:val="95"/>
                <w:sz w:val="20"/>
              </w:rPr>
              <w:t>每一类标志</w:t>
            </w:r>
            <w:r>
              <w:rPr>
                <w:w w:val="95"/>
                <w:sz w:val="18"/>
              </w:rPr>
              <w:t>至少</w:t>
            </w:r>
            <w:r>
              <w:rPr>
                <w:w w:val="95"/>
                <w:sz w:val="20"/>
              </w:rPr>
              <w:t>随</w:t>
            </w:r>
            <w:r>
              <w:rPr>
                <w:w w:val="95"/>
                <w:sz w:val="18"/>
              </w:rPr>
              <w:t>机查看两处，有</w:t>
            </w:r>
            <w:r>
              <w:rPr>
                <w:w w:val="95"/>
                <w:sz w:val="20"/>
              </w:rPr>
              <w:t>一</w:t>
            </w:r>
            <w:r>
              <w:rPr>
                <w:w w:val="95"/>
                <w:sz w:val="18"/>
              </w:rPr>
              <w:t>处不符</w:t>
            </w:r>
            <w:r>
              <w:rPr>
                <w:sz w:val="18"/>
              </w:rPr>
              <w:t>合</w:t>
            </w:r>
            <w:r>
              <w:rPr>
                <w:sz w:val="20"/>
              </w:rPr>
              <w:t>即</w:t>
            </w:r>
            <w:r>
              <w:rPr>
                <w:sz w:val="18"/>
              </w:rPr>
              <w:t xml:space="preserve">不得分，全部符合得满分。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2161" w:hRule="atLeast"/>
        </w:trPr>
        <w:tc>
          <w:tcPr>
            <w:tcW w:w="1198"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44"/>
              <w:ind w:right="334"/>
              <w:jc w:val="right"/>
              <w:rPr>
                <w:sz w:val="18"/>
              </w:rPr>
            </w:pPr>
            <w:r>
              <w:rPr>
                <w:w w:val="80"/>
                <w:sz w:val="18"/>
              </w:rPr>
              <w:t xml:space="preserve">1.3.4 </w:t>
            </w:r>
          </w:p>
        </w:tc>
        <w:tc>
          <w:tcPr>
            <w:tcW w:w="1416" w:type="dxa"/>
          </w:tcPr>
          <w:p>
            <w:pPr>
              <w:pStyle w:val="12"/>
              <w:rPr>
                <w:rFonts w:ascii="Times New Roman"/>
                <w:sz w:val="20"/>
              </w:rPr>
            </w:pPr>
          </w:p>
          <w:p>
            <w:pPr>
              <w:pStyle w:val="12"/>
              <w:rPr>
                <w:rFonts w:ascii="Times New Roman"/>
                <w:sz w:val="20"/>
              </w:rPr>
            </w:pPr>
          </w:p>
          <w:p>
            <w:pPr>
              <w:pStyle w:val="12"/>
              <w:spacing w:before="2"/>
              <w:rPr>
                <w:rFonts w:ascii="Times New Roman"/>
                <w:sz w:val="29"/>
              </w:rPr>
            </w:pPr>
          </w:p>
          <w:p>
            <w:pPr>
              <w:pStyle w:val="12"/>
              <w:ind w:left="287"/>
              <w:rPr>
                <w:sz w:val="18"/>
              </w:rPr>
            </w:pPr>
            <w:r>
              <w:rPr>
                <w:w w:val="90"/>
                <w:sz w:val="20"/>
              </w:rPr>
              <w:t>标志</w:t>
            </w:r>
            <w:r>
              <w:rPr>
                <w:w w:val="90"/>
                <w:sz w:val="18"/>
              </w:rPr>
              <w:t>设</w:t>
            </w:r>
            <w:r>
              <w:rPr>
                <w:w w:val="90"/>
                <w:sz w:val="20"/>
              </w:rPr>
              <w:t>置</w:t>
            </w:r>
            <w:r>
              <w:rPr>
                <w:w w:val="58"/>
                <w:sz w:val="18"/>
              </w:rPr>
              <w:t xml:space="preserve"> </w:t>
            </w:r>
          </w:p>
          <w:p>
            <w:pPr>
              <w:pStyle w:val="12"/>
              <w:spacing w:before="71"/>
              <w:ind w:left="287"/>
              <w:rPr>
                <w:sz w:val="18"/>
              </w:rPr>
            </w:pPr>
            <w:r>
              <w:rPr>
                <w:w w:val="105"/>
                <w:sz w:val="18"/>
              </w:rPr>
              <w:t>（1</w:t>
            </w:r>
            <w:r>
              <w:rPr>
                <w:spacing w:val="-31"/>
                <w:w w:val="105"/>
                <w:sz w:val="18"/>
              </w:rPr>
              <w:t xml:space="preserve"> 分</w:t>
            </w:r>
            <w:r>
              <w:rPr>
                <w:w w:val="105"/>
                <w:sz w:val="18"/>
              </w:rPr>
              <w:t>）</w:t>
            </w:r>
            <w:r>
              <w:rPr>
                <w:w w:val="58"/>
                <w:sz w:val="18"/>
              </w:rPr>
              <w:t xml:space="preserve"> </w:t>
            </w:r>
          </w:p>
        </w:tc>
        <w:tc>
          <w:tcPr>
            <w:tcW w:w="4821" w:type="dxa"/>
          </w:tcPr>
          <w:p>
            <w:pPr>
              <w:pStyle w:val="12"/>
              <w:spacing w:before="45"/>
              <w:ind w:left="467"/>
              <w:rPr>
                <w:sz w:val="18"/>
              </w:rPr>
            </w:pPr>
            <w:r>
              <w:rPr>
                <w:sz w:val="18"/>
              </w:rPr>
              <w:t xml:space="preserve">符合以下全部要求： </w:t>
            </w:r>
          </w:p>
          <w:p>
            <w:pPr>
              <w:pStyle w:val="12"/>
              <w:numPr>
                <w:ilvl w:val="0"/>
                <w:numId w:val="4"/>
              </w:numPr>
              <w:tabs>
                <w:tab w:val="left" w:pos="575"/>
              </w:tabs>
              <w:spacing w:before="57" w:line="290" w:lineRule="auto"/>
              <w:ind w:right="275" w:firstLine="0"/>
              <w:rPr>
                <w:sz w:val="18"/>
              </w:rPr>
            </w:pPr>
            <w:r>
              <w:rPr>
                <w:w w:val="95"/>
                <w:sz w:val="20"/>
              </w:rPr>
              <w:t>安装牢固</w:t>
            </w:r>
            <w:r>
              <w:rPr>
                <w:w w:val="95"/>
                <w:sz w:val="18"/>
              </w:rPr>
              <w:t>、不应</w:t>
            </w:r>
            <w:r>
              <w:rPr>
                <w:w w:val="95"/>
                <w:sz w:val="20"/>
              </w:rPr>
              <w:t>安装</w:t>
            </w:r>
            <w:r>
              <w:rPr>
                <w:w w:val="95"/>
                <w:sz w:val="18"/>
              </w:rPr>
              <w:t>在</w:t>
            </w:r>
            <w:r>
              <w:rPr>
                <w:w w:val="95"/>
                <w:sz w:val="20"/>
              </w:rPr>
              <w:t>活</w:t>
            </w:r>
            <w:r>
              <w:rPr>
                <w:w w:val="95"/>
                <w:sz w:val="18"/>
              </w:rPr>
              <w:t>动物</w:t>
            </w:r>
            <w:r>
              <w:rPr>
                <w:w w:val="95"/>
                <w:sz w:val="20"/>
              </w:rPr>
              <w:t>体</w:t>
            </w:r>
            <w:r>
              <w:rPr>
                <w:w w:val="95"/>
                <w:sz w:val="18"/>
              </w:rPr>
              <w:t>上，不得</w:t>
            </w:r>
            <w:r>
              <w:rPr>
                <w:w w:val="95"/>
                <w:sz w:val="20"/>
              </w:rPr>
              <w:t>倾斜</w:t>
            </w:r>
            <w:r>
              <w:rPr>
                <w:spacing w:val="-9"/>
                <w:w w:val="95"/>
                <w:sz w:val="18"/>
              </w:rPr>
              <w:t>，不</w:t>
            </w:r>
            <w:r>
              <w:rPr>
                <w:sz w:val="20"/>
              </w:rPr>
              <w:t>会</w:t>
            </w:r>
            <w:r>
              <w:rPr>
                <w:sz w:val="18"/>
              </w:rPr>
              <w:t>对人员</w:t>
            </w:r>
            <w:r>
              <w:rPr>
                <w:sz w:val="20"/>
              </w:rPr>
              <w:t>带来安</w:t>
            </w:r>
            <w:r>
              <w:rPr>
                <w:sz w:val="18"/>
              </w:rPr>
              <w:t>全</w:t>
            </w:r>
            <w:r>
              <w:rPr>
                <w:sz w:val="20"/>
              </w:rPr>
              <w:t>隐患</w:t>
            </w:r>
            <w:r>
              <w:rPr>
                <w:sz w:val="18"/>
              </w:rPr>
              <w:t xml:space="preserve">； </w:t>
            </w:r>
          </w:p>
          <w:p>
            <w:pPr>
              <w:pStyle w:val="12"/>
              <w:numPr>
                <w:ilvl w:val="0"/>
                <w:numId w:val="4"/>
              </w:numPr>
              <w:tabs>
                <w:tab w:val="left" w:pos="575"/>
              </w:tabs>
              <w:spacing w:line="255" w:lineRule="exact"/>
              <w:ind w:left="574" w:hanging="468"/>
              <w:rPr>
                <w:sz w:val="18"/>
              </w:rPr>
            </w:pPr>
            <w:r>
              <w:rPr>
                <w:sz w:val="20"/>
              </w:rPr>
              <w:t>标志</w:t>
            </w:r>
            <w:r>
              <w:rPr>
                <w:sz w:val="18"/>
              </w:rPr>
              <w:t>不得</w:t>
            </w:r>
            <w:r>
              <w:rPr>
                <w:sz w:val="20"/>
              </w:rPr>
              <w:t>破坏</w:t>
            </w:r>
            <w:r>
              <w:rPr>
                <w:sz w:val="18"/>
              </w:rPr>
              <w:t>，</w:t>
            </w:r>
            <w:r>
              <w:rPr>
                <w:sz w:val="20"/>
              </w:rPr>
              <w:t>色</w:t>
            </w:r>
            <w:r>
              <w:rPr>
                <w:sz w:val="18"/>
              </w:rPr>
              <w:t>度或图案、</w:t>
            </w:r>
            <w:r>
              <w:rPr>
                <w:sz w:val="20"/>
              </w:rPr>
              <w:t>字体</w:t>
            </w:r>
            <w:r>
              <w:rPr>
                <w:sz w:val="18"/>
              </w:rPr>
              <w:t>不应有</w:t>
            </w:r>
            <w:r>
              <w:rPr>
                <w:sz w:val="20"/>
              </w:rPr>
              <w:t>破坏</w:t>
            </w:r>
            <w:r>
              <w:rPr>
                <w:sz w:val="18"/>
              </w:rPr>
              <w:t xml:space="preserve">； </w:t>
            </w:r>
          </w:p>
          <w:p>
            <w:pPr>
              <w:pStyle w:val="12"/>
              <w:numPr>
                <w:ilvl w:val="0"/>
                <w:numId w:val="4"/>
              </w:numPr>
              <w:tabs>
                <w:tab w:val="left" w:pos="575"/>
              </w:tabs>
              <w:spacing w:before="3" w:line="310" w:lineRule="exact"/>
              <w:ind w:right="201" w:firstLine="0"/>
              <w:rPr>
                <w:sz w:val="18"/>
              </w:rPr>
            </w:pPr>
            <w:r>
              <w:rPr>
                <w:w w:val="95"/>
                <w:sz w:val="18"/>
              </w:rPr>
              <w:t>位</w:t>
            </w:r>
            <w:r>
              <w:rPr>
                <w:w w:val="95"/>
                <w:sz w:val="20"/>
              </w:rPr>
              <w:t>置</w:t>
            </w:r>
            <w:r>
              <w:rPr>
                <w:w w:val="95"/>
                <w:sz w:val="18"/>
              </w:rPr>
              <w:t>易</w:t>
            </w:r>
            <w:r>
              <w:rPr>
                <w:w w:val="95"/>
                <w:sz w:val="20"/>
              </w:rPr>
              <w:t>于</w:t>
            </w:r>
            <w:r>
              <w:rPr>
                <w:w w:val="95"/>
                <w:sz w:val="18"/>
              </w:rPr>
              <w:t>老年人查看，</w:t>
            </w:r>
            <w:r>
              <w:rPr>
                <w:w w:val="95"/>
                <w:sz w:val="20"/>
              </w:rPr>
              <w:t>未被照</w:t>
            </w:r>
            <w:r>
              <w:rPr>
                <w:w w:val="95"/>
                <w:sz w:val="18"/>
              </w:rPr>
              <w:t>明设</w:t>
            </w:r>
            <w:r>
              <w:rPr>
                <w:w w:val="95"/>
                <w:sz w:val="20"/>
              </w:rPr>
              <w:t>施</w:t>
            </w:r>
            <w:r>
              <w:rPr>
                <w:w w:val="95"/>
                <w:sz w:val="18"/>
              </w:rPr>
              <w:t>、</w:t>
            </w:r>
            <w:r>
              <w:rPr>
                <w:w w:val="95"/>
                <w:sz w:val="20"/>
              </w:rPr>
              <w:t>监控</w:t>
            </w:r>
            <w:r>
              <w:rPr>
                <w:w w:val="95"/>
                <w:sz w:val="18"/>
              </w:rPr>
              <w:t>设</w:t>
            </w:r>
            <w:r>
              <w:rPr>
                <w:w w:val="95"/>
                <w:sz w:val="20"/>
              </w:rPr>
              <w:t>施</w:t>
            </w:r>
            <w:r>
              <w:rPr>
                <w:w w:val="95"/>
                <w:sz w:val="18"/>
              </w:rPr>
              <w:t>、</w:t>
            </w:r>
            <w:r>
              <w:rPr>
                <w:w w:val="95"/>
                <w:sz w:val="20"/>
              </w:rPr>
              <w:t>树木</w:t>
            </w:r>
            <w:r>
              <w:rPr>
                <w:w w:val="95"/>
                <w:sz w:val="18"/>
              </w:rPr>
              <w:t>等</w:t>
            </w:r>
            <w:r>
              <w:rPr>
                <w:w w:val="95"/>
                <w:sz w:val="20"/>
              </w:rPr>
              <w:t>遮挡</w:t>
            </w:r>
            <w:r>
              <w:rPr>
                <w:w w:val="95"/>
                <w:sz w:val="18"/>
              </w:rPr>
              <w:t>，</w:t>
            </w:r>
            <w:r>
              <w:rPr>
                <w:w w:val="95"/>
                <w:sz w:val="20"/>
              </w:rPr>
              <w:t>且</w:t>
            </w:r>
            <w:r>
              <w:rPr>
                <w:w w:val="95"/>
                <w:sz w:val="18"/>
              </w:rPr>
              <w:t>不影响</w:t>
            </w:r>
            <w:r>
              <w:rPr>
                <w:w w:val="95"/>
                <w:sz w:val="20"/>
              </w:rPr>
              <w:t>轮椅坡</w:t>
            </w:r>
            <w:r>
              <w:rPr>
                <w:w w:val="95"/>
                <w:sz w:val="18"/>
              </w:rPr>
              <w:t>道等无</w:t>
            </w:r>
            <w:r>
              <w:rPr>
                <w:w w:val="95"/>
                <w:sz w:val="20"/>
              </w:rPr>
              <w:t>障碍</w:t>
            </w:r>
            <w:r>
              <w:rPr>
                <w:w w:val="95"/>
                <w:sz w:val="18"/>
              </w:rPr>
              <w:t>设</w:t>
            </w:r>
            <w:r>
              <w:rPr>
                <w:w w:val="95"/>
                <w:sz w:val="20"/>
              </w:rPr>
              <w:t>施</w:t>
            </w:r>
            <w:r>
              <w:rPr>
                <w:w w:val="95"/>
                <w:sz w:val="18"/>
              </w:rPr>
              <w:t>及其他设</w:t>
            </w:r>
            <w:r>
              <w:rPr>
                <w:spacing w:val="-17"/>
                <w:w w:val="95"/>
                <w:sz w:val="20"/>
              </w:rPr>
              <w:t>施</w:t>
            </w:r>
            <w:r>
              <w:rPr>
                <w:sz w:val="20"/>
              </w:rPr>
              <w:t>功</w:t>
            </w:r>
            <w:r>
              <w:rPr>
                <w:sz w:val="18"/>
              </w:rPr>
              <w:t>能的</w:t>
            </w:r>
            <w:r>
              <w:rPr>
                <w:sz w:val="20"/>
              </w:rPr>
              <w:t>安</w:t>
            </w:r>
            <w:r>
              <w:rPr>
                <w:sz w:val="18"/>
              </w:rPr>
              <w:t xml:space="preserve">全使用； </w:t>
            </w:r>
          </w:p>
        </w:tc>
        <w:tc>
          <w:tcPr>
            <w:tcW w:w="105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41"/>
              <w:ind w:right="230"/>
              <w:jc w:val="right"/>
              <w:rPr>
                <w:sz w:val="18"/>
              </w:rPr>
            </w:pPr>
            <w:r>
              <w:rPr>
                <w:w w:val="90"/>
                <w:sz w:val="18"/>
              </w:rPr>
              <w:t xml:space="preserve">1 </w:t>
            </w:r>
          </w:p>
        </w:tc>
        <w:tc>
          <w:tcPr>
            <w:tcW w:w="1068" w:type="dxa"/>
          </w:tcPr>
          <w:p>
            <w:pPr>
              <w:pStyle w:val="12"/>
              <w:spacing w:before="45"/>
              <w:ind w:left="468"/>
              <w:rPr>
                <w:sz w:val="18"/>
              </w:rPr>
            </w:pPr>
            <w:r>
              <w:rPr>
                <w:w w:val="58"/>
                <w:sz w:val="18"/>
              </w:rPr>
              <w:t xml:space="preserve"> </w:t>
            </w:r>
          </w:p>
        </w:tc>
        <w:tc>
          <w:tcPr>
            <w:tcW w:w="4049" w:type="dxa"/>
          </w:tcPr>
          <w:p>
            <w:pPr>
              <w:pStyle w:val="12"/>
              <w:rPr>
                <w:rFonts w:ascii="Times New Roman"/>
                <w:sz w:val="20"/>
              </w:rPr>
            </w:pPr>
          </w:p>
          <w:p>
            <w:pPr>
              <w:pStyle w:val="12"/>
              <w:rPr>
                <w:rFonts w:ascii="Times New Roman"/>
                <w:sz w:val="20"/>
              </w:rPr>
            </w:pPr>
          </w:p>
          <w:p>
            <w:pPr>
              <w:pStyle w:val="12"/>
              <w:spacing w:before="9"/>
              <w:rPr>
                <w:rFonts w:ascii="Times New Roman"/>
                <w:sz w:val="15"/>
              </w:rPr>
            </w:pPr>
          </w:p>
          <w:p>
            <w:pPr>
              <w:pStyle w:val="12"/>
              <w:spacing w:before="1"/>
              <w:ind w:left="468"/>
              <w:rPr>
                <w:sz w:val="18"/>
              </w:rPr>
            </w:pPr>
            <w:r>
              <w:rPr>
                <w:sz w:val="18"/>
              </w:rPr>
              <w:t>在查看</w:t>
            </w:r>
            <w:r>
              <w:rPr>
                <w:sz w:val="20"/>
              </w:rPr>
              <w:t>各类标志</w:t>
            </w:r>
            <w:r>
              <w:rPr>
                <w:sz w:val="18"/>
              </w:rPr>
              <w:t>的</w:t>
            </w:r>
            <w:r>
              <w:rPr>
                <w:sz w:val="20"/>
              </w:rPr>
              <w:t>过程</w:t>
            </w:r>
            <w:r>
              <w:rPr>
                <w:sz w:val="18"/>
              </w:rPr>
              <w:t>中</w:t>
            </w:r>
            <w:r>
              <w:rPr>
                <w:sz w:val="20"/>
              </w:rPr>
              <w:t>记录</w:t>
            </w:r>
            <w:r>
              <w:rPr>
                <w:sz w:val="18"/>
              </w:rPr>
              <w:t xml:space="preserve">。 </w:t>
            </w:r>
          </w:p>
          <w:p>
            <w:pPr>
              <w:pStyle w:val="12"/>
              <w:spacing w:before="53" w:line="307" w:lineRule="auto"/>
              <w:ind w:left="108" w:right="328" w:firstLine="360"/>
              <w:rPr>
                <w:sz w:val="18"/>
              </w:rPr>
            </w:pPr>
            <w:r>
              <w:rPr>
                <w:w w:val="95"/>
                <w:sz w:val="18"/>
              </w:rPr>
              <w:t>至少</w:t>
            </w:r>
            <w:r>
              <w:rPr>
                <w:w w:val="95"/>
                <w:sz w:val="20"/>
              </w:rPr>
              <w:t>随</w:t>
            </w:r>
            <w:r>
              <w:rPr>
                <w:w w:val="95"/>
                <w:sz w:val="18"/>
              </w:rPr>
              <w:t>机查看</w:t>
            </w:r>
            <w:r>
              <w:rPr>
                <w:w w:val="95"/>
                <w:sz w:val="20"/>
              </w:rPr>
              <w:t>三</w:t>
            </w:r>
            <w:r>
              <w:rPr>
                <w:w w:val="95"/>
                <w:sz w:val="18"/>
              </w:rPr>
              <w:t>处，有</w:t>
            </w:r>
            <w:r>
              <w:rPr>
                <w:w w:val="95"/>
                <w:sz w:val="20"/>
              </w:rPr>
              <w:t>一</w:t>
            </w:r>
            <w:r>
              <w:rPr>
                <w:w w:val="95"/>
                <w:sz w:val="18"/>
              </w:rPr>
              <w:t>处不符合</w:t>
            </w:r>
            <w:r>
              <w:rPr>
                <w:w w:val="95"/>
                <w:sz w:val="20"/>
              </w:rPr>
              <w:t>即</w:t>
            </w:r>
            <w:r>
              <w:rPr>
                <w:w w:val="95"/>
                <w:sz w:val="18"/>
              </w:rPr>
              <w:t>不得</w:t>
            </w:r>
            <w:r>
              <w:rPr>
                <w:sz w:val="18"/>
              </w:rPr>
              <w:t xml:space="preserve">分，全部符合得满分。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35" w:hRule="atLeast"/>
        </w:trPr>
        <w:tc>
          <w:tcPr>
            <w:tcW w:w="1198" w:type="dxa"/>
            <w:tcBorders>
              <w:bottom w:val="single" w:color="000000" w:sz="4" w:space="0"/>
            </w:tcBorders>
          </w:tcPr>
          <w:p>
            <w:pPr>
              <w:pStyle w:val="12"/>
              <w:rPr>
                <w:rFonts w:ascii="Times New Roman"/>
                <w:sz w:val="18"/>
              </w:rPr>
            </w:pPr>
          </w:p>
          <w:p>
            <w:pPr>
              <w:pStyle w:val="12"/>
              <w:rPr>
                <w:rFonts w:ascii="Times New Roman"/>
                <w:sz w:val="26"/>
              </w:rPr>
            </w:pPr>
          </w:p>
          <w:p>
            <w:pPr>
              <w:pStyle w:val="12"/>
              <w:ind w:right="334"/>
              <w:jc w:val="right"/>
              <w:rPr>
                <w:sz w:val="18"/>
              </w:rPr>
            </w:pPr>
            <w:r>
              <w:rPr>
                <w:w w:val="80"/>
                <w:sz w:val="18"/>
              </w:rPr>
              <w:t xml:space="preserve">1.3.5 </w:t>
            </w:r>
          </w:p>
        </w:tc>
        <w:tc>
          <w:tcPr>
            <w:tcW w:w="1416" w:type="dxa"/>
            <w:tcBorders>
              <w:bottom w:val="single" w:color="000000" w:sz="4" w:space="0"/>
            </w:tcBorders>
          </w:tcPr>
          <w:p>
            <w:pPr>
              <w:pStyle w:val="12"/>
              <w:spacing w:before="10"/>
              <w:rPr>
                <w:rFonts w:ascii="Times New Roman"/>
                <w:sz w:val="28"/>
              </w:rPr>
            </w:pPr>
          </w:p>
          <w:p>
            <w:pPr>
              <w:pStyle w:val="12"/>
              <w:spacing w:before="1"/>
              <w:ind w:left="287"/>
              <w:rPr>
                <w:sz w:val="18"/>
              </w:rPr>
            </w:pPr>
            <w:r>
              <w:rPr>
                <w:sz w:val="20"/>
              </w:rPr>
              <w:t>标志</w:t>
            </w:r>
            <w:r>
              <w:rPr>
                <w:sz w:val="18"/>
              </w:rPr>
              <w:t xml:space="preserve">设计 </w:t>
            </w:r>
          </w:p>
          <w:p>
            <w:pPr>
              <w:pStyle w:val="12"/>
              <w:spacing w:before="71"/>
              <w:ind w:left="467"/>
              <w:rPr>
                <w:sz w:val="18"/>
              </w:rPr>
            </w:pPr>
            <w:r>
              <w:rPr>
                <w:w w:val="105"/>
                <w:sz w:val="18"/>
              </w:rPr>
              <w:t>（1 分）</w:t>
            </w:r>
            <w:r>
              <w:rPr>
                <w:w w:val="58"/>
                <w:sz w:val="18"/>
              </w:rPr>
              <w:t xml:space="preserve"> </w:t>
            </w:r>
          </w:p>
        </w:tc>
        <w:tc>
          <w:tcPr>
            <w:tcW w:w="4821" w:type="dxa"/>
            <w:tcBorders>
              <w:bottom w:val="single" w:color="000000" w:sz="4" w:space="0"/>
            </w:tcBorders>
          </w:tcPr>
          <w:p>
            <w:pPr>
              <w:pStyle w:val="12"/>
              <w:spacing w:before="179" w:line="288" w:lineRule="auto"/>
              <w:ind w:left="107" w:right="201" w:firstLine="360"/>
              <w:jc w:val="both"/>
              <w:rPr>
                <w:sz w:val="18"/>
              </w:rPr>
            </w:pPr>
            <w:r>
              <w:rPr>
                <w:w w:val="95"/>
                <w:sz w:val="20"/>
              </w:rPr>
              <w:t>标志</w:t>
            </w:r>
            <w:r>
              <w:rPr>
                <w:w w:val="95"/>
                <w:sz w:val="18"/>
              </w:rPr>
              <w:t>设计在</w:t>
            </w:r>
            <w:r>
              <w:rPr>
                <w:w w:val="95"/>
                <w:sz w:val="20"/>
              </w:rPr>
              <w:t>尺寸</w:t>
            </w:r>
            <w:r>
              <w:rPr>
                <w:w w:val="95"/>
                <w:sz w:val="18"/>
              </w:rPr>
              <w:t>、</w:t>
            </w:r>
            <w:r>
              <w:rPr>
                <w:w w:val="95"/>
                <w:sz w:val="20"/>
              </w:rPr>
              <w:t>颜色</w:t>
            </w:r>
            <w:r>
              <w:rPr>
                <w:w w:val="95"/>
                <w:sz w:val="18"/>
              </w:rPr>
              <w:t>、</w:t>
            </w:r>
            <w:r>
              <w:rPr>
                <w:w w:val="95"/>
                <w:sz w:val="20"/>
              </w:rPr>
              <w:t>文字</w:t>
            </w:r>
            <w:r>
              <w:rPr>
                <w:w w:val="95"/>
                <w:sz w:val="18"/>
              </w:rPr>
              <w:t>、</w:t>
            </w:r>
            <w:r>
              <w:rPr>
                <w:w w:val="95"/>
                <w:sz w:val="20"/>
              </w:rPr>
              <w:t>材质</w:t>
            </w:r>
            <w:r>
              <w:rPr>
                <w:w w:val="95"/>
                <w:sz w:val="18"/>
              </w:rPr>
              <w:t>等</w:t>
            </w:r>
            <w:r>
              <w:rPr>
                <w:w w:val="95"/>
                <w:sz w:val="20"/>
              </w:rPr>
              <w:t>方</w:t>
            </w:r>
            <w:r>
              <w:rPr>
                <w:spacing w:val="-4"/>
                <w:w w:val="95"/>
                <w:sz w:val="18"/>
              </w:rPr>
              <w:t>面符合老年</w:t>
            </w:r>
            <w:r>
              <w:rPr>
                <w:w w:val="90"/>
                <w:sz w:val="18"/>
              </w:rPr>
              <w:t>人</w:t>
            </w:r>
            <w:r>
              <w:rPr>
                <w:w w:val="90"/>
                <w:sz w:val="20"/>
              </w:rPr>
              <w:t>视觉特</w:t>
            </w:r>
            <w:r>
              <w:rPr>
                <w:w w:val="90"/>
                <w:sz w:val="18"/>
              </w:rPr>
              <w:t>点和</w:t>
            </w:r>
            <w:r>
              <w:rPr>
                <w:w w:val="90"/>
                <w:sz w:val="20"/>
              </w:rPr>
              <w:t>相关</w:t>
            </w:r>
            <w:r>
              <w:rPr>
                <w:w w:val="90"/>
                <w:sz w:val="18"/>
              </w:rPr>
              <w:t>行</w:t>
            </w:r>
            <w:r>
              <w:rPr>
                <w:w w:val="90"/>
                <w:sz w:val="20"/>
              </w:rPr>
              <w:t>业标</w:t>
            </w:r>
            <w:r>
              <w:rPr>
                <w:w w:val="90"/>
                <w:sz w:val="18"/>
              </w:rPr>
              <w:t>准（例如</w:t>
            </w:r>
            <w:r>
              <w:rPr>
                <w:w w:val="90"/>
                <w:sz w:val="20"/>
              </w:rPr>
              <w:t>字体放</w:t>
            </w:r>
            <w:r>
              <w:rPr>
                <w:w w:val="90"/>
                <w:sz w:val="18"/>
              </w:rPr>
              <w:t>大、</w:t>
            </w:r>
            <w:r>
              <w:rPr>
                <w:spacing w:val="-4"/>
                <w:w w:val="90"/>
                <w:sz w:val="20"/>
              </w:rPr>
              <w:t xml:space="preserve">增加背景色 </w:t>
            </w:r>
            <w:r>
              <w:rPr>
                <w:sz w:val="18"/>
              </w:rPr>
              <w:t>与内</w:t>
            </w:r>
            <w:r>
              <w:rPr>
                <w:sz w:val="20"/>
              </w:rPr>
              <w:t>容颜色</w:t>
            </w:r>
            <w:r>
              <w:rPr>
                <w:sz w:val="18"/>
              </w:rPr>
              <w:t>的明度对</w:t>
            </w:r>
            <w:r>
              <w:rPr>
                <w:sz w:val="20"/>
              </w:rPr>
              <w:t>比</w:t>
            </w:r>
            <w:r>
              <w:rPr>
                <w:sz w:val="18"/>
              </w:rPr>
              <w:t>），易</w:t>
            </w:r>
            <w:r>
              <w:rPr>
                <w:sz w:val="20"/>
              </w:rPr>
              <w:t>于</w:t>
            </w:r>
            <w:r>
              <w:rPr>
                <w:sz w:val="18"/>
              </w:rPr>
              <w:t>老年人</w:t>
            </w:r>
            <w:r>
              <w:rPr>
                <w:sz w:val="20"/>
              </w:rPr>
              <w:t>识别</w:t>
            </w:r>
            <w:r>
              <w:rPr>
                <w:sz w:val="18"/>
              </w:rPr>
              <w:t xml:space="preserve">。 </w:t>
            </w:r>
          </w:p>
        </w:tc>
        <w:tc>
          <w:tcPr>
            <w:tcW w:w="1056" w:type="dxa"/>
            <w:tcBorders>
              <w:bottom w:val="single" w:color="000000" w:sz="4" w:space="0"/>
            </w:tcBorders>
          </w:tcPr>
          <w:p>
            <w:pPr>
              <w:pStyle w:val="12"/>
              <w:rPr>
                <w:rFonts w:ascii="Times New Roman"/>
                <w:sz w:val="18"/>
              </w:rPr>
            </w:pPr>
          </w:p>
          <w:p>
            <w:pPr>
              <w:pStyle w:val="12"/>
              <w:spacing w:before="9"/>
              <w:rPr>
                <w:rFonts w:ascii="Times New Roman"/>
                <w:sz w:val="25"/>
              </w:rPr>
            </w:pPr>
          </w:p>
          <w:p>
            <w:pPr>
              <w:pStyle w:val="12"/>
              <w:ind w:right="148"/>
              <w:jc w:val="right"/>
              <w:rPr>
                <w:sz w:val="18"/>
              </w:rPr>
            </w:pPr>
            <w:r>
              <w:rPr>
                <w:sz w:val="18"/>
              </w:rPr>
              <w:t>0.5</w:t>
            </w:r>
            <w:r>
              <w:rPr>
                <w:w w:val="58"/>
                <w:sz w:val="18"/>
              </w:rPr>
              <w:t xml:space="preserve"> </w:t>
            </w:r>
          </w:p>
        </w:tc>
        <w:tc>
          <w:tcPr>
            <w:tcW w:w="1068" w:type="dxa"/>
            <w:tcBorders>
              <w:bottom w:val="single" w:color="000000" w:sz="4" w:space="0"/>
            </w:tcBorders>
          </w:tcPr>
          <w:p>
            <w:pPr>
              <w:pStyle w:val="12"/>
              <w:spacing w:before="43"/>
              <w:ind w:left="468"/>
              <w:rPr>
                <w:sz w:val="18"/>
              </w:rPr>
            </w:pPr>
            <w:r>
              <w:rPr>
                <w:w w:val="58"/>
                <w:sz w:val="18"/>
              </w:rPr>
              <w:t xml:space="preserve"> </w:t>
            </w:r>
          </w:p>
        </w:tc>
        <w:tc>
          <w:tcPr>
            <w:tcW w:w="4049" w:type="dxa"/>
            <w:tcBorders>
              <w:bottom w:val="single" w:color="000000" w:sz="4" w:space="0"/>
            </w:tcBorders>
          </w:tcPr>
          <w:p>
            <w:pPr>
              <w:pStyle w:val="12"/>
              <w:spacing w:before="23" w:line="290" w:lineRule="auto"/>
              <w:ind w:left="108" w:right="148" w:firstLine="360"/>
              <w:rPr>
                <w:sz w:val="18"/>
              </w:rPr>
            </w:pPr>
            <w:r>
              <w:rPr>
                <w:w w:val="95"/>
                <w:sz w:val="20"/>
              </w:rPr>
              <w:t>颜色表征清晰</w:t>
            </w:r>
            <w:r>
              <w:rPr>
                <w:w w:val="95"/>
                <w:sz w:val="18"/>
              </w:rPr>
              <w:t>（</w:t>
            </w:r>
            <w:r>
              <w:rPr>
                <w:w w:val="95"/>
                <w:sz w:val="20"/>
              </w:rPr>
              <w:t>色</w:t>
            </w:r>
            <w:r>
              <w:rPr>
                <w:w w:val="95"/>
                <w:sz w:val="18"/>
              </w:rPr>
              <w:t>系选择、对</w:t>
            </w:r>
            <w:r>
              <w:rPr>
                <w:w w:val="95"/>
                <w:sz w:val="20"/>
              </w:rPr>
              <w:t>比</w:t>
            </w:r>
            <w:r>
              <w:rPr>
                <w:w w:val="95"/>
                <w:sz w:val="18"/>
              </w:rPr>
              <w:t>度明度，</w:t>
            </w:r>
            <w:r>
              <w:rPr>
                <w:w w:val="95"/>
                <w:sz w:val="20"/>
              </w:rPr>
              <w:t>考</w:t>
            </w:r>
            <w:r>
              <w:rPr>
                <w:sz w:val="20"/>
              </w:rPr>
              <w:t>虑弱势</w:t>
            </w:r>
            <w:r>
              <w:rPr>
                <w:sz w:val="18"/>
              </w:rPr>
              <w:t>与</w:t>
            </w:r>
            <w:r>
              <w:rPr>
                <w:sz w:val="20"/>
              </w:rPr>
              <w:t>色盲</w:t>
            </w:r>
            <w:r>
              <w:rPr>
                <w:sz w:val="18"/>
              </w:rPr>
              <w:t xml:space="preserve">）； </w:t>
            </w:r>
          </w:p>
          <w:p>
            <w:pPr>
              <w:pStyle w:val="12"/>
              <w:spacing w:line="255" w:lineRule="exact"/>
              <w:ind w:left="468"/>
              <w:rPr>
                <w:sz w:val="18"/>
              </w:rPr>
            </w:pPr>
            <w:r>
              <w:rPr>
                <w:sz w:val="18"/>
              </w:rPr>
              <w:t>至少</w:t>
            </w:r>
            <w:r>
              <w:rPr>
                <w:sz w:val="20"/>
              </w:rPr>
              <w:t>随</w:t>
            </w:r>
            <w:r>
              <w:rPr>
                <w:sz w:val="18"/>
              </w:rPr>
              <w:t>机查看</w:t>
            </w:r>
            <w:r>
              <w:rPr>
                <w:sz w:val="20"/>
              </w:rPr>
              <w:t>三</w:t>
            </w:r>
            <w:r>
              <w:rPr>
                <w:sz w:val="18"/>
              </w:rPr>
              <w:t>处，有</w:t>
            </w:r>
            <w:r>
              <w:rPr>
                <w:sz w:val="20"/>
              </w:rPr>
              <w:t>一</w:t>
            </w:r>
            <w:r>
              <w:rPr>
                <w:sz w:val="18"/>
              </w:rPr>
              <w:t>处不符合</w:t>
            </w:r>
            <w:r>
              <w:rPr>
                <w:sz w:val="20"/>
              </w:rPr>
              <w:t>即</w:t>
            </w:r>
            <w:r>
              <w:rPr>
                <w:sz w:val="18"/>
              </w:rPr>
              <w:t>不得</w:t>
            </w:r>
          </w:p>
          <w:p>
            <w:pPr>
              <w:pStyle w:val="12"/>
              <w:spacing w:before="71"/>
              <w:ind w:left="108"/>
              <w:rPr>
                <w:sz w:val="18"/>
              </w:rPr>
            </w:pPr>
            <w:r>
              <w:rPr>
                <w:sz w:val="18"/>
              </w:rPr>
              <w:t xml:space="preserve">分，全部符合得满分。 </w:t>
            </w:r>
          </w:p>
        </w:tc>
      </w:tr>
    </w:tbl>
    <w:p>
      <w:pPr>
        <w:pStyle w:val="3"/>
        <w:rPr>
          <w:sz w:val="20"/>
        </w:rPr>
      </w:pPr>
    </w:p>
    <w:p>
      <w:pPr>
        <w:pStyle w:val="3"/>
        <w:rPr>
          <w:sz w:val="20"/>
        </w:rPr>
      </w:pPr>
    </w:p>
    <w:p>
      <w:pPr>
        <w:pStyle w:val="3"/>
        <w:spacing w:before="4"/>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jc w:val="center"/>
        <w:sectPr>
          <w:footerReference r:id="rId10" w:type="default"/>
          <w:pgSz w:w="16840" w:h="11900" w:orient="landscape"/>
          <w:pgMar w:top="1100" w:right="1300" w:bottom="1240" w:left="1500" w:header="0" w:footer="1041" w:gutter="0"/>
          <w:pgNumType w:start="19"/>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120"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98"/>
        <w:gridCol w:w="1416"/>
        <w:gridCol w:w="4821"/>
        <w:gridCol w:w="1056"/>
        <w:gridCol w:w="1068"/>
        <w:gridCol w:w="404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892" w:hRule="atLeast"/>
        </w:trPr>
        <w:tc>
          <w:tcPr>
            <w:tcW w:w="1198" w:type="dxa"/>
          </w:tcPr>
          <w:p>
            <w:pPr>
              <w:pStyle w:val="12"/>
              <w:rPr>
                <w:rFonts w:ascii="Times New Roman"/>
                <w:sz w:val="18"/>
              </w:rPr>
            </w:pPr>
          </w:p>
        </w:tc>
        <w:tc>
          <w:tcPr>
            <w:tcW w:w="1416" w:type="dxa"/>
          </w:tcPr>
          <w:p>
            <w:pPr>
              <w:pStyle w:val="12"/>
              <w:rPr>
                <w:rFonts w:ascii="Times New Roman"/>
                <w:sz w:val="18"/>
              </w:rPr>
            </w:pPr>
          </w:p>
        </w:tc>
        <w:tc>
          <w:tcPr>
            <w:tcW w:w="4821" w:type="dxa"/>
          </w:tcPr>
          <w:p>
            <w:pPr>
              <w:pStyle w:val="12"/>
              <w:spacing w:before="162" w:line="288" w:lineRule="auto"/>
              <w:ind w:left="107" w:right="148" w:firstLine="360"/>
              <w:rPr>
                <w:sz w:val="18"/>
              </w:rPr>
            </w:pPr>
            <w:r>
              <w:rPr>
                <w:w w:val="95"/>
                <w:sz w:val="20"/>
              </w:rPr>
              <w:t>标志</w:t>
            </w:r>
            <w:r>
              <w:rPr>
                <w:w w:val="95"/>
                <w:sz w:val="18"/>
              </w:rPr>
              <w:t>设计在</w:t>
            </w:r>
            <w:r>
              <w:rPr>
                <w:w w:val="95"/>
                <w:sz w:val="20"/>
              </w:rPr>
              <w:t>形</w:t>
            </w:r>
            <w:r>
              <w:rPr>
                <w:w w:val="95"/>
                <w:sz w:val="18"/>
              </w:rPr>
              <w:t>式、</w:t>
            </w:r>
            <w:r>
              <w:rPr>
                <w:w w:val="95"/>
                <w:sz w:val="20"/>
              </w:rPr>
              <w:t>材质</w:t>
            </w:r>
            <w:r>
              <w:rPr>
                <w:w w:val="95"/>
                <w:sz w:val="18"/>
              </w:rPr>
              <w:t>等</w:t>
            </w:r>
            <w:r>
              <w:rPr>
                <w:w w:val="95"/>
                <w:sz w:val="20"/>
              </w:rPr>
              <w:t>方</w:t>
            </w:r>
            <w:r>
              <w:rPr>
                <w:w w:val="95"/>
                <w:sz w:val="18"/>
              </w:rPr>
              <w:t>面</w:t>
            </w:r>
            <w:r>
              <w:rPr>
                <w:w w:val="95"/>
                <w:sz w:val="20"/>
              </w:rPr>
              <w:t>体</w:t>
            </w:r>
            <w:r>
              <w:rPr>
                <w:w w:val="95"/>
                <w:sz w:val="18"/>
              </w:rPr>
              <w:t>现机构</w:t>
            </w:r>
            <w:r>
              <w:rPr>
                <w:w w:val="95"/>
                <w:sz w:val="20"/>
              </w:rPr>
              <w:t>特色</w:t>
            </w:r>
            <w:r>
              <w:rPr>
                <w:w w:val="95"/>
                <w:sz w:val="18"/>
              </w:rPr>
              <w:t>，</w:t>
            </w:r>
            <w:r>
              <w:rPr>
                <w:w w:val="95"/>
                <w:sz w:val="20"/>
              </w:rPr>
              <w:t>且</w:t>
            </w:r>
            <w:r>
              <w:rPr>
                <w:w w:val="95"/>
                <w:sz w:val="18"/>
              </w:rPr>
              <w:t>与</w:t>
            </w:r>
            <w:r>
              <w:rPr>
                <w:w w:val="95"/>
                <w:sz w:val="20"/>
              </w:rPr>
              <w:t>所</w:t>
            </w:r>
            <w:r>
              <w:rPr>
                <w:w w:val="90"/>
                <w:sz w:val="18"/>
              </w:rPr>
              <w:t>处</w:t>
            </w:r>
            <w:r>
              <w:rPr>
                <w:w w:val="90"/>
                <w:sz w:val="20"/>
              </w:rPr>
              <w:t>环境</w:t>
            </w:r>
            <w:r>
              <w:rPr>
                <w:w w:val="90"/>
                <w:sz w:val="18"/>
              </w:rPr>
              <w:t>空间</w:t>
            </w:r>
            <w:r>
              <w:rPr>
                <w:w w:val="90"/>
                <w:sz w:val="20"/>
              </w:rPr>
              <w:t>风</w:t>
            </w:r>
            <w:r>
              <w:rPr>
                <w:w w:val="90"/>
                <w:sz w:val="18"/>
              </w:rPr>
              <w:t>格</w:t>
            </w:r>
            <w:r>
              <w:rPr>
                <w:w w:val="90"/>
                <w:sz w:val="20"/>
              </w:rPr>
              <w:t>具</w:t>
            </w:r>
            <w:r>
              <w:rPr>
                <w:w w:val="90"/>
                <w:sz w:val="18"/>
              </w:rPr>
              <w:t>有</w:t>
            </w:r>
            <w:r>
              <w:rPr>
                <w:w w:val="90"/>
                <w:sz w:val="20"/>
              </w:rPr>
              <w:t>一致性</w:t>
            </w:r>
            <w:r>
              <w:rPr>
                <w:w w:val="90"/>
                <w:sz w:val="18"/>
              </w:rPr>
              <w:t>和</w:t>
            </w:r>
            <w:r>
              <w:rPr>
                <w:w w:val="90"/>
                <w:sz w:val="20"/>
              </w:rPr>
              <w:t>协调性</w:t>
            </w:r>
            <w:r>
              <w:rPr>
                <w:w w:val="90"/>
                <w:sz w:val="18"/>
              </w:rPr>
              <w:t>，</w:t>
            </w:r>
            <w:r>
              <w:rPr>
                <w:w w:val="90"/>
                <w:sz w:val="20"/>
              </w:rPr>
              <w:t>兼顾实</w:t>
            </w:r>
            <w:r>
              <w:rPr>
                <w:w w:val="90"/>
                <w:sz w:val="18"/>
              </w:rPr>
              <w:t>用和</w:t>
            </w:r>
            <w:r>
              <w:rPr>
                <w:w w:val="90"/>
                <w:sz w:val="20"/>
              </w:rPr>
              <w:t>美观</w:t>
            </w:r>
            <w:r>
              <w:rPr>
                <w:w w:val="90"/>
                <w:sz w:val="18"/>
              </w:rPr>
              <w:t xml:space="preserve">。 </w:t>
            </w:r>
          </w:p>
        </w:tc>
        <w:tc>
          <w:tcPr>
            <w:tcW w:w="1056" w:type="dxa"/>
          </w:tcPr>
          <w:p>
            <w:pPr>
              <w:pStyle w:val="12"/>
              <w:rPr>
                <w:rFonts w:ascii="Times New Roman"/>
                <w:sz w:val="18"/>
              </w:rPr>
            </w:pPr>
          </w:p>
          <w:p>
            <w:pPr>
              <w:pStyle w:val="12"/>
              <w:spacing w:before="126"/>
              <w:ind w:left="522" w:right="104"/>
              <w:jc w:val="center"/>
              <w:rPr>
                <w:sz w:val="18"/>
              </w:rPr>
            </w:pPr>
            <w:r>
              <w:rPr>
                <w:sz w:val="18"/>
              </w:rPr>
              <w:t>0.5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tcPr>
          <w:p>
            <w:pPr>
              <w:pStyle w:val="12"/>
              <w:spacing w:before="1"/>
              <w:rPr>
                <w:rFonts w:ascii="Times New Roman"/>
                <w:sz w:val="14"/>
              </w:rPr>
            </w:pPr>
          </w:p>
          <w:p>
            <w:pPr>
              <w:pStyle w:val="12"/>
              <w:spacing w:line="307" w:lineRule="auto"/>
              <w:ind w:left="108" w:right="328" w:firstLine="360"/>
              <w:rPr>
                <w:sz w:val="18"/>
              </w:rPr>
            </w:pPr>
            <w:r>
              <w:rPr>
                <w:w w:val="95"/>
                <w:sz w:val="18"/>
              </w:rPr>
              <w:t>至少</w:t>
            </w:r>
            <w:r>
              <w:rPr>
                <w:w w:val="95"/>
                <w:sz w:val="20"/>
              </w:rPr>
              <w:t>随</w:t>
            </w:r>
            <w:r>
              <w:rPr>
                <w:w w:val="95"/>
                <w:sz w:val="18"/>
              </w:rPr>
              <w:t>机查看</w:t>
            </w:r>
            <w:r>
              <w:rPr>
                <w:w w:val="95"/>
                <w:sz w:val="20"/>
              </w:rPr>
              <w:t>三</w:t>
            </w:r>
            <w:r>
              <w:rPr>
                <w:w w:val="95"/>
                <w:sz w:val="18"/>
              </w:rPr>
              <w:t>处，有</w:t>
            </w:r>
            <w:r>
              <w:rPr>
                <w:w w:val="95"/>
                <w:sz w:val="20"/>
              </w:rPr>
              <w:t>一</w:t>
            </w:r>
            <w:r>
              <w:rPr>
                <w:w w:val="95"/>
                <w:sz w:val="18"/>
              </w:rPr>
              <w:t>处不符合</w:t>
            </w:r>
            <w:r>
              <w:rPr>
                <w:w w:val="95"/>
                <w:sz w:val="20"/>
              </w:rPr>
              <w:t>即</w:t>
            </w:r>
            <w:r>
              <w:rPr>
                <w:w w:val="95"/>
                <w:sz w:val="18"/>
              </w:rPr>
              <w:t>不得</w:t>
            </w:r>
            <w:r>
              <w:rPr>
                <w:sz w:val="18"/>
              </w:rPr>
              <w:t xml:space="preserve">分，全部符合得满分。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98" w:type="dxa"/>
            <w:shd w:val="clear" w:color="auto" w:fill="D4E9D6"/>
          </w:tcPr>
          <w:p>
            <w:pPr>
              <w:pStyle w:val="12"/>
              <w:spacing w:before="40"/>
              <w:ind w:left="299" w:right="240"/>
              <w:jc w:val="center"/>
              <w:rPr>
                <w:sz w:val="18"/>
              </w:rPr>
            </w:pPr>
            <w:r>
              <w:rPr>
                <w:sz w:val="18"/>
              </w:rPr>
              <w:t>1.4</w:t>
            </w:r>
            <w:r>
              <w:rPr>
                <w:w w:val="58"/>
                <w:sz w:val="18"/>
              </w:rPr>
              <w:t xml:space="preserve"> </w:t>
            </w:r>
          </w:p>
        </w:tc>
        <w:tc>
          <w:tcPr>
            <w:tcW w:w="1416" w:type="dxa"/>
            <w:shd w:val="clear" w:color="auto" w:fill="D4E9D6"/>
          </w:tcPr>
          <w:p>
            <w:pPr>
              <w:pStyle w:val="12"/>
              <w:spacing w:before="40"/>
              <w:ind w:right="463"/>
              <w:jc w:val="right"/>
              <w:rPr>
                <w:sz w:val="18"/>
              </w:rPr>
            </w:pPr>
            <w:r>
              <w:rPr>
                <w:w w:val="58"/>
                <w:sz w:val="18"/>
              </w:rPr>
              <w:t xml:space="preserve"> </w:t>
            </w:r>
          </w:p>
        </w:tc>
        <w:tc>
          <w:tcPr>
            <w:tcW w:w="4821" w:type="dxa"/>
            <w:shd w:val="clear" w:color="auto" w:fill="D4E9D6"/>
          </w:tcPr>
          <w:p>
            <w:pPr>
              <w:pStyle w:val="12"/>
              <w:spacing w:before="40"/>
              <w:ind w:left="1682" w:right="2188"/>
              <w:jc w:val="center"/>
              <w:rPr>
                <w:sz w:val="18"/>
              </w:rPr>
            </w:pPr>
            <w:r>
              <w:rPr>
                <w:color w:val="FF0000"/>
                <w:sz w:val="18"/>
              </w:rPr>
              <w:t>院内无障碍</w:t>
            </w:r>
            <w:r>
              <w:rPr>
                <w:w w:val="58"/>
                <w:sz w:val="18"/>
              </w:rPr>
              <w:t xml:space="preserve"> </w:t>
            </w:r>
          </w:p>
        </w:tc>
        <w:tc>
          <w:tcPr>
            <w:tcW w:w="1056" w:type="dxa"/>
            <w:shd w:val="clear" w:color="auto" w:fill="D4E9D6"/>
          </w:tcPr>
          <w:p>
            <w:pPr>
              <w:pStyle w:val="12"/>
              <w:spacing w:before="40"/>
              <w:ind w:left="520" w:right="105"/>
              <w:jc w:val="center"/>
              <w:rPr>
                <w:sz w:val="18"/>
              </w:rPr>
            </w:pPr>
            <w:r>
              <w:rPr>
                <w:color w:val="FF0000"/>
                <w:w w:val="125"/>
                <w:sz w:val="18"/>
              </w:rPr>
              <w:t>43</w:t>
            </w:r>
            <w:r>
              <w:rPr>
                <w:w w:val="58"/>
                <w:sz w:val="18"/>
              </w:rPr>
              <w:t xml:space="preserve"> </w:t>
            </w:r>
          </w:p>
        </w:tc>
        <w:tc>
          <w:tcPr>
            <w:tcW w:w="1068" w:type="dxa"/>
            <w:shd w:val="clear" w:color="auto" w:fill="D4E9D6"/>
          </w:tcPr>
          <w:p>
            <w:pPr>
              <w:pStyle w:val="12"/>
              <w:spacing w:before="43"/>
              <w:ind w:left="468"/>
              <w:rPr>
                <w:sz w:val="18"/>
              </w:rPr>
            </w:pPr>
            <w:r>
              <w:rPr>
                <w:w w:val="58"/>
                <w:sz w:val="18"/>
              </w:rPr>
              <w:t xml:space="preserve"> </w:t>
            </w:r>
          </w:p>
        </w:tc>
        <w:tc>
          <w:tcPr>
            <w:tcW w:w="4049" w:type="dxa"/>
            <w:shd w:val="clear" w:color="auto" w:fill="D4E9D6"/>
          </w:tcPr>
          <w:p>
            <w:pPr>
              <w:pStyle w:val="12"/>
              <w:spacing w:before="43"/>
              <w:ind w:left="46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09" w:hRule="atLeast"/>
        </w:trPr>
        <w:tc>
          <w:tcPr>
            <w:tcW w:w="1198" w:type="dxa"/>
          </w:tcPr>
          <w:p>
            <w:pPr>
              <w:pStyle w:val="12"/>
              <w:spacing w:before="40"/>
              <w:ind w:left="299" w:right="240"/>
              <w:jc w:val="center"/>
              <w:rPr>
                <w:sz w:val="18"/>
              </w:rPr>
            </w:pPr>
            <w:r>
              <w:rPr>
                <w:sz w:val="18"/>
              </w:rPr>
              <w:t>1.4.1</w:t>
            </w:r>
            <w:r>
              <w:rPr>
                <w:w w:val="58"/>
                <w:sz w:val="18"/>
              </w:rPr>
              <w:t xml:space="preserve"> </w:t>
            </w:r>
          </w:p>
        </w:tc>
        <w:tc>
          <w:tcPr>
            <w:tcW w:w="1416" w:type="dxa"/>
          </w:tcPr>
          <w:p>
            <w:pPr>
              <w:pStyle w:val="12"/>
              <w:spacing w:before="40"/>
              <w:ind w:right="463"/>
              <w:jc w:val="right"/>
              <w:rPr>
                <w:sz w:val="18"/>
              </w:rPr>
            </w:pPr>
            <w:r>
              <w:rPr>
                <w:w w:val="58"/>
                <w:sz w:val="18"/>
              </w:rPr>
              <w:t xml:space="preserve"> </w:t>
            </w:r>
          </w:p>
        </w:tc>
        <w:tc>
          <w:tcPr>
            <w:tcW w:w="4821" w:type="dxa"/>
          </w:tcPr>
          <w:p>
            <w:pPr>
              <w:pStyle w:val="12"/>
              <w:spacing w:before="40"/>
              <w:ind w:left="1314"/>
              <w:rPr>
                <w:sz w:val="18"/>
              </w:rPr>
            </w:pPr>
            <w:r>
              <w:rPr>
                <w:color w:val="FF0000"/>
                <w:sz w:val="18"/>
              </w:rPr>
              <w:t>室外及建筑出入口无障碍</w:t>
            </w:r>
            <w:r>
              <w:rPr>
                <w:w w:val="58"/>
                <w:sz w:val="18"/>
              </w:rPr>
              <w:t xml:space="preserve"> </w:t>
            </w:r>
          </w:p>
        </w:tc>
        <w:tc>
          <w:tcPr>
            <w:tcW w:w="1056" w:type="dxa"/>
          </w:tcPr>
          <w:p>
            <w:pPr>
              <w:pStyle w:val="12"/>
              <w:spacing w:before="40"/>
              <w:ind w:left="522" w:right="104"/>
              <w:jc w:val="center"/>
              <w:rPr>
                <w:sz w:val="18"/>
              </w:rPr>
            </w:pPr>
            <w:r>
              <w:rPr>
                <w:color w:val="FF0000"/>
                <w:w w:val="125"/>
                <w:sz w:val="18"/>
              </w:rPr>
              <w:t>8</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tcPr>
          <w:p>
            <w:pPr>
              <w:pStyle w:val="12"/>
              <w:spacing w:before="43"/>
              <w:ind w:left="46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98" w:type="dxa"/>
          </w:tcPr>
          <w:p>
            <w:pPr>
              <w:pStyle w:val="12"/>
              <w:spacing w:before="43"/>
              <w:ind w:left="299" w:right="240"/>
              <w:jc w:val="center"/>
              <w:rPr>
                <w:sz w:val="18"/>
              </w:rPr>
            </w:pPr>
            <w:r>
              <w:rPr>
                <w:w w:val="95"/>
                <w:sz w:val="18"/>
              </w:rPr>
              <w:t xml:space="preserve">1.4.1.1 </w:t>
            </w:r>
          </w:p>
        </w:tc>
        <w:tc>
          <w:tcPr>
            <w:tcW w:w="1416" w:type="dxa"/>
            <w:vMerge w:val="restart"/>
          </w:tcPr>
          <w:p>
            <w:pPr>
              <w:pStyle w:val="12"/>
              <w:spacing w:before="9"/>
              <w:rPr>
                <w:rFonts w:ascii="Times New Roman"/>
                <w:sz w:val="15"/>
              </w:rPr>
            </w:pPr>
          </w:p>
          <w:p>
            <w:pPr>
              <w:pStyle w:val="12"/>
              <w:ind w:left="287"/>
              <w:rPr>
                <w:sz w:val="18"/>
              </w:rPr>
            </w:pPr>
            <w:r>
              <w:rPr>
                <w:w w:val="90"/>
                <w:sz w:val="20"/>
              </w:rPr>
              <w:t>室外</w:t>
            </w:r>
            <w:r>
              <w:rPr>
                <w:w w:val="90"/>
                <w:sz w:val="18"/>
              </w:rPr>
              <w:t xml:space="preserve">路面 </w:t>
            </w:r>
          </w:p>
          <w:p>
            <w:pPr>
              <w:pStyle w:val="12"/>
              <w:spacing w:before="71"/>
              <w:ind w:left="287"/>
              <w:rPr>
                <w:sz w:val="18"/>
              </w:rPr>
            </w:pPr>
            <w:r>
              <w:rPr>
                <w:w w:val="105"/>
                <w:sz w:val="18"/>
              </w:rPr>
              <w:t>（1</w:t>
            </w:r>
            <w:r>
              <w:rPr>
                <w:spacing w:val="-31"/>
                <w:w w:val="105"/>
                <w:sz w:val="18"/>
              </w:rPr>
              <w:t xml:space="preserve"> 分</w:t>
            </w:r>
            <w:r>
              <w:rPr>
                <w:w w:val="105"/>
                <w:sz w:val="18"/>
              </w:rPr>
              <w:t>）</w:t>
            </w:r>
            <w:r>
              <w:rPr>
                <w:w w:val="58"/>
                <w:sz w:val="18"/>
              </w:rPr>
              <w:t xml:space="preserve"> </w:t>
            </w:r>
          </w:p>
        </w:tc>
        <w:tc>
          <w:tcPr>
            <w:tcW w:w="4821" w:type="dxa"/>
          </w:tcPr>
          <w:p>
            <w:pPr>
              <w:pStyle w:val="12"/>
              <w:spacing w:before="23"/>
              <w:ind w:left="467"/>
              <w:rPr>
                <w:sz w:val="18"/>
              </w:rPr>
            </w:pPr>
            <w:r>
              <w:rPr>
                <w:sz w:val="20"/>
              </w:rPr>
              <w:t>室外</w:t>
            </w:r>
            <w:r>
              <w:rPr>
                <w:sz w:val="18"/>
              </w:rPr>
              <w:t>人车通行道路地面</w:t>
            </w:r>
            <w:r>
              <w:rPr>
                <w:sz w:val="20"/>
              </w:rPr>
              <w:t>平整</w:t>
            </w:r>
            <w:r>
              <w:rPr>
                <w:sz w:val="18"/>
              </w:rPr>
              <w:t>、防</w:t>
            </w:r>
            <w:r>
              <w:rPr>
                <w:sz w:val="20"/>
              </w:rPr>
              <w:t>滑</w:t>
            </w:r>
            <w:r>
              <w:rPr>
                <w:sz w:val="18"/>
              </w:rPr>
              <w:t>、不积</w:t>
            </w:r>
            <w:r>
              <w:rPr>
                <w:sz w:val="20"/>
              </w:rPr>
              <w:t>水</w:t>
            </w:r>
            <w:r>
              <w:rPr>
                <w:sz w:val="18"/>
              </w:rPr>
              <w:t xml:space="preserve">。 </w:t>
            </w:r>
          </w:p>
        </w:tc>
        <w:tc>
          <w:tcPr>
            <w:tcW w:w="1056" w:type="dxa"/>
          </w:tcPr>
          <w:p>
            <w:pPr>
              <w:pStyle w:val="12"/>
              <w:spacing w:before="40"/>
              <w:ind w:left="522" w:right="104"/>
              <w:jc w:val="center"/>
              <w:rPr>
                <w:sz w:val="18"/>
              </w:rPr>
            </w:pPr>
            <w:r>
              <w:rPr>
                <w:sz w:val="18"/>
              </w:rPr>
              <w:t>0.5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vMerge w:val="restart"/>
          </w:tcPr>
          <w:p>
            <w:pPr>
              <w:pStyle w:val="12"/>
              <w:spacing w:before="48"/>
              <w:ind w:left="468"/>
              <w:rPr>
                <w:sz w:val="18"/>
              </w:rPr>
            </w:pPr>
            <w:r>
              <w:rPr>
                <w:sz w:val="18"/>
              </w:rPr>
              <w:t xml:space="preserve">现场查看 </w:t>
            </w:r>
          </w:p>
          <w:p>
            <w:pPr>
              <w:pStyle w:val="12"/>
              <w:spacing w:before="15" w:line="300" w:lineRule="atLeast"/>
              <w:ind w:left="108" w:right="148" w:firstLine="360"/>
              <w:rPr>
                <w:sz w:val="18"/>
              </w:rPr>
            </w:pPr>
            <w:r>
              <w:rPr>
                <w:w w:val="95"/>
                <w:sz w:val="18"/>
              </w:rPr>
              <w:t>注：当机构无</w:t>
            </w:r>
            <w:r>
              <w:rPr>
                <w:w w:val="95"/>
                <w:sz w:val="20"/>
              </w:rPr>
              <w:t>室外</w:t>
            </w:r>
            <w:r>
              <w:rPr>
                <w:w w:val="95"/>
                <w:sz w:val="18"/>
              </w:rPr>
              <w:t>人车通行道路时，此项不</w:t>
            </w:r>
            <w:r>
              <w:rPr>
                <w:sz w:val="18"/>
              </w:rPr>
              <w:t xml:space="preserve">参与评分。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618" w:hRule="atLeast"/>
        </w:trPr>
        <w:tc>
          <w:tcPr>
            <w:tcW w:w="1198" w:type="dxa"/>
          </w:tcPr>
          <w:p>
            <w:pPr>
              <w:pStyle w:val="12"/>
              <w:spacing w:before="3"/>
              <w:rPr>
                <w:rFonts w:ascii="Times New Roman"/>
                <w:sz w:val="17"/>
              </w:rPr>
            </w:pPr>
          </w:p>
          <w:p>
            <w:pPr>
              <w:pStyle w:val="12"/>
              <w:ind w:left="299" w:right="240"/>
              <w:jc w:val="center"/>
              <w:rPr>
                <w:sz w:val="18"/>
              </w:rPr>
            </w:pPr>
            <w:r>
              <w:rPr>
                <w:w w:val="95"/>
                <w:sz w:val="18"/>
              </w:rPr>
              <w:t xml:space="preserve">1.4.1.2 </w:t>
            </w:r>
          </w:p>
        </w:tc>
        <w:tc>
          <w:tcPr>
            <w:tcW w:w="1416" w:type="dxa"/>
            <w:vMerge w:val="continue"/>
            <w:tcBorders>
              <w:top w:val="nil"/>
            </w:tcBorders>
          </w:tcPr>
          <w:p>
            <w:pPr>
              <w:rPr>
                <w:sz w:val="2"/>
                <w:szCs w:val="2"/>
              </w:rPr>
            </w:pPr>
          </w:p>
        </w:tc>
        <w:tc>
          <w:tcPr>
            <w:tcW w:w="4821" w:type="dxa"/>
          </w:tcPr>
          <w:p>
            <w:pPr>
              <w:pStyle w:val="12"/>
              <w:spacing w:before="25"/>
              <w:ind w:left="467"/>
              <w:rPr>
                <w:sz w:val="18"/>
              </w:rPr>
            </w:pPr>
            <w:r>
              <w:rPr>
                <w:sz w:val="20"/>
              </w:rPr>
              <w:t>室外</w:t>
            </w:r>
            <w:r>
              <w:rPr>
                <w:sz w:val="18"/>
              </w:rPr>
              <w:t>人行道与建筑出入口、车行道或其他场地（例如</w:t>
            </w:r>
          </w:p>
          <w:p>
            <w:pPr>
              <w:pStyle w:val="12"/>
              <w:spacing w:before="51"/>
              <w:ind w:left="107"/>
              <w:rPr>
                <w:sz w:val="18"/>
              </w:rPr>
            </w:pPr>
            <w:r>
              <w:rPr>
                <w:sz w:val="20"/>
              </w:rPr>
              <w:t>活</w:t>
            </w:r>
            <w:r>
              <w:rPr>
                <w:sz w:val="18"/>
              </w:rPr>
              <w:t>动场地）</w:t>
            </w:r>
            <w:r>
              <w:rPr>
                <w:sz w:val="20"/>
              </w:rPr>
              <w:t>实</w:t>
            </w:r>
            <w:r>
              <w:rPr>
                <w:sz w:val="18"/>
              </w:rPr>
              <w:t>现无</w:t>
            </w:r>
            <w:r>
              <w:rPr>
                <w:sz w:val="20"/>
              </w:rPr>
              <w:t>障碍衔</w:t>
            </w:r>
            <w:r>
              <w:rPr>
                <w:sz w:val="18"/>
              </w:rPr>
              <w:t>接，便</w:t>
            </w:r>
            <w:r>
              <w:rPr>
                <w:sz w:val="20"/>
              </w:rPr>
              <w:t>于轮椅</w:t>
            </w:r>
            <w:r>
              <w:rPr>
                <w:sz w:val="18"/>
              </w:rPr>
              <w:t xml:space="preserve">通行。 </w:t>
            </w:r>
          </w:p>
        </w:tc>
        <w:tc>
          <w:tcPr>
            <w:tcW w:w="1056" w:type="dxa"/>
          </w:tcPr>
          <w:p>
            <w:pPr>
              <w:pStyle w:val="12"/>
              <w:spacing w:before="1"/>
              <w:rPr>
                <w:rFonts w:ascii="Times New Roman"/>
                <w:sz w:val="17"/>
              </w:rPr>
            </w:pPr>
          </w:p>
          <w:p>
            <w:pPr>
              <w:pStyle w:val="12"/>
              <w:ind w:left="522" w:right="104"/>
              <w:jc w:val="center"/>
              <w:rPr>
                <w:sz w:val="18"/>
              </w:rPr>
            </w:pPr>
            <w:r>
              <w:rPr>
                <w:sz w:val="18"/>
              </w:rPr>
              <w:t>0.5</w:t>
            </w:r>
            <w:r>
              <w:rPr>
                <w:w w:val="58"/>
                <w:sz w:val="18"/>
              </w:rPr>
              <w:t xml:space="preserve"> </w:t>
            </w:r>
          </w:p>
        </w:tc>
        <w:tc>
          <w:tcPr>
            <w:tcW w:w="1068" w:type="dxa"/>
          </w:tcPr>
          <w:p>
            <w:pPr>
              <w:pStyle w:val="12"/>
              <w:spacing w:before="45"/>
              <w:ind w:left="468"/>
              <w:rPr>
                <w:sz w:val="18"/>
              </w:rPr>
            </w:pPr>
            <w:r>
              <w:rPr>
                <w:w w:val="58"/>
                <w:sz w:val="18"/>
              </w:rPr>
              <w:t xml:space="preserve"> </w:t>
            </w: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02" w:hRule="atLeast"/>
        </w:trPr>
        <w:tc>
          <w:tcPr>
            <w:tcW w:w="1198"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26"/>
              <w:ind w:left="321"/>
              <w:rPr>
                <w:sz w:val="18"/>
              </w:rPr>
            </w:pPr>
            <w:r>
              <w:rPr>
                <w:w w:val="95"/>
                <w:sz w:val="18"/>
              </w:rPr>
              <w:t xml:space="preserve">1.4.1.3 </w:t>
            </w:r>
          </w:p>
        </w:tc>
        <w:tc>
          <w:tcPr>
            <w:tcW w:w="1416"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0"/>
              <w:rPr>
                <w:rFonts w:ascii="Times New Roman"/>
                <w:sz w:val="25"/>
              </w:rPr>
            </w:pPr>
          </w:p>
          <w:p>
            <w:pPr>
              <w:pStyle w:val="12"/>
              <w:ind w:left="84" w:right="23"/>
              <w:jc w:val="center"/>
              <w:rPr>
                <w:sz w:val="18"/>
              </w:rPr>
            </w:pPr>
            <w:r>
              <w:rPr>
                <w:sz w:val="18"/>
              </w:rPr>
              <w:t>无</w:t>
            </w:r>
            <w:r>
              <w:rPr>
                <w:sz w:val="20"/>
              </w:rPr>
              <w:t>障碍</w:t>
            </w:r>
            <w:r>
              <w:rPr>
                <w:sz w:val="18"/>
              </w:rPr>
              <w:t>停车位</w:t>
            </w:r>
            <w:r>
              <w:rPr>
                <w:w w:val="58"/>
                <w:sz w:val="18"/>
              </w:rPr>
              <w:t xml:space="preserve"> </w:t>
            </w:r>
          </w:p>
          <w:p>
            <w:pPr>
              <w:pStyle w:val="12"/>
              <w:spacing w:before="69"/>
              <w:ind w:left="84" w:right="23"/>
              <w:jc w:val="center"/>
              <w:rPr>
                <w:sz w:val="18"/>
              </w:rPr>
            </w:pPr>
            <w:r>
              <w:rPr>
                <w:w w:val="105"/>
                <w:sz w:val="18"/>
              </w:rPr>
              <w:t>（1 分）</w:t>
            </w:r>
            <w:r>
              <w:rPr>
                <w:w w:val="58"/>
                <w:sz w:val="18"/>
              </w:rPr>
              <w:t xml:space="preserve"> </w:t>
            </w:r>
          </w:p>
        </w:tc>
        <w:tc>
          <w:tcPr>
            <w:tcW w:w="4821" w:type="dxa"/>
          </w:tcPr>
          <w:p>
            <w:pPr>
              <w:pStyle w:val="12"/>
              <w:spacing w:before="66" w:line="288" w:lineRule="auto"/>
              <w:ind w:left="107" w:right="201" w:firstLine="360"/>
              <w:rPr>
                <w:sz w:val="18"/>
              </w:rPr>
            </w:pPr>
            <w:r>
              <w:rPr>
                <w:w w:val="95"/>
                <w:sz w:val="18"/>
              </w:rPr>
              <w:t>距离建筑主要出入口近便（（通行</w:t>
            </w:r>
            <w:r>
              <w:rPr>
                <w:w w:val="95"/>
                <w:sz w:val="20"/>
              </w:rPr>
              <w:t>方</w:t>
            </w:r>
            <w:r>
              <w:rPr>
                <w:w w:val="95"/>
                <w:sz w:val="18"/>
              </w:rPr>
              <w:t>便、行</w:t>
            </w:r>
            <w:r>
              <w:rPr>
                <w:w w:val="95"/>
                <w:sz w:val="20"/>
              </w:rPr>
              <w:t>走</w:t>
            </w:r>
            <w:r>
              <w:rPr>
                <w:w w:val="95"/>
                <w:sz w:val="18"/>
              </w:rPr>
              <w:t xml:space="preserve">距离路 </w:t>
            </w:r>
            <w:r>
              <w:rPr>
                <w:sz w:val="20"/>
              </w:rPr>
              <w:t>线</w:t>
            </w:r>
            <w:r>
              <w:rPr>
                <w:sz w:val="18"/>
              </w:rPr>
              <w:t>最</w:t>
            </w:r>
            <w:r>
              <w:rPr>
                <w:sz w:val="20"/>
              </w:rPr>
              <w:t>短</w:t>
            </w:r>
            <w:r>
              <w:rPr>
                <w:sz w:val="18"/>
              </w:rPr>
              <w:t xml:space="preserve">））； </w:t>
            </w:r>
          </w:p>
        </w:tc>
        <w:tc>
          <w:tcPr>
            <w:tcW w:w="1056" w:type="dxa"/>
          </w:tcPr>
          <w:p>
            <w:pPr>
              <w:pStyle w:val="12"/>
              <w:spacing w:before="7"/>
              <w:rPr>
                <w:rFonts w:ascii="Times New Roman"/>
                <w:sz w:val="20"/>
              </w:rPr>
            </w:pPr>
          </w:p>
          <w:p>
            <w:pPr>
              <w:pStyle w:val="12"/>
              <w:ind w:left="522" w:right="104"/>
              <w:jc w:val="center"/>
              <w:rPr>
                <w:sz w:val="18"/>
              </w:rPr>
            </w:pPr>
            <w:r>
              <w:rPr>
                <w:w w:val="105"/>
                <w:sz w:val="18"/>
              </w:rPr>
              <w:t>0.25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42" w:line="290" w:lineRule="auto"/>
              <w:ind w:left="108" w:right="148" w:firstLine="360"/>
              <w:rPr>
                <w:sz w:val="18"/>
              </w:rPr>
            </w:pPr>
            <w:r>
              <w:rPr>
                <w:w w:val="95"/>
                <w:sz w:val="18"/>
              </w:rPr>
              <w:t>现场查看无</w:t>
            </w:r>
            <w:r>
              <w:rPr>
                <w:w w:val="95"/>
                <w:sz w:val="20"/>
              </w:rPr>
              <w:t>障碍</w:t>
            </w:r>
            <w:r>
              <w:rPr>
                <w:w w:val="95"/>
                <w:sz w:val="18"/>
              </w:rPr>
              <w:t>机动车停车位并使用</w:t>
            </w:r>
            <w:r>
              <w:rPr>
                <w:w w:val="95"/>
                <w:sz w:val="20"/>
              </w:rPr>
              <w:t>卷尺</w:t>
            </w:r>
            <w:r>
              <w:rPr>
                <w:w w:val="95"/>
                <w:sz w:val="18"/>
              </w:rPr>
              <w:t>或</w:t>
            </w:r>
            <w:r>
              <w:rPr>
                <w:sz w:val="20"/>
              </w:rPr>
              <w:t>红外测</w:t>
            </w:r>
            <w:r>
              <w:rPr>
                <w:sz w:val="18"/>
              </w:rPr>
              <w:t>距</w:t>
            </w:r>
            <w:r>
              <w:rPr>
                <w:sz w:val="20"/>
              </w:rPr>
              <w:t>仪测</w:t>
            </w:r>
            <w:r>
              <w:rPr>
                <w:sz w:val="18"/>
              </w:rPr>
              <w:t xml:space="preserve">量。 </w:t>
            </w:r>
          </w:p>
          <w:p>
            <w:pPr>
              <w:pStyle w:val="12"/>
              <w:spacing w:before="19"/>
              <w:ind w:left="46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00"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20" w:line="300" w:lineRule="atLeast"/>
              <w:ind w:left="107" w:right="213" w:firstLine="360"/>
              <w:rPr>
                <w:sz w:val="18"/>
              </w:rPr>
            </w:pPr>
            <w:r>
              <w:rPr>
                <w:w w:val="95"/>
                <w:sz w:val="18"/>
              </w:rPr>
              <w:t>停车位</w:t>
            </w:r>
            <w:r>
              <w:rPr>
                <w:w w:val="95"/>
                <w:sz w:val="20"/>
              </w:rPr>
              <w:t>一侧</w:t>
            </w:r>
            <w:r>
              <w:rPr>
                <w:w w:val="95"/>
                <w:sz w:val="18"/>
              </w:rPr>
              <w:t>设有</w:t>
            </w:r>
            <w:r>
              <w:rPr>
                <w:w w:val="95"/>
                <w:sz w:val="20"/>
              </w:rPr>
              <w:t>宽</w:t>
            </w:r>
            <w:r>
              <w:rPr>
                <w:w w:val="95"/>
                <w:sz w:val="18"/>
              </w:rPr>
              <w:t>度≥1.20m 的通道，</w:t>
            </w:r>
            <w:r>
              <w:rPr>
                <w:w w:val="95"/>
                <w:sz w:val="20"/>
              </w:rPr>
              <w:t>可</w:t>
            </w:r>
            <w:r>
              <w:rPr>
                <w:w w:val="95"/>
                <w:sz w:val="18"/>
              </w:rPr>
              <w:t>直接</w:t>
            </w:r>
            <w:r>
              <w:rPr>
                <w:w w:val="95"/>
                <w:sz w:val="20"/>
              </w:rPr>
              <w:t>衔</w:t>
            </w:r>
            <w:r>
              <w:rPr>
                <w:w w:val="95"/>
                <w:sz w:val="18"/>
              </w:rPr>
              <w:t>接人</w:t>
            </w:r>
            <w:r>
              <w:rPr>
                <w:sz w:val="18"/>
              </w:rPr>
              <w:t xml:space="preserve">行道并到达建筑主要出入口； </w:t>
            </w:r>
          </w:p>
        </w:tc>
        <w:tc>
          <w:tcPr>
            <w:tcW w:w="1056" w:type="dxa"/>
          </w:tcPr>
          <w:p>
            <w:pPr>
              <w:pStyle w:val="12"/>
              <w:spacing w:before="5"/>
              <w:rPr>
                <w:rFonts w:ascii="Times New Roman"/>
                <w:sz w:val="20"/>
              </w:rPr>
            </w:pPr>
          </w:p>
          <w:p>
            <w:pPr>
              <w:pStyle w:val="12"/>
              <w:ind w:left="522" w:right="104"/>
              <w:jc w:val="center"/>
              <w:rPr>
                <w:sz w:val="18"/>
              </w:rPr>
            </w:pPr>
            <w:r>
              <w:rPr>
                <w:w w:val="105"/>
                <w:sz w:val="18"/>
              </w:rPr>
              <w:t>0.25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409"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93"/>
              <w:ind w:left="450"/>
              <w:rPr>
                <w:sz w:val="18"/>
              </w:rPr>
            </w:pPr>
            <w:r>
              <w:rPr>
                <w:sz w:val="18"/>
              </w:rPr>
              <w:t>地面应平整、防滑、不积水，地面坡度不应大于 1：50</w:t>
            </w:r>
            <w:r>
              <w:rPr>
                <w:w w:val="56"/>
                <w:sz w:val="18"/>
              </w:rPr>
              <w:t xml:space="preserve"> </w:t>
            </w:r>
          </w:p>
        </w:tc>
        <w:tc>
          <w:tcPr>
            <w:tcW w:w="1056" w:type="dxa"/>
          </w:tcPr>
          <w:p>
            <w:pPr>
              <w:pStyle w:val="12"/>
              <w:spacing w:before="91"/>
              <w:ind w:left="522" w:right="104"/>
              <w:jc w:val="center"/>
              <w:rPr>
                <w:sz w:val="18"/>
              </w:rPr>
            </w:pPr>
            <w:r>
              <w:rPr>
                <w:w w:val="105"/>
                <w:sz w:val="18"/>
              </w:rPr>
              <w:t>0.25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02"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66" w:line="288" w:lineRule="auto"/>
              <w:ind w:left="107" w:right="201" w:firstLine="360"/>
              <w:rPr>
                <w:sz w:val="18"/>
              </w:rPr>
            </w:pPr>
            <w:r>
              <w:rPr>
                <w:w w:val="95"/>
                <w:sz w:val="18"/>
              </w:rPr>
              <w:t>停车位设有明</w:t>
            </w:r>
            <w:r>
              <w:rPr>
                <w:w w:val="95"/>
                <w:sz w:val="20"/>
              </w:rPr>
              <w:t>显标志</w:t>
            </w:r>
            <w:r>
              <w:rPr>
                <w:w w:val="95"/>
                <w:sz w:val="18"/>
              </w:rPr>
              <w:t>（例如地面</w:t>
            </w:r>
            <w:r>
              <w:rPr>
                <w:w w:val="95"/>
                <w:sz w:val="20"/>
              </w:rPr>
              <w:t>涂</w:t>
            </w:r>
            <w:r>
              <w:rPr>
                <w:w w:val="95"/>
                <w:sz w:val="18"/>
              </w:rPr>
              <w:t>有停车</w:t>
            </w:r>
            <w:r>
              <w:rPr>
                <w:w w:val="95"/>
                <w:sz w:val="20"/>
              </w:rPr>
              <w:t>线</w:t>
            </w:r>
            <w:r>
              <w:rPr>
                <w:w w:val="95"/>
                <w:sz w:val="18"/>
              </w:rPr>
              <w:t>、</w:t>
            </w:r>
            <w:r>
              <w:rPr>
                <w:w w:val="95"/>
                <w:sz w:val="20"/>
              </w:rPr>
              <w:t>轮椅</w:t>
            </w:r>
            <w:r>
              <w:rPr>
                <w:w w:val="95"/>
                <w:sz w:val="18"/>
              </w:rPr>
              <w:t>通</w:t>
            </w:r>
            <w:r>
              <w:rPr>
                <w:sz w:val="18"/>
              </w:rPr>
              <w:t>道</w:t>
            </w:r>
            <w:r>
              <w:rPr>
                <w:sz w:val="20"/>
              </w:rPr>
              <w:t>线</w:t>
            </w:r>
            <w:r>
              <w:rPr>
                <w:sz w:val="18"/>
              </w:rPr>
              <w:t>和无</w:t>
            </w:r>
            <w:r>
              <w:rPr>
                <w:sz w:val="20"/>
              </w:rPr>
              <w:t>障碍标志</w:t>
            </w:r>
            <w:r>
              <w:rPr>
                <w:sz w:val="18"/>
              </w:rPr>
              <w:t xml:space="preserve">）。 </w:t>
            </w:r>
          </w:p>
        </w:tc>
        <w:tc>
          <w:tcPr>
            <w:tcW w:w="1056" w:type="dxa"/>
          </w:tcPr>
          <w:p>
            <w:pPr>
              <w:pStyle w:val="12"/>
              <w:spacing w:before="7"/>
              <w:rPr>
                <w:rFonts w:ascii="Times New Roman"/>
                <w:sz w:val="20"/>
              </w:rPr>
            </w:pPr>
          </w:p>
          <w:p>
            <w:pPr>
              <w:pStyle w:val="12"/>
              <w:ind w:left="522" w:right="104"/>
              <w:jc w:val="center"/>
              <w:rPr>
                <w:sz w:val="18"/>
              </w:rPr>
            </w:pPr>
            <w:r>
              <w:rPr>
                <w:w w:val="105"/>
                <w:sz w:val="18"/>
              </w:rPr>
              <w:t>0.25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925" w:hRule="atLeast"/>
        </w:trPr>
        <w:tc>
          <w:tcPr>
            <w:tcW w:w="1198"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
              <w:rPr>
                <w:rFonts w:ascii="Times New Roman"/>
                <w:sz w:val="26"/>
              </w:rPr>
            </w:pPr>
          </w:p>
          <w:p>
            <w:pPr>
              <w:pStyle w:val="12"/>
              <w:ind w:left="321"/>
              <w:rPr>
                <w:sz w:val="18"/>
              </w:rPr>
            </w:pPr>
            <w:r>
              <w:rPr>
                <w:w w:val="95"/>
                <w:sz w:val="18"/>
              </w:rPr>
              <w:t xml:space="preserve">1.4.1.4 </w:t>
            </w:r>
          </w:p>
        </w:tc>
        <w:tc>
          <w:tcPr>
            <w:tcW w:w="1416"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56"/>
              <w:ind w:left="287"/>
              <w:rPr>
                <w:sz w:val="18"/>
              </w:rPr>
            </w:pPr>
            <w:r>
              <w:rPr>
                <w:sz w:val="18"/>
              </w:rPr>
              <w:t xml:space="preserve">主要出入口 </w:t>
            </w:r>
          </w:p>
          <w:p>
            <w:pPr>
              <w:pStyle w:val="12"/>
              <w:spacing w:before="76"/>
              <w:ind w:left="287"/>
              <w:rPr>
                <w:sz w:val="18"/>
              </w:rPr>
            </w:pPr>
            <w:r>
              <w:rPr>
                <w:w w:val="105"/>
                <w:sz w:val="18"/>
              </w:rPr>
              <w:t>（3 分）</w:t>
            </w:r>
            <w:r>
              <w:rPr>
                <w:w w:val="58"/>
                <w:sz w:val="18"/>
              </w:rPr>
              <w:t xml:space="preserve"> </w:t>
            </w:r>
          </w:p>
        </w:tc>
        <w:tc>
          <w:tcPr>
            <w:tcW w:w="4821" w:type="dxa"/>
          </w:tcPr>
          <w:p>
            <w:pPr>
              <w:pStyle w:val="12"/>
              <w:spacing w:before="41" w:line="319" w:lineRule="auto"/>
              <w:ind w:left="107" w:right="201" w:firstLine="360"/>
              <w:rPr>
                <w:sz w:val="18"/>
              </w:rPr>
            </w:pPr>
            <w:r>
              <w:rPr>
                <w:sz w:val="18"/>
              </w:rPr>
              <w:t>建筑主要出入口为平坡出入口或者为同时设置台阶和轮椅坡道（或升降平台）的出入口，且台阶及坡道两侧设</w:t>
            </w:r>
          </w:p>
          <w:p>
            <w:pPr>
              <w:pStyle w:val="12"/>
              <w:spacing w:before="3"/>
              <w:ind w:left="107"/>
              <w:rPr>
                <w:sz w:val="18"/>
              </w:rPr>
            </w:pPr>
            <w:r>
              <w:rPr>
                <w:sz w:val="18"/>
              </w:rPr>
              <w:t xml:space="preserve">有扶手。 </w:t>
            </w:r>
          </w:p>
        </w:tc>
        <w:tc>
          <w:tcPr>
            <w:tcW w:w="1056" w:type="dxa"/>
          </w:tcPr>
          <w:p>
            <w:pPr>
              <w:pStyle w:val="12"/>
              <w:rPr>
                <w:rFonts w:ascii="Times New Roman"/>
                <w:sz w:val="18"/>
              </w:rPr>
            </w:pPr>
          </w:p>
          <w:p>
            <w:pPr>
              <w:pStyle w:val="12"/>
              <w:spacing w:before="141"/>
              <w:ind w:left="522" w:right="104"/>
              <w:jc w:val="center"/>
              <w:rPr>
                <w:sz w:val="18"/>
              </w:rPr>
            </w:pPr>
            <w:r>
              <w:rPr>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rPr>
                <w:rFonts w:ascii="Times New Roman"/>
                <w:sz w:val="18"/>
              </w:rPr>
            </w:pPr>
          </w:p>
          <w:p>
            <w:pPr>
              <w:pStyle w:val="12"/>
              <w:spacing w:before="143"/>
              <w:ind w:left="468"/>
              <w:rPr>
                <w:sz w:val="18"/>
              </w:rPr>
            </w:pPr>
            <w:r>
              <w:rPr>
                <w:sz w:val="18"/>
              </w:rPr>
              <w:t xml:space="preserve">现场查看建筑主要出入口。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616" w:hRule="atLeast"/>
        </w:trPr>
        <w:tc>
          <w:tcPr>
            <w:tcW w:w="1198" w:type="dxa"/>
            <w:vMerge w:val="continue"/>
            <w:tcBorders>
              <w:top w:val="nil"/>
              <w:bottom w:val="single" w:color="000000" w:sz="4" w:space="0"/>
            </w:tcBorders>
          </w:tcPr>
          <w:p>
            <w:pPr>
              <w:rPr>
                <w:sz w:val="2"/>
                <w:szCs w:val="2"/>
              </w:rPr>
            </w:pPr>
          </w:p>
        </w:tc>
        <w:tc>
          <w:tcPr>
            <w:tcW w:w="1416" w:type="dxa"/>
            <w:vMerge w:val="continue"/>
            <w:tcBorders>
              <w:top w:val="nil"/>
              <w:bottom w:val="single" w:color="000000" w:sz="4" w:space="0"/>
            </w:tcBorders>
          </w:tcPr>
          <w:p>
            <w:pPr>
              <w:rPr>
                <w:sz w:val="2"/>
                <w:szCs w:val="2"/>
              </w:rPr>
            </w:pPr>
          </w:p>
        </w:tc>
        <w:tc>
          <w:tcPr>
            <w:tcW w:w="4821" w:type="dxa"/>
          </w:tcPr>
          <w:p>
            <w:pPr>
              <w:pStyle w:val="12"/>
              <w:spacing w:before="41"/>
              <w:ind w:left="467"/>
              <w:rPr>
                <w:sz w:val="18"/>
              </w:rPr>
            </w:pPr>
            <w:r>
              <w:rPr>
                <w:sz w:val="18"/>
              </w:rPr>
              <w:t>建筑主要出入口内外留有不小于 1.50m×1.50m 的轮</w:t>
            </w:r>
          </w:p>
          <w:p>
            <w:pPr>
              <w:pStyle w:val="12"/>
              <w:spacing w:before="76"/>
              <w:ind w:left="107"/>
              <w:rPr>
                <w:sz w:val="18"/>
              </w:rPr>
            </w:pPr>
            <w:r>
              <w:rPr>
                <w:sz w:val="18"/>
              </w:rPr>
              <w:t xml:space="preserve">椅回旋区域，便于人员等候及轮椅回转。 </w:t>
            </w:r>
          </w:p>
        </w:tc>
        <w:tc>
          <w:tcPr>
            <w:tcW w:w="1056" w:type="dxa"/>
          </w:tcPr>
          <w:p>
            <w:pPr>
              <w:pStyle w:val="12"/>
              <w:spacing w:before="41"/>
              <w:ind w:left="522" w:right="104"/>
              <w:jc w:val="center"/>
              <w:rPr>
                <w:sz w:val="18"/>
              </w:rPr>
            </w:pPr>
            <w:r>
              <w:rPr>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23"/>
              <w:ind w:left="468"/>
              <w:rPr>
                <w:sz w:val="20"/>
              </w:rPr>
            </w:pPr>
            <w:r>
              <w:rPr>
                <w:sz w:val="18"/>
              </w:rPr>
              <w:t>现场查看建筑主要出入口、使用</w:t>
            </w:r>
            <w:r>
              <w:rPr>
                <w:sz w:val="20"/>
              </w:rPr>
              <w:t>卷尺</w:t>
            </w:r>
            <w:r>
              <w:rPr>
                <w:sz w:val="18"/>
              </w:rPr>
              <w:t>或</w:t>
            </w:r>
            <w:r>
              <w:rPr>
                <w:sz w:val="20"/>
              </w:rPr>
              <w:t>红外</w:t>
            </w:r>
          </w:p>
          <w:p>
            <w:pPr>
              <w:pStyle w:val="12"/>
              <w:spacing w:before="51"/>
              <w:ind w:left="108"/>
              <w:rPr>
                <w:sz w:val="18"/>
              </w:rPr>
            </w:pPr>
            <w:r>
              <w:rPr>
                <w:sz w:val="20"/>
              </w:rPr>
              <w:t>测</w:t>
            </w:r>
            <w:r>
              <w:rPr>
                <w:sz w:val="18"/>
              </w:rPr>
              <w:t>距</w:t>
            </w:r>
            <w:r>
              <w:rPr>
                <w:sz w:val="20"/>
              </w:rPr>
              <w:t>仪</w:t>
            </w:r>
            <w:r>
              <w:rPr>
                <w:sz w:val="18"/>
              </w:rPr>
              <w:t>等</w:t>
            </w:r>
            <w:r>
              <w:rPr>
                <w:sz w:val="20"/>
              </w:rPr>
              <w:t>工具测</w:t>
            </w:r>
            <w:r>
              <w:rPr>
                <w:sz w:val="18"/>
              </w:rPr>
              <w:t xml:space="preserve">量。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98" w:type="dxa"/>
            <w:vMerge w:val="continue"/>
            <w:tcBorders>
              <w:top w:val="nil"/>
              <w:bottom w:val="single" w:color="000000" w:sz="4" w:space="0"/>
            </w:tcBorders>
          </w:tcPr>
          <w:p>
            <w:pPr>
              <w:rPr>
                <w:sz w:val="2"/>
                <w:szCs w:val="2"/>
              </w:rPr>
            </w:pPr>
          </w:p>
        </w:tc>
        <w:tc>
          <w:tcPr>
            <w:tcW w:w="1416" w:type="dxa"/>
            <w:vMerge w:val="continue"/>
            <w:tcBorders>
              <w:top w:val="nil"/>
              <w:bottom w:val="single" w:color="000000" w:sz="4" w:space="0"/>
            </w:tcBorders>
          </w:tcPr>
          <w:p>
            <w:pPr>
              <w:rPr>
                <w:sz w:val="2"/>
                <w:szCs w:val="2"/>
              </w:rPr>
            </w:pPr>
          </w:p>
        </w:tc>
        <w:tc>
          <w:tcPr>
            <w:tcW w:w="4821" w:type="dxa"/>
          </w:tcPr>
          <w:p>
            <w:pPr>
              <w:pStyle w:val="12"/>
              <w:spacing w:before="23"/>
              <w:ind w:left="467"/>
              <w:rPr>
                <w:sz w:val="18"/>
              </w:rPr>
            </w:pPr>
            <w:r>
              <w:rPr>
                <w:w w:val="95"/>
                <w:sz w:val="18"/>
              </w:rPr>
              <w:t>建筑主要主入口设有</w:t>
            </w:r>
            <w:r>
              <w:rPr>
                <w:w w:val="95"/>
                <w:sz w:val="20"/>
              </w:rPr>
              <w:t>雨篷</w:t>
            </w:r>
            <w:r>
              <w:rPr>
                <w:w w:val="95"/>
                <w:sz w:val="18"/>
              </w:rPr>
              <w:t>，</w:t>
            </w:r>
            <w:r>
              <w:rPr>
                <w:w w:val="95"/>
                <w:sz w:val="20"/>
              </w:rPr>
              <w:t>且可覆盖</w:t>
            </w:r>
            <w:r>
              <w:rPr>
                <w:w w:val="95"/>
                <w:sz w:val="18"/>
              </w:rPr>
              <w:t>人员等</w:t>
            </w:r>
            <w:r>
              <w:rPr>
                <w:w w:val="95"/>
                <w:sz w:val="20"/>
              </w:rPr>
              <w:t>候</w:t>
            </w:r>
            <w:r>
              <w:rPr>
                <w:w w:val="95"/>
                <w:sz w:val="18"/>
              </w:rPr>
              <w:t>区</w:t>
            </w:r>
            <w:r>
              <w:rPr>
                <w:w w:val="95"/>
                <w:sz w:val="20"/>
              </w:rPr>
              <w:t>域</w:t>
            </w:r>
            <w:r>
              <w:rPr>
                <w:w w:val="95"/>
                <w:sz w:val="18"/>
              </w:rPr>
              <w:t>。</w:t>
            </w:r>
            <w:r>
              <w:rPr>
                <w:w w:val="58"/>
                <w:sz w:val="18"/>
              </w:rPr>
              <w:t xml:space="preserve"> </w:t>
            </w:r>
          </w:p>
        </w:tc>
        <w:tc>
          <w:tcPr>
            <w:tcW w:w="1056" w:type="dxa"/>
          </w:tcPr>
          <w:p>
            <w:pPr>
              <w:pStyle w:val="12"/>
              <w:spacing w:before="41"/>
              <w:ind w:left="522" w:right="104"/>
              <w:jc w:val="center"/>
              <w:rPr>
                <w:sz w:val="18"/>
              </w:rPr>
            </w:pPr>
            <w:r>
              <w:rPr>
                <w:sz w:val="18"/>
              </w:rPr>
              <w:t>0.5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tcPr>
          <w:p>
            <w:pPr>
              <w:pStyle w:val="12"/>
              <w:spacing w:before="43"/>
              <w:ind w:left="46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618" w:hRule="atLeast"/>
        </w:trPr>
        <w:tc>
          <w:tcPr>
            <w:tcW w:w="1198" w:type="dxa"/>
            <w:vMerge w:val="continue"/>
            <w:tcBorders>
              <w:top w:val="nil"/>
              <w:bottom w:val="single" w:color="000000" w:sz="4" w:space="0"/>
            </w:tcBorders>
          </w:tcPr>
          <w:p>
            <w:pPr>
              <w:rPr>
                <w:sz w:val="2"/>
                <w:szCs w:val="2"/>
              </w:rPr>
            </w:pPr>
          </w:p>
        </w:tc>
        <w:tc>
          <w:tcPr>
            <w:tcW w:w="1416" w:type="dxa"/>
            <w:vMerge w:val="continue"/>
            <w:tcBorders>
              <w:top w:val="nil"/>
              <w:bottom w:val="single" w:color="000000" w:sz="4" w:space="0"/>
            </w:tcBorders>
          </w:tcPr>
          <w:p>
            <w:pPr>
              <w:rPr>
                <w:sz w:val="2"/>
                <w:szCs w:val="2"/>
              </w:rPr>
            </w:pPr>
          </w:p>
        </w:tc>
        <w:tc>
          <w:tcPr>
            <w:tcW w:w="4821" w:type="dxa"/>
            <w:tcBorders>
              <w:bottom w:val="single" w:color="000000" w:sz="4" w:space="0"/>
            </w:tcBorders>
          </w:tcPr>
          <w:p>
            <w:pPr>
              <w:pStyle w:val="12"/>
              <w:spacing w:before="23"/>
              <w:ind w:left="467"/>
              <w:rPr>
                <w:sz w:val="18"/>
              </w:rPr>
            </w:pPr>
            <w:r>
              <w:rPr>
                <w:sz w:val="18"/>
              </w:rPr>
              <w:t>建筑主要出入口的</w:t>
            </w:r>
            <w:r>
              <w:rPr>
                <w:sz w:val="20"/>
              </w:rPr>
              <w:t>平台</w:t>
            </w:r>
            <w:r>
              <w:rPr>
                <w:sz w:val="18"/>
              </w:rPr>
              <w:t>、</w:t>
            </w:r>
            <w:r>
              <w:rPr>
                <w:sz w:val="20"/>
              </w:rPr>
              <w:t>台阶</w:t>
            </w:r>
            <w:r>
              <w:rPr>
                <w:sz w:val="18"/>
              </w:rPr>
              <w:t>、</w:t>
            </w:r>
            <w:r>
              <w:rPr>
                <w:sz w:val="20"/>
              </w:rPr>
              <w:t>坡</w:t>
            </w:r>
            <w:r>
              <w:rPr>
                <w:sz w:val="18"/>
              </w:rPr>
              <w:t>道</w:t>
            </w:r>
            <w:r>
              <w:rPr>
                <w:sz w:val="20"/>
              </w:rPr>
              <w:t>表</w:t>
            </w:r>
            <w:r>
              <w:rPr>
                <w:sz w:val="18"/>
              </w:rPr>
              <w:t>面</w:t>
            </w:r>
            <w:r>
              <w:rPr>
                <w:sz w:val="20"/>
              </w:rPr>
              <w:t>平整</w:t>
            </w:r>
            <w:r>
              <w:rPr>
                <w:sz w:val="18"/>
              </w:rPr>
              <w:t>、防</w:t>
            </w:r>
          </w:p>
          <w:p>
            <w:pPr>
              <w:pStyle w:val="12"/>
              <w:spacing w:before="53"/>
              <w:ind w:left="107"/>
              <w:rPr>
                <w:sz w:val="18"/>
              </w:rPr>
            </w:pPr>
            <w:r>
              <w:rPr>
                <w:sz w:val="20"/>
              </w:rPr>
              <w:t>滑</w:t>
            </w:r>
            <w:r>
              <w:rPr>
                <w:sz w:val="18"/>
              </w:rPr>
              <w:t>、不积</w:t>
            </w:r>
            <w:r>
              <w:rPr>
                <w:sz w:val="20"/>
              </w:rPr>
              <w:t>水</w:t>
            </w:r>
            <w:r>
              <w:rPr>
                <w:sz w:val="18"/>
              </w:rPr>
              <w:t xml:space="preserve">。 </w:t>
            </w:r>
          </w:p>
        </w:tc>
        <w:tc>
          <w:tcPr>
            <w:tcW w:w="1056" w:type="dxa"/>
            <w:tcBorders>
              <w:bottom w:val="single" w:color="000000" w:sz="4" w:space="0"/>
            </w:tcBorders>
          </w:tcPr>
          <w:p>
            <w:pPr>
              <w:pStyle w:val="12"/>
              <w:spacing w:before="10"/>
              <w:rPr>
                <w:rFonts w:ascii="Times New Roman"/>
                <w:sz w:val="16"/>
              </w:rPr>
            </w:pPr>
          </w:p>
          <w:p>
            <w:pPr>
              <w:pStyle w:val="12"/>
              <w:ind w:left="522" w:right="104"/>
              <w:jc w:val="center"/>
              <w:rPr>
                <w:sz w:val="18"/>
              </w:rPr>
            </w:pPr>
            <w:r>
              <w:rPr>
                <w:sz w:val="18"/>
              </w:rPr>
              <w:t>0.5</w:t>
            </w:r>
            <w:r>
              <w:rPr>
                <w:w w:val="58"/>
                <w:sz w:val="18"/>
              </w:rPr>
              <w:t xml:space="preserve"> </w:t>
            </w:r>
          </w:p>
        </w:tc>
        <w:tc>
          <w:tcPr>
            <w:tcW w:w="1068" w:type="dxa"/>
            <w:tcBorders>
              <w:bottom w:val="single" w:color="000000" w:sz="4" w:space="0"/>
            </w:tcBorders>
          </w:tcPr>
          <w:p>
            <w:pPr>
              <w:pStyle w:val="12"/>
              <w:spacing w:before="43"/>
              <w:ind w:left="468"/>
              <w:rPr>
                <w:sz w:val="18"/>
              </w:rPr>
            </w:pPr>
            <w:r>
              <w:rPr>
                <w:w w:val="58"/>
                <w:sz w:val="18"/>
              </w:rPr>
              <w:t xml:space="preserve"> </w:t>
            </w:r>
          </w:p>
        </w:tc>
        <w:tc>
          <w:tcPr>
            <w:tcW w:w="4049" w:type="dxa"/>
            <w:tcBorders>
              <w:bottom w:val="single" w:color="000000" w:sz="4" w:space="0"/>
            </w:tcBorders>
          </w:tcPr>
          <w:p>
            <w:pPr>
              <w:pStyle w:val="12"/>
              <w:spacing w:before="1"/>
              <w:rPr>
                <w:rFonts w:ascii="Times New Roman"/>
                <w:sz w:val="17"/>
              </w:rPr>
            </w:pPr>
          </w:p>
          <w:p>
            <w:pPr>
              <w:pStyle w:val="12"/>
              <w:ind w:left="468"/>
              <w:rPr>
                <w:sz w:val="18"/>
              </w:rPr>
            </w:pPr>
            <w:r>
              <w:rPr>
                <w:sz w:val="18"/>
              </w:rPr>
              <w:t xml:space="preserve">现场查看。 </w:t>
            </w:r>
          </w:p>
        </w:tc>
      </w:tr>
    </w:tbl>
    <w:p>
      <w:pPr>
        <w:pStyle w:val="3"/>
        <w:rPr>
          <w:sz w:val="20"/>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spacing w:before="2"/>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120"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98"/>
        <w:gridCol w:w="1416"/>
        <w:gridCol w:w="4821"/>
        <w:gridCol w:w="1056"/>
        <w:gridCol w:w="1068"/>
        <w:gridCol w:w="404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88" w:hRule="atLeast"/>
        </w:trPr>
        <w:tc>
          <w:tcPr>
            <w:tcW w:w="1198"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6"/>
              <w:rPr>
                <w:rFonts w:ascii="Times New Roman"/>
                <w:sz w:val="16"/>
              </w:rPr>
            </w:pPr>
          </w:p>
          <w:p>
            <w:pPr>
              <w:pStyle w:val="12"/>
              <w:spacing w:before="1"/>
              <w:ind w:left="321"/>
              <w:rPr>
                <w:sz w:val="18"/>
              </w:rPr>
            </w:pPr>
            <w:r>
              <w:rPr>
                <w:w w:val="95"/>
                <w:sz w:val="18"/>
              </w:rPr>
              <w:t xml:space="preserve">1.4.1.5 </w:t>
            </w:r>
          </w:p>
        </w:tc>
        <w:tc>
          <w:tcPr>
            <w:tcW w:w="141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2"/>
              <w:rPr>
                <w:rFonts w:ascii="Times New Roman"/>
                <w:sz w:val="21"/>
              </w:rPr>
            </w:pPr>
          </w:p>
          <w:p>
            <w:pPr>
              <w:pStyle w:val="12"/>
              <w:ind w:left="84" w:right="23"/>
              <w:jc w:val="center"/>
              <w:rPr>
                <w:sz w:val="18"/>
              </w:rPr>
            </w:pPr>
            <w:r>
              <w:rPr>
                <w:sz w:val="18"/>
              </w:rPr>
              <w:t>主要出入口门</w:t>
            </w:r>
            <w:r>
              <w:rPr>
                <w:w w:val="58"/>
                <w:sz w:val="18"/>
              </w:rPr>
              <w:t xml:space="preserve"> </w:t>
            </w:r>
          </w:p>
          <w:p>
            <w:pPr>
              <w:pStyle w:val="12"/>
              <w:spacing w:before="77"/>
              <w:ind w:left="84" w:right="23"/>
              <w:jc w:val="center"/>
              <w:rPr>
                <w:sz w:val="18"/>
              </w:rPr>
            </w:pPr>
            <w:r>
              <w:rPr>
                <w:w w:val="105"/>
                <w:sz w:val="18"/>
              </w:rPr>
              <w:t>（1 分）</w:t>
            </w:r>
            <w:r>
              <w:rPr>
                <w:w w:val="58"/>
                <w:sz w:val="18"/>
              </w:rPr>
              <w:t xml:space="preserve"> </w:t>
            </w:r>
          </w:p>
        </w:tc>
        <w:tc>
          <w:tcPr>
            <w:tcW w:w="4821" w:type="dxa"/>
          </w:tcPr>
          <w:p>
            <w:pPr>
              <w:pStyle w:val="12"/>
              <w:spacing w:before="43"/>
              <w:ind w:left="467"/>
              <w:rPr>
                <w:sz w:val="18"/>
              </w:rPr>
            </w:pPr>
            <w:r>
              <w:rPr>
                <w:sz w:val="18"/>
              </w:rPr>
              <w:t xml:space="preserve">符合以下全部要求： </w:t>
            </w:r>
          </w:p>
          <w:p>
            <w:pPr>
              <w:pStyle w:val="12"/>
              <w:spacing w:before="59"/>
              <w:ind w:left="467"/>
              <w:rPr>
                <w:sz w:val="18"/>
              </w:rPr>
            </w:pPr>
            <w:r>
              <w:rPr>
                <w:sz w:val="18"/>
              </w:rPr>
              <w:t>（1）门的开</w:t>
            </w:r>
            <w:r>
              <w:rPr>
                <w:sz w:val="20"/>
              </w:rPr>
              <w:t>启</w:t>
            </w:r>
            <w:r>
              <w:rPr>
                <w:sz w:val="18"/>
              </w:rPr>
              <w:t>净</w:t>
            </w:r>
            <w:r>
              <w:rPr>
                <w:sz w:val="20"/>
              </w:rPr>
              <w:t>宽</w:t>
            </w:r>
            <w:r>
              <w:rPr>
                <w:sz w:val="18"/>
              </w:rPr>
              <w:t>≥1.10m；如含有 2 个或以上门</w:t>
            </w:r>
          </w:p>
          <w:p>
            <w:pPr>
              <w:pStyle w:val="12"/>
              <w:spacing w:before="53" w:line="307" w:lineRule="auto"/>
              <w:ind w:left="107" w:right="422"/>
              <w:rPr>
                <w:sz w:val="18"/>
              </w:rPr>
            </w:pPr>
            <w:r>
              <w:rPr>
                <w:w w:val="95"/>
                <w:sz w:val="20"/>
              </w:rPr>
              <w:t>扇</w:t>
            </w:r>
            <w:r>
              <w:rPr>
                <w:w w:val="95"/>
                <w:sz w:val="18"/>
              </w:rPr>
              <w:t>，至少有 1 个门</w:t>
            </w:r>
            <w:r>
              <w:rPr>
                <w:w w:val="95"/>
                <w:sz w:val="20"/>
              </w:rPr>
              <w:t>扇</w:t>
            </w:r>
            <w:r>
              <w:rPr>
                <w:w w:val="95"/>
                <w:sz w:val="18"/>
              </w:rPr>
              <w:t>的开</w:t>
            </w:r>
            <w:r>
              <w:rPr>
                <w:w w:val="95"/>
                <w:sz w:val="20"/>
              </w:rPr>
              <w:t>启</w:t>
            </w:r>
            <w:r>
              <w:rPr>
                <w:w w:val="95"/>
                <w:sz w:val="18"/>
              </w:rPr>
              <w:t>净</w:t>
            </w:r>
            <w:r>
              <w:rPr>
                <w:w w:val="95"/>
                <w:sz w:val="20"/>
              </w:rPr>
              <w:t>宽</w:t>
            </w:r>
            <w:r>
              <w:rPr>
                <w:w w:val="95"/>
                <w:sz w:val="18"/>
              </w:rPr>
              <w:t>≥0.</w:t>
            </w:r>
            <w:r>
              <w:rPr>
                <w:w w:val="95"/>
                <w:sz w:val="20"/>
              </w:rPr>
              <w:t>8</w:t>
            </w:r>
            <w:r>
              <w:rPr>
                <w:w w:val="95"/>
                <w:sz w:val="18"/>
              </w:rPr>
              <w:t>0m，便</w:t>
            </w:r>
            <w:r>
              <w:rPr>
                <w:w w:val="95"/>
                <w:sz w:val="20"/>
              </w:rPr>
              <w:t>于轮椅进</w:t>
            </w:r>
            <w:r>
              <w:rPr>
                <w:sz w:val="18"/>
              </w:rPr>
              <w:t xml:space="preserve">出； </w:t>
            </w:r>
          </w:p>
          <w:p>
            <w:pPr>
              <w:pStyle w:val="12"/>
              <w:spacing w:line="290" w:lineRule="auto"/>
              <w:ind w:left="107" w:right="223"/>
              <w:rPr>
                <w:sz w:val="18"/>
              </w:rPr>
            </w:pPr>
            <w:r>
              <w:rPr>
                <w:w w:val="98"/>
                <w:sz w:val="18"/>
              </w:rPr>
              <w:t xml:space="preserve"> </w:t>
            </w:r>
            <w:r>
              <w:rPr>
                <w:w w:val="95"/>
                <w:sz w:val="18"/>
              </w:rPr>
              <w:t>（2）门的开</w:t>
            </w:r>
            <w:r>
              <w:rPr>
                <w:w w:val="95"/>
                <w:sz w:val="20"/>
              </w:rPr>
              <w:t>启形</w:t>
            </w:r>
            <w:r>
              <w:rPr>
                <w:w w:val="95"/>
                <w:sz w:val="18"/>
              </w:rPr>
              <w:t>式为</w:t>
            </w:r>
            <w:r>
              <w:rPr>
                <w:w w:val="95"/>
                <w:sz w:val="20"/>
              </w:rPr>
              <w:t>平</w:t>
            </w:r>
            <w:r>
              <w:rPr>
                <w:w w:val="95"/>
                <w:sz w:val="18"/>
              </w:rPr>
              <w:t>开门或</w:t>
            </w:r>
            <w:r>
              <w:rPr>
                <w:w w:val="95"/>
                <w:sz w:val="20"/>
              </w:rPr>
              <w:t>电</w:t>
            </w:r>
            <w:r>
              <w:rPr>
                <w:w w:val="95"/>
                <w:sz w:val="18"/>
              </w:rPr>
              <w:t>动</w:t>
            </w:r>
            <w:r>
              <w:rPr>
                <w:w w:val="95"/>
                <w:sz w:val="20"/>
              </w:rPr>
              <w:t>感</w:t>
            </w:r>
            <w:r>
              <w:rPr>
                <w:w w:val="95"/>
                <w:sz w:val="18"/>
              </w:rPr>
              <w:t>应</w:t>
            </w:r>
            <w:r>
              <w:rPr>
                <w:w w:val="95"/>
                <w:sz w:val="20"/>
              </w:rPr>
              <w:t>平移</w:t>
            </w:r>
            <w:r>
              <w:rPr>
                <w:w w:val="95"/>
                <w:sz w:val="18"/>
              </w:rPr>
              <w:t>门，</w:t>
            </w:r>
            <w:r>
              <w:rPr>
                <w:w w:val="95"/>
                <w:sz w:val="20"/>
              </w:rPr>
              <w:t>而非旋</w:t>
            </w:r>
            <w:r>
              <w:rPr>
                <w:sz w:val="20"/>
              </w:rPr>
              <w:t>转</w:t>
            </w:r>
            <w:r>
              <w:rPr>
                <w:sz w:val="18"/>
              </w:rPr>
              <w:t xml:space="preserve">门； </w:t>
            </w:r>
          </w:p>
          <w:p>
            <w:pPr>
              <w:pStyle w:val="12"/>
              <w:spacing w:line="290" w:lineRule="auto"/>
              <w:ind w:left="107" w:right="223"/>
              <w:rPr>
                <w:sz w:val="18"/>
              </w:rPr>
            </w:pPr>
            <w:r>
              <w:rPr>
                <w:w w:val="97"/>
                <w:sz w:val="18"/>
              </w:rPr>
              <w:t xml:space="preserve"> </w:t>
            </w:r>
            <w:r>
              <w:rPr>
                <w:w w:val="95"/>
                <w:sz w:val="18"/>
              </w:rPr>
              <w:t>（3）门</w:t>
            </w:r>
            <w:r>
              <w:rPr>
                <w:w w:val="95"/>
                <w:sz w:val="20"/>
              </w:rPr>
              <w:t>扇</w:t>
            </w:r>
            <w:r>
              <w:rPr>
                <w:w w:val="95"/>
                <w:sz w:val="18"/>
              </w:rPr>
              <w:t>易</w:t>
            </w:r>
            <w:r>
              <w:rPr>
                <w:w w:val="95"/>
                <w:sz w:val="20"/>
              </w:rPr>
              <w:t>于</w:t>
            </w:r>
            <w:r>
              <w:rPr>
                <w:w w:val="95"/>
                <w:sz w:val="18"/>
              </w:rPr>
              <w:t>老年人开</w:t>
            </w:r>
            <w:r>
              <w:rPr>
                <w:w w:val="95"/>
                <w:sz w:val="20"/>
              </w:rPr>
              <w:t>启</w:t>
            </w:r>
            <w:r>
              <w:rPr>
                <w:w w:val="95"/>
                <w:sz w:val="18"/>
              </w:rPr>
              <w:t>，</w:t>
            </w:r>
            <w:r>
              <w:rPr>
                <w:w w:val="95"/>
                <w:sz w:val="20"/>
              </w:rPr>
              <w:t>且</w:t>
            </w:r>
            <w:r>
              <w:rPr>
                <w:w w:val="95"/>
                <w:sz w:val="18"/>
              </w:rPr>
              <w:t>开</w:t>
            </w:r>
            <w:r>
              <w:rPr>
                <w:w w:val="95"/>
                <w:sz w:val="20"/>
              </w:rPr>
              <w:t>启后</w:t>
            </w:r>
            <w:r>
              <w:rPr>
                <w:w w:val="95"/>
                <w:sz w:val="18"/>
              </w:rPr>
              <w:t>不</w:t>
            </w:r>
            <w:r>
              <w:rPr>
                <w:w w:val="95"/>
                <w:sz w:val="20"/>
              </w:rPr>
              <w:t>会</w:t>
            </w:r>
            <w:r>
              <w:rPr>
                <w:w w:val="95"/>
                <w:sz w:val="18"/>
              </w:rPr>
              <w:t>快速</w:t>
            </w:r>
            <w:r>
              <w:rPr>
                <w:w w:val="95"/>
                <w:sz w:val="20"/>
              </w:rPr>
              <w:t>关闭</w:t>
            </w:r>
            <w:r>
              <w:rPr>
                <w:w w:val="95"/>
                <w:sz w:val="18"/>
              </w:rPr>
              <w:t>，不</w:t>
            </w:r>
            <w:r>
              <w:rPr>
                <w:sz w:val="20"/>
              </w:rPr>
              <w:t>会夹伤</w:t>
            </w:r>
            <w:r>
              <w:rPr>
                <w:sz w:val="18"/>
              </w:rPr>
              <w:t xml:space="preserve">老年人； </w:t>
            </w:r>
          </w:p>
          <w:p>
            <w:pPr>
              <w:pStyle w:val="12"/>
              <w:spacing w:line="255" w:lineRule="exact"/>
              <w:ind w:left="107"/>
              <w:rPr>
                <w:sz w:val="20"/>
              </w:rPr>
            </w:pPr>
            <w:r>
              <w:rPr>
                <w:w w:val="97"/>
                <w:sz w:val="18"/>
              </w:rPr>
              <w:t xml:space="preserve"> </w:t>
            </w:r>
            <w:r>
              <w:rPr>
                <w:sz w:val="18"/>
              </w:rPr>
              <w:t>（4）无门</w:t>
            </w:r>
            <w:r>
              <w:rPr>
                <w:sz w:val="20"/>
              </w:rPr>
              <w:t>槛</w:t>
            </w:r>
            <w:r>
              <w:rPr>
                <w:sz w:val="18"/>
              </w:rPr>
              <w:t>及高</w:t>
            </w:r>
            <w:r>
              <w:rPr>
                <w:sz w:val="20"/>
              </w:rPr>
              <w:t>差</w:t>
            </w:r>
            <w:r>
              <w:rPr>
                <w:sz w:val="18"/>
              </w:rPr>
              <w:t>，或门</w:t>
            </w:r>
            <w:r>
              <w:rPr>
                <w:sz w:val="20"/>
              </w:rPr>
              <w:t>槛</w:t>
            </w:r>
            <w:r>
              <w:rPr>
                <w:sz w:val="18"/>
              </w:rPr>
              <w:t>高度及门内</w:t>
            </w:r>
            <w:r>
              <w:rPr>
                <w:sz w:val="20"/>
              </w:rPr>
              <w:t>外</w:t>
            </w:r>
            <w:r>
              <w:rPr>
                <w:sz w:val="18"/>
              </w:rPr>
              <w:t>地面高</w:t>
            </w:r>
            <w:r>
              <w:rPr>
                <w:sz w:val="20"/>
              </w:rPr>
              <w:t>差≤</w:t>
            </w:r>
          </w:p>
          <w:p>
            <w:pPr>
              <w:pStyle w:val="12"/>
              <w:spacing w:before="41"/>
              <w:ind w:left="107"/>
              <w:rPr>
                <w:sz w:val="18"/>
              </w:rPr>
            </w:pPr>
            <w:r>
              <w:rPr>
                <w:w w:val="115"/>
                <w:sz w:val="18"/>
              </w:rPr>
              <w:t>15mm，</w:t>
            </w:r>
            <w:r>
              <w:rPr>
                <w:sz w:val="20"/>
              </w:rPr>
              <w:t>且</w:t>
            </w:r>
            <w:r>
              <w:rPr>
                <w:sz w:val="18"/>
              </w:rPr>
              <w:t>以</w:t>
            </w:r>
            <w:r>
              <w:rPr>
                <w:sz w:val="20"/>
              </w:rPr>
              <w:t>斜</w:t>
            </w:r>
            <w:r>
              <w:rPr>
                <w:sz w:val="18"/>
              </w:rPr>
              <w:t>面</w:t>
            </w:r>
            <w:r>
              <w:rPr>
                <w:sz w:val="20"/>
              </w:rPr>
              <w:t>过渡</w:t>
            </w:r>
            <w:r>
              <w:rPr>
                <w:sz w:val="18"/>
              </w:rPr>
              <w:t>。</w:t>
            </w:r>
            <w:r>
              <w:rPr>
                <w:w w:val="58"/>
                <w:sz w:val="18"/>
              </w:rPr>
              <w:t xml:space="preserve"> </w:t>
            </w:r>
          </w:p>
        </w:tc>
        <w:tc>
          <w:tcPr>
            <w:tcW w:w="105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4"/>
              <w:rPr>
                <w:rFonts w:ascii="Times New Roman"/>
                <w:sz w:val="16"/>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6"/>
              <w:rPr>
                <w:rFonts w:ascii="Times New Roman"/>
              </w:rPr>
            </w:pPr>
          </w:p>
          <w:p>
            <w:pPr>
              <w:pStyle w:val="12"/>
              <w:spacing w:line="290" w:lineRule="auto"/>
              <w:ind w:left="108" w:right="148" w:firstLine="360"/>
              <w:rPr>
                <w:sz w:val="18"/>
              </w:rPr>
            </w:pPr>
            <w:r>
              <w:rPr>
                <w:w w:val="95"/>
                <w:sz w:val="18"/>
              </w:rPr>
              <w:t>现场查看建筑主要出入口、使用</w:t>
            </w:r>
            <w:r>
              <w:rPr>
                <w:w w:val="95"/>
                <w:sz w:val="20"/>
              </w:rPr>
              <w:t>卷尺</w:t>
            </w:r>
            <w:r>
              <w:rPr>
                <w:w w:val="95"/>
                <w:sz w:val="18"/>
              </w:rPr>
              <w:t>或</w:t>
            </w:r>
            <w:r>
              <w:rPr>
                <w:w w:val="95"/>
                <w:sz w:val="20"/>
              </w:rPr>
              <w:t>红外</w:t>
            </w:r>
            <w:r>
              <w:rPr>
                <w:sz w:val="20"/>
              </w:rPr>
              <w:t>测</w:t>
            </w:r>
            <w:r>
              <w:rPr>
                <w:sz w:val="18"/>
              </w:rPr>
              <w:t>距</w:t>
            </w:r>
            <w:r>
              <w:rPr>
                <w:sz w:val="20"/>
              </w:rPr>
              <w:t>仪</w:t>
            </w:r>
            <w:r>
              <w:rPr>
                <w:sz w:val="18"/>
              </w:rPr>
              <w:t>等</w:t>
            </w:r>
            <w:r>
              <w:rPr>
                <w:sz w:val="20"/>
              </w:rPr>
              <w:t>工具测</w:t>
            </w:r>
            <w:r>
              <w:rPr>
                <w:sz w:val="18"/>
              </w:rPr>
              <w:t xml:space="preserve">量。 </w:t>
            </w:r>
          </w:p>
          <w:p>
            <w:pPr>
              <w:pStyle w:val="12"/>
              <w:spacing w:line="288" w:lineRule="auto"/>
              <w:ind w:left="108" w:right="148" w:firstLine="360"/>
              <w:rPr>
                <w:sz w:val="18"/>
              </w:rPr>
            </w:pPr>
            <w:r>
              <w:rPr>
                <w:w w:val="95"/>
                <w:sz w:val="18"/>
              </w:rPr>
              <w:t>开</w:t>
            </w:r>
            <w:r>
              <w:rPr>
                <w:w w:val="95"/>
                <w:sz w:val="20"/>
              </w:rPr>
              <w:t>启</w:t>
            </w:r>
            <w:r>
              <w:rPr>
                <w:w w:val="95"/>
                <w:sz w:val="18"/>
              </w:rPr>
              <w:t>净</w:t>
            </w:r>
            <w:r>
              <w:rPr>
                <w:w w:val="95"/>
                <w:sz w:val="20"/>
              </w:rPr>
              <w:t>宽</w:t>
            </w:r>
            <w:r>
              <w:rPr>
                <w:w w:val="95"/>
                <w:sz w:val="18"/>
              </w:rPr>
              <w:t>：门</w:t>
            </w:r>
            <w:r>
              <w:rPr>
                <w:w w:val="95"/>
                <w:sz w:val="20"/>
              </w:rPr>
              <w:t>扇</w:t>
            </w:r>
            <w:r>
              <w:rPr>
                <w:w w:val="95"/>
                <w:sz w:val="18"/>
              </w:rPr>
              <w:t>开</w:t>
            </w:r>
            <w:r>
              <w:rPr>
                <w:w w:val="95"/>
                <w:sz w:val="20"/>
              </w:rPr>
              <w:t>启后</w:t>
            </w:r>
            <w:r>
              <w:rPr>
                <w:w w:val="95"/>
                <w:sz w:val="18"/>
              </w:rPr>
              <w:t>，门</w:t>
            </w:r>
            <w:r>
              <w:rPr>
                <w:w w:val="95"/>
                <w:sz w:val="20"/>
              </w:rPr>
              <w:t>框</w:t>
            </w:r>
            <w:r>
              <w:rPr>
                <w:w w:val="95"/>
                <w:sz w:val="18"/>
              </w:rPr>
              <w:t>内</w:t>
            </w:r>
            <w:r>
              <w:rPr>
                <w:w w:val="95"/>
                <w:sz w:val="20"/>
              </w:rPr>
              <w:t>缘</w:t>
            </w:r>
            <w:r>
              <w:rPr>
                <w:w w:val="95"/>
                <w:sz w:val="18"/>
              </w:rPr>
              <w:t>与开</w:t>
            </w:r>
            <w:r>
              <w:rPr>
                <w:w w:val="95"/>
                <w:sz w:val="20"/>
              </w:rPr>
              <w:t>启</w:t>
            </w:r>
            <w:r>
              <w:rPr>
                <w:w w:val="95"/>
                <w:sz w:val="18"/>
              </w:rPr>
              <w:t>门</w:t>
            </w:r>
            <w:r>
              <w:rPr>
                <w:sz w:val="20"/>
              </w:rPr>
              <w:t>扇</w:t>
            </w:r>
            <w:r>
              <w:rPr>
                <w:sz w:val="18"/>
              </w:rPr>
              <w:t>内</w:t>
            </w:r>
            <w:r>
              <w:rPr>
                <w:sz w:val="20"/>
              </w:rPr>
              <w:t>侧</w:t>
            </w:r>
            <w:r>
              <w:rPr>
                <w:sz w:val="18"/>
              </w:rPr>
              <w:t>边</w:t>
            </w:r>
            <w:r>
              <w:rPr>
                <w:sz w:val="20"/>
              </w:rPr>
              <w:t>缘之</w:t>
            </w:r>
            <w:r>
              <w:rPr>
                <w:sz w:val="18"/>
              </w:rPr>
              <w:t>间的</w:t>
            </w:r>
            <w:r>
              <w:rPr>
                <w:sz w:val="20"/>
              </w:rPr>
              <w:t>水平</w:t>
            </w:r>
            <w:r>
              <w:rPr>
                <w:sz w:val="18"/>
              </w:rPr>
              <w:t xml:space="preserve">净距离。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2161" w:hRule="atLeast"/>
        </w:trPr>
        <w:tc>
          <w:tcPr>
            <w:tcW w:w="1198"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3"/>
              <w:rPr>
                <w:rFonts w:ascii="Times New Roman"/>
                <w:sz w:val="16"/>
              </w:rPr>
            </w:pPr>
          </w:p>
          <w:p>
            <w:pPr>
              <w:pStyle w:val="12"/>
              <w:spacing w:before="1"/>
              <w:ind w:left="321"/>
              <w:rPr>
                <w:sz w:val="18"/>
              </w:rPr>
            </w:pPr>
            <w:r>
              <w:rPr>
                <w:w w:val="95"/>
                <w:sz w:val="18"/>
              </w:rPr>
              <w:t xml:space="preserve">1.4.1.6 </w:t>
            </w:r>
          </w:p>
        </w:tc>
        <w:tc>
          <w:tcPr>
            <w:tcW w:w="1416"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2"/>
              <w:rPr>
                <w:rFonts w:ascii="Times New Roman"/>
                <w:sz w:val="27"/>
              </w:rPr>
            </w:pPr>
          </w:p>
          <w:p>
            <w:pPr>
              <w:pStyle w:val="12"/>
              <w:spacing w:before="1"/>
              <w:ind w:left="347"/>
              <w:rPr>
                <w:sz w:val="18"/>
              </w:rPr>
            </w:pPr>
            <w:r>
              <w:rPr>
                <w:w w:val="85"/>
                <w:sz w:val="20"/>
              </w:rPr>
              <w:t>室外坡</w:t>
            </w:r>
            <w:r>
              <w:rPr>
                <w:w w:val="85"/>
                <w:sz w:val="18"/>
              </w:rPr>
              <w:t xml:space="preserve">道 </w:t>
            </w:r>
          </w:p>
          <w:p>
            <w:pPr>
              <w:pStyle w:val="12"/>
              <w:spacing w:before="68"/>
              <w:ind w:left="359"/>
              <w:rPr>
                <w:sz w:val="18"/>
              </w:rPr>
            </w:pPr>
            <w:r>
              <w:rPr>
                <w:w w:val="105"/>
                <w:sz w:val="18"/>
              </w:rPr>
              <w:t>（2</w:t>
            </w:r>
            <w:r>
              <w:rPr>
                <w:spacing w:val="-31"/>
                <w:w w:val="105"/>
                <w:sz w:val="18"/>
              </w:rPr>
              <w:t xml:space="preserve"> 分</w:t>
            </w:r>
            <w:r>
              <w:rPr>
                <w:w w:val="105"/>
                <w:sz w:val="18"/>
              </w:rPr>
              <w:t>）</w:t>
            </w:r>
            <w:r>
              <w:rPr>
                <w:w w:val="58"/>
                <w:sz w:val="18"/>
              </w:rPr>
              <w:t xml:space="preserve"> </w:t>
            </w:r>
          </w:p>
        </w:tc>
        <w:tc>
          <w:tcPr>
            <w:tcW w:w="4821" w:type="dxa"/>
          </w:tcPr>
          <w:p>
            <w:pPr>
              <w:pStyle w:val="12"/>
              <w:spacing w:before="43"/>
              <w:ind w:left="467"/>
              <w:rPr>
                <w:sz w:val="18"/>
              </w:rPr>
            </w:pPr>
            <w:r>
              <w:rPr>
                <w:sz w:val="18"/>
              </w:rPr>
              <w:t xml:space="preserve">符合以下全部要求： </w:t>
            </w:r>
          </w:p>
          <w:p>
            <w:pPr>
              <w:pStyle w:val="12"/>
              <w:numPr>
                <w:ilvl w:val="0"/>
                <w:numId w:val="5"/>
              </w:numPr>
              <w:tabs>
                <w:tab w:val="left" w:pos="935"/>
              </w:tabs>
              <w:spacing w:before="59" w:line="288" w:lineRule="auto"/>
              <w:ind w:right="98" w:firstLine="360"/>
              <w:rPr>
                <w:sz w:val="18"/>
              </w:rPr>
            </w:pPr>
            <w:r>
              <w:rPr>
                <w:sz w:val="18"/>
              </w:rPr>
              <w:t>净</w:t>
            </w:r>
            <w:r>
              <w:rPr>
                <w:sz w:val="20"/>
              </w:rPr>
              <w:t>宽</w:t>
            </w:r>
            <w:r>
              <w:rPr>
                <w:sz w:val="18"/>
              </w:rPr>
              <w:t>度不小</w:t>
            </w:r>
            <w:r>
              <w:rPr>
                <w:spacing w:val="-27"/>
                <w:sz w:val="20"/>
              </w:rPr>
              <w:t xml:space="preserve">于 </w:t>
            </w:r>
            <w:r>
              <w:rPr>
                <w:sz w:val="18"/>
              </w:rPr>
              <w:t>1m，无</w:t>
            </w:r>
            <w:r>
              <w:rPr>
                <w:sz w:val="20"/>
              </w:rPr>
              <w:t>障碍</w:t>
            </w:r>
            <w:r>
              <w:rPr>
                <w:sz w:val="18"/>
              </w:rPr>
              <w:t>出入口的</w:t>
            </w:r>
            <w:r>
              <w:rPr>
                <w:sz w:val="20"/>
              </w:rPr>
              <w:t>轮椅坡</w:t>
            </w:r>
            <w:r>
              <w:rPr>
                <w:spacing w:val="-9"/>
                <w:sz w:val="18"/>
              </w:rPr>
              <w:t>道净</w:t>
            </w:r>
            <w:r>
              <w:rPr>
                <w:sz w:val="20"/>
              </w:rPr>
              <w:t>宽</w:t>
            </w:r>
            <w:r>
              <w:rPr>
                <w:sz w:val="18"/>
              </w:rPr>
              <w:t>度不小</w:t>
            </w:r>
            <w:r>
              <w:rPr>
                <w:spacing w:val="-28"/>
                <w:sz w:val="20"/>
              </w:rPr>
              <w:t xml:space="preserve">于 </w:t>
            </w:r>
            <w:r>
              <w:rPr>
                <w:sz w:val="18"/>
              </w:rPr>
              <w:t xml:space="preserve">1.2m； </w:t>
            </w:r>
          </w:p>
          <w:p>
            <w:pPr>
              <w:pStyle w:val="12"/>
              <w:numPr>
                <w:ilvl w:val="0"/>
                <w:numId w:val="5"/>
              </w:numPr>
              <w:tabs>
                <w:tab w:val="left" w:pos="935"/>
              </w:tabs>
              <w:spacing w:before="2" w:line="288" w:lineRule="auto"/>
              <w:ind w:right="201" w:firstLine="360"/>
              <w:rPr>
                <w:sz w:val="18"/>
              </w:rPr>
            </w:pPr>
            <w:r>
              <w:rPr>
                <w:sz w:val="20"/>
              </w:rPr>
              <w:t>轮椅坡</w:t>
            </w:r>
            <w:r>
              <w:rPr>
                <w:sz w:val="18"/>
              </w:rPr>
              <w:t>道高度高</w:t>
            </w:r>
            <w:r>
              <w:rPr>
                <w:spacing w:val="-29"/>
                <w:sz w:val="20"/>
              </w:rPr>
              <w:t xml:space="preserve">于 </w:t>
            </w:r>
            <w:r>
              <w:rPr>
                <w:w w:val="125"/>
                <w:sz w:val="18"/>
              </w:rPr>
              <w:t>300mm</w:t>
            </w:r>
            <w:r>
              <w:rPr>
                <w:spacing w:val="-70"/>
                <w:w w:val="125"/>
                <w:sz w:val="18"/>
              </w:rPr>
              <w:t xml:space="preserve"> </w:t>
            </w:r>
            <w:r>
              <w:rPr>
                <w:sz w:val="20"/>
              </w:rPr>
              <w:t>且坡</w:t>
            </w:r>
            <w:r>
              <w:rPr>
                <w:sz w:val="18"/>
              </w:rPr>
              <w:t>度大</w:t>
            </w:r>
            <w:r>
              <w:rPr>
                <w:spacing w:val="-29"/>
                <w:sz w:val="20"/>
              </w:rPr>
              <w:t xml:space="preserve">于 </w:t>
            </w:r>
            <w:r>
              <w:rPr>
                <w:sz w:val="18"/>
              </w:rPr>
              <w:t xml:space="preserve">1/20 </w:t>
            </w:r>
            <w:r>
              <w:rPr>
                <w:w w:val="95"/>
                <w:sz w:val="18"/>
              </w:rPr>
              <w:t>时，应在两</w:t>
            </w:r>
            <w:r>
              <w:rPr>
                <w:w w:val="95"/>
                <w:sz w:val="20"/>
              </w:rPr>
              <w:t>侧</w:t>
            </w:r>
            <w:r>
              <w:rPr>
                <w:w w:val="95"/>
                <w:sz w:val="18"/>
              </w:rPr>
              <w:t>设</w:t>
            </w:r>
            <w:r>
              <w:rPr>
                <w:w w:val="95"/>
                <w:sz w:val="20"/>
              </w:rPr>
              <w:t>置扶</w:t>
            </w:r>
            <w:r>
              <w:rPr>
                <w:w w:val="95"/>
                <w:sz w:val="18"/>
              </w:rPr>
              <w:t>手，</w:t>
            </w:r>
            <w:r>
              <w:rPr>
                <w:w w:val="95"/>
                <w:sz w:val="20"/>
              </w:rPr>
              <w:t>坡</w:t>
            </w:r>
            <w:r>
              <w:rPr>
                <w:w w:val="95"/>
                <w:sz w:val="18"/>
              </w:rPr>
              <w:t>道与与</w:t>
            </w:r>
            <w:r>
              <w:rPr>
                <w:w w:val="95"/>
                <w:sz w:val="20"/>
              </w:rPr>
              <w:t>休息平台</w:t>
            </w:r>
            <w:r>
              <w:rPr>
                <w:w w:val="95"/>
                <w:sz w:val="18"/>
              </w:rPr>
              <w:t>的</w:t>
            </w:r>
            <w:r>
              <w:rPr>
                <w:w w:val="95"/>
                <w:sz w:val="20"/>
              </w:rPr>
              <w:t>扶</w:t>
            </w:r>
            <w:r>
              <w:rPr>
                <w:w w:val="95"/>
                <w:sz w:val="18"/>
              </w:rPr>
              <w:t>手应保</w:t>
            </w:r>
            <w:r>
              <w:rPr>
                <w:spacing w:val="-17"/>
                <w:w w:val="95"/>
                <w:sz w:val="20"/>
              </w:rPr>
              <w:t>持</w:t>
            </w:r>
            <w:r>
              <w:rPr>
                <w:sz w:val="20"/>
              </w:rPr>
              <w:t>连贯</w:t>
            </w:r>
            <w:r>
              <w:rPr>
                <w:sz w:val="18"/>
              </w:rPr>
              <w:t xml:space="preserve">； </w:t>
            </w:r>
          </w:p>
          <w:p>
            <w:pPr>
              <w:pStyle w:val="12"/>
              <w:numPr>
                <w:ilvl w:val="0"/>
                <w:numId w:val="5"/>
              </w:numPr>
              <w:tabs>
                <w:tab w:val="left" w:pos="935"/>
              </w:tabs>
              <w:spacing w:before="4"/>
              <w:ind w:left="934" w:hanging="468"/>
              <w:rPr>
                <w:sz w:val="18"/>
              </w:rPr>
            </w:pPr>
            <w:r>
              <w:rPr>
                <w:sz w:val="20"/>
              </w:rPr>
              <w:t>轮椅坡</w:t>
            </w:r>
            <w:r>
              <w:rPr>
                <w:sz w:val="18"/>
              </w:rPr>
              <w:t>道的</w:t>
            </w:r>
            <w:r>
              <w:rPr>
                <w:sz w:val="20"/>
              </w:rPr>
              <w:t>坡</w:t>
            </w:r>
            <w:r>
              <w:rPr>
                <w:sz w:val="18"/>
              </w:rPr>
              <w:t>面</w:t>
            </w:r>
            <w:r>
              <w:rPr>
                <w:sz w:val="20"/>
              </w:rPr>
              <w:t>平整</w:t>
            </w:r>
            <w:r>
              <w:rPr>
                <w:sz w:val="18"/>
              </w:rPr>
              <w:t>、防</w:t>
            </w:r>
            <w:r>
              <w:rPr>
                <w:sz w:val="20"/>
              </w:rPr>
              <w:t>滑</w:t>
            </w:r>
            <w:r>
              <w:rPr>
                <w:sz w:val="18"/>
              </w:rPr>
              <w:t>、无</w:t>
            </w:r>
            <w:r>
              <w:rPr>
                <w:sz w:val="20"/>
              </w:rPr>
              <w:t>反光</w:t>
            </w:r>
            <w:r>
              <w:rPr>
                <w:sz w:val="18"/>
              </w:rPr>
              <w:t xml:space="preserve">。 </w:t>
            </w:r>
          </w:p>
        </w:tc>
        <w:tc>
          <w:tcPr>
            <w:tcW w:w="105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39"/>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57" w:line="290" w:lineRule="auto"/>
              <w:ind w:left="108" w:right="148" w:firstLine="360"/>
              <w:jc w:val="both"/>
              <w:rPr>
                <w:sz w:val="18"/>
              </w:rPr>
            </w:pPr>
            <w:r>
              <w:rPr>
                <w:w w:val="95"/>
                <w:sz w:val="18"/>
              </w:rPr>
              <w:t>现场查看</w:t>
            </w:r>
            <w:r>
              <w:rPr>
                <w:w w:val="95"/>
                <w:sz w:val="20"/>
              </w:rPr>
              <w:t>轮椅坡</w:t>
            </w:r>
            <w:r>
              <w:rPr>
                <w:w w:val="95"/>
                <w:sz w:val="18"/>
              </w:rPr>
              <w:t>道、使用</w:t>
            </w:r>
            <w:r>
              <w:rPr>
                <w:w w:val="95"/>
                <w:sz w:val="20"/>
              </w:rPr>
              <w:t>卷尺</w:t>
            </w:r>
            <w:r>
              <w:rPr>
                <w:w w:val="95"/>
                <w:sz w:val="18"/>
              </w:rPr>
              <w:t>或</w:t>
            </w:r>
            <w:r>
              <w:rPr>
                <w:w w:val="95"/>
                <w:sz w:val="20"/>
              </w:rPr>
              <w:t>红外测</w:t>
            </w:r>
            <w:r>
              <w:rPr>
                <w:w w:val="95"/>
                <w:sz w:val="18"/>
              </w:rPr>
              <w:t>距</w:t>
            </w:r>
            <w:r>
              <w:rPr>
                <w:w w:val="95"/>
                <w:sz w:val="20"/>
              </w:rPr>
              <w:t>仪</w:t>
            </w:r>
            <w:r>
              <w:rPr>
                <w:w w:val="95"/>
                <w:sz w:val="18"/>
              </w:rPr>
              <w:t>等</w:t>
            </w:r>
            <w:r>
              <w:rPr>
                <w:w w:val="95"/>
                <w:sz w:val="20"/>
              </w:rPr>
              <w:t>工具测</w:t>
            </w:r>
            <w:r>
              <w:rPr>
                <w:w w:val="95"/>
                <w:sz w:val="18"/>
              </w:rPr>
              <w:t>量</w:t>
            </w:r>
            <w:r>
              <w:rPr>
                <w:w w:val="95"/>
                <w:sz w:val="20"/>
              </w:rPr>
              <w:t>相关宽</w:t>
            </w:r>
            <w:r>
              <w:rPr>
                <w:w w:val="95"/>
                <w:sz w:val="18"/>
              </w:rPr>
              <w:t>度</w:t>
            </w:r>
            <w:r>
              <w:rPr>
                <w:w w:val="95"/>
                <w:sz w:val="20"/>
              </w:rPr>
              <w:t>长</w:t>
            </w:r>
            <w:r>
              <w:rPr>
                <w:w w:val="95"/>
                <w:sz w:val="18"/>
              </w:rPr>
              <w:t>度，</w:t>
            </w:r>
            <w:r>
              <w:rPr>
                <w:w w:val="95"/>
                <w:sz w:val="20"/>
              </w:rPr>
              <w:t>测</w:t>
            </w:r>
            <w:r>
              <w:rPr>
                <w:w w:val="95"/>
                <w:sz w:val="18"/>
              </w:rPr>
              <w:t>量</w:t>
            </w:r>
            <w:r>
              <w:rPr>
                <w:w w:val="95"/>
                <w:sz w:val="20"/>
              </w:rPr>
              <w:t>扶</w:t>
            </w:r>
            <w:r>
              <w:rPr>
                <w:w w:val="95"/>
                <w:sz w:val="18"/>
              </w:rPr>
              <w:t>手的高度、直</w:t>
            </w:r>
            <w:r>
              <w:rPr>
                <w:sz w:val="20"/>
              </w:rPr>
              <w:t>径</w:t>
            </w:r>
            <w:r>
              <w:rPr>
                <w:sz w:val="18"/>
              </w:rPr>
              <w:t xml:space="preserve">等情况。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95"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8" w:line="310" w:lineRule="atLeast"/>
              <w:ind w:left="107" w:right="201" w:firstLine="360"/>
              <w:rPr>
                <w:sz w:val="18"/>
              </w:rPr>
            </w:pPr>
            <w:r>
              <w:rPr>
                <w:w w:val="90"/>
                <w:sz w:val="20"/>
              </w:rPr>
              <w:t>轮椅坡</w:t>
            </w:r>
            <w:r>
              <w:rPr>
                <w:w w:val="90"/>
                <w:sz w:val="18"/>
              </w:rPr>
              <w:t>道</w:t>
            </w:r>
            <w:r>
              <w:rPr>
                <w:w w:val="90"/>
                <w:sz w:val="20"/>
              </w:rPr>
              <w:t>起</w:t>
            </w:r>
            <w:r>
              <w:rPr>
                <w:w w:val="90"/>
                <w:sz w:val="18"/>
              </w:rPr>
              <w:t>点、</w:t>
            </w:r>
            <w:r>
              <w:rPr>
                <w:w w:val="90"/>
                <w:sz w:val="20"/>
              </w:rPr>
              <w:t>终</w:t>
            </w:r>
            <w:r>
              <w:rPr>
                <w:w w:val="90"/>
                <w:sz w:val="18"/>
              </w:rPr>
              <w:t>点和中间</w:t>
            </w:r>
            <w:r>
              <w:rPr>
                <w:w w:val="90"/>
                <w:sz w:val="20"/>
              </w:rPr>
              <w:t>休息平台</w:t>
            </w:r>
            <w:r>
              <w:rPr>
                <w:w w:val="90"/>
                <w:sz w:val="18"/>
              </w:rPr>
              <w:t>的</w:t>
            </w:r>
            <w:r>
              <w:rPr>
                <w:w w:val="90"/>
                <w:sz w:val="20"/>
              </w:rPr>
              <w:t>水平长</w:t>
            </w:r>
            <w:r>
              <w:rPr>
                <w:spacing w:val="-6"/>
                <w:w w:val="90"/>
                <w:sz w:val="18"/>
              </w:rPr>
              <w:t xml:space="preserve">度不小 </w:t>
            </w:r>
            <w:r>
              <w:rPr>
                <w:spacing w:val="-28"/>
                <w:sz w:val="20"/>
              </w:rPr>
              <w:t xml:space="preserve">于 </w:t>
            </w:r>
            <w:r>
              <w:rPr>
                <w:sz w:val="18"/>
              </w:rPr>
              <w:t xml:space="preserve">1.5m。 </w:t>
            </w:r>
          </w:p>
        </w:tc>
        <w:tc>
          <w:tcPr>
            <w:tcW w:w="1056" w:type="dxa"/>
          </w:tcPr>
          <w:p>
            <w:pPr>
              <w:pStyle w:val="12"/>
              <w:spacing w:before="5"/>
              <w:rPr>
                <w:rFonts w:ascii="Times New Roman"/>
                <w:sz w:val="20"/>
              </w:rPr>
            </w:pPr>
          </w:p>
          <w:p>
            <w:pPr>
              <w:pStyle w:val="12"/>
              <w:ind w:right="148"/>
              <w:jc w:val="right"/>
              <w:rPr>
                <w:sz w:val="18"/>
              </w:rPr>
            </w:pPr>
            <w:r>
              <w:rPr>
                <w:sz w:val="18"/>
              </w:rPr>
              <w:t>0.5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23"/>
              <w:ind w:left="467"/>
              <w:rPr>
                <w:sz w:val="18"/>
              </w:rPr>
            </w:pPr>
            <w:r>
              <w:rPr>
                <w:sz w:val="20"/>
              </w:rPr>
              <w:t>坡</w:t>
            </w:r>
            <w:r>
              <w:rPr>
                <w:sz w:val="18"/>
              </w:rPr>
              <w:t>道</w:t>
            </w:r>
            <w:r>
              <w:rPr>
                <w:sz w:val="20"/>
              </w:rPr>
              <w:t>临</w:t>
            </w:r>
            <w:r>
              <w:rPr>
                <w:sz w:val="18"/>
              </w:rPr>
              <w:t>空</w:t>
            </w:r>
            <w:r>
              <w:rPr>
                <w:sz w:val="20"/>
              </w:rPr>
              <w:t>侧</w:t>
            </w:r>
            <w:r>
              <w:rPr>
                <w:sz w:val="18"/>
              </w:rPr>
              <w:t>设</w:t>
            </w:r>
            <w:r>
              <w:rPr>
                <w:sz w:val="20"/>
              </w:rPr>
              <w:t>置安</w:t>
            </w:r>
            <w:r>
              <w:rPr>
                <w:sz w:val="18"/>
              </w:rPr>
              <w:t>全</w:t>
            </w:r>
            <w:r>
              <w:rPr>
                <w:sz w:val="20"/>
              </w:rPr>
              <w:t>阻挡措施</w:t>
            </w:r>
            <w:r>
              <w:rPr>
                <w:sz w:val="18"/>
              </w:rPr>
              <w:t xml:space="preserve">。 </w:t>
            </w:r>
          </w:p>
          <w:p>
            <w:pPr>
              <w:pStyle w:val="12"/>
              <w:spacing w:before="53"/>
              <w:ind w:left="467"/>
              <w:rPr>
                <w:sz w:val="18"/>
              </w:rPr>
            </w:pPr>
            <w:r>
              <w:rPr>
                <w:sz w:val="18"/>
              </w:rPr>
              <w:t>注：</w:t>
            </w:r>
            <w:r>
              <w:rPr>
                <w:sz w:val="20"/>
              </w:rPr>
              <w:t>没</w:t>
            </w:r>
            <w:r>
              <w:rPr>
                <w:sz w:val="18"/>
              </w:rPr>
              <w:t>有</w:t>
            </w:r>
            <w:r>
              <w:rPr>
                <w:sz w:val="20"/>
              </w:rPr>
              <w:t>临</w:t>
            </w:r>
            <w:r>
              <w:rPr>
                <w:sz w:val="18"/>
              </w:rPr>
              <w:t>空</w:t>
            </w:r>
            <w:r>
              <w:rPr>
                <w:sz w:val="20"/>
              </w:rPr>
              <w:t>侧自</w:t>
            </w:r>
            <w:r>
              <w:rPr>
                <w:sz w:val="18"/>
              </w:rPr>
              <w:t xml:space="preserve">动得分。 </w:t>
            </w:r>
          </w:p>
        </w:tc>
        <w:tc>
          <w:tcPr>
            <w:tcW w:w="1056" w:type="dxa"/>
          </w:tcPr>
          <w:p>
            <w:pPr>
              <w:pStyle w:val="12"/>
              <w:spacing w:before="1"/>
              <w:rPr>
                <w:rFonts w:ascii="Times New Roman"/>
                <w:sz w:val="17"/>
              </w:rPr>
            </w:pPr>
          </w:p>
          <w:p>
            <w:pPr>
              <w:pStyle w:val="12"/>
              <w:ind w:right="148"/>
              <w:jc w:val="right"/>
              <w:rPr>
                <w:sz w:val="18"/>
              </w:rPr>
            </w:pPr>
            <w:r>
              <w:rPr>
                <w:sz w:val="18"/>
              </w:rPr>
              <w:t>0.5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98" w:type="dxa"/>
          </w:tcPr>
          <w:p>
            <w:pPr>
              <w:pStyle w:val="12"/>
              <w:spacing w:before="41"/>
              <w:ind w:left="379"/>
              <w:rPr>
                <w:sz w:val="18"/>
              </w:rPr>
            </w:pPr>
            <w:r>
              <w:rPr>
                <w:sz w:val="18"/>
              </w:rPr>
              <w:t>1.4.2</w:t>
            </w:r>
            <w:r>
              <w:rPr>
                <w:w w:val="58"/>
                <w:sz w:val="18"/>
              </w:rPr>
              <w:t xml:space="preserve"> </w:t>
            </w:r>
          </w:p>
        </w:tc>
        <w:tc>
          <w:tcPr>
            <w:tcW w:w="1416" w:type="dxa"/>
          </w:tcPr>
          <w:p>
            <w:pPr>
              <w:pStyle w:val="12"/>
              <w:spacing w:before="41"/>
              <w:ind w:left="887"/>
              <w:rPr>
                <w:sz w:val="18"/>
              </w:rPr>
            </w:pPr>
            <w:r>
              <w:rPr>
                <w:w w:val="58"/>
                <w:sz w:val="18"/>
              </w:rPr>
              <w:t xml:space="preserve"> </w:t>
            </w:r>
          </w:p>
        </w:tc>
        <w:tc>
          <w:tcPr>
            <w:tcW w:w="4821" w:type="dxa"/>
          </w:tcPr>
          <w:p>
            <w:pPr>
              <w:pStyle w:val="12"/>
              <w:spacing w:before="41"/>
              <w:ind w:left="1314"/>
              <w:rPr>
                <w:sz w:val="18"/>
              </w:rPr>
            </w:pPr>
            <w:r>
              <w:rPr>
                <w:color w:val="FF0000"/>
                <w:sz w:val="18"/>
              </w:rPr>
              <w:t>建筑内部交通空间无障碍</w:t>
            </w:r>
            <w:r>
              <w:rPr>
                <w:w w:val="58"/>
                <w:sz w:val="18"/>
              </w:rPr>
              <w:t xml:space="preserve"> </w:t>
            </w:r>
          </w:p>
        </w:tc>
        <w:tc>
          <w:tcPr>
            <w:tcW w:w="1056" w:type="dxa"/>
          </w:tcPr>
          <w:p>
            <w:pPr>
              <w:pStyle w:val="12"/>
              <w:spacing w:before="41"/>
              <w:ind w:right="175"/>
              <w:jc w:val="right"/>
              <w:rPr>
                <w:sz w:val="18"/>
              </w:rPr>
            </w:pPr>
            <w:r>
              <w:rPr>
                <w:color w:val="FF0000"/>
                <w:w w:val="120"/>
                <w:sz w:val="18"/>
              </w:rPr>
              <w:t>14</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tcPr>
          <w:p>
            <w:pPr>
              <w:pStyle w:val="12"/>
              <w:spacing w:before="43"/>
              <w:ind w:left="46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98" w:type="dxa"/>
            <w:tcBorders>
              <w:bottom w:val="single" w:color="000000" w:sz="4" w:space="0"/>
            </w:tcBorders>
          </w:tcPr>
          <w:p>
            <w:pPr>
              <w:pStyle w:val="12"/>
              <w:spacing w:before="1"/>
              <w:rPr>
                <w:rFonts w:ascii="Times New Roman"/>
                <w:sz w:val="17"/>
              </w:rPr>
            </w:pPr>
          </w:p>
          <w:p>
            <w:pPr>
              <w:pStyle w:val="12"/>
              <w:ind w:left="299"/>
              <w:rPr>
                <w:sz w:val="18"/>
              </w:rPr>
            </w:pPr>
            <w:r>
              <w:rPr>
                <w:sz w:val="18"/>
              </w:rPr>
              <w:t>1.4.2.1</w:t>
            </w:r>
            <w:r>
              <w:rPr>
                <w:w w:val="58"/>
                <w:sz w:val="18"/>
              </w:rPr>
              <w:t xml:space="preserve"> </w:t>
            </w:r>
          </w:p>
        </w:tc>
        <w:tc>
          <w:tcPr>
            <w:tcW w:w="1416" w:type="dxa"/>
            <w:tcBorders>
              <w:bottom w:val="single" w:color="000000" w:sz="4" w:space="0"/>
            </w:tcBorders>
          </w:tcPr>
          <w:p>
            <w:pPr>
              <w:pStyle w:val="12"/>
              <w:spacing w:before="43"/>
              <w:ind w:left="26" w:right="82"/>
              <w:jc w:val="center"/>
              <w:rPr>
                <w:sz w:val="18"/>
              </w:rPr>
            </w:pPr>
            <w:r>
              <w:rPr>
                <w:sz w:val="18"/>
              </w:rPr>
              <w:t xml:space="preserve">公共空间地面 </w:t>
            </w:r>
          </w:p>
          <w:p>
            <w:pPr>
              <w:pStyle w:val="12"/>
              <w:spacing w:before="77"/>
              <w:ind w:left="2" w:right="82"/>
              <w:jc w:val="center"/>
              <w:rPr>
                <w:sz w:val="18"/>
              </w:rPr>
            </w:pPr>
            <w:r>
              <w:rPr>
                <w:sz w:val="18"/>
              </w:rPr>
              <w:t xml:space="preserve">（1 分） </w:t>
            </w:r>
          </w:p>
        </w:tc>
        <w:tc>
          <w:tcPr>
            <w:tcW w:w="4821" w:type="dxa"/>
            <w:tcBorders>
              <w:bottom w:val="single" w:color="000000" w:sz="4" w:space="0"/>
            </w:tcBorders>
          </w:tcPr>
          <w:p>
            <w:pPr>
              <w:pStyle w:val="12"/>
              <w:spacing w:before="43"/>
              <w:ind w:left="467"/>
              <w:rPr>
                <w:sz w:val="18"/>
              </w:rPr>
            </w:pPr>
            <w:r>
              <w:rPr>
                <w:sz w:val="18"/>
              </w:rPr>
              <w:t>建筑内的公共交通空间（公共走廊、过厅、楼梯间</w:t>
            </w:r>
          </w:p>
          <w:p>
            <w:pPr>
              <w:pStyle w:val="12"/>
              <w:spacing w:before="77"/>
              <w:ind w:left="107"/>
              <w:rPr>
                <w:sz w:val="18"/>
              </w:rPr>
            </w:pPr>
            <w:r>
              <w:rPr>
                <w:sz w:val="18"/>
              </w:rPr>
              <w:t xml:space="preserve">等）地面平整、防滑，无缺损。 </w:t>
            </w:r>
          </w:p>
        </w:tc>
        <w:tc>
          <w:tcPr>
            <w:tcW w:w="1056" w:type="dxa"/>
            <w:tcBorders>
              <w:bottom w:val="single" w:color="000000" w:sz="4" w:space="0"/>
            </w:tcBorders>
          </w:tcPr>
          <w:p>
            <w:pPr>
              <w:pStyle w:val="12"/>
              <w:spacing w:before="1"/>
              <w:rPr>
                <w:rFonts w:ascii="Times New Roman"/>
                <w:sz w:val="17"/>
              </w:rPr>
            </w:pPr>
          </w:p>
          <w:p>
            <w:pPr>
              <w:pStyle w:val="12"/>
              <w:ind w:right="230"/>
              <w:jc w:val="right"/>
              <w:rPr>
                <w:sz w:val="18"/>
              </w:rPr>
            </w:pPr>
            <w:r>
              <w:rPr>
                <w:w w:val="90"/>
                <w:sz w:val="18"/>
              </w:rPr>
              <w:t xml:space="preserve">1 </w:t>
            </w:r>
          </w:p>
        </w:tc>
        <w:tc>
          <w:tcPr>
            <w:tcW w:w="1068" w:type="dxa"/>
            <w:tcBorders>
              <w:bottom w:val="single" w:color="000000" w:sz="4" w:space="0"/>
            </w:tcBorders>
          </w:tcPr>
          <w:p>
            <w:pPr>
              <w:pStyle w:val="12"/>
              <w:spacing w:before="45"/>
              <w:ind w:left="468"/>
              <w:rPr>
                <w:sz w:val="18"/>
              </w:rPr>
            </w:pPr>
            <w:r>
              <w:rPr>
                <w:w w:val="58"/>
                <w:sz w:val="18"/>
              </w:rPr>
              <w:t xml:space="preserve"> </w:t>
            </w:r>
          </w:p>
        </w:tc>
        <w:tc>
          <w:tcPr>
            <w:tcW w:w="4049" w:type="dxa"/>
            <w:tcBorders>
              <w:bottom w:val="single" w:color="000000" w:sz="4" w:space="0"/>
            </w:tcBorders>
          </w:tcPr>
          <w:p>
            <w:pPr>
              <w:pStyle w:val="12"/>
              <w:spacing w:before="3"/>
              <w:rPr>
                <w:rFonts w:ascii="Times New Roman"/>
                <w:sz w:val="17"/>
              </w:rPr>
            </w:pPr>
          </w:p>
          <w:p>
            <w:pPr>
              <w:pStyle w:val="12"/>
              <w:spacing w:before="1"/>
              <w:ind w:left="468"/>
              <w:rPr>
                <w:sz w:val="18"/>
              </w:rPr>
            </w:pPr>
            <w:r>
              <w:rPr>
                <w:sz w:val="18"/>
              </w:rPr>
              <w:t xml:space="preserve">现场查看。 </w:t>
            </w:r>
          </w:p>
        </w:tc>
      </w:tr>
    </w:tbl>
    <w:p>
      <w:pPr>
        <w:pStyle w:val="3"/>
        <w:rPr>
          <w:sz w:val="20"/>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spacing w:before="4"/>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jc w:val="center"/>
        <w:sectPr>
          <w:footerReference r:id="rId11"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120"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98"/>
        <w:gridCol w:w="1416"/>
        <w:gridCol w:w="994"/>
        <w:gridCol w:w="3828"/>
        <w:gridCol w:w="1056"/>
        <w:gridCol w:w="1068"/>
        <w:gridCol w:w="404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36" w:hRule="atLeast"/>
        </w:trPr>
        <w:tc>
          <w:tcPr>
            <w:tcW w:w="1198"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6"/>
              <w:rPr>
                <w:rFonts w:ascii="Times New Roman"/>
              </w:rPr>
            </w:pPr>
          </w:p>
          <w:p>
            <w:pPr>
              <w:pStyle w:val="12"/>
              <w:ind w:right="259"/>
              <w:jc w:val="right"/>
              <w:rPr>
                <w:sz w:val="18"/>
              </w:rPr>
            </w:pPr>
            <w:r>
              <w:rPr>
                <w:w w:val="80"/>
                <w:sz w:val="18"/>
              </w:rPr>
              <w:t xml:space="preserve">1.4.2.2 </w:t>
            </w:r>
          </w:p>
          <w:p>
            <w:pPr>
              <w:pStyle w:val="12"/>
              <w:spacing w:before="79"/>
              <w:ind w:right="355"/>
              <w:jc w:val="right"/>
              <w:rPr>
                <w:sz w:val="18"/>
              </w:rPr>
            </w:pPr>
            <w:r>
              <w:rPr>
                <w:w w:val="58"/>
                <w:sz w:val="18"/>
              </w:rPr>
              <w:t xml:space="preserve"> </w:t>
            </w:r>
          </w:p>
        </w:tc>
        <w:tc>
          <w:tcPr>
            <w:tcW w:w="1416"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70"/>
              <w:ind w:left="287"/>
              <w:rPr>
                <w:sz w:val="18"/>
              </w:rPr>
            </w:pPr>
            <w:r>
              <w:rPr>
                <w:w w:val="90"/>
                <w:sz w:val="18"/>
              </w:rPr>
              <w:t>公共</w:t>
            </w:r>
            <w:r>
              <w:rPr>
                <w:w w:val="90"/>
                <w:sz w:val="20"/>
              </w:rPr>
              <w:t>走廊</w:t>
            </w:r>
            <w:r>
              <w:rPr>
                <w:w w:val="58"/>
                <w:sz w:val="18"/>
              </w:rPr>
              <w:t xml:space="preserve"> </w:t>
            </w:r>
          </w:p>
          <w:p>
            <w:pPr>
              <w:pStyle w:val="12"/>
              <w:spacing w:before="71"/>
              <w:ind w:left="287"/>
              <w:rPr>
                <w:sz w:val="18"/>
              </w:rPr>
            </w:pPr>
            <w:r>
              <w:rPr>
                <w:w w:val="105"/>
                <w:sz w:val="18"/>
              </w:rPr>
              <w:t>（3</w:t>
            </w:r>
            <w:r>
              <w:rPr>
                <w:spacing w:val="-31"/>
                <w:w w:val="105"/>
                <w:sz w:val="18"/>
              </w:rPr>
              <w:t xml:space="preserve"> 分</w:t>
            </w:r>
            <w:r>
              <w:rPr>
                <w:w w:val="105"/>
                <w:sz w:val="18"/>
              </w:rPr>
              <w:t>）</w:t>
            </w:r>
            <w:r>
              <w:rPr>
                <w:w w:val="58"/>
                <w:sz w:val="18"/>
              </w:rPr>
              <w:t xml:space="preserve"> </w:t>
            </w:r>
          </w:p>
        </w:tc>
        <w:tc>
          <w:tcPr>
            <w:tcW w:w="4822" w:type="dxa"/>
            <w:gridSpan w:val="2"/>
          </w:tcPr>
          <w:p>
            <w:pPr>
              <w:pStyle w:val="12"/>
              <w:spacing w:before="83" w:line="290" w:lineRule="auto"/>
              <w:ind w:left="107" w:right="240" w:firstLine="360"/>
              <w:rPr>
                <w:sz w:val="18"/>
              </w:rPr>
            </w:pPr>
            <w:r>
              <w:rPr>
                <w:sz w:val="18"/>
              </w:rPr>
              <w:t>无门</w:t>
            </w:r>
            <w:r>
              <w:rPr>
                <w:sz w:val="20"/>
              </w:rPr>
              <w:t>槛</w:t>
            </w:r>
            <w:r>
              <w:rPr>
                <w:sz w:val="18"/>
              </w:rPr>
              <w:t>及高</w:t>
            </w:r>
            <w:r>
              <w:rPr>
                <w:sz w:val="20"/>
              </w:rPr>
              <w:t>差</w:t>
            </w:r>
            <w:r>
              <w:rPr>
                <w:sz w:val="18"/>
              </w:rPr>
              <w:t>或者门</w:t>
            </w:r>
            <w:r>
              <w:rPr>
                <w:sz w:val="20"/>
              </w:rPr>
              <w:t>槛</w:t>
            </w:r>
            <w:r>
              <w:rPr>
                <w:sz w:val="18"/>
              </w:rPr>
              <w:t>高度及地面高</w:t>
            </w:r>
            <w:r>
              <w:rPr>
                <w:sz w:val="20"/>
              </w:rPr>
              <w:t>差≤</w:t>
            </w:r>
            <w:r>
              <w:rPr>
                <w:sz w:val="18"/>
              </w:rPr>
              <w:t>15mm，</w:t>
            </w:r>
            <w:r>
              <w:rPr>
                <w:sz w:val="20"/>
              </w:rPr>
              <w:t>且</w:t>
            </w:r>
            <w:r>
              <w:rPr>
                <w:w w:val="105"/>
                <w:sz w:val="18"/>
              </w:rPr>
              <w:t>以</w:t>
            </w:r>
            <w:r>
              <w:rPr>
                <w:w w:val="105"/>
                <w:sz w:val="20"/>
              </w:rPr>
              <w:t>斜</w:t>
            </w:r>
            <w:r>
              <w:rPr>
                <w:w w:val="105"/>
                <w:sz w:val="18"/>
              </w:rPr>
              <w:t>面</w:t>
            </w:r>
            <w:r>
              <w:rPr>
                <w:w w:val="105"/>
                <w:sz w:val="20"/>
              </w:rPr>
              <w:t>过渡</w:t>
            </w:r>
            <w:r>
              <w:rPr>
                <w:sz w:val="18"/>
              </w:rPr>
              <w:t xml:space="preserve">。 </w:t>
            </w:r>
          </w:p>
        </w:tc>
        <w:tc>
          <w:tcPr>
            <w:tcW w:w="1056" w:type="dxa"/>
          </w:tcPr>
          <w:p>
            <w:pPr>
              <w:pStyle w:val="12"/>
              <w:spacing w:before="3"/>
              <w:rPr>
                <w:rFonts w:ascii="Times New Roman"/>
              </w:rPr>
            </w:pPr>
          </w:p>
          <w:p>
            <w:pPr>
              <w:pStyle w:val="12"/>
              <w:ind w:left="521" w:right="105"/>
              <w:jc w:val="center"/>
              <w:rPr>
                <w:sz w:val="18"/>
              </w:rPr>
            </w:pPr>
            <w:r>
              <w:rPr>
                <w:sz w:val="18"/>
              </w:rPr>
              <w:t xml:space="preserve">1 </w:t>
            </w:r>
          </w:p>
        </w:tc>
        <w:tc>
          <w:tcPr>
            <w:tcW w:w="1068" w:type="dxa"/>
          </w:tcPr>
          <w:p>
            <w:pPr>
              <w:pStyle w:val="12"/>
              <w:spacing w:before="43"/>
              <w:ind w:left="467"/>
              <w:rPr>
                <w:sz w:val="18"/>
              </w:rPr>
            </w:pPr>
            <w:r>
              <w:rPr>
                <w:w w:val="58"/>
                <w:sz w:val="18"/>
              </w:rPr>
              <w:t xml:space="preserve"> </w:t>
            </w:r>
          </w:p>
        </w:tc>
        <w:tc>
          <w:tcPr>
            <w:tcW w:w="4049" w:type="dxa"/>
          </w:tcPr>
          <w:p>
            <w:pPr>
              <w:pStyle w:val="12"/>
              <w:spacing w:before="83" w:line="290" w:lineRule="auto"/>
              <w:ind w:left="107" w:right="149" w:firstLine="360"/>
              <w:rPr>
                <w:sz w:val="18"/>
              </w:rPr>
            </w:pPr>
            <w:r>
              <w:rPr>
                <w:w w:val="95"/>
                <w:sz w:val="18"/>
              </w:rPr>
              <w:t>现场查看公共</w:t>
            </w:r>
            <w:r>
              <w:rPr>
                <w:w w:val="95"/>
                <w:sz w:val="20"/>
              </w:rPr>
              <w:t>走廊</w:t>
            </w:r>
            <w:r>
              <w:rPr>
                <w:w w:val="95"/>
                <w:sz w:val="18"/>
              </w:rPr>
              <w:t>、使用</w:t>
            </w:r>
            <w:r>
              <w:rPr>
                <w:w w:val="95"/>
                <w:sz w:val="20"/>
              </w:rPr>
              <w:t>卷尺</w:t>
            </w:r>
            <w:r>
              <w:rPr>
                <w:w w:val="95"/>
                <w:sz w:val="18"/>
              </w:rPr>
              <w:t>或</w:t>
            </w:r>
            <w:r>
              <w:rPr>
                <w:w w:val="95"/>
                <w:sz w:val="20"/>
              </w:rPr>
              <w:t>红外测</w:t>
            </w:r>
            <w:r>
              <w:rPr>
                <w:w w:val="95"/>
                <w:sz w:val="18"/>
              </w:rPr>
              <w:t>距</w:t>
            </w:r>
            <w:r>
              <w:rPr>
                <w:w w:val="95"/>
                <w:sz w:val="20"/>
              </w:rPr>
              <w:t>仪</w:t>
            </w:r>
            <w:r>
              <w:rPr>
                <w:sz w:val="18"/>
              </w:rPr>
              <w:t>等</w:t>
            </w:r>
            <w:r>
              <w:rPr>
                <w:sz w:val="20"/>
              </w:rPr>
              <w:t>工具测</w:t>
            </w:r>
            <w:r>
              <w:rPr>
                <w:sz w:val="18"/>
              </w:rPr>
              <w:t xml:space="preserve">量。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5"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94" w:type="dxa"/>
            <w:vMerge w:val="restart"/>
          </w:tcPr>
          <w:p>
            <w:pPr>
              <w:pStyle w:val="12"/>
              <w:rPr>
                <w:rFonts w:ascii="Times New Roman"/>
                <w:sz w:val="20"/>
              </w:rPr>
            </w:pPr>
          </w:p>
          <w:p>
            <w:pPr>
              <w:pStyle w:val="12"/>
              <w:spacing w:before="5"/>
              <w:rPr>
                <w:rFonts w:ascii="Times New Roman"/>
              </w:rPr>
            </w:pPr>
          </w:p>
          <w:p>
            <w:pPr>
              <w:pStyle w:val="12"/>
              <w:spacing w:line="288" w:lineRule="auto"/>
              <w:ind w:left="107" w:right="101"/>
              <w:rPr>
                <w:sz w:val="18"/>
              </w:rPr>
            </w:pPr>
            <w:r>
              <w:rPr>
                <w:w w:val="95"/>
                <w:sz w:val="18"/>
              </w:rPr>
              <w:t>公共</w:t>
            </w:r>
            <w:r>
              <w:rPr>
                <w:w w:val="95"/>
                <w:sz w:val="20"/>
              </w:rPr>
              <w:t>走廊</w:t>
            </w:r>
            <w:r>
              <w:rPr>
                <w:sz w:val="18"/>
              </w:rPr>
              <w:t>通行净</w:t>
            </w:r>
            <w:r>
              <w:rPr>
                <w:sz w:val="20"/>
              </w:rPr>
              <w:t>宽</w:t>
            </w:r>
            <w:r>
              <w:rPr>
                <w:w w:val="58"/>
                <w:sz w:val="18"/>
              </w:rPr>
              <w:t xml:space="preserve"> </w:t>
            </w:r>
          </w:p>
        </w:tc>
        <w:tc>
          <w:tcPr>
            <w:tcW w:w="3828" w:type="dxa"/>
          </w:tcPr>
          <w:p>
            <w:pPr>
              <w:pStyle w:val="12"/>
              <w:spacing w:before="97"/>
              <w:ind w:left="467"/>
              <w:rPr>
                <w:sz w:val="18"/>
              </w:rPr>
            </w:pPr>
            <w:r>
              <w:rPr>
                <w:sz w:val="18"/>
              </w:rPr>
              <w:t>通行净</w:t>
            </w:r>
            <w:r>
              <w:rPr>
                <w:sz w:val="20"/>
              </w:rPr>
              <w:t>宽</w:t>
            </w:r>
            <w:r>
              <w:rPr>
                <w:sz w:val="18"/>
              </w:rPr>
              <w:t>≥1.</w:t>
            </w:r>
            <w:r>
              <w:rPr>
                <w:sz w:val="20"/>
              </w:rPr>
              <w:t>8</w:t>
            </w:r>
            <w:r>
              <w:rPr>
                <w:sz w:val="18"/>
              </w:rPr>
              <w:t xml:space="preserve">0m。 </w:t>
            </w:r>
          </w:p>
        </w:tc>
        <w:tc>
          <w:tcPr>
            <w:tcW w:w="1056" w:type="dxa"/>
          </w:tcPr>
          <w:p>
            <w:pPr>
              <w:pStyle w:val="12"/>
              <w:spacing w:before="115"/>
              <w:ind w:left="521" w:right="105"/>
              <w:jc w:val="center"/>
              <w:rPr>
                <w:sz w:val="18"/>
              </w:rPr>
            </w:pPr>
            <w:r>
              <w:rPr>
                <w:sz w:val="18"/>
              </w:rPr>
              <w:t xml:space="preserve">2 </w:t>
            </w:r>
          </w:p>
        </w:tc>
        <w:tc>
          <w:tcPr>
            <w:tcW w:w="1068" w:type="dxa"/>
            <w:vMerge w:val="restart"/>
          </w:tcPr>
          <w:p>
            <w:pPr>
              <w:pStyle w:val="12"/>
              <w:spacing w:before="45"/>
              <w:ind w:right="69"/>
              <w:jc w:val="center"/>
              <w:rPr>
                <w:sz w:val="18"/>
              </w:rPr>
            </w:pPr>
            <w:r>
              <w:rPr>
                <w:w w:val="58"/>
                <w:sz w:val="18"/>
              </w:rPr>
              <w:t xml:space="preserve"> </w:t>
            </w:r>
          </w:p>
        </w:tc>
        <w:tc>
          <w:tcPr>
            <w:tcW w:w="4049" w:type="dxa"/>
            <w:vMerge w:val="restart"/>
          </w:tcPr>
          <w:p>
            <w:pPr>
              <w:pStyle w:val="12"/>
              <w:spacing w:before="25" w:line="288" w:lineRule="auto"/>
              <w:ind w:left="107" w:right="149" w:firstLine="360"/>
              <w:rPr>
                <w:sz w:val="18"/>
              </w:rPr>
            </w:pPr>
            <w:r>
              <w:rPr>
                <w:w w:val="95"/>
                <w:sz w:val="18"/>
              </w:rPr>
              <w:t>现场查看公共</w:t>
            </w:r>
            <w:r>
              <w:rPr>
                <w:w w:val="95"/>
                <w:sz w:val="20"/>
              </w:rPr>
              <w:t>走廊</w:t>
            </w:r>
            <w:r>
              <w:rPr>
                <w:w w:val="95"/>
                <w:sz w:val="18"/>
              </w:rPr>
              <w:t>、使用</w:t>
            </w:r>
            <w:r>
              <w:rPr>
                <w:w w:val="95"/>
                <w:sz w:val="20"/>
              </w:rPr>
              <w:t>卷尺</w:t>
            </w:r>
            <w:r>
              <w:rPr>
                <w:w w:val="95"/>
                <w:sz w:val="18"/>
              </w:rPr>
              <w:t>或</w:t>
            </w:r>
            <w:r>
              <w:rPr>
                <w:w w:val="95"/>
                <w:sz w:val="20"/>
              </w:rPr>
              <w:t>红外测</w:t>
            </w:r>
            <w:r>
              <w:rPr>
                <w:w w:val="95"/>
                <w:sz w:val="18"/>
              </w:rPr>
              <w:t>距</w:t>
            </w:r>
            <w:r>
              <w:rPr>
                <w:w w:val="95"/>
                <w:sz w:val="20"/>
              </w:rPr>
              <w:t>仪</w:t>
            </w:r>
            <w:r>
              <w:rPr>
                <w:sz w:val="18"/>
              </w:rPr>
              <w:t>等</w:t>
            </w:r>
            <w:r>
              <w:rPr>
                <w:sz w:val="20"/>
              </w:rPr>
              <w:t>工具测</w:t>
            </w:r>
            <w:r>
              <w:rPr>
                <w:sz w:val="18"/>
              </w:rPr>
              <w:t xml:space="preserve">量。 </w:t>
            </w:r>
          </w:p>
          <w:p>
            <w:pPr>
              <w:pStyle w:val="12"/>
              <w:spacing w:before="2"/>
              <w:ind w:left="107" w:firstLine="360"/>
              <w:rPr>
                <w:sz w:val="20"/>
              </w:rPr>
            </w:pPr>
            <w:r>
              <w:rPr>
                <w:w w:val="95"/>
                <w:sz w:val="18"/>
              </w:rPr>
              <w:t>通行净</w:t>
            </w:r>
            <w:r>
              <w:rPr>
                <w:w w:val="95"/>
                <w:sz w:val="20"/>
              </w:rPr>
              <w:t>宽</w:t>
            </w:r>
            <w:r>
              <w:rPr>
                <w:w w:val="95"/>
                <w:sz w:val="18"/>
              </w:rPr>
              <w:t>度：通行</w:t>
            </w:r>
            <w:r>
              <w:rPr>
                <w:w w:val="95"/>
                <w:sz w:val="20"/>
              </w:rPr>
              <w:t>走</w:t>
            </w:r>
            <w:r>
              <w:rPr>
                <w:w w:val="95"/>
                <w:sz w:val="18"/>
              </w:rPr>
              <w:t>道两</w:t>
            </w:r>
            <w:r>
              <w:rPr>
                <w:w w:val="95"/>
                <w:sz w:val="20"/>
              </w:rPr>
              <w:t>侧墙</w:t>
            </w:r>
            <w:r>
              <w:rPr>
                <w:w w:val="95"/>
                <w:sz w:val="18"/>
              </w:rPr>
              <w:t>面</w:t>
            </w:r>
            <w:r>
              <w:rPr>
                <w:w w:val="95"/>
                <w:sz w:val="20"/>
              </w:rPr>
              <w:t>凸</w:t>
            </w:r>
            <w:r>
              <w:rPr>
                <w:w w:val="95"/>
                <w:sz w:val="18"/>
              </w:rPr>
              <w:t>出物内</w:t>
            </w:r>
            <w:r>
              <w:rPr>
                <w:w w:val="95"/>
                <w:sz w:val="20"/>
              </w:rPr>
              <w:t>缘</w:t>
            </w:r>
          </w:p>
          <w:p>
            <w:pPr>
              <w:pStyle w:val="12"/>
              <w:spacing w:before="10" w:line="300" w:lineRule="atLeast"/>
              <w:ind w:left="107" w:right="149"/>
              <w:rPr>
                <w:sz w:val="18"/>
              </w:rPr>
            </w:pPr>
            <w:r>
              <w:rPr>
                <w:w w:val="95"/>
                <w:sz w:val="20"/>
              </w:rPr>
              <w:t>之</w:t>
            </w:r>
            <w:r>
              <w:rPr>
                <w:w w:val="95"/>
                <w:sz w:val="18"/>
              </w:rPr>
              <w:t>间的</w:t>
            </w:r>
            <w:r>
              <w:rPr>
                <w:w w:val="95"/>
                <w:sz w:val="20"/>
              </w:rPr>
              <w:t>水平宽</w:t>
            </w:r>
            <w:r>
              <w:rPr>
                <w:w w:val="95"/>
                <w:sz w:val="18"/>
              </w:rPr>
              <w:t>度；当</w:t>
            </w:r>
            <w:r>
              <w:rPr>
                <w:w w:val="95"/>
                <w:sz w:val="20"/>
              </w:rPr>
              <w:t>墙</w:t>
            </w:r>
            <w:r>
              <w:rPr>
                <w:w w:val="95"/>
                <w:sz w:val="18"/>
              </w:rPr>
              <w:t>面设</w:t>
            </w:r>
            <w:r>
              <w:rPr>
                <w:w w:val="95"/>
                <w:sz w:val="20"/>
              </w:rPr>
              <w:t>置扶</w:t>
            </w:r>
            <w:r>
              <w:rPr>
                <w:w w:val="95"/>
                <w:sz w:val="18"/>
              </w:rPr>
              <w:t>手时，为</w:t>
            </w:r>
            <w:r>
              <w:rPr>
                <w:w w:val="95"/>
                <w:sz w:val="20"/>
              </w:rPr>
              <w:t>扶</w:t>
            </w:r>
            <w:r>
              <w:rPr>
                <w:w w:val="95"/>
                <w:sz w:val="18"/>
              </w:rPr>
              <w:t>手内</w:t>
            </w:r>
            <w:r>
              <w:rPr>
                <w:sz w:val="20"/>
              </w:rPr>
              <w:t>缘之</w:t>
            </w:r>
            <w:r>
              <w:rPr>
                <w:sz w:val="18"/>
              </w:rPr>
              <w:t>间的</w:t>
            </w:r>
            <w:r>
              <w:rPr>
                <w:sz w:val="20"/>
              </w:rPr>
              <w:t>水平</w:t>
            </w:r>
            <w:r>
              <w:rPr>
                <w:sz w:val="18"/>
              </w:rPr>
              <w:t xml:space="preserve">距离。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3828" w:type="dxa"/>
          </w:tcPr>
          <w:p>
            <w:pPr>
              <w:pStyle w:val="12"/>
              <w:spacing w:before="23"/>
              <w:ind w:left="467"/>
              <w:rPr>
                <w:sz w:val="18"/>
              </w:rPr>
            </w:pPr>
            <w:r>
              <w:rPr>
                <w:sz w:val="18"/>
              </w:rPr>
              <w:t>通行净</w:t>
            </w:r>
            <w:r>
              <w:rPr>
                <w:sz w:val="20"/>
              </w:rPr>
              <w:t>宽</w:t>
            </w:r>
            <w:r>
              <w:rPr>
                <w:sz w:val="18"/>
              </w:rPr>
              <w:t>≥1.40m，</w:t>
            </w:r>
            <w:r>
              <w:rPr>
                <w:sz w:val="20"/>
              </w:rPr>
              <w:t>且</w:t>
            </w:r>
            <w:r>
              <w:rPr>
                <w:sz w:val="18"/>
              </w:rPr>
              <w:t>局部设有≥1.</w:t>
            </w:r>
            <w:r>
              <w:rPr>
                <w:sz w:val="20"/>
              </w:rPr>
              <w:t>8</w:t>
            </w:r>
            <w:r>
              <w:rPr>
                <w:sz w:val="18"/>
              </w:rPr>
              <w:t>0m</w:t>
            </w:r>
          </w:p>
          <w:p>
            <w:pPr>
              <w:pStyle w:val="12"/>
              <w:spacing w:before="53"/>
              <w:ind w:left="107"/>
              <w:rPr>
                <w:sz w:val="18"/>
              </w:rPr>
            </w:pPr>
            <w:r>
              <w:rPr>
                <w:sz w:val="18"/>
              </w:rPr>
              <w:t>的</w:t>
            </w:r>
            <w:r>
              <w:rPr>
                <w:sz w:val="20"/>
              </w:rPr>
              <w:t>轮椅</w:t>
            </w:r>
            <w:r>
              <w:rPr>
                <w:sz w:val="18"/>
              </w:rPr>
              <w:t>回</w:t>
            </w:r>
            <w:r>
              <w:rPr>
                <w:sz w:val="20"/>
              </w:rPr>
              <w:t>转</w:t>
            </w:r>
            <w:r>
              <w:rPr>
                <w:sz w:val="18"/>
              </w:rPr>
              <w:t xml:space="preserve">及错行空间。 </w:t>
            </w:r>
          </w:p>
        </w:tc>
        <w:tc>
          <w:tcPr>
            <w:tcW w:w="1056" w:type="dxa"/>
          </w:tcPr>
          <w:p>
            <w:pPr>
              <w:pStyle w:val="12"/>
              <w:spacing w:before="10"/>
              <w:rPr>
                <w:rFonts w:ascii="Times New Roman"/>
                <w:sz w:val="16"/>
              </w:rPr>
            </w:pPr>
          </w:p>
          <w:p>
            <w:pPr>
              <w:pStyle w:val="12"/>
              <w:ind w:left="521" w:right="105"/>
              <w:jc w:val="center"/>
              <w:rPr>
                <w:sz w:val="18"/>
              </w:rPr>
            </w:pPr>
            <w:r>
              <w:rPr>
                <w:sz w:val="18"/>
              </w:rPr>
              <w:t xml:space="preserve">1 </w:t>
            </w:r>
          </w:p>
        </w:tc>
        <w:tc>
          <w:tcPr>
            <w:tcW w:w="1068" w:type="dxa"/>
            <w:vMerge w:val="continue"/>
            <w:tcBorders>
              <w:top w:val="nil"/>
            </w:tcBorders>
          </w:tcPr>
          <w:p>
            <w:pPr>
              <w:rPr>
                <w:sz w:val="2"/>
                <w:szCs w:val="2"/>
              </w:rPr>
            </w:pP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3"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3828" w:type="dxa"/>
          </w:tcPr>
          <w:p>
            <w:pPr>
              <w:pStyle w:val="12"/>
              <w:spacing w:before="95"/>
              <w:ind w:left="467"/>
              <w:rPr>
                <w:sz w:val="18"/>
              </w:rPr>
            </w:pPr>
            <w:r>
              <w:rPr>
                <w:sz w:val="18"/>
              </w:rPr>
              <w:t>通行净</w:t>
            </w:r>
            <w:r>
              <w:rPr>
                <w:sz w:val="20"/>
              </w:rPr>
              <w:t>宽</w:t>
            </w:r>
            <w:r>
              <w:rPr>
                <w:sz w:val="18"/>
              </w:rPr>
              <w:t xml:space="preserve">≥1.40m， </w:t>
            </w:r>
          </w:p>
        </w:tc>
        <w:tc>
          <w:tcPr>
            <w:tcW w:w="1056" w:type="dxa"/>
          </w:tcPr>
          <w:p>
            <w:pPr>
              <w:pStyle w:val="12"/>
              <w:spacing w:before="112"/>
              <w:ind w:left="521" w:right="105"/>
              <w:jc w:val="center"/>
              <w:rPr>
                <w:sz w:val="18"/>
              </w:rPr>
            </w:pPr>
            <w:r>
              <w:rPr>
                <w:sz w:val="18"/>
              </w:rPr>
              <w:t>0.5</w:t>
            </w:r>
            <w:r>
              <w:rPr>
                <w:w w:val="58"/>
                <w:sz w:val="18"/>
              </w:rPr>
              <w:t xml:space="preserve"> </w:t>
            </w:r>
          </w:p>
        </w:tc>
        <w:tc>
          <w:tcPr>
            <w:tcW w:w="1068" w:type="dxa"/>
            <w:vMerge w:val="continue"/>
            <w:tcBorders>
              <w:top w:val="nil"/>
            </w:tcBorders>
          </w:tcPr>
          <w:p>
            <w:pPr>
              <w:rPr>
                <w:sz w:val="2"/>
                <w:szCs w:val="2"/>
              </w:rPr>
            </w:pP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21" w:hRule="atLeast"/>
        </w:trPr>
        <w:tc>
          <w:tcPr>
            <w:tcW w:w="1198"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46"/>
              <w:ind w:left="321"/>
              <w:rPr>
                <w:sz w:val="18"/>
              </w:rPr>
            </w:pPr>
            <w:r>
              <w:rPr>
                <w:w w:val="95"/>
                <w:sz w:val="18"/>
              </w:rPr>
              <w:t xml:space="preserve">1.4.2.3 </w:t>
            </w:r>
          </w:p>
        </w:tc>
        <w:tc>
          <w:tcPr>
            <w:tcW w:w="1416"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4"/>
              <w:rPr>
                <w:rFonts w:ascii="Times New Roman"/>
                <w:sz w:val="27"/>
              </w:rPr>
            </w:pPr>
          </w:p>
          <w:p>
            <w:pPr>
              <w:pStyle w:val="12"/>
              <w:ind w:left="287"/>
              <w:rPr>
                <w:sz w:val="18"/>
              </w:rPr>
            </w:pPr>
            <w:r>
              <w:rPr>
                <w:sz w:val="18"/>
              </w:rPr>
              <w:t>无</w:t>
            </w:r>
            <w:r>
              <w:rPr>
                <w:sz w:val="20"/>
              </w:rPr>
              <w:t>障碍扶</w:t>
            </w:r>
            <w:r>
              <w:rPr>
                <w:sz w:val="18"/>
              </w:rPr>
              <w:t xml:space="preserve">手 </w:t>
            </w:r>
          </w:p>
          <w:p>
            <w:pPr>
              <w:pStyle w:val="12"/>
              <w:spacing w:before="71"/>
              <w:ind w:left="287"/>
              <w:rPr>
                <w:sz w:val="18"/>
              </w:rPr>
            </w:pPr>
            <w:r>
              <w:rPr>
                <w:w w:val="105"/>
                <w:sz w:val="18"/>
              </w:rPr>
              <w:t>（1 分）</w:t>
            </w:r>
            <w:r>
              <w:rPr>
                <w:w w:val="58"/>
                <w:sz w:val="18"/>
              </w:rPr>
              <w:t xml:space="preserve"> </w:t>
            </w:r>
          </w:p>
        </w:tc>
        <w:tc>
          <w:tcPr>
            <w:tcW w:w="4822" w:type="dxa"/>
            <w:gridSpan w:val="2"/>
          </w:tcPr>
          <w:p>
            <w:pPr>
              <w:pStyle w:val="12"/>
              <w:spacing w:before="25"/>
              <w:ind w:left="467"/>
              <w:rPr>
                <w:sz w:val="20"/>
              </w:rPr>
            </w:pPr>
            <w:r>
              <w:rPr>
                <w:w w:val="95"/>
                <w:sz w:val="18"/>
              </w:rPr>
              <w:t>老年人经</w:t>
            </w:r>
            <w:r>
              <w:rPr>
                <w:w w:val="95"/>
                <w:sz w:val="20"/>
              </w:rPr>
              <w:t>过</w:t>
            </w:r>
            <w:r>
              <w:rPr>
                <w:w w:val="95"/>
                <w:sz w:val="18"/>
              </w:rPr>
              <w:t>的公共</w:t>
            </w:r>
            <w:r>
              <w:rPr>
                <w:w w:val="95"/>
                <w:sz w:val="20"/>
              </w:rPr>
              <w:t>走廊</w:t>
            </w:r>
            <w:r>
              <w:rPr>
                <w:w w:val="95"/>
                <w:sz w:val="18"/>
              </w:rPr>
              <w:t>、楼</w:t>
            </w:r>
            <w:r>
              <w:rPr>
                <w:w w:val="95"/>
                <w:sz w:val="20"/>
              </w:rPr>
              <w:t>梯</w:t>
            </w:r>
            <w:r>
              <w:rPr>
                <w:w w:val="95"/>
                <w:sz w:val="18"/>
              </w:rPr>
              <w:t>的主要位</w:t>
            </w:r>
            <w:r>
              <w:rPr>
                <w:w w:val="95"/>
                <w:sz w:val="20"/>
              </w:rPr>
              <w:t>置</w:t>
            </w:r>
            <w:r>
              <w:rPr>
                <w:w w:val="95"/>
                <w:sz w:val="18"/>
              </w:rPr>
              <w:t>两</w:t>
            </w:r>
            <w:r>
              <w:rPr>
                <w:w w:val="95"/>
                <w:sz w:val="20"/>
              </w:rPr>
              <w:t>侧</w:t>
            </w:r>
            <w:r>
              <w:rPr>
                <w:w w:val="95"/>
                <w:sz w:val="18"/>
              </w:rPr>
              <w:t>设</w:t>
            </w:r>
            <w:r>
              <w:rPr>
                <w:w w:val="95"/>
                <w:sz w:val="20"/>
              </w:rPr>
              <w:t>置扶</w:t>
            </w:r>
          </w:p>
          <w:p>
            <w:pPr>
              <w:pStyle w:val="12"/>
              <w:spacing w:before="51"/>
              <w:ind w:left="107"/>
              <w:rPr>
                <w:sz w:val="18"/>
              </w:rPr>
            </w:pPr>
            <w:r>
              <w:rPr>
                <w:sz w:val="18"/>
              </w:rPr>
              <w:t>手</w:t>
            </w:r>
            <w:r>
              <w:rPr>
                <w:sz w:val="20"/>
              </w:rPr>
              <w:t>且安装牢固</w:t>
            </w:r>
            <w:r>
              <w:rPr>
                <w:w w:val="58"/>
                <w:sz w:val="18"/>
              </w:rPr>
              <w:t xml:space="preserve"> </w:t>
            </w:r>
          </w:p>
        </w:tc>
        <w:tc>
          <w:tcPr>
            <w:tcW w:w="1056" w:type="dxa"/>
          </w:tcPr>
          <w:p>
            <w:pPr>
              <w:pStyle w:val="12"/>
              <w:spacing w:before="1"/>
              <w:rPr>
                <w:rFonts w:ascii="Times New Roman"/>
                <w:sz w:val="17"/>
              </w:rPr>
            </w:pPr>
          </w:p>
          <w:p>
            <w:pPr>
              <w:pStyle w:val="12"/>
              <w:ind w:left="521" w:right="105"/>
              <w:jc w:val="center"/>
              <w:rPr>
                <w:sz w:val="18"/>
              </w:rPr>
            </w:pPr>
            <w:r>
              <w:rPr>
                <w:w w:val="105"/>
                <w:sz w:val="18"/>
              </w:rPr>
              <w:t>0.25</w:t>
            </w:r>
            <w:r>
              <w:rPr>
                <w:w w:val="58"/>
                <w:sz w:val="18"/>
              </w:rPr>
              <w:t xml:space="preserve"> </w:t>
            </w:r>
          </w:p>
        </w:tc>
        <w:tc>
          <w:tcPr>
            <w:tcW w:w="1068" w:type="dxa"/>
          </w:tcPr>
          <w:p>
            <w:pPr>
              <w:pStyle w:val="12"/>
              <w:spacing w:before="43"/>
              <w:ind w:left="467"/>
              <w:rPr>
                <w:sz w:val="18"/>
              </w:rPr>
            </w:pPr>
            <w:r>
              <w:rPr>
                <w:w w:val="58"/>
                <w:sz w:val="18"/>
              </w:rPr>
              <w:t xml:space="preserve"> </w:t>
            </w:r>
          </w:p>
        </w:tc>
        <w:tc>
          <w:tcPr>
            <w:tcW w:w="4049"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4"/>
              <w:rPr>
                <w:rFonts w:ascii="Times New Roman"/>
                <w:sz w:val="27"/>
              </w:rPr>
            </w:pPr>
          </w:p>
          <w:p>
            <w:pPr>
              <w:pStyle w:val="12"/>
              <w:spacing w:line="290" w:lineRule="auto"/>
              <w:ind w:left="107" w:right="149" w:firstLine="360"/>
              <w:rPr>
                <w:sz w:val="18"/>
              </w:rPr>
            </w:pPr>
            <w:r>
              <w:rPr>
                <w:w w:val="95"/>
                <w:sz w:val="18"/>
              </w:rPr>
              <w:t>现场查看建筑内设</w:t>
            </w:r>
            <w:r>
              <w:rPr>
                <w:w w:val="95"/>
                <w:sz w:val="20"/>
              </w:rPr>
              <w:t>电梯</w:t>
            </w:r>
            <w:r>
              <w:rPr>
                <w:w w:val="95"/>
                <w:sz w:val="18"/>
              </w:rPr>
              <w:t>、使用</w:t>
            </w:r>
            <w:r>
              <w:rPr>
                <w:w w:val="95"/>
                <w:sz w:val="20"/>
              </w:rPr>
              <w:t>卷尺</w:t>
            </w:r>
            <w:r>
              <w:rPr>
                <w:w w:val="95"/>
                <w:sz w:val="18"/>
              </w:rPr>
              <w:t>或</w:t>
            </w:r>
            <w:r>
              <w:rPr>
                <w:w w:val="95"/>
                <w:sz w:val="20"/>
              </w:rPr>
              <w:t>红外测</w:t>
            </w:r>
            <w:r>
              <w:rPr>
                <w:sz w:val="18"/>
              </w:rPr>
              <w:t>距</w:t>
            </w:r>
            <w:r>
              <w:rPr>
                <w:sz w:val="20"/>
              </w:rPr>
              <w:t>仪</w:t>
            </w:r>
            <w:r>
              <w:rPr>
                <w:sz w:val="18"/>
              </w:rPr>
              <w:t>等</w:t>
            </w:r>
            <w:r>
              <w:rPr>
                <w:sz w:val="20"/>
              </w:rPr>
              <w:t>工具测</w:t>
            </w:r>
            <w:r>
              <w:rPr>
                <w:sz w:val="18"/>
              </w:rPr>
              <w:t xml:space="preserve">量。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3"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2" w:type="dxa"/>
            <w:gridSpan w:val="2"/>
          </w:tcPr>
          <w:p>
            <w:pPr>
              <w:pStyle w:val="12"/>
              <w:spacing w:before="95"/>
              <w:ind w:left="467"/>
              <w:rPr>
                <w:sz w:val="18"/>
              </w:rPr>
            </w:pPr>
            <w:r>
              <w:rPr>
                <w:w w:val="105"/>
                <w:sz w:val="20"/>
              </w:rPr>
              <w:t>扶</w:t>
            </w:r>
            <w:r>
              <w:rPr>
                <w:w w:val="105"/>
                <w:sz w:val="18"/>
              </w:rPr>
              <w:t>手高度距地 0.</w:t>
            </w:r>
            <w:r>
              <w:rPr>
                <w:w w:val="105"/>
                <w:sz w:val="20"/>
              </w:rPr>
              <w:t>8</w:t>
            </w:r>
            <w:r>
              <w:rPr>
                <w:w w:val="105"/>
                <w:sz w:val="18"/>
              </w:rPr>
              <w:t>0m~0.</w:t>
            </w:r>
            <w:r>
              <w:rPr>
                <w:w w:val="105"/>
                <w:sz w:val="20"/>
              </w:rPr>
              <w:t>9</w:t>
            </w:r>
            <w:r>
              <w:rPr>
                <w:w w:val="105"/>
                <w:sz w:val="18"/>
              </w:rPr>
              <w:t xml:space="preserve">0m。 </w:t>
            </w:r>
          </w:p>
        </w:tc>
        <w:tc>
          <w:tcPr>
            <w:tcW w:w="1056" w:type="dxa"/>
          </w:tcPr>
          <w:p>
            <w:pPr>
              <w:pStyle w:val="12"/>
              <w:spacing w:before="113"/>
              <w:ind w:left="521" w:right="105"/>
              <w:jc w:val="center"/>
              <w:rPr>
                <w:sz w:val="18"/>
              </w:rPr>
            </w:pPr>
            <w:r>
              <w:rPr>
                <w:w w:val="105"/>
                <w:sz w:val="18"/>
              </w:rPr>
              <w:t>0.25</w:t>
            </w:r>
            <w:r>
              <w:rPr>
                <w:w w:val="58"/>
                <w:sz w:val="18"/>
              </w:rPr>
              <w:t xml:space="preserve"> </w:t>
            </w:r>
          </w:p>
        </w:tc>
        <w:tc>
          <w:tcPr>
            <w:tcW w:w="1068" w:type="dxa"/>
          </w:tcPr>
          <w:p>
            <w:pPr>
              <w:pStyle w:val="12"/>
              <w:spacing w:before="43"/>
              <w:ind w:left="467"/>
              <w:rPr>
                <w:sz w:val="18"/>
              </w:rPr>
            </w:pPr>
            <w:r>
              <w:rPr>
                <w:w w:val="58"/>
                <w:sz w:val="18"/>
              </w:rPr>
              <w:t xml:space="preserve"> </w:t>
            </w: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849"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2" w:type="dxa"/>
            <w:gridSpan w:val="2"/>
          </w:tcPr>
          <w:p>
            <w:pPr>
              <w:pStyle w:val="12"/>
              <w:spacing w:before="141" w:line="288" w:lineRule="auto"/>
              <w:ind w:left="107" w:right="137" w:firstLine="360"/>
              <w:rPr>
                <w:sz w:val="18"/>
              </w:rPr>
            </w:pPr>
            <w:r>
              <w:rPr>
                <w:sz w:val="20"/>
              </w:rPr>
              <w:t>尺寸</w:t>
            </w:r>
            <w:r>
              <w:rPr>
                <w:sz w:val="18"/>
              </w:rPr>
              <w:t>：圆</w:t>
            </w:r>
            <w:r>
              <w:rPr>
                <w:sz w:val="20"/>
              </w:rPr>
              <w:t>形扶</w:t>
            </w:r>
            <w:r>
              <w:rPr>
                <w:sz w:val="18"/>
              </w:rPr>
              <w:t>手直</w:t>
            </w:r>
            <w:r>
              <w:rPr>
                <w:sz w:val="20"/>
              </w:rPr>
              <w:t xml:space="preserve">径 </w:t>
            </w:r>
            <w:r>
              <w:rPr>
                <w:w w:val="125"/>
                <w:sz w:val="18"/>
              </w:rPr>
              <w:t>35mm~50mm，</w:t>
            </w:r>
            <w:r>
              <w:rPr>
                <w:sz w:val="18"/>
              </w:rPr>
              <w:t>矩</w:t>
            </w:r>
            <w:r>
              <w:rPr>
                <w:sz w:val="20"/>
              </w:rPr>
              <w:t>形扶</w:t>
            </w:r>
            <w:r>
              <w:rPr>
                <w:sz w:val="18"/>
              </w:rPr>
              <w:t>手截面</w:t>
            </w:r>
            <w:r>
              <w:rPr>
                <w:sz w:val="20"/>
              </w:rPr>
              <w:t xml:space="preserve">尺寸 </w:t>
            </w:r>
            <w:r>
              <w:rPr>
                <w:w w:val="125"/>
                <w:sz w:val="18"/>
              </w:rPr>
              <w:t xml:space="preserve">35mm~50mm； </w:t>
            </w:r>
          </w:p>
        </w:tc>
        <w:tc>
          <w:tcPr>
            <w:tcW w:w="1056" w:type="dxa"/>
          </w:tcPr>
          <w:p>
            <w:pPr>
              <w:pStyle w:val="12"/>
              <w:rPr>
                <w:rFonts w:ascii="Times New Roman"/>
                <w:sz w:val="18"/>
              </w:rPr>
            </w:pPr>
          </w:p>
          <w:p>
            <w:pPr>
              <w:pStyle w:val="12"/>
              <w:spacing w:before="105"/>
              <w:ind w:left="521" w:right="105"/>
              <w:jc w:val="center"/>
              <w:rPr>
                <w:sz w:val="18"/>
              </w:rPr>
            </w:pPr>
            <w:r>
              <w:rPr>
                <w:w w:val="105"/>
                <w:sz w:val="18"/>
              </w:rPr>
              <w:t>0.25</w:t>
            </w:r>
            <w:r>
              <w:rPr>
                <w:w w:val="58"/>
                <w:sz w:val="18"/>
              </w:rPr>
              <w:t xml:space="preserve"> </w:t>
            </w:r>
          </w:p>
        </w:tc>
        <w:tc>
          <w:tcPr>
            <w:tcW w:w="1068" w:type="dxa"/>
          </w:tcPr>
          <w:p>
            <w:pPr>
              <w:pStyle w:val="12"/>
              <w:spacing w:before="43"/>
              <w:ind w:left="467"/>
              <w:rPr>
                <w:sz w:val="18"/>
              </w:rPr>
            </w:pPr>
            <w:r>
              <w:rPr>
                <w:w w:val="58"/>
                <w:sz w:val="18"/>
              </w:rPr>
              <w:t xml:space="preserve"> </w:t>
            </w: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28"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2" w:type="dxa"/>
            <w:gridSpan w:val="2"/>
          </w:tcPr>
          <w:p>
            <w:pPr>
              <w:pStyle w:val="12"/>
              <w:rPr>
                <w:rFonts w:ascii="Times New Roman"/>
                <w:sz w:val="16"/>
              </w:rPr>
            </w:pPr>
          </w:p>
          <w:p>
            <w:pPr>
              <w:pStyle w:val="12"/>
              <w:ind w:left="467"/>
              <w:rPr>
                <w:sz w:val="18"/>
              </w:rPr>
            </w:pPr>
            <w:r>
              <w:rPr>
                <w:sz w:val="20"/>
              </w:rPr>
              <w:t>材质</w:t>
            </w:r>
            <w:r>
              <w:rPr>
                <w:sz w:val="18"/>
              </w:rPr>
              <w:t>触</w:t>
            </w:r>
            <w:r>
              <w:rPr>
                <w:sz w:val="20"/>
              </w:rPr>
              <w:t>感</w:t>
            </w:r>
            <w:r>
              <w:rPr>
                <w:sz w:val="18"/>
              </w:rPr>
              <w:t>温润：抓住不</w:t>
            </w:r>
            <w:r>
              <w:rPr>
                <w:sz w:val="20"/>
              </w:rPr>
              <w:t>滑</w:t>
            </w:r>
            <w:r>
              <w:rPr>
                <w:sz w:val="18"/>
              </w:rPr>
              <w:t>，手</w:t>
            </w:r>
            <w:r>
              <w:rPr>
                <w:sz w:val="20"/>
              </w:rPr>
              <w:t>感</w:t>
            </w:r>
            <w:r>
              <w:rPr>
                <w:sz w:val="18"/>
              </w:rPr>
              <w:t xml:space="preserve">不凉。 </w:t>
            </w:r>
          </w:p>
        </w:tc>
        <w:tc>
          <w:tcPr>
            <w:tcW w:w="1056" w:type="dxa"/>
          </w:tcPr>
          <w:p>
            <w:pPr>
              <w:pStyle w:val="12"/>
              <w:spacing w:before="6"/>
              <w:rPr>
                <w:rFonts w:ascii="Times New Roman"/>
                <w:sz w:val="17"/>
              </w:rPr>
            </w:pPr>
          </w:p>
          <w:p>
            <w:pPr>
              <w:pStyle w:val="12"/>
              <w:ind w:left="521" w:right="105"/>
              <w:jc w:val="center"/>
              <w:rPr>
                <w:sz w:val="18"/>
              </w:rPr>
            </w:pPr>
            <w:r>
              <w:rPr>
                <w:w w:val="105"/>
                <w:sz w:val="18"/>
              </w:rPr>
              <w:t>0.25</w:t>
            </w:r>
            <w:r>
              <w:rPr>
                <w:w w:val="58"/>
                <w:sz w:val="18"/>
              </w:rPr>
              <w:t xml:space="preserve"> </w:t>
            </w:r>
          </w:p>
        </w:tc>
        <w:tc>
          <w:tcPr>
            <w:tcW w:w="1068" w:type="dxa"/>
          </w:tcPr>
          <w:p>
            <w:pPr>
              <w:pStyle w:val="12"/>
              <w:spacing w:before="45"/>
              <w:ind w:left="467"/>
              <w:rPr>
                <w:sz w:val="18"/>
              </w:rPr>
            </w:pPr>
            <w:r>
              <w:rPr>
                <w:w w:val="58"/>
                <w:sz w:val="18"/>
              </w:rPr>
              <w:t xml:space="preserve"> </w:t>
            </w: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530" w:hRule="atLeast"/>
        </w:trPr>
        <w:tc>
          <w:tcPr>
            <w:tcW w:w="1198"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34"/>
              <w:ind w:left="321"/>
              <w:rPr>
                <w:sz w:val="18"/>
              </w:rPr>
            </w:pPr>
            <w:r>
              <w:rPr>
                <w:w w:val="95"/>
                <w:sz w:val="18"/>
              </w:rPr>
              <w:t xml:space="preserve">1.4.2.4 </w:t>
            </w:r>
          </w:p>
        </w:tc>
        <w:tc>
          <w:tcPr>
            <w:tcW w:w="1416"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2"/>
              <w:rPr>
                <w:rFonts w:ascii="Times New Roman"/>
                <w:sz w:val="19"/>
              </w:rPr>
            </w:pPr>
          </w:p>
          <w:p>
            <w:pPr>
              <w:pStyle w:val="12"/>
              <w:spacing w:line="307" w:lineRule="auto"/>
              <w:ind w:left="107" w:right="96"/>
              <w:rPr>
                <w:sz w:val="18"/>
              </w:rPr>
            </w:pPr>
            <w:r>
              <w:rPr>
                <w:w w:val="95"/>
                <w:sz w:val="20"/>
              </w:rPr>
              <w:t>各</w:t>
            </w:r>
            <w:r>
              <w:rPr>
                <w:w w:val="95"/>
                <w:sz w:val="18"/>
              </w:rPr>
              <w:t>楼层垂直交</w:t>
            </w:r>
            <w:r>
              <w:rPr>
                <w:sz w:val="18"/>
              </w:rPr>
              <w:t xml:space="preserve">通 </w:t>
            </w:r>
          </w:p>
          <w:p>
            <w:pPr>
              <w:pStyle w:val="12"/>
              <w:spacing w:before="11"/>
              <w:ind w:left="287"/>
              <w:rPr>
                <w:sz w:val="18"/>
              </w:rPr>
            </w:pPr>
            <w:r>
              <w:rPr>
                <w:w w:val="105"/>
                <w:sz w:val="18"/>
              </w:rPr>
              <w:t>（1 分）</w:t>
            </w:r>
            <w:r>
              <w:rPr>
                <w:w w:val="58"/>
                <w:sz w:val="18"/>
              </w:rPr>
              <w:t xml:space="preserve"> </w:t>
            </w:r>
          </w:p>
        </w:tc>
        <w:tc>
          <w:tcPr>
            <w:tcW w:w="4822" w:type="dxa"/>
            <w:gridSpan w:val="2"/>
          </w:tcPr>
          <w:p>
            <w:pPr>
              <w:pStyle w:val="12"/>
              <w:spacing w:before="172"/>
              <w:ind w:left="467"/>
              <w:rPr>
                <w:sz w:val="18"/>
              </w:rPr>
            </w:pPr>
            <w:r>
              <w:rPr>
                <w:sz w:val="18"/>
              </w:rPr>
              <w:t>采用</w:t>
            </w:r>
            <w:r>
              <w:rPr>
                <w:sz w:val="20"/>
              </w:rPr>
              <w:t>电梯</w:t>
            </w:r>
            <w:r>
              <w:rPr>
                <w:sz w:val="18"/>
              </w:rPr>
              <w:t>或升降</w:t>
            </w:r>
            <w:r>
              <w:rPr>
                <w:sz w:val="20"/>
              </w:rPr>
              <w:t>平台</w:t>
            </w:r>
            <w:r>
              <w:rPr>
                <w:sz w:val="18"/>
              </w:rPr>
              <w:t xml:space="preserve">； </w:t>
            </w:r>
          </w:p>
          <w:p>
            <w:pPr>
              <w:pStyle w:val="12"/>
              <w:spacing w:before="51" w:line="309" w:lineRule="auto"/>
              <w:ind w:left="467" w:right="202"/>
              <w:rPr>
                <w:sz w:val="18"/>
              </w:rPr>
            </w:pPr>
            <w:r>
              <w:rPr>
                <w:w w:val="95"/>
                <w:sz w:val="18"/>
              </w:rPr>
              <w:t>注：当机构为单层建筑（或老年人用房均设在</w:t>
            </w:r>
            <w:r>
              <w:rPr>
                <w:w w:val="95"/>
                <w:sz w:val="20"/>
              </w:rPr>
              <w:t>一</w:t>
            </w:r>
            <w:r>
              <w:rPr>
                <w:w w:val="95"/>
                <w:sz w:val="18"/>
              </w:rPr>
              <w:t>层</w:t>
            </w:r>
            <w:r>
              <w:rPr>
                <w:spacing w:val="-17"/>
                <w:w w:val="95"/>
                <w:sz w:val="18"/>
              </w:rPr>
              <w:t xml:space="preserve">） </w:t>
            </w:r>
            <w:r>
              <w:rPr>
                <w:sz w:val="18"/>
              </w:rPr>
              <w:t xml:space="preserve">时 </w:t>
            </w:r>
          </w:p>
          <w:p>
            <w:pPr>
              <w:pStyle w:val="12"/>
              <w:spacing w:before="11"/>
              <w:ind w:left="107"/>
              <w:rPr>
                <w:sz w:val="18"/>
              </w:rPr>
            </w:pPr>
            <w:r>
              <w:rPr>
                <w:sz w:val="18"/>
              </w:rPr>
              <w:t xml:space="preserve">不参与评分。 </w:t>
            </w:r>
          </w:p>
        </w:tc>
        <w:tc>
          <w:tcPr>
            <w:tcW w:w="1056" w:type="dxa"/>
          </w:tcPr>
          <w:p>
            <w:pPr>
              <w:pStyle w:val="12"/>
              <w:rPr>
                <w:rFonts w:ascii="Times New Roman"/>
                <w:sz w:val="18"/>
              </w:rPr>
            </w:pPr>
          </w:p>
          <w:p>
            <w:pPr>
              <w:pStyle w:val="12"/>
              <w:rPr>
                <w:rFonts w:ascii="Times New Roman"/>
                <w:sz w:val="18"/>
              </w:rPr>
            </w:pPr>
          </w:p>
          <w:p>
            <w:pPr>
              <w:pStyle w:val="12"/>
              <w:spacing w:before="8"/>
              <w:rPr>
                <w:rFonts w:ascii="Times New Roman"/>
                <w:sz w:val="20"/>
              </w:rPr>
            </w:pPr>
          </w:p>
          <w:p>
            <w:pPr>
              <w:pStyle w:val="12"/>
              <w:spacing w:before="1"/>
              <w:ind w:left="521" w:right="105"/>
              <w:jc w:val="center"/>
              <w:rPr>
                <w:sz w:val="18"/>
              </w:rPr>
            </w:pPr>
            <w:r>
              <w:rPr>
                <w:sz w:val="18"/>
              </w:rPr>
              <w:t xml:space="preserve">1 </w:t>
            </w:r>
          </w:p>
        </w:tc>
        <w:tc>
          <w:tcPr>
            <w:tcW w:w="1068" w:type="dxa"/>
            <w:vMerge w:val="restart"/>
            <w:tcBorders>
              <w:bottom w:val="single" w:color="000000" w:sz="4" w:space="0"/>
            </w:tcBorders>
          </w:tcPr>
          <w:p>
            <w:pPr>
              <w:pStyle w:val="12"/>
              <w:spacing w:before="43"/>
              <w:ind w:right="69"/>
              <w:jc w:val="center"/>
              <w:rPr>
                <w:sz w:val="18"/>
              </w:rPr>
            </w:pPr>
            <w:r>
              <w:rPr>
                <w:w w:val="58"/>
                <w:sz w:val="18"/>
              </w:rPr>
              <w:t xml:space="preserve"> </w:t>
            </w:r>
          </w:p>
        </w:tc>
        <w:tc>
          <w:tcPr>
            <w:tcW w:w="4049"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34"/>
              <w:ind w:left="467"/>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019" w:hRule="atLeast"/>
        </w:trPr>
        <w:tc>
          <w:tcPr>
            <w:tcW w:w="1198" w:type="dxa"/>
            <w:vMerge w:val="continue"/>
            <w:tcBorders>
              <w:top w:val="nil"/>
              <w:bottom w:val="single" w:color="000000" w:sz="4" w:space="0"/>
            </w:tcBorders>
          </w:tcPr>
          <w:p>
            <w:pPr>
              <w:rPr>
                <w:sz w:val="2"/>
                <w:szCs w:val="2"/>
              </w:rPr>
            </w:pPr>
          </w:p>
        </w:tc>
        <w:tc>
          <w:tcPr>
            <w:tcW w:w="1416" w:type="dxa"/>
            <w:vMerge w:val="continue"/>
            <w:tcBorders>
              <w:top w:val="nil"/>
              <w:bottom w:val="single" w:color="000000" w:sz="4" w:space="0"/>
            </w:tcBorders>
          </w:tcPr>
          <w:p>
            <w:pPr>
              <w:rPr>
                <w:sz w:val="2"/>
                <w:szCs w:val="2"/>
              </w:rPr>
            </w:pPr>
          </w:p>
        </w:tc>
        <w:tc>
          <w:tcPr>
            <w:tcW w:w="4822" w:type="dxa"/>
            <w:gridSpan w:val="2"/>
            <w:tcBorders>
              <w:bottom w:val="single" w:color="000000" w:sz="4" w:space="0"/>
            </w:tcBorders>
          </w:tcPr>
          <w:p>
            <w:pPr>
              <w:pStyle w:val="12"/>
              <w:spacing w:before="71"/>
              <w:ind w:left="467"/>
              <w:rPr>
                <w:sz w:val="18"/>
              </w:rPr>
            </w:pPr>
            <w:r>
              <w:rPr>
                <w:sz w:val="18"/>
              </w:rPr>
              <w:t>采用</w:t>
            </w:r>
            <w:r>
              <w:rPr>
                <w:sz w:val="20"/>
              </w:rPr>
              <w:t>轮椅坡</w:t>
            </w:r>
            <w:r>
              <w:rPr>
                <w:sz w:val="18"/>
              </w:rPr>
              <w:t>道或楼</w:t>
            </w:r>
            <w:r>
              <w:rPr>
                <w:sz w:val="20"/>
              </w:rPr>
              <w:t>梯</w:t>
            </w:r>
            <w:r>
              <w:rPr>
                <w:sz w:val="18"/>
              </w:rPr>
              <w:t xml:space="preserve">升降机（爬楼机）。 </w:t>
            </w:r>
          </w:p>
          <w:p>
            <w:pPr>
              <w:pStyle w:val="12"/>
              <w:spacing w:before="7" w:line="300" w:lineRule="atLeast"/>
              <w:ind w:left="107" w:right="202" w:firstLine="360"/>
              <w:rPr>
                <w:sz w:val="18"/>
              </w:rPr>
            </w:pPr>
            <w:r>
              <w:rPr>
                <w:w w:val="95"/>
                <w:sz w:val="18"/>
              </w:rPr>
              <w:t>注：当机构为单层建筑（或老年人用房均设在</w:t>
            </w:r>
            <w:r>
              <w:rPr>
                <w:w w:val="95"/>
                <w:sz w:val="20"/>
              </w:rPr>
              <w:t>一</w:t>
            </w:r>
            <w:r>
              <w:rPr>
                <w:w w:val="95"/>
                <w:sz w:val="18"/>
              </w:rPr>
              <w:t>层</w:t>
            </w:r>
            <w:r>
              <w:rPr>
                <w:spacing w:val="-17"/>
                <w:w w:val="95"/>
                <w:sz w:val="18"/>
              </w:rPr>
              <w:t xml:space="preserve">） </w:t>
            </w:r>
            <w:r>
              <w:rPr>
                <w:sz w:val="18"/>
              </w:rPr>
              <w:t xml:space="preserve">时不参与评分。 </w:t>
            </w:r>
          </w:p>
        </w:tc>
        <w:tc>
          <w:tcPr>
            <w:tcW w:w="1056" w:type="dxa"/>
            <w:tcBorders>
              <w:bottom w:val="single" w:color="000000" w:sz="4" w:space="0"/>
            </w:tcBorders>
          </w:tcPr>
          <w:p>
            <w:pPr>
              <w:pStyle w:val="12"/>
              <w:rPr>
                <w:rFonts w:ascii="Times New Roman"/>
                <w:sz w:val="18"/>
              </w:rPr>
            </w:pPr>
          </w:p>
          <w:p>
            <w:pPr>
              <w:pStyle w:val="12"/>
              <w:spacing w:before="5"/>
              <w:rPr>
                <w:rFonts w:ascii="Times New Roman"/>
                <w:sz w:val="16"/>
              </w:rPr>
            </w:pPr>
          </w:p>
          <w:p>
            <w:pPr>
              <w:pStyle w:val="12"/>
              <w:ind w:left="521" w:right="105"/>
              <w:jc w:val="center"/>
              <w:rPr>
                <w:sz w:val="18"/>
              </w:rPr>
            </w:pPr>
            <w:r>
              <w:rPr>
                <w:sz w:val="18"/>
              </w:rPr>
              <w:t>0.5</w:t>
            </w:r>
            <w:r>
              <w:rPr>
                <w:w w:val="58"/>
                <w:sz w:val="18"/>
              </w:rPr>
              <w:t xml:space="preserve"> </w:t>
            </w:r>
          </w:p>
        </w:tc>
        <w:tc>
          <w:tcPr>
            <w:tcW w:w="1068" w:type="dxa"/>
            <w:vMerge w:val="continue"/>
            <w:tcBorders>
              <w:top w:val="nil"/>
              <w:bottom w:val="single" w:color="000000" w:sz="4" w:space="0"/>
            </w:tcBorders>
          </w:tcPr>
          <w:p>
            <w:pPr>
              <w:rPr>
                <w:sz w:val="2"/>
                <w:szCs w:val="2"/>
              </w:rPr>
            </w:pPr>
          </w:p>
        </w:tc>
        <w:tc>
          <w:tcPr>
            <w:tcW w:w="4049" w:type="dxa"/>
            <w:vMerge w:val="continue"/>
            <w:tcBorders>
              <w:top w:val="nil"/>
              <w:bottom w:val="single" w:color="000000" w:sz="4" w:space="0"/>
            </w:tcBorders>
          </w:tcPr>
          <w:p>
            <w:pPr>
              <w:rPr>
                <w:sz w:val="2"/>
                <w:szCs w:val="2"/>
              </w:rPr>
            </w:pPr>
          </w:p>
        </w:tc>
      </w:tr>
    </w:tbl>
    <w:p>
      <w:pPr>
        <w:pStyle w:val="3"/>
        <w:rPr>
          <w:sz w:val="20"/>
        </w:rPr>
      </w:pPr>
    </w:p>
    <w:p>
      <w:pPr>
        <w:pStyle w:val="3"/>
        <w:spacing w:before="2"/>
        <w:rPr>
          <w:sz w:val="21"/>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jc w:val="center"/>
        <w:sectPr>
          <w:footerReference r:id="rId12" w:type="default"/>
          <w:pgSz w:w="16840" w:h="11900" w:orient="landscape"/>
          <w:pgMar w:top="1100" w:right="1300" w:bottom="1240" w:left="1500" w:header="0" w:footer="1041" w:gutter="0"/>
          <w:pgNumType w:start="22"/>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120"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98"/>
        <w:gridCol w:w="1416"/>
        <w:gridCol w:w="4821"/>
        <w:gridCol w:w="1056"/>
        <w:gridCol w:w="1068"/>
        <w:gridCol w:w="404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395" w:hRule="atLeast"/>
        </w:trPr>
        <w:tc>
          <w:tcPr>
            <w:tcW w:w="1198"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40"/>
              <w:ind w:right="259"/>
              <w:jc w:val="right"/>
              <w:rPr>
                <w:sz w:val="18"/>
              </w:rPr>
            </w:pPr>
            <w:r>
              <w:rPr>
                <w:w w:val="80"/>
                <w:sz w:val="18"/>
              </w:rPr>
              <w:t xml:space="preserve">1.4.2.5 </w:t>
            </w:r>
          </w:p>
        </w:tc>
        <w:tc>
          <w:tcPr>
            <w:tcW w:w="1416" w:type="dxa"/>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9"/>
              <w:rPr>
                <w:rFonts w:ascii="Times New Roman"/>
              </w:rPr>
            </w:pPr>
          </w:p>
          <w:p>
            <w:pPr>
              <w:pStyle w:val="12"/>
              <w:spacing w:before="1"/>
              <w:ind w:left="84" w:right="25"/>
              <w:jc w:val="center"/>
              <w:rPr>
                <w:sz w:val="18"/>
              </w:rPr>
            </w:pPr>
            <w:r>
              <w:rPr>
                <w:sz w:val="18"/>
              </w:rPr>
              <w:t>无</w:t>
            </w:r>
            <w:r>
              <w:rPr>
                <w:sz w:val="20"/>
              </w:rPr>
              <w:t>障碍电梯</w:t>
            </w:r>
            <w:r>
              <w:rPr>
                <w:w w:val="58"/>
                <w:sz w:val="18"/>
              </w:rPr>
              <w:t xml:space="preserve"> </w:t>
            </w:r>
          </w:p>
          <w:p>
            <w:pPr>
              <w:pStyle w:val="12"/>
              <w:spacing w:before="70"/>
              <w:ind w:left="84" w:right="23"/>
              <w:jc w:val="center"/>
              <w:rPr>
                <w:sz w:val="18"/>
              </w:rPr>
            </w:pPr>
            <w:r>
              <w:rPr>
                <w:w w:val="105"/>
                <w:sz w:val="18"/>
              </w:rPr>
              <w:t>（2 分）</w:t>
            </w:r>
            <w:r>
              <w:rPr>
                <w:w w:val="58"/>
                <w:sz w:val="18"/>
              </w:rPr>
              <w:t xml:space="preserve"> </w:t>
            </w:r>
          </w:p>
        </w:tc>
        <w:tc>
          <w:tcPr>
            <w:tcW w:w="4821" w:type="dxa"/>
          </w:tcPr>
          <w:p>
            <w:pPr>
              <w:pStyle w:val="12"/>
              <w:spacing w:before="53"/>
              <w:ind w:left="467"/>
              <w:rPr>
                <w:sz w:val="18"/>
              </w:rPr>
            </w:pPr>
            <w:r>
              <w:rPr>
                <w:sz w:val="17"/>
              </w:rPr>
              <w:t>当建筑内设有电梯时，至少 1 部电梯符合以下全部条件：</w:t>
            </w:r>
            <w:r>
              <w:rPr>
                <w:w w:val="58"/>
                <w:sz w:val="18"/>
              </w:rPr>
              <w:t xml:space="preserve"> </w:t>
            </w:r>
          </w:p>
          <w:p>
            <w:pPr>
              <w:pStyle w:val="12"/>
              <w:spacing w:before="62"/>
              <w:ind w:left="107"/>
              <w:rPr>
                <w:sz w:val="18"/>
              </w:rPr>
            </w:pPr>
            <w:r>
              <w:rPr>
                <w:w w:val="90"/>
                <w:sz w:val="18"/>
              </w:rPr>
              <w:t xml:space="preserve">  </w:t>
            </w:r>
            <w:r>
              <w:rPr>
                <w:sz w:val="18"/>
              </w:rPr>
              <w:t>（1）轿厢深度≥1.40m，</w:t>
            </w:r>
            <w:r>
              <w:rPr>
                <w:sz w:val="20"/>
              </w:rPr>
              <w:t>宽</w:t>
            </w:r>
            <w:r>
              <w:rPr>
                <w:sz w:val="18"/>
              </w:rPr>
              <w:t xml:space="preserve">度≥1.10m； </w:t>
            </w:r>
          </w:p>
          <w:p>
            <w:pPr>
              <w:pStyle w:val="12"/>
              <w:spacing w:before="53"/>
              <w:ind w:left="107"/>
              <w:rPr>
                <w:sz w:val="18"/>
              </w:rPr>
            </w:pPr>
            <w:r>
              <w:rPr>
                <w:w w:val="90"/>
                <w:sz w:val="18"/>
              </w:rPr>
              <w:t xml:space="preserve">  </w:t>
            </w:r>
            <w:r>
              <w:rPr>
                <w:spacing w:val="-1"/>
                <w:w w:val="95"/>
                <w:sz w:val="18"/>
              </w:rPr>
              <w:t>（2）</w:t>
            </w:r>
            <w:r>
              <w:rPr>
                <w:w w:val="95"/>
                <w:sz w:val="18"/>
              </w:rPr>
              <w:t>轿厢门开</w:t>
            </w:r>
            <w:r>
              <w:rPr>
                <w:w w:val="95"/>
                <w:sz w:val="20"/>
              </w:rPr>
              <w:t>启</w:t>
            </w:r>
            <w:r>
              <w:rPr>
                <w:w w:val="95"/>
                <w:sz w:val="18"/>
              </w:rPr>
              <w:t>净</w:t>
            </w:r>
            <w:r>
              <w:rPr>
                <w:w w:val="95"/>
                <w:sz w:val="20"/>
              </w:rPr>
              <w:t>宽</w:t>
            </w:r>
            <w:r>
              <w:rPr>
                <w:w w:val="95"/>
                <w:sz w:val="18"/>
              </w:rPr>
              <w:t>≥0.</w:t>
            </w:r>
            <w:r>
              <w:rPr>
                <w:w w:val="95"/>
                <w:sz w:val="20"/>
              </w:rPr>
              <w:t>8</w:t>
            </w:r>
            <w:r>
              <w:rPr>
                <w:w w:val="95"/>
                <w:sz w:val="18"/>
              </w:rPr>
              <w:t xml:space="preserve">0m； </w:t>
            </w:r>
          </w:p>
          <w:p>
            <w:pPr>
              <w:pStyle w:val="12"/>
              <w:spacing w:before="51"/>
              <w:ind w:left="107"/>
              <w:rPr>
                <w:sz w:val="18"/>
              </w:rPr>
            </w:pPr>
            <w:r>
              <w:rPr>
                <w:w w:val="90"/>
                <w:sz w:val="18"/>
              </w:rPr>
              <w:t xml:space="preserve">  </w:t>
            </w:r>
            <w:r>
              <w:rPr>
                <w:spacing w:val="-1"/>
                <w:w w:val="95"/>
                <w:sz w:val="18"/>
              </w:rPr>
              <w:t>（3）</w:t>
            </w:r>
            <w:r>
              <w:rPr>
                <w:w w:val="95"/>
                <w:sz w:val="20"/>
              </w:rPr>
              <w:t>电梯</w:t>
            </w:r>
            <w:r>
              <w:rPr>
                <w:w w:val="95"/>
                <w:sz w:val="18"/>
              </w:rPr>
              <w:t>门洞净</w:t>
            </w:r>
            <w:r>
              <w:rPr>
                <w:w w:val="95"/>
                <w:sz w:val="20"/>
              </w:rPr>
              <w:t>宽</w:t>
            </w:r>
            <w:r>
              <w:rPr>
                <w:w w:val="95"/>
                <w:sz w:val="18"/>
              </w:rPr>
              <w:t>度≥0.</w:t>
            </w:r>
            <w:r>
              <w:rPr>
                <w:w w:val="95"/>
                <w:sz w:val="20"/>
              </w:rPr>
              <w:t>9</w:t>
            </w:r>
            <w:r>
              <w:rPr>
                <w:w w:val="95"/>
                <w:sz w:val="18"/>
              </w:rPr>
              <w:t xml:space="preserve">0m； </w:t>
            </w:r>
          </w:p>
          <w:p>
            <w:pPr>
              <w:pStyle w:val="12"/>
              <w:numPr>
                <w:ilvl w:val="0"/>
                <w:numId w:val="6"/>
              </w:numPr>
              <w:tabs>
                <w:tab w:val="left" w:pos="755"/>
              </w:tabs>
              <w:spacing w:before="53"/>
              <w:ind w:hanging="468"/>
              <w:rPr>
                <w:sz w:val="18"/>
              </w:rPr>
            </w:pPr>
            <w:r>
              <w:rPr>
                <w:w w:val="90"/>
                <w:sz w:val="18"/>
              </w:rPr>
              <w:t>轿厢</w:t>
            </w:r>
            <w:r>
              <w:rPr>
                <w:w w:val="90"/>
                <w:sz w:val="20"/>
              </w:rPr>
              <w:t>三</w:t>
            </w:r>
            <w:r>
              <w:rPr>
                <w:spacing w:val="-1"/>
                <w:w w:val="90"/>
                <w:sz w:val="18"/>
              </w:rPr>
              <w:t xml:space="preserve">面壁上设 </w:t>
            </w:r>
            <w:r>
              <w:rPr>
                <w:w w:val="125"/>
                <w:sz w:val="20"/>
              </w:rPr>
              <w:t>8</w:t>
            </w:r>
            <w:r>
              <w:rPr>
                <w:w w:val="125"/>
                <w:sz w:val="18"/>
              </w:rPr>
              <w:t>50mm~</w:t>
            </w:r>
            <w:r>
              <w:rPr>
                <w:w w:val="125"/>
                <w:sz w:val="20"/>
              </w:rPr>
              <w:t>9</w:t>
            </w:r>
            <w:r>
              <w:rPr>
                <w:w w:val="125"/>
                <w:sz w:val="18"/>
              </w:rPr>
              <w:t>00mm</w:t>
            </w:r>
            <w:r>
              <w:rPr>
                <w:spacing w:val="-32"/>
                <w:w w:val="125"/>
                <w:sz w:val="18"/>
              </w:rPr>
              <w:t xml:space="preserve"> </w:t>
            </w:r>
            <w:r>
              <w:rPr>
                <w:w w:val="90"/>
                <w:sz w:val="18"/>
              </w:rPr>
              <w:t>高度的</w:t>
            </w:r>
            <w:r>
              <w:rPr>
                <w:w w:val="90"/>
                <w:sz w:val="20"/>
              </w:rPr>
              <w:t>扶</w:t>
            </w:r>
            <w:r>
              <w:rPr>
                <w:w w:val="90"/>
                <w:sz w:val="18"/>
              </w:rPr>
              <w:t>手;</w:t>
            </w:r>
            <w:r>
              <w:rPr>
                <w:w w:val="58"/>
                <w:sz w:val="18"/>
              </w:rPr>
              <w:t xml:space="preserve"> </w:t>
            </w:r>
          </w:p>
          <w:p>
            <w:pPr>
              <w:pStyle w:val="12"/>
              <w:numPr>
                <w:ilvl w:val="0"/>
                <w:numId w:val="6"/>
              </w:numPr>
              <w:tabs>
                <w:tab w:val="left" w:pos="762"/>
              </w:tabs>
              <w:spacing w:before="54"/>
              <w:ind w:left="761" w:hanging="468"/>
              <w:rPr>
                <w:sz w:val="18"/>
              </w:rPr>
            </w:pPr>
            <w:r>
              <w:rPr>
                <w:sz w:val="18"/>
              </w:rPr>
              <w:t>设有运行</w:t>
            </w:r>
            <w:r>
              <w:rPr>
                <w:sz w:val="20"/>
              </w:rPr>
              <w:t>显示装置</w:t>
            </w:r>
            <w:r>
              <w:rPr>
                <w:sz w:val="18"/>
              </w:rPr>
              <w:t xml:space="preserve">和报层音响； </w:t>
            </w:r>
          </w:p>
          <w:p>
            <w:pPr>
              <w:pStyle w:val="12"/>
              <w:numPr>
                <w:ilvl w:val="0"/>
                <w:numId w:val="6"/>
              </w:numPr>
              <w:tabs>
                <w:tab w:val="left" w:pos="762"/>
              </w:tabs>
              <w:spacing w:before="51" w:line="309" w:lineRule="auto"/>
              <w:ind w:left="294" w:right="268" w:firstLine="0"/>
              <w:rPr>
                <w:sz w:val="18"/>
              </w:rPr>
            </w:pPr>
            <w:r>
              <w:rPr>
                <w:w w:val="95"/>
                <w:sz w:val="20"/>
              </w:rPr>
              <w:t>照</w:t>
            </w:r>
            <w:r>
              <w:rPr>
                <w:w w:val="95"/>
                <w:sz w:val="18"/>
              </w:rPr>
              <w:t>明良好，便</w:t>
            </w:r>
            <w:r>
              <w:rPr>
                <w:w w:val="95"/>
                <w:sz w:val="20"/>
              </w:rPr>
              <w:t>于</w:t>
            </w:r>
            <w:r>
              <w:rPr>
                <w:w w:val="95"/>
                <w:sz w:val="18"/>
              </w:rPr>
              <w:t>老年人</w:t>
            </w:r>
            <w:r>
              <w:rPr>
                <w:w w:val="95"/>
                <w:sz w:val="20"/>
              </w:rPr>
              <w:t>进</w:t>
            </w:r>
            <w:r>
              <w:rPr>
                <w:w w:val="95"/>
                <w:sz w:val="18"/>
              </w:rPr>
              <w:t>出时看</w:t>
            </w:r>
            <w:r>
              <w:rPr>
                <w:w w:val="95"/>
                <w:sz w:val="20"/>
              </w:rPr>
              <w:t>清</w:t>
            </w:r>
            <w:r>
              <w:rPr>
                <w:spacing w:val="-3"/>
                <w:w w:val="95"/>
                <w:sz w:val="18"/>
              </w:rPr>
              <w:t>地面以及操作</w:t>
            </w:r>
            <w:r>
              <w:rPr>
                <w:sz w:val="18"/>
              </w:rPr>
              <w:t xml:space="preserve">选层按钮。 </w:t>
            </w:r>
          </w:p>
          <w:p>
            <w:pPr>
              <w:pStyle w:val="12"/>
              <w:spacing w:line="288" w:lineRule="auto"/>
              <w:ind w:left="294" w:right="160"/>
              <w:rPr>
                <w:sz w:val="20"/>
              </w:rPr>
            </w:pPr>
            <w:r>
              <w:rPr>
                <w:w w:val="90"/>
                <w:sz w:val="18"/>
              </w:rPr>
              <w:t xml:space="preserve">    </w:t>
            </w:r>
            <w:r>
              <w:rPr>
                <w:w w:val="95"/>
                <w:sz w:val="18"/>
              </w:rPr>
              <w:t>注：当机构为单层建筑（或老年人用房均设在</w:t>
            </w:r>
            <w:r>
              <w:rPr>
                <w:w w:val="95"/>
                <w:sz w:val="20"/>
              </w:rPr>
              <w:t>一</w:t>
            </w:r>
            <w:r>
              <w:rPr>
                <w:w w:val="95"/>
                <w:sz w:val="18"/>
              </w:rPr>
              <w:t>层） 时不参与评分。当老年人用房设在不同楼层但</w:t>
            </w:r>
            <w:r>
              <w:rPr>
                <w:w w:val="95"/>
                <w:sz w:val="20"/>
              </w:rPr>
              <w:t>未</w:t>
            </w:r>
            <w:r>
              <w:rPr>
                <w:w w:val="95"/>
                <w:sz w:val="18"/>
              </w:rPr>
              <w:t>设</w:t>
            </w:r>
            <w:r>
              <w:rPr>
                <w:w w:val="95"/>
                <w:sz w:val="20"/>
              </w:rPr>
              <w:t>电梯</w:t>
            </w:r>
          </w:p>
          <w:p>
            <w:pPr>
              <w:pStyle w:val="12"/>
              <w:spacing w:before="12"/>
              <w:ind w:left="294"/>
              <w:rPr>
                <w:sz w:val="18"/>
              </w:rPr>
            </w:pPr>
            <w:r>
              <w:rPr>
                <w:sz w:val="18"/>
              </w:rPr>
              <w:t xml:space="preserve">时不得分。 </w:t>
            </w:r>
          </w:p>
        </w:tc>
        <w:tc>
          <w:tcPr>
            <w:tcW w:w="105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37"/>
              <w:ind w:right="230"/>
              <w:jc w:val="right"/>
              <w:rPr>
                <w:sz w:val="18"/>
              </w:rPr>
            </w:pPr>
            <w:r>
              <w:rPr>
                <w:w w:val="90"/>
                <w:sz w:val="18"/>
              </w:rPr>
              <w:t xml:space="preserve">2 </w:t>
            </w:r>
          </w:p>
        </w:tc>
        <w:tc>
          <w:tcPr>
            <w:tcW w:w="1068" w:type="dxa"/>
          </w:tcPr>
          <w:p>
            <w:pPr>
              <w:pStyle w:val="12"/>
              <w:spacing w:before="43"/>
              <w:ind w:left="468"/>
              <w:rPr>
                <w:sz w:val="18"/>
              </w:rPr>
            </w:pPr>
            <w:r>
              <w:rPr>
                <w:w w:val="58"/>
                <w:sz w:val="18"/>
              </w:rPr>
              <w:t xml:space="preserve"> </w:t>
            </w:r>
          </w:p>
        </w:tc>
        <w:tc>
          <w:tcPr>
            <w:tcW w:w="4049" w:type="dxa"/>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9"/>
              <w:rPr>
                <w:rFonts w:ascii="Times New Roman"/>
              </w:rPr>
            </w:pPr>
          </w:p>
          <w:p>
            <w:pPr>
              <w:pStyle w:val="12"/>
              <w:spacing w:before="1" w:line="290" w:lineRule="auto"/>
              <w:ind w:left="108" w:right="148" w:firstLine="360"/>
              <w:rPr>
                <w:sz w:val="18"/>
              </w:rPr>
            </w:pPr>
            <w:r>
              <w:rPr>
                <w:w w:val="95"/>
                <w:sz w:val="18"/>
              </w:rPr>
              <w:t>现场查看建筑内设</w:t>
            </w:r>
            <w:r>
              <w:rPr>
                <w:w w:val="95"/>
                <w:sz w:val="20"/>
              </w:rPr>
              <w:t>电梯</w:t>
            </w:r>
            <w:r>
              <w:rPr>
                <w:w w:val="95"/>
                <w:sz w:val="18"/>
              </w:rPr>
              <w:t>、使用</w:t>
            </w:r>
            <w:r>
              <w:rPr>
                <w:w w:val="95"/>
                <w:sz w:val="20"/>
              </w:rPr>
              <w:t>卷尺</w:t>
            </w:r>
            <w:r>
              <w:rPr>
                <w:w w:val="95"/>
                <w:sz w:val="18"/>
              </w:rPr>
              <w:t>或</w:t>
            </w:r>
            <w:r>
              <w:rPr>
                <w:w w:val="95"/>
                <w:sz w:val="20"/>
              </w:rPr>
              <w:t>红外测</w:t>
            </w:r>
            <w:r>
              <w:rPr>
                <w:sz w:val="18"/>
              </w:rPr>
              <w:t>距</w:t>
            </w:r>
            <w:r>
              <w:rPr>
                <w:sz w:val="20"/>
              </w:rPr>
              <w:t>仪</w:t>
            </w:r>
            <w:r>
              <w:rPr>
                <w:sz w:val="18"/>
              </w:rPr>
              <w:t>等</w:t>
            </w:r>
            <w:r>
              <w:rPr>
                <w:sz w:val="20"/>
              </w:rPr>
              <w:t>工具测</w:t>
            </w:r>
            <w:r>
              <w:rPr>
                <w:sz w:val="18"/>
              </w:rPr>
              <w:t xml:space="preserve">量。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2529" w:hRule="atLeast"/>
        </w:trPr>
        <w:tc>
          <w:tcPr>
            <w:tcW w:w="1198"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19"/>
              <w:ind w:right="259"/>
              <w:jc w:val="right"/>
              <w:rPr>
                <w:sz w:val="18"/>
              </w:rPr>
            </w:pPr>
            <w:r>
              <w:rPr>
                <w:w w:val="80"/>
                <w:sz w:val="18"/>
              </w:rPr>
              <w:t xml:space="preserve">1.4.2.6 </w:t>
            </w:r>
          </w:p>
        </w:tc>
        <w:tc>
          <w:tcPr>
            <w:tcW w:w="1416" w:type="dxa"/>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
              <w:rPr>
                <w:rFonts w:ascii="Times New Roman"/>
                <w:sz w:val="25"/>
              </w:rPr>
            </w:pPr>
          </w:p>
          <w:p>
            <w:pPr>
              <w:pStyle w:val="12"/>
              <w:ind w:left="467"/>
              <w:rPr>
                <w:sz w:val="18"/>
              </w:rPr>
            </w:pPr>
            <w:r>
              <w:rPr>
                <w:w w:val="90"/>
                <w:sz w:val="18"/>
              </w:rPr>
              <w:t>担架</w:t>
            </w:r>
            <w:r>
              <w:rPr>
                <w:w w:val="90"/>
                <w:sz w:val="20"/>
              </w:rPr>
              <w:t>电梯</w:t>
            </w:r>
            <w:r>
              <w:rPr>
                <w:w w:val="58"/>
                <w:sz w:val="18"/>
              </w:rPr>
              <w:t xml:space="preserve"> </w:t>
            </w:r>
          </w:p>
          <w:p>
            <w:pPr>
              <w:pStyle w:val="12"/>
              <w:spacing w:before="71"/>
              <w:ind w:left="467"/>
              <w:rPr>
                <w:sz w:val="18"/>
              </w:rPr>
            </w:pPr>
            <w:r>
              <w:rPr>
                <w:w w:val="105"/>
                <w:sz w:val="18"/>
              </w:rPr>
              <w:t>（2</w:t>
            </w:r>
            <w:r>
              <w:rPr>
                <w:spacing w:val="-31"/>
                <w:w w:val="105"/>
                <w:sz w:val="18"/>
              </w:rPr>
              <w:t xml:space="preserve"> 分</w:t>
            </w:r>
            <w:r>
              <w:rPr>
                <w:w w:val="105"/>
                <w:sz w:val="18"/>
              </w:rPr>
              <w:t>）</w:t>
            </w:r>
            <w:r>
              <w:rPr>
                <w:w w:val="58"/>
                <w:sz w:val="18"/>
              </w:rPr>
              <w:t xml:space="preserve"> </w:t>
            </w:r>
          </w:p>
        </w:tc>
        <w:tc>
          <w:tcPr>
            <w:tcW w:w="4821" w:type="dxa"/>
          </w:tcPr>
          <w:p>
            <w:pPr>
              <w:pStyle w:val="12"/>
              <w:rPr>
                <w:rFonts w:ascii="Times New Roman"/>
                <w:sz w:val="18"/>
              </w:rPr>
            </w:pPr>
          </w:p>
          <w:p>
            <w:pPr>
              <w:pStyle w:val="12"/>
              <w:rPr>
                <w:rFonts w:ascii="Times New Roman"/>
                <w:sz w:val="18"/>
              </w:rPr>
            </w:pPr>
          </w:p>
          <w:p>
            <w:pPr>
              <w:pStyle w:val="12"/>
              <w:spacing w:before="103" w:line="307" w:lineRule="auto"/>
              <w:ind w:left="107" w:right="184" w:firstLine="360"/>
              <w:jc w:val="both"/>
              <w:rPr>
                <w:sz w:val="18"/>
              </w:rPr>
            </w:pPr>
            <w:r>
              <w:rPr>
                <w:w w:val="95"/>
                <w:sz w:val="18"/>
              </w:rPr>
              <w:t>当建筑内设有</w:t>
            </w:r>
            <w:r>
              <w:rPr>
                <w:w w:val="95"/>
                <w:sz w:val="20"/>
              </w:rPr>
              <w:t>电梯</w:t>
            </w:r>
            <w:r>
              <w:rPr>
                <w:w w:val="95"/>
                <w:sz w:val="18"/>
              </w:rPr>
              <w:t>时，至少 1 部</w:t>
            </w:r>
            <w:r>
              <w:rPr>
                <w:w w:val="95"/>
                <w:sz w:val="20"/>
              </w:rPr>
              <w:t>电梯</w:t>
            </w:r>
            <w:r>
              <w:rPr>
                <w:w w:val="95"/>
                <w:sz w:val="18"/>
              </w:rPr>
              <w:t>满足担架</w:t>
            </w:r>
            <w:r>
              <w:rPr>
                <w:w w:val="95"/>
                <w:sz w:val="20"/>
              </w:rPr>
              <w:t>进</w:t>
            </w:r>
            <w:r>
              <w:rPr>
                <w:w w:val="95"/>
                <w:sz w:val="18"/>
              </w:rPr>
              <w:t>出及</w:t>
            </w:r>
            <w:r>
              <w:rPr>
                <w:sz w:val="18"/>
              </w:rPr>
              <w:t xml:space="preserve">运送需求。 </w:t>
            </w:r>
          </w:p>
          <w:p>
            <w:pPr>
              <w:pStyle w:val="12"/>
              <w:spacing w:line="297" w:lineRule="auto"/>
              <w:ind w:left="107" w:right="201" w:firstLine="360"/>
              <w:jc w:val="both"/>
              <w:rPr>
                <w:sz w:val="18"/>
              </w:rPr>
            </w:pPr>
            <w:r>
              <w:rPr>
                <w:w w:val="95"/>
                <w:sz w:val="18"/>
              </w:rPr>
              <w:t>注：当机构为单层建筑（或老年人用房均设在</w:t>
            </w:r>
            <w:r>
              <w:rPr>
                <w:w w:val="95"/>
                <w:sz w:val="20"/>
              </w:rPr>
              <w:t>一</w:t>
            </w:r>
            <w:r>
              <w:rPr>
                <w:w w:val="95"/>
                <w:sz w:val="18"/>
              </w:rPr>
              <w:t>层</w:t>
            </w:r>
            <w:r>
              <w:rPr>
                <w:spacing w:val="-17"/>
                <w:w w:val="95"/>
                <w:sz w:val="18"/>
              </w:rPr>
              <w:t xml:space="preserve">） </w:t>
            </w:r>
            <w:r>
              <w:rPr>
                <w:w w:val="95"/>
                <w:sz w:val="18"/>
              </w:rPr>
              <w:t>时不参与评分。当老年人用房设在不同楼层但</w:t>
            </w:r>
            <w:r>
              <w:rPr>
                <w:w w:val="95"/>
                <w:sz w:val="20"/>
              </w:rPr>
              <w:t>未</w:t>
            </w:r>
            <w:r>
              <w:rPr>
                <w:w w:val="95"/>
                <w:sz w:val="18"/>
              </w:rPr>
              <w:t>设</w:t>
            </w:r>
            <w:r>
              <w:rPr>
                <w:w w:val="95"/>
                <w:sz w:val="20"/>
              </w:rPr>
              <w:t>电梯</w:t>
            </w:r>
            <w:r>
              <w:rPr>
                <w:spacing w:val="-17"/>
                <w:w w:val="95"/>
                <w:sz w:val="18"/>
              </w:rPr>
              <w:t xml:space="preserve">时 </w:t>
            </w:r>
            <w:r>
              <w:rPr>
                <w:sz w:val="18"/>
              </w:rPr>
              <w:t xml:space="preserve">不得分。 </w:t>
            </w:r>
          </w:p>
        </w:tc>
        <w:tc>
          <w:tcPr>
            <w:tcW w:w="105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17"/>
              <w:ind w:right="230"/>
              <w:jc w:val="right"/>
              <w:rPr>
                <w:sz w:val="18"/>
              </w:rPr>
            </w:pPr>
            <w:r>
              <w:rPr>
                <w:w w:val="90"/>
                <w:sz w:val="18"/>
              </w:rPr>
              <w:t xml:space="preserve">2 </w:t>
            </w:r>
          </w:p>
        </w:tc>
        <w:tc>
          <w:tcPr>
            <w:tcW w:w="1068" w:type="dxa"/>
          </w:tcPr>
          <w:p>
            <w:pPr>
              <w:pStyle w:val="12"/>
              <w:spacing w:before="45"/>
              <w:ind w:left="468"/>
              <w:rPr>
                <w:sz w:val="18"/>
              </w:rPr>
            </w:pPr>
            <w:r>
              <w:rPr>
                <w:w w:val="58"/>
                <w:sz w:val="18"/>
              </w:rPr>
              <w:t xml:space="preserve"> </w:t>
            </w:r>
          </w:p>
        </w:tc>
        <w:tc>
          <w:tcPr>
            <w:tcW w:w="4049" w:type="dxa"/>
          </w:tcPr>
          <w:p>
            <w:pPr>
              <w:pStyle w:val="12"/>
              <w:spacing w:before="25" w:line="288" w:lineRule="auto"/>
              <w:ind w:left="108" w:right="148" w:firstLine="360"/>
              <w:rPr>
                <w:sz w:val="18"/>
              </w:rPr>
            </w:pPr>
            <w:r>
              <w:rPr>
                <w:w w:val="95"/>
                <w:sz w:val="18"/>
              </w:rPr>
              <w:t>现场查看建筑内设</w:t>
            </w:r>
            <w:r>
              <w:rPr>
                <w:w w:val="95"/>
                <w:sz w:val="20"/>
              </w:rPr>
              <w:t>电梯</w:t>
            </w:r>
            <w:r>
              <w:rPr>
                <w:w w:val="95"/>
                <w:sz w:val="18"/>
              </w:rPr>
              <w:t>、使用</w:t>
            </w:r>
            <w:r>
              <w:rPr>
                <w:w w:val="95"/>
                <w:sz w:val="20"/>
              </w:rPr>
              <w:t>卷尺</w:t>
            </w:r>
            <w:r>
              <w:rPr>
                <w:w w:val="95"/>
                <w:sz w:val="18"/>
              </w:rPr>
              <w:t>或</w:t>
            </w:r>
            <w:r>
              <w:rPr>
                <w:w w:val="95"/>
                <w:sz w:val="20"/>
              </w:rPr>
              <w:t>红外测</w:t>
            </w:r>
            <w:r>
              <w:rPr>
                <w:sz w:val="18"/>
              </w:rPr>
              <w:t>距</w:t>
            </w:r>
            <w:r>
              <w:rPr>
                <w:sz w:val="20"/>
              </w:rPr>
              <w:t>仪</w:t>
            </w:r>
            <w:r>
              <w:rPr>
                <w:sz w:val="18"/>
              </w:rPr>
              <w:t>等</w:t>
            </w:r>
            <w:r>
              <w:rPr>
                <w:sz w:val="20"/>
              </w:rPr>
              <w:t>工具测</w:t>
            </w:r>
            <w:r>
              <w:rPr>
                <w:sz w:val="18"/>
              </w:rPr>
              <w:t xml:space="preserve">量 </w:t>
            </w:r>
          </w:p>
          <w:p>
            <w:pPr>
              <w:pStyle w:val="12"/>
              <w:spacing w:before="43" w:line="292" w:lineRule="auto"/>
              <w:ind w:left="108" w:right="132" w:firstLine="360"/>
              <w:rPr>
                <w:sz w:val="18"/>
              </w:rPr>
            </w:pPr>
            <w:r>
              <w:rPr>
                <w:sz w:val="19"/>
              </w:rPr>
              <w:t>《</w:t>
            </w:r>
            <w:r>
              <w:rPr>
                <w:sz w:val="18"/>
              </w:rPr>
              <w:t>江苏省住宅设计</w:t>
            </w:r>
            <w:r>
              <w:rPr>
                <w:sz w:val="20"/>
              </w:rPr>
              <w:t>标</w:t>
            </w:r>
            <w:r>
              <w:rPr>
                <w:sz w:val="18"/>
              </w:rPr>
              <w:t>准 [附条</w:t>
            </w:r>
            <w:r>
              <w:rPr>
                <w:sz w:val="20"/>
              </w:rPr>
              <w:t>文</w:t>
            </w:r>
            <w:r>
              <w:rPr>
                <w:sz w:val="18"/>
              </w:rPr>
              <w:t>说明] 》DGJ32/J26</w:t>
            </w:r>
            <w:r>
              <w:rPr>
                <w:sz w:val="20"/>
              </w:rPr>
              <w:t>-</w:t>
            </w:r>
            <w:r>
              <w:rPr>
                <w:sz w:val="18"/>
              </w:rPr>
              <w:t>201</w:t>
            </w:r>
            <w:r>
              <w:rPr>
                <w:sz w:val="20"/>
              </w:rPr>
              <w:t xml:space="preserve">7 </w:t>
            </w:r>
            <w:r>
              <w:rPr>
                <w:sz w:val="18"/>
              </w:rPr>
              <w:t>规定：直</w:t>
            </w:r>
            <w:r>
              <w:rPr>
                <w:sz w:val="20"/>
              </w:rPr>
              <w:t>进</w:t>
            </w:r>
            <w:r>
              <w:rPr>
                <w:sz w:val="18"/>
              </w:rPr>
              <w:t>直出</w:t>
            </w:r>
            <w:r>
              <w:rPr>
                <w:sz w:val="20"/>
              </w:rPr>
              <w:t>放置</w:t>
            </w:r>
            <w:r>
              <w:rPr>
                <w:sz w:val="18"/>
              </w:rPr>
              <w:t>担架时， 轿厢最小</w:t>
            </w:r>
            <w:r>
              <w:rPr>
                <w:w w:val="90"/>
                <w:sz w:val="20"/>
              </w:rPr>
              <w:t>尺寸</w:t>
            </w:r>
            <w:r>
              <w:rPr>
                <w:sz w:val="18"/>
              </w:rPr>
              <w:t xml:space="preserve">为 </w:t>
            </w:r>
            <w:r>
              <w:rPr>
                <w:w w:val="117"/>
                <w:sz w:val="18"/>
              </w:rPr>
              <w:t>1</w:t>
            </w:r>
            <w:r>
              <w:rPr>
                <w:sz w:val="18"/>
              </w:rPr>
              <w:t>．</w:t>
            </w:r>
            <w:r>
              <w:rPr>
                <w:w w:val="140"/>
                <w:sz w:val="18"/>
              </w:rPr>
              <w:t>10m</w:t>
            </w:r>
            <w:r>
              <w:rPr>
                <w:w w:val="66"/>
                <w:sz w:val="18"/>
              </w:rPr>
              <w:t>(</w:t>
            </w:r>
            <w:r>
              <w:rPr>
                <w:w w:val="90"/>
                <w:sz w:val="20"/>
              </w:rPr>
              <w:t>宽</w:t>
            </w:r>
            <w:r>
              <w:rPr>
                <w:w w:val="66"/>
                <w:sz w:val="18"/>
              </w:rPr>
              <w:t>)</w:t>
            </w:r>
            <w:r>
              <w:rPr>
                <w:w w:val="88"/>
                <w:sz w:val="18"/>
              </w:rPr>
              <w:t>×2</w:t>
            </w:r>
            <w:r>
              <w:rPr>
                <w:sz w:val="18"/>
              </w:rPr>
              <w:t>．</w:t>
            </w:r>
            <w:r>
              <w:rPr>
                <w:w w:val="140"/>
                <w:sz w:val="18"/>
              </w:rPr>
              <w:t>10m</w:t>
            </w:r>
            <w:r>
              <w:rPr>
                <w:w w:val="83"/>
                <w:sz w:val="18"/>
              </w:rPr>
              <w:t>(深)</w:t>
            </w:r>
            <w:r>
              <w:rPr>
                <w:sz w:val="18"/>
              </w:rPr>
              <w:t>，门洞净</w:t>
            </w:r>
            <w:r>
              <w:rPr>
                <w:sz w:val="20"/>
              </w:rPr>
              <w:t>宽</w:t>
            </w:r>
            <w:r>
              <w:rPr>
                <w:sz w:val="18"/>
              </w:rPr>
              <w:t>度不小</w:t>
            </w:r>
            <w:r>
              <w:rPr>
                <w:sz w:val="20"/>
              </w:rPr>
              <w:t xml:space="preserve">于 </w:t>
            </w:r>
            <w:r>
              <w:rPr>
                <w:sz w:val="18"/>
              </w:rPr>
              <w:t>0．</w:t>
            </w:r>
            <w:r>
              <w:rPr>
                <w:sz w:val="20"/>
              </w:rPr>
              <w:t>9</w:t>
            </w:r>
            <w:r>
              <w:rPr>
                <w:sz w:val="18"/>
              </w:rPr>
              <w:t>0m；</w:t>
            </w:r>
            <w:r>
              <w:rPr>
                <w:sz w:val="20"/>
              </w:rPr>
              <w:t>放置</w:t>
            </w:r>
            <w:r>
              <w:rPr>
                <w:sz w:val="18"/>
              </w:rPr>
              <w:t>削角担架，担架</w:t>
            </w:r>
            <w:r>
              <w:rPr>
                <w:w w:val="90"/>
                <w:sz w:val="20"/>
              </w:rPr>
              <w:t>斜放</w:t>
            </w:r>
            <w:r>
              <w:rPr>
                <w:sz w:val="18"/>
              </w:rPr>
              <w:t>时，轿厢最小</w:t>
            </w:r>
            <w:r>
              <w:rPr>
                <w:w w:val="90"/>
                <w:sz w:val="20"/>
              </w:rPr>
              <w:t>尺寸</w:t>
            </w:r>
            <w:r>
              <w:rPr>
                <w:sz w:val="18"/>
              </w:rPr>
              <w:t xml:space="preserve">为 </w:t>
            </w:r>
            <w:r>
              <w:rPr>
                <w:w w:val="117"/>
                <w:sz w:val="18"/>
              </w:rPr>
              <w:t>1</w:t>
            </w:r>
            <w:r>
              <w:rPr>
                <w:sz w:val="18"/>
              </w:rPr>
              <w:t>．</w:t>
            </w:r>
            <w:r>
              <w:rPr>
                <w:w w:val="140"/>
                <w:sz w:val="18"/>
              </w:rPr>
              <w:t>50m</w:t>
            </w:r>
            <w:r>
              <w:rPr>
                <w:w w:val="66"/>
                <w:sz w:val="18"/>
              </w:rPr>
              <w:t>(</w:t>
            </w:r>
            <w:r>
              <w:rPr>
                <w:w w:val="90"/>
                <w:sz w:val="20"/>
              </w:rPr>
              <w:t>宽</w:t>
            </w:r>
            <w:r>
              <w:rPr>
                <w:w w:val="66"/>
                <w:sz w:val="18"/>
              </w:rPr>
              <w:t>)</w:t>
            </w:r>
            <w:r>
              <w:rPr>
                <w:w w:val="74"/>
                <w:sz w:val="18"/>
              </w:rPr>
              <w:t>×</w:t>
            </w:r>
          </w:p>
          <w:p>
            <w:pPr>
              <w:pStyle w:val="12"/>
              <w:spacing w:line="253" w:lineRule="exact"/>
              <w:ind w:left="108"/>
              <w:rPr>
                <w:sz w:val="18"/>
              </w:rPr>
            </w:pPr>
            <w:r>
              <w:rPr>
                <w:w w:val="117"/>
                <w:sz w:val="18"/>
              </w:rPr>
              <w:t>1</w:t>
            </w:r>
            <w:r>
              <w:rPr>
                <w:sz w:val="18"/>
              </w:rPr>
              <w:t>．</w:t>
            </w:r>
            <w:r>
              <w:rPr>
                <w:w w:val="117"/>
                <w:sz w:val="18"/>
              </w:rPr>
              <w:t>60</w:t>
            </w:r>
            <w:r>
              <w:rPr>
                <w:w w:val="186"/>
                <w:sz w:val="18"/>
              </w:rPr>
              <w:t>m</w:t>
            </w:r>
            <w:r>
              <w:rPr>
                <w:w w:val="83"/>
                <w:sz w:val="18"/>
              </w:rPr>
              <w:t>(深)</w:t>
            </w:r>
            <w:r>
              <w:rPr>
                <w:sz w:val="18"/>
              </w:rPr>
              <w:t>，门洞净</w:t>
            </w:r>
            <w:r>
              <w:rPr>
                <w:w w:val="90"/>
                <w:sz w:val="20"/>
              </w:rPr>
              <w:t>宽</w:t>
            </w:r>
            <w:r>
              <w:rPr>
                <w:sz w:val="18"/>
              </w:rPr>
              <w:t>度不小</w:t>
            </w:r>
            <w:r>
              <w:rPr>
                <w:w w:val="90"/>
                <w:sz w:val="20"/>
              </w:rPr>
              <w:t>于</w:t>
            </w:r>
            <w:r>
              <w:rPr>
                <w:spacing w:val="-55"/>
                <w:sz w:val="20"/>
              </w:rPr>
              <w:t xml:space="preserve"> </w:t>
            </w:r>
            <w:r>
              <w:rPr>
                <w:w w:val="117"/>
                <w:sz w:val="18"/>
              </w:rPr>
              <w:t>0</w:t>
            </w:r>
            <w:r>
              <w:rPr>
                <w:sz w:val="18"/>
              </w:rPr>
              <w:t>．</w:t>
            </w:r>
            <w:r>
              <w:rPr>
                <w:w w:val="105"/>
                <w:sz w:val="20"/>
              </w:rPr>
              <w:t>9</w:t>
            </w:r>
            <w:r>
              <w:rPr>
                <w:w w:val="112"/>
                <w:sz w:val="18"/>
              </w:rPr>
              <w:t xml:space="preserve">0m。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542" w:hRule="atLeast"/>
        </w:trPr>
        <w:tc>
          <w:tcPr>
            <w:tcW w:w="1198" w:type="dxa"/>
            <w:tcBorders>
              <w:bottom w:val="single" w:color="000000" w:sz="4" w:space="0"/>
            </w:tcBorders>
          </w:tcPr>
          <w:p>
            <w:pPr>
              <w:pStyle w:val="12"/>
              <w:rPr>
                <w:rFonts w:ascii="Times New Roman"/>
                <w:sz w:val="20"/>
              </w:rPr>
            </w:pPr>
          </w:p>
          <w:p>
            <w:pPr>
              <w:pStyle w:val="12"/>
              <w:rPr>
                <w:rFonts w:ascii="Times New Roman"/>
                <w:sz w:val="20"/>
              </w:rPr>
            </w:pPr>
          </w:p>
          <w:p>
            <w:pPr>
              <w:pStyle w:val="12"/>
              <w:spacing w:before="7"/>
              <w:rPr>
                <w:rFonts w:ascii="Times New Roman"/>
                <w:sz w:val="15"/>
              </w:rPr>
            </w:pPr>
          </w:p>
          <w:p>
            <w:pPr>
              <w:pStyle w:val="12"/>
              <w:ind w:right="259"/>
              <w:jc w:val="right"/>
              <w:rPr>
                <w:sz w:val="18"/>
              </w:rPr>
            </w:pPr>
            <w:r>
              <w:rPr>
                <w:w w:val="85"/>
                <w:sz w:val="18"/>
              </w:rPr>
              <w:t>1.4.2.</w:t>
            </w:r>
            <w:r>
              <w:rPr>
                <w:w w:val="85"/>
                <w:sz w:val="20"/>
              </w:rPr>
              <w:t>7</w:t>
            </w:r>
            <w:r>
              <w:rPr>
                <w:w w:val="58"/>
                <w:sz w:val="18"/>
              </w:rPr>
              <w:t xml:space="preserve"> </w:t>
            </w:r>
          </w:p>
        </w:tc>
        <w:tc>
          <w:tcPr>
            <w:tcW w:w="1416" w:type="dxa"/>
            <w:tcBorders>
              <w:bottom w:val="single" w:color="000000" w:sz="4" w:space="0"/>
            </w:tcBorders>
          </w:tcPr>
          <w:p>
            <w:pPr>
              <w:pStyle w:val="12"/>
              <w:rPr>
                <w:rFonts w:ascii="Times New Roman"/>
                <w:sz w:val="20"/>
              </w:rPr>
            </w:pPr>
          </w:p>
          <w:p>
            <w:pPr>
              <w:pStyle w:val="12"/>
              <w:spacing w:before="3"/>
              <w:rPr>
                <w:rFonts w:ascii="Times New Roman"/>
              </w:rPr>
            </w:pPr>
          </w:p>
          <w:p>
            <w:pPr>
              <w:pStyle w:val="12"/>
              <w:ind w:left="84" w:right="25"/>
              <w:jc w:val="center"/>
              <w:rPr>
                <w:sz w:val="18"/>
              </w:rPr>
            </w:pPr>
            <w:r>
              <w:rPr>
                <w:sz w:val="18"/>
              </w:rPr>
              <w:t>无</w:t>
            </w:r>
            <w:r>
              <w:rPr>
                <w:sz w:val="20"/>
              </w:rPr>
              <w:t>障碍</w:t>
            </w:r>
            <w:r>
              <w:rPr>
                <w:sz w:val="18"/>
              </w:rPr>
              <w:t>楼</w:t>
            </w:r>
            <w:r>
              <w:rPr>
                <w:sz w:val="20"/>
              </w:rPr>
              <w:t>梯</w:t>
            </w:r>
            <w:r>
              <w:rPr>
                <w:w w:val="58"/>
                <w:sz w:val="18"/>
              </w:rPr>
              <w:t xml:space="preserve"> </w:t>
            </w:r>
          </w:p>
          <w:p>
            <w:pPr>
              <w:pStyle w:val="12"/>
              <w:spacing w:before="69"/>
              <w:ind w:left="84" w:right="23"/>
              <w:jc w:val="center"/>
              <w:rPr>
                <w:sz w:val="18"/>
              </w:rPr>
            </w:pPr>
            <w:r>
              <w:rPr>
                <w:w w:val="105"/>
                <w:sz w:val="18"/>
              </w:rPr>
              <w:t>（2 分）</w:t>
            </w:r>
            <w:r>
              <w:rPr>
                <w:w w:val="58"/>
                <w:sz w:val="18"/>
              </w:rPr>
              <w:t xml:space="preserve"> </w:t>
            </w:r>
          </w:p>
        </w:tc>
        <w:tc>
          <w:tcPr>
            <w:tcW w:w="4821" w:type="dxa"/>
            <w:tcBorders>
              <w:bottom w:val="single" w:color="000000" w:sz="4" w:space="0"/>
            </w:tcBorders>
          </w:tcPr>
          <w:p>
            <w:pPr>
              <w:pStyle w:val="12"/>
              <w:spacing w:before="23"/>
              <w:ind w:left="421"/>
              <w:rPr>
                <w:sz w:val="18"/>
              </w:rPr>
            </w:pPr>
            <w:r>
              <w:rPr>
                <w:sz w:val="18"/>
              </w:rPr>
              <w:t>当建筑内设有楼</w:t>
            </w:r>
            <w:r>
              <w:rPr>
                <w:sz w:val="20"/>
              </w:rPr>
              <w:t>梯</w:t>
            </w:r>
            <w:r>
              <w:rPr>
                <w:sz w:val="18"/>
              </w:rPr>
              <w:t>时，</w:t>
            </w:r>
            <w:r>
              <w:rPr>
                <w:sz w:val="20"/>
              </w:rPr>
              <w:t>常</w:t>
            </w:r>
            <w:r>
              <w:rPr>
                <w:sz w:val="18"/>
              </w:rPr>
              <w:t>用楼</w:t>
            </w:r>
            <w:r>
              <w:rPr>
                <w:sz w:val="20"/>
              </w:rPr>
              <w:t>梯</w:t>
            </w:r>
            <w:r>
              <w:rPr>
                <w:sz w:val="18"/>
              </w:rPr>
              <w:t xml:space="preserve">符合以下全部条件： </w:t>
            </w:r>
          </w:p>
          <w:p>
            <w:pPr>
              <w:pStyle w:val="12"/>
              <w:numPr>
                <w:ilvl w:val="0"/>
                <w:numId w:val="7"/>
              </w:numPr>
              <w:tabs>
                <w:tab w:val="left" w:pos="762"/>
              </w:tabs>
              <w:spacing w:before="51"/>
              <w:ind w:hanging="468"/>
              <w:rPr>
                <w:sz w:val="18"/>
              </w:rPr>
            </w:pPr>
            <w:r>
              <w:rPr>
                <w:sz w:val="20"/>
              </w:rPr>
              <w:t>非</w:t>
            </w:r>
            <w:r>
              <w:rPr>
                <w:sz w:val="18"/>
              </w:rPr>
              <w:t>弧</w:t>
            </w:r>
            <w:r>
              <w:rPr>
                <w:sz w:val="20"/>
              </w:rPr>
              <w:t>线形</w:t>
            </w:r>
            <w:r>
              <w:rPr>
                <w:sz w:val="18"/>
              </w:rPr>
              <w:t>楼</w:t>
            </w:r>
            <w:r>
              <w:rPr>
                <w:sz w:val="20"/>
              </w:rPr>
              <w:t>梯</w:t>
            </w:r>
            <w:r>
              <w:rPr>
                <w:sz w:val="18"/>
              </w:rPr>
              <w:t xml:space="preserve">； </w:t>
            </w:r>
          </w:p>
          <w:p>
            <w:pPr>
              <w:pStyle w:val="12"/>
              <w:numPr>
                <w:ilvl w:val="0"/>
                <w:numId w:val="7"/>
              </w:numPr>
              <w:tabs>
                <w:tab w:val="left" w:pos="762"/>
              </w:tabs>
              <w:spacing w:before="53"/>
              <w:ind w:hanging="468"/>
              <w:rPr>
                <w:sz w:val="18"/>
              </w:rPr>
            </w:pPr>
            <w:r>
              <w:rPr>
                <w:sz w:val="18"/>
              </w:rPr>
              <w:t>楼</w:t>
            </w:r>
            <w:r>
              <w:rPr>
                <w:sz w:val="20"/>
              </w:rPr>
              <w:t>梯</w:t>
            </w:r>
            <w:r>
              <w:rPr>
                <w:sz w:val="18"/>
              </w:rPr>
              <w:t>设有</w:t>
            </w:r>
            <w:r>
              <w:rPr>
                <w:sz w:val="20"/>
              </w:rPr>
              <w:t>扶</w:t>
            </w:r>
            <w:r>
              <w:rPr>
                <w:sz w:val="18"/>
              </w:rPr>
              <w:t>手，</w:t>
            </w:r>
            <w:r>
              <w:rPr>
                <w:sz w:val="20"/>
              </w:rPr>
              <w:t>且扶</w:t>
            </w:r>
            <w:r>
              <w:rPr>
                <w:spacing w:val="-3"/>
                <w:sz w:val="18"/>
              </w:rPr>
              <w:t xml:space="preserve">手高度距地 </w:t>
            </w:r>
            <w:r>
              <w:rPr>
                <w:sz w:val="18"/>
              </w:rPr>
              <w:t>0.</w:t>
            </w:r>
            <w:r>
              <w:rPr>
                <w:sz w:val="20"/>
              </w:rPr>
              <w:t>8</w:t>
            </w:r>
            <w:r>
              <w:rPr>
                <w:sz w:val="18"/>
              </w:rPr>
              <w:t>0m~0.</w:t>
            </w:r>
            <w:r>
              <w:rPr>
                <w:sz w:val="20"/>
              </w:rPr>
              <w:t>9</w:t>
            </w:r>
            <w:r>
              <w:rPr>
                <w:sz w:val="18"/>
              </w:rPr>
              <w:t>0m；</w:t>
            </w:r>
            <w:r>
              <w:rPr>
                <w:w w:val="58"/>
                <w:sz w:val="18"/>
              </w:rPr>
              <w:t xml:space="preserve"> </w:t>
            </w:r>
          </w:p>
          <w:p>
            <w:pPr>
              <w:pStyle w:val="12"/>
              <w:numPr>
                <w:ilvl w:val="0"/>
                <w:numId w:val="7"/>
              </w:numPr>
              <w:tabs>
                <w:tab w:val="left" w:pos="762"/>
              </w:tabs>
              <w:spacing w:before="10" w:line="300" w:lineRule="atLeast"/>
              <w:ind w:left="294" w:right="268" w:firstLine="0"/>
              <w:rPr>
                <w:sz w:val="18"/>
              </w:rPr>
            </w:pPr>
            <w:r>
              <w:rPr>
                <w:w w:val="95"/>
                <w:sz w:val="18"/>
              </w:rPr>
              <w:t>楼</w:t>
            </w:r>
            <w:r>
              <w:rPr>
                <w:w w:val="95"/>
                <w:sz w:val="20"/>
              </w:rPr>
              <w:t>梯</w:t>
            </w:r>
            <w:r>
              <w:rPr>
                <w:w w:val="95"/>
                <w:sz w:val="18"/>
              </w:rPr>
              <w:t>上行及下行</w:t>
            </w:r>
            <w:r>
              <w:rPr>
                <w:w w:val="95"/>
                <w:sz w:val="20"/>
              </w:rPr>
              <w:t>第一阶</w:t>
            </w:r>
            <w:r>
              <w:rPr>
                <w:w w:val="95"/>
                <w:sz w:val="18"/>
              </w:rPr>
              <w:t>与</w:t>
            </w:r>
            <w:r>
              <w:rPr>
                <w:w w:val="95"/>
                <w:sz w:val="20"/>
              </w:rPr>
              <w:t>平台</w:t>
            </w:r>
            <w:r>
              <w:rPr>
                <w:w w:val="95"/>
                <w:sz w:val="18"/>
              </w:rPr>
              <w:t>有明</w:t>
            </w:r>
            <w:r>
              <w:rPr>
                <w:w w:val="95"/>
                <w:sz w:val="20"/>
              </w:rPr>
              <w:t>显</w:t>
            </w:r>
            <w:r>
              <w:rPr>
                <w:w w:val="95"/>
                <w:sz w:val="18"/>
              </w:rPr>
              <w:t>区</w:t>
            </w:r>
            <w:r>
              <w:rPr>
                <w:w w:val="95"/>
                <w:sz w:val="20"/>
              </w:rPr>
              <w:t>别</w:t>
            </w:r>
            <w:r>
              <w:rPr>
                <w:spacing w:val="-6"/>
                <w:w w:val="95"/>
                <w:sz w:val="18"/>
              </w:rPr>
              <w:t>，或设</w:t>
            </w:r>
            <w:r>
              <w:rPr>
                <w:sz w:val="18"/>
              </w:rPr>
              <w:t>有</w:t>
            </w:r>
            <w:r>
              <w:rPr>
                <w:sz w:val="20"/>
              </w:rPr>
              <w:t>提示标识</w:t>
            </w:r>
            <w:r>
              <w:rPr>
                <w:sz w:val="18"/>
              </w:rPr>
              <w:t xml:space="preserve">。 </w:t>
            </w:r>
          </w:p>
        </w:tc>
        <w:tc>
          <w:tcPr>
            <w:tcW w:w="1056" w:type="dxa"/>
            <w:tcBorders>
              <w:bottom w:val="single" w:color="000000" w:sz="4" w:space="0"/>
            </w:tcBorders>
          </w:tcPr>
          <w:p>
            <w:pPr>
              <w:pStyle w:val="12"/>
              <w:rPr>
                <w:rFonts w:ascii="Times New Roman"/>
                <w:sz w:val="18"/>
              </w:rPr>
            </w:pPr>
          </w:p>
          <w:p>
            <w:pPr>
              <w:pStyle w:val="12"/>
              <w:rPr>
                <w:rFonts w:ascii="Times New Roman"/>
                <w:sz w:val="18"/>
              </w:rPr>
            </w:pPr>
          </w:p>
          <w:p>
            <w:pPr>
              <w:pStyle w:val="12"/>
              <w:spacing w:before="2"/>
              <w:rPr>
                <w:rFonts w:ascii="Times New Roman"/>
                <w:sz w:val="21"/>
              </w:rPr>
            </w:pPr>
          </w:p>
          <w:p>
            <w:pPr>
              <w:pStyle w:val="12"/>
              <w:ind w:right="230"/>
              <w:jc w:val="right"/>
              <w:rPr>
                <w:sz w:val="18"/>
              </w:rPr>
            </w:pPr>
            <w:r>
              <w:rPr>
                <w:w w:val="90"/>
                <w:sz w:val="18"/>
              </w:rPr>
              <w:t xml:space="preserve">2 </w:t>
            </w:r>
          </w:p>
        </w:tc>
        <w:tc>
          <w:tcPr>
            <w:tcW w:w="1068" w:type="dxa"/>
            <w:tcBorders>
              <w:bottom w:val="single" w:color="000000" w:sz="4" w:space="0"/>
            </w:tcBorders>
          </w:tcPr>
          <w:p>
            <w:pPr>
              <w:pStyle w:val="12"/>
              <w:spacing w:before="43"/>
              <w:ind w:left="468"/>
              <w:rPr>
                <w:sz w:val="18"/>
              </w:rPr>
            </w:pPr>
            <w:r>
              <w:rPr>
                <w:w w:val="58"/>
                <w:sz w:val="18"/>
              </w:rPr>
              <w:t xml:space="preserve"> </w:t>
            </w:r>
          </w:p>
        </w:tc>
        <w:tc>
          <w:tcPr>
            <w:tcW w:w="4049" w:type="dxa"/>
            <w:tcBorders>
              <w:bottom w:val="single" w:color="000000" w:sz="4" w:space="0"/>
            </w:tcBorders>
          </w:tcPr>
          <w:p>
            <w:pPr>
              <w:pStyle w:val="12"/>
              <w:rPr>
                <w:rFonts w:ascii="Times New Roman"/>
                <w:sz w:val="20"/>
              </w:rPr>
            </w:pPr>
          </w:p>
          <w:p>
            <w:pPr>
              <w:pStyle w:val="12"/>
              <w:spacing w:before="3"/>
              <w:rPr>
                <w:rFonts w:ascii="Times New Roman"/>
              </w:rPr>
            </w:pPr>
          </w:p>
          <w:p>
            <w:pPr>
              <w:pStyle w:val="12"/>
              <w:spacing w:line="288" w:lineRule="auto"/>
              <w:ind w:left="108" w:right="148" w:firstLine="360"/>
              <w:rPr>
                <w:sz w:val="18"/>
              </w:rPr>
            </w:pPr>
            <w:r>
              <w:rPr>
                <w:w w:val="95"/>
                <w:sz w:val="18"/>
              </w:rPr>
              <w:t>现场查看楼</w:t>
            </w:r>
            <w:r>
              <w:rPr>
                <w:w w:val="95"/>
                <w:sz w:val="20"/>
              </w:rPr>
              <w:t>梯</w:t>
            </w:r>
            <w:r>
              <w:rPr>
                <w:w w:val="95"/>
                <w:sz w:val="18"/>
              </w:rPr>
              <w:t>、使用</w:t>
            </w:r>
            <w:r>
              <w:rPr>
                <w:w w:val="95"/>
                <w:sz w:val="20"/>
              </w:rPr>
              <w:t>卷尺</w:t>
            </w:r>
            <w:r>
              <w:rPr>
                <w:w w:val="95"/>
                <w:sz w:val="18"/>
              </w:rPr>
              <w:t>或</w:t>
            </w:r>
            <w:r>
              <w:rPr>
                <w:w w:val="95"/>
                <w:sz w:val="20"/>
              </w:rPr>
              <w:t>红外测</w:t>
            </w:r>
            <w:r>
              <w:rPr>
                <w:w w:val="95"/>
                <w:sz w:val="18"/>
              </w:rPr>
              <w:t>距</w:t>
            </w:r>
            <w:r>
              <w:rPr>
                <w:w w:val="95"/>
                <w:sz w:val="20"/>
              </w:rPr>
              <w:t>仪</w:t>
            </w:r>
            <w:r>
              <w:rPr>
                <w:w w:val="95"/>
                <w:sz w:val="18"/>
              </w:rPr>
              <w:t>等</w:t>
            </w:r>
            <w:r>
              <w:rPr>
                <w:w w:val="95"/>
                <w:sz w:val="20"/>
              </w:rPr>
              <w:t>工</w:t>
            </w:r>
            <w:r>
              <w:rPr>
                <w:sz w:val="20"/>
              </w:rPr>
              <w:t>具测</w:t>
            </w:r>
            <w:r>
              <w:rPr>
                <w:sz w:val="18"/>
              </w:rPr>
              <w:t xml:space="preserve">量。 </w:t>
            </w:r>
          </w:p>
        </w:tc>
      </w:tr>
    </w:tbl>
    <w:p>
      <w:pPr>
        <w:pStyle w:val="3"/>
        <w:rPr>
          <w:sz w:val="20"/>
        </w:rPr>
      </w:pPr>
    </w:p>
    <w:p>
      <w:pPr>
        <w:pStyle w:val="3"/>
        <w:spacing w:before="3"/>
        <w:rPr>
          <w:sz w:val="18"/>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jc w:val="center"/>
        <w:sectPr>
          <w:footerReference r:id="rId13"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120"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98"/>
        <w:gridCol w:w="1416"/>
        <w:gridCol w:w="4821"/>
        <w:gridCol w:w="1056"/>
        <w:gridCol w:w="1068"/>
        <w:gridCol w:w="404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2778" w:hRule="atLeast"/>
        </w:trPr>
        <w:tc>
          <w:tcPr>
            <w:tcW w:w="1198" w:type="dxa"/>
          </w:tcPr>
          <w:p>
            <w:pPr>
              <w:pStyle w:val="12"/>
              <w:rPr>
                <w:rFonts w:ascii="Times New Roman"/>
                <w:sz w:val="18"/>
              </w:rPr>
            </w:pPr>
          </w:p>
        </w:tc>
        <w:tc>
          <w:tcPr>
            <w:tcW w:w="1416" w:type="dxa"/>
          </w:tcPr>
          <w:p>
            <w:pPr>
              <w:pStyle w:val="12"/>
              <w:rPr>
                <w:rFonts w:ascii="Times New Roman"/>
                <w:sz w:val="18"/>
              </w:rPr>
            </w:pPr>
          </w:p>
        </w:tc>
        <w:tc>
          <w:tcPr>
            <w:tcW w:w="4821" w:type="dxa"/>
          </w:tcPr>
          <w:p>
            <w:pPr>
              <w:pStyle w:val="12"/>
              <w:numPr>
                <w:ilvl w:val="0"/>
                <w:numId w:val="8"/>
              </w:numPr>
              <w:tabs>
                <w:tab w:val="left" w:pos="755"/>
              </w:tabs>
              <w:spacing w:before="23"/>
              <w:ind w:hanging="468"/>
              <w:rPr>
                <w:sz w:val="18"/>
              </w:rPr>
            </w:pPr>
            <w:r>
              <w:rPr>
                <w:w w:val="105"/>
                <w:sz w:val="20"/>
              </w:rPr>
              <w:t>梯</w:t>
            </w:r>
            <w:r>
              <w:rPr>
                <w:w w:val="105"/>
                <w:sz w:val="18"/>
              </w:rPr>
              <w:t>段通行净</w:t>
            </w:r>
            <w:r>
              <w:rPr>
                <w:w w:val="105"/>
                <w:sz w:val="20"/>
              </w:rPr>
              <w:t>宽</w:t>
            </w:r>
            <w:r>
              <w:rPr>
                <w:w w:val="105"/>
                <w:sz w:val="18"/>
              </w:rPr>
              <w:t>不应小</w:t>
            </w:r>
            <w:r>
              <w:rPr>
                <w:spacing w:val="-32"/>
                <w:w w:val="105"/>
                <w:sz w:val="20"/>
              </w:rPr>
              <w:t xml:space="preserve">于 </w:t>
            </w:r>
            <w:r>
              <w:rPr>
                <w:w w:val="105"/>
                <w:sz w:val="18"/>
              </w:rPr>
              <w:t xml:space="preserve">1.20m </w:t>
            </w:r>
          </w:p>
          <w:p>
            <w:pPr>
              <w:pStyle w:val="12"/>
              <w:numPr>
                <w:ilvl w:val="0"/>
                <w:numId w:val="8"/>
              </w:numPr>
              <w:tabs>
                <w:tab w:val="left" w:pos="755"/>
              </w:tabs>
              <w:spacing w:before="53" w:line="309" w:lineRule="auto"/>
              <w:ind w:left="107" w:right="275" w:firstLine="180"/>
              <w:rPr>
                <w:sz w:val="18"/>
              </w:rPr>
            </w:pPr>
            <w:r>
              <w:rPr>
                <w:w w:val="95"/>
                <w:sz w:val="18"/>
              </w:rPr>
              <w:t>无异</w:t>
            </w:r>
            <w:r>
              <w:rPr>
                <w:w w:val="95"/>
                <w:sz w:val="20"/>
              </w:rPr>
              <w:t>形</w:t>
            </w:r>
            <w:r>
              <w:rPr>
                <w:w w:val="95"/>
                <w:sz w:val="18"/>
              </w:rPr>
              <w:t>踏步（例如</w:t>
            </w:r>
            <w:r>
              <w:rPr>
                <w:w w:val="95"/>
                <w:sz w:val="20"/>
              </w:rPr>
              <w:t>扇形</w:t>
            </w:r>
            <w:r>
              <w:rPr>
                <w:w w:val="95"/>
                <w:sz w:val="18"/>
              </w:rPr>
              <w:t>踏步），</w:t>
            </w:r>
            <w:r>
              <w:rPr>
                <w:w w:val="95"/>
                <w:sz w:val="20"/>
              </w:rPr>
              <w:t>且</w:t>
            </w:r>
            <w:r>
              <w:rPr>
                <w:w w:val="95"/>
                <w:sz w:val="18"/>
              </w:rPr>
              <w:t>楼</w:t>
            </w:r>
            <w:r>
              <w:rPr>
                <w:w w:val="95"/>
                <w:sz w:val="20"/>
              </w:rPr>
              <w:t>梯平台</w:t>
            </w:r>
            <w:r>
              <w:rPr>
                <w:spacing w:val="-9"/>
                <w:w w:val="95"/>
                <w:sz w:val="18"/>
              </w:rPr>
              <w:t>内不</w:t>
            </w:r>
            <w:r>
              <w:rPr>
                <w:sz w:val="18"/>
              </w:rPr>
              <w:t xml:space="preserve">设踏步； </w:t>
            </w:r>
          </w:p>
          <w:p>
            <w:pPr>
              <w:pStyle w:val="12"/>
              <w:numPr>
                <w:ilvl w:val="0"/>
                <w:numId w:val="8"/>
              </w:numPr>
              <w:tabs>
                <w:tab w:val="left" w:pos="755"/>
              </w:tabs>
              <w:spacing w:line="245" w:lineRule="exact"/>
              <w:ind w:hanging="468"/>
              <w:rPr>
                <w:sz w:val="18"/>
              </w:rPr>
            </w:pPr>
            <w:r>
              <w:rPr>
                <w:sz w:val="18"/>
              </w:rPr>
              <w:t>同</w:t>
            </w:r>
            <w:r>
              <w:rPr>
                <w:sz w:val="20"/>
              </w:rPr>
              <w:t>一梯</w:t>
            </w:r>
            <w:r>
              <w:rPr>
                <w:sz w:val="18"/>
              </w:rPr>
              <w:t>段的踏步高度和</w:t>
            </w:r>
            <w:r>
              <w:rPr>
                <w:sz w:val="20"/>
              </w:rPr>
              <w:t>宽</w:t>
            </w:r>
            <w:r>
              <w:rPr>
                <w:sz w:val="18"/>
              </w:rPr>
              <w:t>度</w:t>
            </w:r>
            <w:r>
              <w:rPr>
                <w:sz w:val="20"/>
              </w:rPr>
              <w:t>一致</w:t>
            </w:r>
            <w:r>
              <w:rPr>
                <w:sz w:val="18"/>
              </w:rPr>
              <w:t xml:space="preserve">； </w:t>
            </w:r>
          </w:p>
          <w:p>
            <w:pPr>
              <w:pStyle w:val="12"/>
              <w:numPr>
                <w:ilvl w:val="0"/>
                <w:numId w:val="8"/>
              </w:numPr>
              <w:tabs>
                <w:tab w:val="left" w:pos="755"/>
              </w:tabs>
              <w:spacing w:before="53" w:line="297" w:lineRule="auto"/>
              <w:ind w:left="107" w:right="134" w:firstLine="180"/>
              <w:jc w:val="both"/>
              <w:rPr>
                <w:sz w:val="18"/>
              </w:rPr>
            </w:pPr>
            <w:r>
              <w:rPr>
                <w:sz w:val="18"/>
              </w:rPr>
              <w:t>踏步有踢面；踏面前</w:t>
            </w:r>
            <w:r>
              <w:rPr>
                <w:w w:val="90"/>
                <w:sz w:val="20"/>
              </w:rPr>
              <w:t>缘</w:t>
            </w:r>
            <w:r>
              <w:rPr>
                <w:sz w:val="18"/>
              </w:rPr>
              <w:t>向前</w:t>
            </w:r>
            <w:r>
              <w:rPr>
                <w:w w:val="90"/>
                <w:sz w:val="20"/>
              </w:rPr>
              <w:t>凸</w:t>
            </w:r>
            <w:r>
              <w:rPr>
                <w:sz w:val="18"/>
              </w:rPr>
              <w:t>出</w:t>
            </w:r>
            <w:r>
              <w:rPr>
                <w:w w:val="67"/>
                <w:sz w:val="20"/>
              </w:rPr>
              <w:t>≤</w:t>
            </w:r>
            <w:r>
              <w:rPr>
                <w:w w:val="134"/>
                <w:sz w:val="18"/>
              </w:rPr>
              <w:t>10mm，</w:t>
            </w:r>
            <w:r>
              <w:rPr>
                <w:spacing w:val="-6"/>
                <w:sz w:val="18"/>
              </w:rPr>
              <w:t>踏面前</w:t>
            </w:r>
            <w:r>
              <w:rPr>
                <w:spacing w:val="-1"/>
                <w:sz w:val="20"/>
              </w:rPr>
              <w:t>缘</w:t>
            </w:r>
            <w:r>
              <w:rPr>
                <w:spacing w:val="-1"/>
                <w:sz w:val="18"/>
              </w:rPr>
              <w:t>设防</w:t>
            </w:r>
            <w:r>
              <w:rPr>
                <w:spacing w:val="-1"/>
                <w:sz w:val="20"/>
              </w:rPr>
              <w:t>滑</w:t>
            </w:r>
            <w:r>
              <w:rPr>
                <w:spacing w:val="-1"/>
                <w:sz w:val="18"/>
              </w:rPr>
              <w:t>条（防</w:t>
            </w:r>
            <w:r>
              <w:rPr>
                <w:spacing w:val="-1"/>
                <w:sz w:val="20"/>
              </w:rPr>
              <w:t>滑</w:t>
            </w:r>
            <w:r>
              <w:rPr>
                <w:spacing w:val="-1"/>
                <w:sz w:val="18"/>
              </w:rPr>
              <w:t>槽</w:t>
            </w:r>
            <w:r>
              <w:rPr>
                <w:sz w:val="18"/>
              </w:rPr>
              <w:t>）</w:t>
            </w:r>
            <w:r>
              <w:rPr>
                <w:sz w:val="20"/>
              </w:rPr>
              <w:t>且凸</w:t>
            </w:r>
            <w:r>
              <w:rPr>
                <w:sz w:val="18"/>
              </w:rPr>
              <w:t>出高度</w:t>
            </w:r>
            <w:r>
              <w:rPr>
                <w:sz w:val="20"/>
              </w:rPr>
              <w:t>≤</w:t>
            </w:r>
            <w:r>
              <w:rPr>
                <w:sz w:val="18"/>
              </w:rPr>
              <w:t>3mm，不影响老年人</w:t>
            </w:r>
            <w:r>
              <w:rPr>
                <w:w w:val="105"/>
                <w:sz w:val="18"/>
              </w:rPr>
              <w:t xml:space="preserve">踩踏。 </w:t>
            </w:r>
          </w:p>
          <w:p>
            <w:pPr>
              <w:pStyle w:val="12"/>
              <w:spacing w:before="5"/>
              <w:ind w:left="467"/>
              <w:rPr>
                <w:sz w:val="18"/>
              </w:rPr>
            </w:pPr>
            <w:r>
              <w:rPr>
                <w:w w:val="95"/>
                <w:sz w:val="18"/>
              </w:rPr>
              <w:t>注：当机构为单层建筑（或老年人用房均设在</w:t>
            </w:r>
            <w:r>
              <w:rPr>
                <w:w w:val="95"/>
                <w:sz w:val="20"/>
              </w:rPr>
              <w:t>一</w:t>
            </w:r>
            <w:r>
              <w:rPr>
                <w:w w:val="95"/>
                <w:sz w:val="18"/>
              </w:rPr>
              <w:t>层）</w:t>
            </w:r>
          </w:p>
          <w:p>
            <w:pPr>
              <w:pStyle w:val="12"/>
              <w:spacing w:before="74"/>
              <w:ind w:left="107"/>
              <w:rPr>
                <w:sz w:val="18"/>
              </w:rPr>
            </w:pPr>
            <w:r>
              <w:rPr>
                <w:sz w:val="18"/>
              </w:rPr>
              <w:t xml:space="preserve">时不参与评分。 </w:t>
            </w:r>
          </w:p>
        </w:tc>
        <w:tc>
          <w:tcPr>
            <w:tcW w:w="1056" w:type="dxa"/>
          </w:tcPr>
          <w:p>
            <w:pPr>
              <w:pStyle w:val="12"/>
              <w:rPr>
                <w:rFonts w:ascii="Times New Roman"/>
                <w:sz w:val="18"/>
              </w:rPr>
            </w:pPr>
          </w:p>
        </w:tc>
        <w:tc>
          <w:tcPr>
            <w:tcW w:w="1068" w:type="dxa"/>
          </w:tcPr>
          <w:p>
            <w:pPr>
              <w:pStyle w:val="12"/>
              <w:rPr>
                <w:rFonts w:ascii="Times New Roman"/>
                <w:sz w:val="18"/>
              </w:rPr>
            </w:pPr>
          </w:p>
        </w:tc>
        <w:tc>
          <w:tcPr>
            <w:tcW w:w="4049" w:type="dxa"/>
          </w:tcPr>
          <w:p>
            <w:pPr>
              <w:pStyle w:val="12"/>
              <w:rPr>
                <w:rFonts w:ascii="Times New Roman"/>
                <w:sz w:val="18"/>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2471" w:hRule="atLeast"/>
        </w:trPr>
        <w:tc>
          <w:tcPr>
            <w:tcW w:w="1198" w:type="dxa"/>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
              <w:rPr>
                <w:rFonts w:ascii="Times New Roman"/>
                <w:sz w:val="16"/>
              </w:rPr>
            </w:pPr>
          </w:p>
          <w:p>
            <w:pPr>
              <w:pStyle w:val="12"/>
              <w:ind w:left="299" w:right="240"/>
              <w:jc w:val="center"/>
              <w:rPr>
                <w:sz w:val="18"/>
              </w:rPr>
            </w:pPr>
            <w:r>
              <w:rPr>
                <w:w w:val="95"/>
                <w:sz w:val="18"/>
              </w:rPr>
              <w:t>1.4.2.</w:t>
            </w:r>
            <w:r>
              <w:rPr>
                <w:w w:val="95"/>
                <w:sz w:val="20"/>
              </w:rPr>
              <w:t>8</w:t>
            </w:r>
            <w:r>
              <w:rPr>
                <w:w w:val="58"/>
                <w:sz w:val="18"/>
              </w:rPr>
              <w:t xml:space="preserve"> </w:t>
            </w:r>
          </w:p>
        </w:tc>
        <w:tc>
          <w:tcPr>
            <w:tcW w:w="1416" w:type="dxa"/>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6"/>
              <w:rPr>
                <w:rFonts w:ascii="Times New Roman"/>
              </w:rPr>
            </w:pPr>
          </w:p>
          <w:p>
            <w:pPr>
              <w:pStyle w:val="12"/>
              <w:ind w:right="343"/>
              <w:jc w:val="right"/>
              <w:rPr>
                <w:sz w:val="18"/>
              </w:rPr>
            </w:pPr>
            <w:r>
              <w:rPr>
                <w:w w:val="90"/>
                <w:sz w:val="18"/>
              </w:rPr>
              <w:t>无</w:t>
            </w:r>
            <w:r>
              <w:rPr>
                <w:w w:val="90"/>
                <w:sz w:val="20"/>
              </w:rPr>
              <w:t>障碍台阶</w:t>
            </w:r>
            <w:r>
              <w:rPr>
                <w:w w:val="58"/>
                <w:sz w:val="18"/>
              </w:rPr>
              <w:t xml:space="preserve"> </w:t>
            </w:r>
          </w:p>
          <w:p>
            <w:pPr>
              <w:pStyle w:val="12"/>
              <w:spacing w:before="71"/>
              <w:ind w:right="367"/>
              <w:jc w:val="right"/>
              <w:rPr>
                <w:sz w:val="18"/>
              </w:rPr>
            </w:pPr>
            <w:r>
              <w:rPr>
                <w:w w:val="105"/>
                <w:sz w:val="18"/>
              </w:rPr>
              <w:t>（2</w:t>
            </w:r>
            <w:r>
              <w:rPr>
                <w:spacing w:val="-31"/>
                <w:w w:val="105"/>
                <w:sz w:val="18"/>
              </w:rPr>
              <w:t xml:space="preserve"> 分</w:t>
            </w:r>
            <w:r>
              <w:rPr>
                <w:w w:val="105"/>
                <w:sz w:val="18"/>
              </w:rPr>
              <w:t>）</w:t>
            </w:r>
            <w:r>
              <w:rPr>
                <w:w w:val="58"/>
                <w:sz w:val="18"/>
              </w:rPr>
              <w:t xml:space="preserve"> </w:t>
            </w:r>
          </w:p>
        </w:tc>
        <w:tc>
          <w:tcPr>
            <w:tcW w:w="4821" w:type="dxa"/>
          </w:tcPr>
          <w:p>
            <w:pPr>
              <w:pStyle w:val="12"/>
              <w:spacing w:before="43"/>
              <w:ind w:left="467"/>
              <w:rPr>
                <w:sz w:val="18"/>
              </w:rPr>
            </w:pPr>
            <w:r>
              <w:rPr>
                <w:sz w:val="18"/>
              </w:rPr>
              <w:t xml:space="preserve">应符合以下全部条件： </w:t>
            </w:r>
          </w:p>
          <w:p>
            <w:pPr>
              <w:pStyle w:val="12"/>
              <w:numPr>
                <w:ilvl w:val="0"/>
                <w:numId w:val="9"/>
              </w:numPr>
              <w:tabs>
                <w:tab w:val="left" w:pos="755"/>
              </w:tabs>
              <w:spacing w:before="59" w:line="290" w:lineRule="auto"/>
              <w:ind w:right="98" w:firstLine="180"/>
              <w:rPr>
                <w:sz w:val="18"/>
              </w:rPr>
            </w:pPr>
            <w:r>
              <w:rPr>
                <w:sz w:val="20"/>
              </w:rPr>
              <w:t>室</w:t>
            </w:r>
            <w:r>
              <w:rPr>
                <w:sz w:val="18"/>
              </w:rPr>
              <w:t>内</w:t>
            </w:r>
            <w:r>
              <w:rPr>
                <w:sz w:val="20"/>
              </w:rPr>
              <w:t>外台阶</w:t>
            </w:r>
            <w:r>
              <w:rPr>
                <w:sz w:val="18"/>
              </w:rPr>
              <w:t>踏步</w:t>
            </w:r>
            <w:r>
              <w:rPr>
                <w:sz w:val="20"/>
              </w:rPr>
              <w:t>宽</w:t>
            </w:r>
            <w:r>
              <w:rPr>
                <w:sz w:val="18"/>
              </w:rPr>
              <w:t>度不小</w:t>
            </w:r>
            <w:r>
              <w:rPr>
                <w:spacing w:val="-23"/>
                <w:sz w:val="20"/>
              </w:rPr>
              <w:t xml:space="preserve">于 </w:t>
            </w:r>
            <w:r>
              <w:rPr>
                <w:w w:val="115"/>
                <w:sz w:val="18"/>
              </w:rPr>
              <w:t>300mm，</w:t>
            </w:r>
            <w:r>
              <w:rPr>
                <w:spacing w:val="-4"/>
                <w:sz w:val="18"/>
              </w:rPr>
              <w:t>踏步高度不</w:t>
            </w:r>
            <w:r>
              <w:rPr>
                <w:sz w:val="18"/>
              </w:rPr>
              <w:t>大</w:t>
            </w:r>
            <w:r>
              <w:rPr>
                <w:w w:val="90"/>
                <w:sz w:val="20"/>
              </w:rPr>
              <w:t>于</w:t>
            </w:r>
            <w:r>
              <w:rPr>
                <w:spacing w:val="-55"/>
                <w:sz w:val="20"/>
              </w:rPr>
              <w:t xml:space="preserve"> </w:t>
            </w:r>
            <w:r>
              <w:rPr>
                <w:w w:val="117"/>
                <w:sz w:val="18"/>
              </w:rPr>
              <w:t>150mm，并不小</w:t>
            </w:r>
            <w:r>
              <w:rPr>
                <w:w w:val="90"/>
                <w:sz w:val="20"/>
              </w:rPr>
              <w:t>于</w:t>
            </w:r>
            <w:r>
              <w:rPr>
                <w:spacing w:val="-55"/>
                <w:sz w:val="20"/>
              </w:rPr>
              <w:t xml:space="preserve"> </w:t>
            </w:r>
            <w:r>
              <w:rPr>
                <w:w w:val="145"/>
                <w:sz w:val="18"/>
              </w:rPr>
              <w:t>100mm</w:t>
            </w:r>
            <w:r>
              <w:rPr>
                <w:spacing w:val="2"/>
                <w:w w:val="48"/>
                <w:sz w:val="18"/>
              </w:rPr>
              <w:t>;</w:t>
            </w:r>
            <w:r>
              <w:rPr>
                <w:w w:val="58"/>
                <w:sz w:val="18"/>
              </w:rPr>
              <w:t xml:space="preserve"> </w:t>
            </w:r>
          </w:p>
          <w:p>
            <w:pPr>
              <w:pStyle w:val="12"/>
              <w:numPr>
                <w:ilvl w:val="0"/>
                <w:numId w:val="9"/>
              </w:numPr>
              <w:tabs>
                <w:tab w:val="left" w:pos="755"/>
              </w:tabs>
              <w:spacing w:line="253" w:lineRule="exact"/>
              <w:ind w:left="754" w:hanging="468"/>
              <w:rPr>
                <w:sz w:val="18"/>
              </w:rPr>
            </w:pPr>
            <w:r>
              <w:rPr>
                <w:sz w:val="18"/>
              </w:rPr>
              <w:t>踏步应防</w:t>
            </w:r>
            <w:r>
              <w:rPr>
                <w:sz w:val="20"/>
              </w:rPr>
              <w:t>滑</w:t>
            </w:r>
            <w:r>
              <w:rPr>
                <w:sz w:val="18"/>
              </w:rPr>
              <w:t xml:space="preserve">； </w:t>
            </w:r>
          </w:p>
          <w:p>
            <w:pPr>
              <w:pStyle w:val="12"/>
              <w:numPr>
                <w:ilvl w:val="0"/>
                <w:numId w:val="9"/>
              </w:numPr>
              <w:tabs>
                <w:tab w:val="left" w:pos="775"/>
              </w:tabs>
              <w:spacing w:before="53" w:line="290" w:lineRule="auto"/>
              <w:ind w:right="100" w:firstLine="180"/>
              <w:rPr>
                <w:sz w:val="18"/>
              </w:rPr>
            </w:pPr>
            <w:r>
              <w:rPr>
                <w:spacing w:val="7"/>
                <w:w w:val="95"/>
                <w:sz w:val="20"/>
              </w:rPr>
              <w:t>三</w:t>
            </w:r>
            <w:r>
              <w:rPr>
                <w:spacing w:val="8"/>
                <w:w w:val="95"/>
                <w:sz w:val="18"/>
              </w:rPr>
              <w:t>级及</w:t>
            </w:r>
            <w:r>
              <w:rPr>
                <w:spacing w:val="7"/>
                <w:w w:val="95"/>
                <w:sz w:val="20"/>
              </w:rPr>
              <w:t>三</w:t>
            </w:r>
            <w:r>
              <w:rPr>
                <w:spacing w:val="7"/>
                <w:w w:val="95"/>
                <w:sz w:val="18"/>
              </w:rPr>
              <w:t>级以上的</w:t>
            </w:r>
            <w:r>
              <w:rPr>
                <w:spacing w:val="8"/>
                <w:w w:val="95"/>
                <w:sz w:val="20"/>
              </w:rPr>
              <w:t>台阶</w:t>
            </w:r>
            <w:r>
              <w:rPr>
                <w:spacing w:val="7"/>
                <w:w w:val="95"/>
                <w:sz w:val="18"/>
              </w:rPr>
              <w:t>应在两</w:t>
            </w:r>
            <w:r>
              <w:rPr>
                <w:spacing w:val="7"/>
                <w:w w:val="95"/>
                <w:sz w:val="20"/>
              </w:rPr>
              <w:t>侧</w:t>
            </w:r>
            <w:r>
              <w:rPr>
                <w:spacing w:val="7"/>
                <w:w w:val="95"/>
                <w:sz w:val="18"/>
              </w:rPr>
              <w:t>设</w:t>
            </w:r>
            <w:r>
              <w:rPr>
                <w:spacing w:val="8"/>
                <w:w w:val="95"/>
                <w:sz w:val="20"/>
              </w:rPr>
              <w:t>置扶</w:t>
            </w:r>
            <w:r>
              <w:rPr>
                <w:spacing w:val="7"/>
                <w:w w:val="95"/>
                <w:sz w:val="18"/>
              </w:rPr>
              <w:t>手，</w:t>
            </w:r>
            <w:r>
              <w:rPr>
                <w:spacing w:val="7"/>
                <w:w w:val="95"/>
                <w:sz w:val="20"/>
              </w:rPr>
              <w:t>扶</w:t>
            </w:r>
            <w:r>
              <w:rPr>
                <w:spacing w:val="-11"/>
                <w:w w:val="95"/>
                <w:sz w:val="18"/>
              </w:rPr>
              <w:t>手</w:t>
            </w:r>
            <w:r>
              <w:rPr>
                <w:sz w:val="18"/>
              </w:rPr>
              <w:t>应符合“无</w:t>
            </w:r>
            <w:r>
              <w:rPr>
                <w:sz w:val="20"/>
              </w:rPr>
              <w:t>障碍扶</w:t>
            </w:r>
            <w:r>
              <w:rPr>
                <w:sz w:val="18"/>
              </w:rPr>
              <w:t xml:space="preserve">手的规定； </w:t>
            </w:r>
          </w:p>
          <w:p>
            <w:pPr>
              <w:pStyle w:val="12"/>
              <w:numPr>
                <w:ilvl w:val="0"/>
                <w:numId w:val="9"/>
              </w:numPr>
              <w:tabs>
                <w:tab w:val="left" w:pos="755"/>
              </w:tabs>
              <w:spacing w:line="253" w:lineRule="exact"/>
              <w:ind w:left="754" w:hanging="468"/>
              <w:rPr>
                <w:sz w:val="18"/>
              </w:rPr>
            </w:pPr>
            <w:r>
              <w:rPr>
                <w:sz w:val="20"/>
              </w:rPr>
              <w:t>台阶</w:t>
            </w:r>
            <w:r>
              <w:rPr>
                <w:sz w:val="18"/>
              </w:rPr>
              <w:t>上行及下行的</w:t>
            </w:r>
            <w:r>
              <w:rPr>
                <w:sz w:val="20"/>
              </w:rPr>
              <w:t>第一阶</w:t>
            </w:r>
            <w:r>
              <w:rPr>
                <w:sz w:val="18"/>
              </w:rPr>
              <w:t>宜在</w:t>
            </w:r>
            <w:r>
              <w:rPr>
                <w:sz w:val="20"/>
              </w:rPr>
              <w:t>颜色</w:t>
            </w:r>
            <w:r>
              <w:rPr>
                <w:sz w:val="18"/>
              </w:rPr>
              <w:t>或</w:t>
            </w:r>
            <w:r>
              <w:rPr>
                <w:sz w:val="20"/>
              </w:rPr>
              <w:t>材质</w:t>
            </w:r>
            <w:r>
              <w:rPr>
                <w:sz w:val="18"/>
              </w:rPr>
              <w:t>上与其</w:t>
            </w:r>
          </w:p>
          <w:p>
            <w:pPr>
              <w:pStyle w:val="12"/>
              <w:spacing w:before="54"/>
              <w:ind w:left="107"/>
              <w:rPr>
                <w:sz w:val="18"/>
              </w:rPr>
            </w:pPr>
            <w:r>
              <w:rPr>
                <w:sz w:val="18"/>
              </w:rPr>
              <w:t>他</w:t>
            </w:r>
            <w:r>
              <w:rPr>
                <w:sz w:val="20"/>
              </w:rPr>
              <w:t>阶</w:t>
            </w:r>
            <w:r>
              <w:rPr>
                <w:sz w:val="18"/>
              </w:rPr>
              <w:t>有明</w:t>
            </w:r>
            <w:r>
              <w:rPr>
                <w:sz w:val="20"/>
              </w:rPr>
              <w:t>显</w:t>
            </w:r>
            <w:r>
              <w:rPr>
                <w:sz w:val="18"/>
              </w:rPr>
              <w:t>区</w:t>
            </w:r>
            <w:r>
              <w:rPr>
                <w:sz w:val="20"/>
              </w:rPr>
              <w:t>别</w:t>
            </w:r>
            <w:r>
              <w:rPr>
                <w:sz w:val="18"/>
              </w:rPr>
              <w:t xml:space="preserve">。 </w:t>
            </w:r>
          </w:p>
        </w:tc>
        <w:tc>
          <w:tcPr>
            <w:tcW w:w="105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7"/>
              <w:rPr>
                <w:rFonts w:ascii="Times New Roman"/>
                <w:sz w:val="25"/>
              </w:rPr>
            </w:pPr>
          </w:p>
          <w:p>
            <w:pPr>
              <w:pStyle w:val="12"/>
              <w:ind w:right="230"/>
              <w:jc w:val="right"/>
              <w:rPr>
                <w:sz w:val="18"/>
              </w:rPr>
            </w:pPr>
            <w:r>
              <w:rPr>
                <w:w w:val="90"/>
                <w:sz w:val="18"/>
              </w:rPr>
              <w:t xml:space="preserve">2 </w:t>
            </w:r>
          </w:p>
        </w:tc>
        <w:tc>
          <w:tcPr>
            <w:tcW w:w="1068" w:type="dxa"/>
          </w:tcPr>
          <w:p>
            <w:pPr>
              <w:pStyle w:val="12"/>
              <w:spacing w:before="43"/>
              <w:ind w:left="468"/>
              <w:rPr>
                <w:sz w:val="18"/>
              </w:rPr>
            </w:pPr>
            <w:r>
              <w:rPr>
                <w:w w:val="58"/>
                <w:sz w:val="18"/>
              </w:rPr>
              <w:t xml:space="preserve"> </w:t>
            </w:r>
          </w:p>
        </w:tc>
        <w:tc>
          <w:tcPr>
            <w:tcW w:w="4049" w:type="dxa"/>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6"/>
              <w:rPr>
                <w:rFonts w:ascii="Times New Roman"/>
              </w:rPr>
            </w:pPr>
          </w:p>
          <w:p>
            <w:pPr>
              <w:pStyle w:val="12"/>
              <w:spacing w:line="290" w:lineRule="auto"/>
              <w:ind w:left="108" w:right="148" w:firstLine="360"/>
              <w:rPr>
                <w:sz w:val="18"/>
              </w:rPr>
            </w:pPr>
            <w:r>
              <w:rPr>
                <w:w w:val="95"/>
                <w:sz w:val="18"/>
              </w:rPr>
              <w:t>现场查看楼</w:t>
            </w:r>
            <w:r>
              <w:rPr>
                <w:w w:val="95"/>
                <w:sz w:val="20"/>
              </w:rPr>
              <w:t>梯</w:t>
            </w:r>
            <w:r>
              <w:rPr>
                <w:w w:val="95"/>
                <w:sz w:val="18"/>
              </w:rPr>
              <w:t>、使用</w:t>
            </w:r>
            <w:r>
              <w:rPr>
                <w:w w:val="95"/>
                <w:sz w:val="20"/>
              </w:rPr>
              <w:t>卷尺</w:t>
            </w:r>
            <w:r>
              <w:rPr>
                <w:w w:val="95"/>
                <w:sz w:val="18"/>
              </w:rPr>
              <w:t>或</w:t>
            </w:r>
            <w:r>
              <w:rPr>
                <w:w w:val="95"/>
                <w:sz w:val="20"/>
              </w:rPr>
              <w:t>红外测</w:t>
            </w:r>
            <w:r>
              <w:rPr>
                <w:w w:val="95"/>
                <w:sz w:val="18"/>
              </w:rPr>
              <w:t>距</w:t>
            </w:r>
            <w:r>
              <w:rPr>
                <w:w w:val="95"/>
                <w:sz w:val="20"/>
              </w:rPr>
              <w:t>仪</w:t>
            </w:r>
            <w:r>
              <w:rPr>
                <w:w w:val="95"/>
                <w:sz w:val="18"/>
              </w:rPr>
              <w:t>等</w:t>
            </w:r>
            <w:r>
              <w:rPr>
                <w:w w:val="95"/>
                <w:sz w:val="20"/>
              </w:rPr>
              <w:t>工</w:t>
            </w:r>
            <w:r>
              <w:rPr>
                <w:sz w:val="20"/>
              </w:rPr>
              <w:t>具测</w:t>
            </w:r>
            <w:r>
              <w:rPr>
                <w:sz w:val="18"/>
              </w:rPr>
              <w:t xml:space="preserve">量。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98" w:type="dxa"/>
          </w:tcPr>
          <w:p>
            <w:pPr>
              <w:pStyle w:val="12"/>
              <w:spacing w:before="41"/>
              <w:ind w:left="299" w:right="240"/>
              <w:jc w:val="center"/>
              <w:rPr>
                <w:sz w:val="18"/>
              </w:rPr>
            </w:pPr>
            <w:r>
              <w:rPr>
                <w:sz w:val="18"/>
              </w:rPr>
              <w:t>1.4.3</w:t>
            </w:r>
            <w:r>
              <w:rPr>
                <w:w w:val="58"/>
                <w:sz w:val="18"/>
              </w:rPr>
              <w:t xml:space="preserve"> </w:t>
            </w:r>
          </w:p>
        </w:tc>
        <w:tc>
          <w:tcPr>
            <w:tcW w:w="1416" w:type="dxa"/>
          </w:tcPr>
          <w:p>
            <w:pPr>
              <w:pStyle w:val="12"/>
              <w:spacing w:before="41"/>
              <w:ind w:left="887"/>
              <w:rPr>
                <w:sz w:val="18"/>
              </w:rPr>
            </w:pPr>
            <w:r>
              <w:rPr>
                <w:w w:val="58"/>
                <w:sz w:val="18"/>
              </w:rPr>
              <w:t xml:space="preserve"> </w:t>
            </w:r>
          </w:p>
        </w:tc>
        <w:tc>
          <w:tcPr>
            <w:tcW w:w="4821" w:type="dxa"/>
          </w:tcPr>
          <w:p>
            <w:pPr>
              <w:pStyle w:val="12"/>
              <w:spacing w:before="41"/>
              <w:ind w:left="1134"/>
              <w:rPr>
                <w:sz w:val="18"/>
              </w:rPr>
            </w:pPr>
            <w:r>
              <w:rPr>
                <w:color w:val="FF0000"/>
                <w:sz w:val="18"/>
              </w:rPr>
              <w:t>建筑内部主要用房及空间无障碍</w:t>
            </w:r>
            <w:r>
              <w:rPr>
                <w:w w:val="58"/>
                <w:sz w:val="18"/>
              </w:rPr>
              <w:t xml:space="preserve"> </w:t>
            </w:r>
          </w:p>
        </w:tc>
        <w:tc>
          <w:tcPr>
            <w:tcW w:w="1056" w:type="dxa"/>
          </w:tcPr>
          <w:p>
            <w:pPr>
              <w:pStyle w:val="12"/>
              <w:spacing w:before="41"/>
              <w:ind w:right="175"/>
              <w:jc w:val="right"/>
              <w:rPr>
                <w:sz w:val="18"/>
              </w:rPr>
            </w:pPr>
            <w:r>
              <w:rPr>
                <w:color w:val="FF0000"/>
                <w:w w:val="120"/>
                <w:sz w:val="18"/>
              </w:rPr>
              <w:t>16</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tcPr>
          <w:p>
            <w:pPr>
              <w:pStyle w:val="12"/>
              <w:spacing w:before="43"/>
              <w:ind w:left="46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98"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spacing w:before="9"/>
              <w:rPr>
                <w:rFonts w:ascii="Times New Roman"/>
              </w:rPr>
            </w:pPr>
          </w:p>
          <w:p>
            <w:pPr>
              <w:pStyle w:val="12"/>
              <w:spacing w:before="1"/>
              <w:ind w:right="259"/>
              <w:jc w:val="right"/>
              <w:rPr>
                <w:sz w:val="18"/>
              </w:rPr>
            </w:pPr>
            <w:r>
              <w:rPr>
                <w:w w:val="80"/>
                <w:sz w:val="18"/>
              </w:rPr>
              <w:t xml:space="preserve">1.4.3.1 </w:t>
            </w:r>
          </w:p>
          <w:p>
            <w:pPr>
              <w:pStyle w:val="12"/>
              <w:spacing w:before="79"/>
              <w:ind w:right="355"/>
              <w:jc w:val="right"/>
              <w:rPr>
                <w:sz w:val="18"/>
              </w:rPr>
            </w:pPr>
            <w:r>
              <w:rPr>
                <w:w w:val="58"/>
                <w:sz w:val="18"/>
              </w:rPr>
              <w:t xml:space="preserve"> </w:t>
            </w:r>
          </w:p>
        </w:tc>
        <w:tc>
          <w:tcPr>
            <w:tcW w:w="1416"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spacing w:before="1"/>
              <w:rPr>
                <w:rFonts w:ascii="Times New Roman"/>
                <w:sz w:val="17"/>
              </w:rPr>
            </w:pPr>
          </w:p>
          <w:p>
            <w:pPr>
              <w:pStyle w:val="12"/>
              <w:ind w:left="26" w:right="82"/>
              <w:jc w:val="center"/>
              <w:rPr>
                <w:sz w:val="18"/>
              </w:rPr>
            </w:pPr>
            <w:r>
              <w:rPr>
                <w:sz w:val="20"/>
              </w:rPr>
              <w:t>居室</w:t>
            </w:r>
            <w:r>
              <w:rPr>
                <w:w w:val="58"/>
                <w:sz w:val="18"/>
              </w:rPr>
              <w:t xml:space="preserve"> </w:t>
            </w:r>
          </w:p>
          <w:p>
            <w:pPr>
              <w:pStyle w:val="12"/>
              <w:spacing w:before="71"/>
              <w:ind w:left="2" w:right="82"/>
              <w:jc w:val="center"/>
              <w:rPr>
                <w:sz w:val="18"/>
              </w:rPr>
            </w:pPr>
            <w:r>
              <w:rPr>
                <w:w w:val="105"/>
                <w:sz w:val="18"/>
              </w:rPr>
              <w:t>（4 分）</w:t>
            </w:r>
            <w:r>
              <w:rPr>
                <w:w w:val="58"/>
                <w:sz w:val="18"/>
              </w:rPr>
              <w:t xml:space="preserve"> </w:t>
            </w:r>
          </w:p>
        </w:tc>
        <w:tc>
          <w:tcPr>
            <w:tcW w:w="4821" w:type="dxa"/>
          </w:tcPr>
          <w:p>
            <w:pPr>
              <w:pStyle w:val="12"/>
              <w:spacing w:before="25"/>
              <w:ind w:left="467"/>
              <w:rPr>
                <w:sz w:val="18"/>
              </w:rPr>
            </w:pPr>
            <w:r>
              <w:rPr>
                <w:w w:val="95"/>
                <w:sz w:val="20"/>
              </w:rPr>
              <w:t>居室</w:t>
            </w:r>
            <w:r>
              <w:rPr>
                <w:w w:val="95"/>
                <w:sz w:val="18"/>
              </w:rPr>
              <w:t>内</w:t>
            </w:r>
            <w:r>
              <w:rPr>
                <w:w w:val="95"/>
                <w:sz w:val="20"/>
              </w:rPr>
              <w:t>外</w:t>
            </w:r>
            <w:r>
              <w:rPr>
                <w:w w:val="95"/>
                <w:sz w:val="18"/>
              </w:rPr>
              <w:t>地面无门</w:t>
            </w:r>
            <w:r>
              <w:rPr>
                <w:w w:val="95"/>
                <w:sz w:val="20"/>
              </w:rPr>
              <w:t>槛</w:t>
            </w:r>
            <w:r>
              <w:rPr>
                <w:w w:val="95"/>
                <w:sz w:val="18"/>
              </w:rPr>
              <w:t>及高</w:t>
            </w:r>
            <w:r>
              <w:rPr>
                <w:w w:val="95"/>
                <w:sz w:val="20"/>
              </w:rPr>
              <w:t>差</w:t>
            </w:r>
            <w:r>
              <w:rPr>
                <w:w w:val="95"/>
                <w:sz w:val="18"/>
              </w:rPr>
              <w:t>或者门</w:t>
            </w:r>
            <w:r>
              <w:rPr>
                <w:w w:val="95"/>
                <w:sz w:val="20"/>
              </w:rPr>
              <w:t>槛</w:t>
            </w:r>
            <w:r>
              <w:rPr>
                <w:w w:val="95"/>
                <w:sz w:val="18"/>
              </w:rPr>
              <w:t>高度及地面高</w:t>
            </w:r>
            <w:r>
              <w:rPr>
                <w:w w:val="95"/>
                <w:sz w:val="20"/>
              </w:rPr>
              <w:t>差</w:t>
            </w:r>
            <w:r>
              <w:rPr>
                <w:w w:val="85"/>
                <w:sz w:val="18"/>
              </w:rPr>
              <w:t>≦</w:t>
            </w:r>
          </w:p>
          <w:p>
            <w:pPr>
              <w:pStyle w:val="12"/>
              <w:spacing w:before="51"/>
              <w:ind w:left="107"/>
              <w:rPr>
                <w:sz w:val="18"/>
              </w:rPr>
            </w:pPr>
            <w:r>
              <w:rPr>
                <w:w w:val="105"/>
                <w:sz w:val="18"/>
              </w:rPr>
              <w:t>15mm，并以</w:t>
            </w:r>
            <w:r>
              <w:rPr>
                <w:w w:val="105"/>
                <w:sz w:val="20"/>
              </w:rPr>
              <w:t>斜</w:t>
            </w:r>
            <w:r>
              <w:rPr>
                <w:w w:val="105"/>
                <w:sz w:val="18"/>
              </w:rPr>
              <w:t>面</w:t>
            </w:r>
            <w:r>
              <w:rPr>
                <w:w w:val="105"/>
                <w:sz w:val="20"/>
              </w:rPr>
              <w:t>过渡</w:t>
            </w:r>
            <w:r>
              <w:rPr>
                <w:w w:val="105"/>
                <w:sz w:val="18"/>
              </w:rPr>
              <w:t>。</w:t>
            </w:r>
            <w:r>
              <w:rPr>
                <w:w w:val="58"/>
                <w:sz w:val="18"/>
              </w:rPr>
              <w:t xml:space="preserve"> </w:t>
            </w:r>
          </w:p>
        </w:tc>
        <w:tc>
          <w:tcPr>
            <w:tcW w:w="1056" w:type="dxa"/>
          </w:tcPr>
          <w:p>
            <w:pPr>
              <w:pStyle w:val="12"/>
              <w:spacing w:before="1"/>
              <w:rPr>
                <w:rFonts w:ascii="Times New Roman"/>
                <w:sz w:val="17"/>
              </w:rPr>
            </w:pPr>
          </w:p>
          <w:p>
            <w:pPr>
              <w:pStyle w:val="12"/>
              <w:ind w:right="230"/>
              <w:jc w:val="right"/>
              <w:rPr>
                <w:sz w:val="18"/>
              </w:rPr>
            </w:pPr>
            <w:r>
              <w:rPr>
                <w:w w:val="90"/>
                <w:sz w:val="18"/>
              </w:rPr>
              <w:t xml:space="preserve">1 </w:t>
            </w:r>
          </w:p>
        </w:tc>
        <w:tc>
          <w:tcPr>
            <w:tcW w:w="1068" w:type="dxa"/>
          </w:tcPr>
          <w:p>
            <w:pPr>
              <w:pStyle w:val="12"/>
              <w:spacing w:before="45"/>
              <w:ind w:left="468"/>
              <w:rPr>
                <w:sz w:val="18"/>
              </w:rPr>
            </w:pPr>
            <w:r>
              <w:rPr>
                <w:w w:val="58"/>
                <w:sz w:val="18"/>
              </w:rPr>
              <w:t xml:space="preserve"> </w:t>
            </w:r>
          </w:p>
        </w:tc>
        <w:tc>
          <w:tcPr>
            <w:tcW w:w="4049" w:type="dxa"/>
          </w:tcPr>
          <w:p>
            <w:pPr>
              <w:pStyle w:val="12"/>
              <w:spacing w:before="25"/>
              <w:ind w:left="468"/>
              <w:rPr>
                <w:sz w:val="18"/>
              </w:rPr>
            </w:pPr>
            <w:r>
              <w:rPr>
                <w:w w:val="95"/>
                <w:sz w:val="18"/>
              </w:rPr>
              <w:t>现场查看老年人</w:t>
            </w:r>
            <w:r>
              <w:rPr>
                <w:w w:val="95"/>
                <w:sz w:val="20"/>
              </w:rPr>
              <w:t>居室</w:t>
            </w:r>
            <w:r>
              <w:rPr>
                <w:w w:val="95"/>
                <w:sz w:val="18"/>
              </w:rPr>
              <w:t>、使用</w:t>
            </w:r>
            <w:r>
              <w:rPr>
                <w:w w:val="95"/>
                <w:sz w:val="20"/>
              </w:rPr>
              <w:t>卷尺</w:t>
            </w:r>
            <w:r>
              <w:rPr>
                <w:w w:val="95"/>
                <w:sz w:val="18"/>
              </w:rPr>
              <w:t>或</w:t>
            </w:r>
            <w:r>
              <w:rPr>
                <w:w w:val="95"/>
                <w:sz w:val="20"/>
              </w:rPr>
              <w:t>红外测</w:t>
            </w:r>
            <w:r>
              <w:rPr>
                <w:w w:val="95"/>
                <w:sz w:val="18"/>
              </w:rPr>
              <w:t>距</w:t>
            </w:r>
          </w:p>
          <w:p>
            <w:pPr>
              <w:pStyle w:val="12"/>
              <w:spacing w:before="51"/>
              <w:ind w:left="108"/>
              <w:rPr>
                <w:sz w:val="18"/>
              </w:rPr>
            </w:pPr>
            <w:r>
              <w:rPr>
                <w:sz w:val="20"/>
              </w:rPr>
              <w:t>仪</w:t>
            </w:r>
            <w:r>
              <w:rPr>
                <w:sz w:val="18"/>
              </w:rPr>
              <w:t>等</w:t>
            </w:r>
            <w:r>
              <w:rPr>
                <w:sz w:val="20"/>
              </w:rPr>
              <w:t>工具测</w:t>
            </w:r>
            <w:r>
              <w:rPr>
                <w:sz w:val="18"/>
              </w:rPr>
              <w:t xml:space="preserve">量。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98" w:type="dxa"/>
            <w:vMerge w:val="continue"/>
            <w:tcBorders>
              <w:top w:val="nil"/>
              <w:bottom w:val="single" w:color="000000" w:sz="4" w:space="0"/>
            </w:tcBorders>
          </w:tcPr>
          <w:p>
            <w:pPr>
              <w:rPr>
                <w:sz w:val="2"/>
                <w:szCs w:val="2"/>
              </w:rPr>
            </w:pPr>
          </w:p>
        </w:tc>
        <w:tc>
          <w:tcPr>
            <w:tcW w:w="1416" w:type="dxa"/>
            <w:vMerge w:val="continue"/>
            <w:tcBorders>
              <w:top w:val="nil"/>
              <w:bottom w:val="single" w:color="000000" w:sz="4" w:space="0"/>
            </w:tcBorders>
          </w:tcPr>
          <w:p>
            <w:pPr>
              <w:rPr>
                <w:sz w:val="2"/>
                <w:szCs w:val="2"/>
              </w:rPr>
            </w:pPr>
          </w:p>
        </w:tc>
        <w:tc>
          <w:tcPr>
            <w:tcW w:w="4821" w:type="dxa"/>
          </w:tcPr>
          <w:p>
            <w:pPr>
              <w:pStyle w:val="12"/>
              <w:spacing w:before="10"/>
              <w:rPr>
                <w:rFonts w:ascii="Times New Roman"/>
                <w:sz w:val="16"/>
              </w:rPr>
            </w:pPr>
          </w:p>
          <w:p>
            <w:pPr>
              <w:pStyle w:val="12"/>
              <w:ind w:left="467"/>
              <w:rPr>
                <w:sz w:val="18"/>
              </w:rPr>
            </w:pPr>
            <w:r>
              <w:rPr>
                <w:w w:val="105"/>
                <w:sz w:val="18"/>
              </w:rPr>
              <w:t>居室门的开启净宽≥0.80m。</w:t>
            </w:r>
            <w:r>
              <w:rPr>
                <w:w w:val="58"/>
                <w:sz w:val="18"/>
              </w:rPr>
              <w:t xml:space="preserve"> </w:t>
            </w:r>
          </w:p>
        </w:tc>
        <w:tc>
          <w:tcPr>
            <w:tcW w:w="1056" w:type="dxa"/>
          </w:tcPr>
          <w:p>
            <w:pPr>
              <w:pStyle w:val="12"/>
              <w:spacing w:before="10"/>
              <w:rPr>
                <w:rFonts w:ascii="Times New Roman"/>
                <w:sz w:val="16"/>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23"/>
              <w:ind w:left="468"/>
              <w:rPr>
                <w:sz w:val="18"/>
              </w:rPr>
            </w:pPr>
            <w:r>
              <w:rPr>
                <w:w w:val="95"/>
                <w:sz w:val="18"/>
              </w:rPr>
              <w:t>现场查看老年人</w:t>
            </w:r>
            <w:r>
              <w:rPr>
                <w:w w:val="95"/>
                <w:sz w:val="20"/>
              </w:rPr>
              <w:t>居室</w:t>
            </w:r>
            <w:r>
              <w:rPr>
                <w:w w:val="95"/>
                <w:sz w:val="18"/>
              </w:rPr>
              <w:t>、使用</w:t>
            </w:r>
            <w:r>
              <w:rPr>
                <w:w w:val="95"/>
                <w:sz w:val="20"/>
              </w:rPr>
              <w:t>卷尺</w:t>
            </w:r>
            <w:r>
              <w:rPr>
                <w:w w:val="95"/>
                <w:sz w:val="18"/>
              </w:rPr>
              <w:t>或</w:t>
            </w:r>
            <w:r>
              <w:rPr>
                <w:w w:val="95"/>
                <w:sz w:val="20"/>
              </w:rPr>
              <w:t>红外测</w:t>
            </w:r>
            <w:r>
              <w:rPr>
                <w:w w:val="95"/>
                <w:sz w:val="18"/>
              </w:rPr>
              <w:t>距</w:t>
            </w:r>
          </w:p>
          <w:p>
            <w:pPr>
              <w:pStyle w:val="12"/>
              <w:spacing w:before="53"/>
              <w:ind w:left="108"/>
              <w:rPr>
                <w:sz w:val="18"/>
              </w:rPr>
            </w:pPr>
            <w:r>
              <w:rPr>
                <w:sz w:val="20"/>
              </w:rPr>
              <w:t>仪</w:t>
            </w:r>
            <w:r>
              <w:rPr>
                <w:sz w:val="18"/>
              </w:rPr>
              <w:t>等</w:t>
            </w:r>
            <w:r>
              <w:rPr>
                <w:sz w:val="20"/>
              </w:rPr>
              <w:t>工具测</w:t>
            </w:r>
            <w:r>
              <w:rPr>
                <w:sz w:val="18"/>
              </w:rPr>
              <w:t xml:space="preserve">量。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98" w:type="dxa"/>
            <w:vMerge w:val="continue"/>
            <w:tcBorders>
              <w:top w:val="nil"/>
              <w:bottom w:val="single" w:color="000000" w:sz="4" w:space="0"/>
            </w:tcBorders>
          </w:tcPr>
          <w:p>
            <w:pPr>
              <w:rPr>
                <w:sz w:val="2"/>
                <w:szCs w:val="2"/>
              </w:rPr>
            </w:pPr>
          </w:p>
        </w:tc>
        <w:tc>
          <w:tcPr>
            <w:tcW w:w="1416" w:type="dxa"/>
            <w:vMerge w:val="continue"/>
            <w:tcBorders>
              <w:top w:val="nil"/>
              <w:bottom w:val="single" w:color="000000" w:sz="4" w:space="0"/>
            </w:tcBorders>
          </w:tcPr>
          <w:p>
            <w:pPr>
              <w:rPr>
                <w:sz w:val="2"/>
                <w:szCs w:val="2"/>
              </w:rPr>
            </w:pPr>
          </w:p>
        </w:tc>
        <w:tc>
          <w:tcPr>
            <w:tcW w:w="4821" w:type="dxa"/>
          </w:tcPr>
          <w:p>
            <w:pPr>
              <w:pStyle w:val="12"/>
              <w:spacing w:before="23"/>
              <w:ind w:left="467"/>
              <w:rPr>
                <w:sz w:val="18"/>
              </w:rPr>
            </w:pPr>
            <w:r>
              <w:rPr>
                <w:sz w:val="20"/>
              </w:rPr>
              <w:t>居室</w:t>
            </w:r>
            <w:r>
              <w:rPr>
                <w:sz w:val="18"/>
              </w:rPr>
              <w:t>门的开</w:t>
            </w:r>
            <w:r>
              <w:rPr>
                <w:sz w:val="20"/>
              </w:rPr>
              <w:t>启</w:t>
            </w:r>
            <w:r>
              <w:rPr>
                <w:sz w:val="18"/>
              </w:rPr>
              <w:t>不</w:t>
            </w:r>
            <w:r>
              <w:rPr>
                <w:sz w:val="20"/>
              </w:rPr>
              <w:t>会</w:t>
            </w:r>
            <w:r>
              <w:rPr>
                <w:sz w:val="18"/>
              </w:rPr>
              <w:t>影响公共</w:t>
            </w:r>
            <w:r>
              <w:rPr>
                <w:sz w:val="20"/>
              </w:rPr>
              <w:t>走廊</w:t>
            </w:r>
            <w:r>
              <w:rPr>
                <w:sz w:val="18"/>
              </w:rPr>
              <w:t>的正</w:t>
            </w:r>
            <w:r>
              <w:rPr>
                <w:sz w:val="20"/>
              </w:rPr>
              <w:t>常</w:t>
            </w:r>
            <w:r>
              <w:rPr>
                <w:sz w:val="18"/>
              </w:rPr>
              <w:t xml:space="preserve">通行。 </w:t>
            </w:r>
          </w:p>
        </w:tc>
        <w:tc>
          <w:tcPr>
            <w:tcW w:w="1056" w:type="dxa"/>
          </w:tcPr>
          <w:p>
            <w:pPr>
              <w:pStyle w:val="12"/>
              <w:spacing w:before="41"/>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23"/>
              <w:ind w:left="468"/>
              <w:rPr>
                <w:sz w:val="18"/>
              </w:rPr>
            </w:pPr>
            <w:r>
              <w:rPr>
                <w:sz w:val="18"/>
              </w:rPr>
              <w:t>现场查看老年人</w:t>
            </w:r>
            <w:r>
              <w:rPr>
                <w:sz w:val="20"/>
              </w:rPr>
              <w:t>居室</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98" w:type="dxa"/>
            <w:vMerge w:val="continue"/>
            <w:tcBorders>
              <w:top w:val="nil"/>
              <w:bottom w:val="single" w:color="000000" w:sz="4" w:space="0"/>
            </w:tcBorders>
          </w:tcPr>
          <w:p>
            <w:pPr>
              <w:rPr>
                <w:sz w:val="2"/>
                <w:szCs w:val="2"/>
              </w:rPr>
            </w:pPr>
          </w:p>
        </w:tc>
        <w:tc>
          <w:tcPr>
            <w:tcW w:w="1416" w:type="dxa"/>
            <w:vMerge w:val="continue"/>
            <w:tcBorders>
              <w:top w:val="nil"/>
              <w:bottom w:val="single" w:color="000000" w:sz="4" w:space="0"/>
            </w:tcBorders>
          </w:tcPr>
          <w:p>
            <w:pPr>
              <w:rPr>
                <w:sz w:val="2"/>
                <w:szCs w:val="2"/>
              </w:rPr>
            </w:pPr>
          </w:p>
        </w:tc>
        <w:tc>
          <w:tcPr>
            <w:tcW w:w="4821" w:type="dxa"/>
            <w:tcBorders>
              <w:bottom w:val="single" w:color="000000" w:sz="4" w:space="0"/>
            </w:tcBorders>
          </w:tcPr>
          <w:p>
            <w:pPr>
              <w:pStyle w:val="12"/>
              <w:spacing w:before="23"/>
              <w:ind w:left="467"/>
              <w:rPr>
                <w:sz w:val="18"/>
              </w:rPr>
            </w:pPr>
            <w:r>
              <w:rPr>
                <w:sz w:val="20"/>
              </w:rPr>
              <w:t>居室</w:t>
            </w:r>
            <w:r>
              <w:rPr>
                <w:sz w:val="18"/>
              </w:rPr>
              <w:t>地面铺</w:t>
            </w:r>
            <w:r>
              <w:rPr>
                <w:sz w:val="20"/>
              </w:rPr>
              <w:t>装平整</w:t>
            </w:r>
            <w:r>
              <w:rPr>
                <w:sz w:val="18"/>
              </w:rPr>
              <w:t>、防</w:t>
            </w:r>
            <w:r>
              <w:rPr>
                <w:sz w:val="20"/>
              </w:rPr>
              <w:t>滑</w:t>
            </w:r>
            <w:r>
              <w:rPr>
                <w:sz w:val="18"/>
              </w:rPr>
              <w:t xml:space="preserve">。 </w:t>
            </w:r>
          </w:p>
        </w:tc>
        <w:tc>
          <w:tcPr>
            <w:tcW w:w="1056" w:type="dxa"/>
            <w:tcBorders>
              <w:bottom w:val="single" w:color="000000" w:sz="4" w:space="0"/>
            </w:tcBorders>
          </w:tcPr>
          <w:p>
            <w:pPr>
              <w:pStyle w:val="12"/>
              <w:spacing w:before="41"/>
              <w:ind w:right="230"/>
              <w:jc w:val="right"/>
              <w:rPr>
                <w:sz w:val="18"/>
              </w:rPr>
            </w:pPr>
            <w:r>
              <w:rPr>
                <w:w w:val="90"/>
                <w:sz w:val="18"/>
              </w:rPr>
              <w:t xml:space="preserve">1 </w:t>
            </w:r>
          </w:p>
        </w:tc>
        <w:tc>
          <w:tcPr>
            <w:tcW w:w="1068" w:type="dxa"/>
            <w:tcBorders>
              <w:bottom w:val="single" w:color="000000" w:sz="4" w:space="0"/>
            </w:tcBorders>
          </w:tcPr>
          <w:p>
            <w:pPr>
              <w:pStyle w:val="12"/>
              <w:spacing w:before="43"/>
              <w:ind w:left="468"/>
              <w:rPr>
                <w:sz w:val="18"/>
              </w:rPr>
            </w:pPr>
            <w:r>
              <w:rPr>
                <w:w w:val="58"/>
                <w:sz w:val="18"/>
              </w:rPr>
              <w:t xml:space="preserve"> </w:t>
            </w:r>
          </w:p>
        </w:tc>
        <w:tc>
          <w:tcPr>
            <w:tcW w:w="4049" w:type="dxa"/>
            <w:tcBorders>
              <w:bottom w:val="single" w:color="000000" w:sz="4" w:space="0"/>
            </w:tcBorders>
          </w:tcPr>
          <w:p>
            <w:pPr>
              <w:pStyle w:val="12"/>
              <w:spacing w:before="23"/>
              <w:ind w:left="468"/>
              <w:rPr>
                <w:sz w:val="18"/>
              </w:rPr>
            </w:pPr>
            <w:r>
              <w:rPr>
                <w:sz w:val="18"/>
              </w:rPr>
              <w:t>现场查看老年人</w:t>
            </w:r>
            <w:r>
              <w:rPr>
                <w:sz w:val="20"/>
              </w:rPr>
              <w:t>居室</w:t>
            </w:r>
            <w:r>
              <w:rPr>
                <w:sz w:val="18"/>
              </w:rPr>
              <w:t xml:space="preserve">。 </w:t>
            </w:r>
          </w:p>
        </w:tc>
      </w:tr>
    </w:tbl>
    <w:p>
      <w:pPr>
        <w:pStyle w:val="3"/>
        <w:rPr>
          <w:sz w:val="20"/>
        </w:rPr>
      </w:pPr>
    </w:p>
    <w:p>
      <w:pPr>
        <w:pStyle w:val="3"/>
        <w:spacing w:before="8"/>
        <w:rPr>
          <w:sz w:val="19"/>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p>
    <w:p>
      <w:pPr>
        <w:jc w:val="center"/>
        <w:sectPr>
          <w:footerReference r:id="rId14"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120"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98"/>
        <w:gridCol w:w="1416"/>
        <w:gridCol w:w="4821"/>
        <w:gridCol w:w="1056"/>
        <w:gridCol w:w="1068"/>
        <w:gridCol w:w="404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98"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51"/>
              <w:ind w:left="321"/>
              <w:rPr>
                <w:sz w:val="18"/>
              </w:rPr>
            </w:pPr>
            <w:r>
              <w:rPr>
                <w:w w:val="95"/>
                <w:sz w:val="18"/>
              </w:rPr>
              <w:t xml:space="preserve">1.4.3.2 </w:t>
            </w:r>
          </w:p>
        </w:tc>
        <w:tc>
          <w:tcPr>
            <w:tcW w:w="1416"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15"/>
              <w:ind w:left="467"/>
              <w:rPr>
                <w:sz w:val="18"/>
              </w:rPr>
            </w:pPr>
            <w:r>
              <w:rPr>
                <w:sz w:val="20"/>
              </w:rPr>
              <w:t>卫生</w:t>
            </w:r>
            <w:r>
              <w:rPr>
                <w:sz w:val="18"/>
              </w:rPr>
              <w:t xml:space="preserve">间 </w:t>
            </w:r>
          </w:p>
          <w:p>
            <w:pPr>
              <w:pStyle w:val="12"/>
              <w:spacing w:before="71"/>
              <w:ind w:left="467"/>
              <w:rPr>
                <w:sz w:val="18"/>
              </w:rPr>
            </w:pPr>
            <w:r>
              <w:rPr>
                <w:w w:val="105"/>
                <w:sz w:val="18"/>
              </w:rPr>
              <w:t>（3 分）</w:t>
            </w:r>
            <w:r>
              <w:rPr>
                <w:w w:val="58"/>
                <w:sz w:val="18"/>
              </w:rPr>
              <w:t xml:space="preserve"> </w:t>
            </w:r>
          </w:p>
        </w:tc>
        <w:tc>
          <w:tcPr>
            <w:tcW w:w="4821" w:type="dxa"/>
          </w:tcPr>
          <w:p>
            <w:pPr>
              <w:pStyle w:val="12"/>
              <w:spacing w:before="23" w:line="290" w:lineRule="auto"/>
              <w:ind w:left="107" w:right="201" w:firstLine="360"/>
              <w:rPr>
                <w:sz w:val="18"/>
              </w:rPr>
            </w:pPr>
            <w:r>
              <w:rPr>
                <w:w w:val="95"/>
                <w:sz w:val="20"/>
              </w:rPr>
              <w:t>卫生</w:t>
            </w:r>
            <w:r>
              <w:rPr>
                <w:w w:val="95"/>
                <w:sz w:val="18"/>
              </w:rPr>
              <w:t>间（含公共</w:t>
            </w:r>
            <w:r>
              <w:rPr>
                <w:w w:val="95"/>
                <w:sz w:val="20"/>
              </w:rPr>
              <w:t>卫生</w:t>
            </w:r>
            <w:r>
              <w:rPr>
                <w:w w:val="95"/>
                <w:sz w:val="18"/>
              </w:rPr>
              <w:t>间及</w:t>
            </w:r>
            <w:r>
              <w:rPr>
                <w:w w:val="95"/>
                <w:sz w:val="20"/>
              </w:rPr>
              <w:t>居室</w:t>
            </w:r>
            <w:r>
              <w:rPr>
                <w:w w:val="95"/>
                <w:sz w:val="18"/>
              </w:rPr>
              <w:t>内</w:t>
            </w:r>
            <w:r>
              <w:rPr>
                <w:w w:val="95"/>
                <w:sz w:val="20"/>
              </w:rPr>
              <w:t>卫生</w:t>
            </w:r>
            <w:r>
              <w:rPr>
                <w:w w:val="95"/>
                <w:sz w:val="18"/>
              </w:rPr>
              <w:t>间）门内</w:t>
            </w:r>
            <w:r>
              <w:rPr>
                <w:w w:val="95"/>
                <w:sz w:val="20"/>
              </w:rPr>
              <w:t>外</w:t>
            </w:r>
            <w:r>
              <w:rPr>
                <w:w w:val="95"/>
                <w:sz w:val="18"/>
              </w:rPr>
              <w:t>地面</w:t>
            </w:r>
            <w:r>
              <w:rPr>
                <w:sz w:val="18"/>
              </w:rPr>
              <w:t>无门</w:t>
            </w:r>
            <w:r>
              <w:rPr>
                <w:sz w:val="20"/>
              </w:rPr>
              <w:t>槛</w:t>
            </w:r>
            <w:r>
              <w:rPr>
                <w:sz w:val="18"/>
              </w:rPr>
              <w:t>及高</w:t>
            </w:r>
            <w:r>
              <w:rPr>
                <w:sz w:val="20"/>
              </w:rPr>
              <w:t>差</w:t>
            </w:r>
            <w:r>
              <w:rPr>
                <w:sz w:val="18"/>
              </w:rPr>
              <w:t>；或者门</w:t>
            </w:r>
            <w:r>
              <w:rPr>
                <w:sz w:val="20"/>
              </w:rPr>
              <w:t>槛</w:t>
            </w:r>
            <w:r>
              <w:rPr>
                <w:sz w:val="18"/>
              </w:rPr>
              <w:t>高度及地面高</w:t>
            </w:r>
            <w:r>
              <w:rPr>
                <w:sz w:val="20"/>
              </w:rPr>
              <w:t>差≤</w:t>
            </w:r>
            <w:r>
              <w:rPr>
                <w:sz w:val="18"/>
              </w:rPr>
              <w:t>15mm，并以</w:t>
            </w:r>
          </w:p>
          <w:p>
            <w:pPr>
              <w:pStyle w:val="12"/>
              <w:spacing w:line="255" w:lineRule="exact"/>
              <w:ind w:left="107"/>
              <w:rPr>
                <w:sz w:val="18"/>
              </w:rPr>
            </w:pPr>
            <w:r>
              <w:rPr>
                <w:sz w:val="20"/>
              </w:rPr>
              <w:t>斜</w:t>
            </w:r>
            <w:r>
              <w:rPr>
                <w:sz w:val="18"/>
              </w:rPr>
              <w:t>面</w:t>
            </w:r>
            <w:r>
              <w:rPr>
                <w:sz w:val="20"/>
              </w:rPr>
              <w:t>过渡</w:t>
            </w:r>
            <w:r>
              <w:rPr>
                <w:sz w:val="18"/>
              </w:rPr>
              <w:t xml:space="preserve">。 </w:t>
            </w:r>
          </w:p>
        </w:tc>
        <w:tc>
          <w:tcPr>
            <w:tcW w:w="1056" w:type="dxa"/>
          </w:tcPr>
          <w:p>
            <w:pPr>
              <w:pStyle w:val="12"/>
              <w:rPr>
                <w:rFonts w:ascii="Times New Roman"/>
                <w:sz w:val="18"/>
              </w:rPr>
            </w:pPr>
          </w:p>
          <w:p>
            <w:pPr>
              <w:pStyle w:val="12"/>
              <w:spacing w:before="143"/>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6"/>
              <w:rPr>
                <w:rFonts w:ascii="Times New Roman"/>
                <w:sz w:val="15"/>
              </w:rPr>
            </w:pPr>
          </w:p>
          <w:p>
            <w:pPr>
              <w:pStyle w:val="12"/>
              <w:spacing w:line="307" w:lineRule="auto"/>
              <w:ind w:left="108" w:right="148" w:firstLine="360"/>
              <w:rPr>
                <w:sz w:val="18"/>
              </w:rPr>
            </w:pPr>
            <w:r>
              <w:rPr>
                <w:w w:val="95"/>
                <w:sz w:val="18"/>
              </w:rPr>
              <w:t>现场查看、使用</w:t>
            </w:r>
            <w:r>
              <w:rPr>
                <w:w w:val="95"/>
                <w:sz w:val="20"/>
              </w:rPr>
              <w:t>卷尺</w:t>
            </w:r>
            <w:r>
              <w:rPr>
                <w:w w:val="95"/>
                <w:sz w:val="18"/>
              </w:rPr>
              <w:t>或</w:t>
            </w:r>
            <w:r>
              <w:rPr>
                <w:w w:val="95"/>
                <w:sz w:val="20"/>
              </w:rPr>
              <w:t>红外测</w:t>
            </w:r>
            <w:r>
              <w:rPr>
                <w:w w:val="95"/>
                <w:sz w:val="18"/>
              </w:rPr>
              <w:t>距</w:t>
            </w:r>
            <w:r>
              <w:rPr>
                <w:w w:val="95"/>
                <w:sz w:val="20"/>
              </w:rPr>
              <w:t>仪</w:t>
            </w:r>
            <w:r>
              <w:rPr>
                <w:w w:val="95"/>
                <w:sz w:val="18"/>
              </w:rPr>
              <w:t>等</w:t>
            </w:r>
            <w:r>
              <w:rPr>
                <w:w w:val="95"/>
                <w:sz w:val="20"/>
              </w:rPr>
              <w:t>工具测</w:t>
            </w:r>
            <w:r>
              <w:rPr>
                <w:sz w:val="18"/>
              </w:rPr>
              <w:t xml:space="preserve">量。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1"/>
              <w:rPr>
                <w:rFonts w:ascii="Times New Roman"/>
                <w:sz w:val="17"/>
              </w:rPr>
            </w:pPr>
          </w:p>
          <w:p>
            <w:pPr>
              <w:pStyle w:val="12"/>
              <w:ind w:left="467"/>
              <w:rPr>
                <w:sz w:val="18"/>
              </w:rPr>
            </w:pPr>
            <w:r>
              <w:rPr>
                <w:w w:val="105"/>
                <w:sz w:val="18"/>
              </w:rPr>
              <w:t xml:space="preserve">卫生间门的开启净宽≥0.80m。 </w:t>
            </w:r>
          </w:p>
        </w:tc>
        <w:tc>
          <w:tcPr>
            <w:tcW w:w="1056" w:type="dxa"/>
          </w:tcPr>
          <w:p>
            <w:pPr>
              <w:pStyle w:val="12"/>
              <w:spacing w:before="1"/>
              <w:rPr>
                <w:rFonts w:ascii="Times New Roman"/>
                <w:sz w:val="17"/>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23"/>
              <w:ind w:left="468"/>
              <w:rPr>
                <w:sz w:val="20"/>
              </w:rPr>
            </w:pPr>
            <w:r>
              <w:rPr>
                <w:w w:val="95"/>
                <w:sz w:val="18"/>
              </w:rPr>
              <w:t>现场查看、使用</w:t>
            </w:r>
            <w:r>
              <w:rPr>
                <w:w w:val="95"/>
                <w:sz w:val="20"/>
              </w:rPr>
              <w:t>卷尺</w:t>
            </w:r>
            <w:r>
              <w:rPr>
                <w:w w:val="95"/>
                <w:sz w:val="18"/>
              </w:rPr>
              <w:t>或</w:t>
            </w:r>
            <w:r>
              <w:rPr>
                <w:w w:val="95"/>
                <w:sz w:val="20"/>
              </w:rPr>
              <w:t>红外测</w:t>
            </w:r>
            <w:r>
              <w:rPr>
                <w:w w:val="95"/>
                <w:sz w:val="18"/>
              </w:rPr>
              <w:t>距</w:t>
            </w:r>
            <w:r>
              <w:rPr>
                <w:w w:val="95"/>
                <w:sz w:val="20"/>
              </w:rPr>
              <w:t>仪</w:t>
            </w:r>
            <w:r>
              <w:rPr>
                <w:w w:val="95"/>
                <w:sz w:val="18"/>
              </w:rPr>
              <w:t>等</w:t>
            </w:r>
            <w:r>
              <w:rPr>
                <w:w w:val="95"/>
                <w:sz w:val="20"/>
              </w:rPr>
              <w:t>工具测</w:t>
            </w:r>
          </w:p>
          <w:p>
            <w:pPr>
              <w:pStyle w:val="12"/>
              <w:spacing w:before="73"/>
              <w:ind w:left="108"/>
              <w:rPr>
                <w:sz w:val="18"/>
              </w:rPr>
            </w:pPr>
            <w:r>
              <w:rPr>
                <w:sz w:val="18"/>
              </w:rPr>
              <w:t xml:space="preserve">量。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23"/>
              <w:ind w:left="467"/>
              <w:rPr>
                <w:sz w:val="20"/>
              </w:rPr>
            </w:pPr>
            <w:r>
              <w:rPr>
                <w:w w:val="95"/>
                <w:sz w:val="20"/>
              </w:rPr>
              <w:t>卫生</w:t>
            </w:r>
            <w:r>
              <w:rPr>
                <w:w w:val="95"/>
                <w:sz w:val="18"/>
              </w:rPr>
              <w:t>间（含公共</w:t>
            </w:r>
            <w:r>
              <w:rPr>
                <w:w w:val="95"/>
                <w:sz w:val="20"/>
              </w:rPr>
              <w:t>卫生</w:t>
            </w:r>
            <w:r>
              <w:rPr>
                <w:w w:val="95"/>
                <w:sz w:val="18"/>
              </w:rPr>
              <w:t>间及</w:t>
            </w:r>
            <w:r>
              <w:rPr>
                <w:w w:val="95"/>
                <w:sz w:val="20"/>
              </w:rPr>
              <w:t>居室</w:t>
            </w:r>
            <w:r>
              <w:rPr>
                <w:w w:val="95"/>
                <w:sz w:val="18"/>
              </w:rPr>
              <w:t>内</w:t>
            </w:r>
            <w:r>
              <w:rPr>
                <w:w w:val="95"/>
                <w:sz w:val="20"/>
              </w:rPr>
              <w:t>卫生</w:t>
            </w:r>
            <w:r>
              <w:rPr>
                <w:w w:val="95"/>
                <w:sz w:val="18"/>
              </w:rPr>
              <w:t>间）地面铺</w:t>
            </w:r>
            <w:r>
              <w:rPr>
                <w:w w:val="95"/>
                <w:sz w:val="20"/>
              </w:rPr>
              <w:t>装平</w:t>
            </w:r>
          </w:p>
          <w:p>
            <w:pPr>
              <w:pStyle w:val="12"/>
              <w:spacing w:before="53"/>
              <w:ind w:left="107"/>
              <w:rPr>
                <w:sz w:val="18"/>
              </w:rPr>
            </w:pPr>
            <w:r>
              <w:rPr>
                <w:sz w:val="20"/>
              </w:rPr>
              <w:t>整</w:t>
            </w:r>
            <w:r>
              <w:rPr>
                <w:sz w:val="18"/>
              </w:rPr>
              <w:t>、防</w:t>
            </w:r>
            <w:r>
              <w:rPr>
                <w:sz w:val="20"/>
              </w:rPr>
              <w:t>滑</w:t>
            </w:r>
            <w:r>
              <w:rPr>
                <w:sz w:val="18"/>
              </w:rPr>
              <w:t>，排</w:t>
            </w:r>
            <w:r>
              <w:rPr>
                <w:sz w:val="20"/>
              </w:rPr>
              <w:t>水</w:t>
            </w:r>
            <w:r>
              <w:rPr>
                <w:sz w:val="18"/>
              </w:rPr>
              <w:t>良好无积</w:t>
            </w:r>
            <w:r>
              <w:rPr>
                <w:sz w:val="20"/>
              </w:rPr>
              <w:t>水</w:t>
            </w:r>
            <w:r>
              <w:rPr>
                <w:sz w:val="18"/>
              </w:rPr>
              <w:t xml:space="preserve">。 </w:t>
            </w:r>
          </w:p>
        </w:tc>
        <w:tc>
          <w:tcPr>
            <w:tcW w:w="1056" w:type="dxa"/>
          </w:tcPr>
          <w:p>
            <w:pPr>
              <w:pStyle w:val="12"/>
              <w:spacing w:before="10"/>
              <w:rPr>
                <w:rFonts w:ascii="Times New Roman"/>
                <w:sz w:val="16"/>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1"/>
              <w:rPr>
                <w:rFonts w:ascii="Times New Roman"/>
                <w:sz w:val="17"/>
              </w:rPr>
            </w:pPr>
          </w:p>
          <w:p>
            <w:pPr>
              <w:pStyle w:val="12"/>
              <w:ind w:left="46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98" w:type="dxa"/>
            <w:vMerge w:val="restart"/>
          </w:tcPr>
          <w:p>
            <w:pPr>
              <w:pStyle w:val="12"/>
              <w:rPr>
                <w:rFonts w:ascii="Times New Roman"/>
                <w:sz w:val="18"/>
              </w:rPr>
            </w:pPr>
          </w:p>
          <w:p>
            <w:pPr>
              <w:pStyle w:val="12"/>
              <w:rPr>
                <w:rFonts w:ascii="Times New Roman"/>
                <w:sz w:val="18"/>
              </w:rPr>
            </w:pPr>
          </w:p>
          <w:p>
            <w:pPr>
              <w:pStyle w:val="12"/>
              <w:spacing w:before="5"/>
              <w:rPr>
                <w:rFonts w:ascii="Times New Roman"/>
              </w:rPr>
            </w:pPr>
          </w:p>
          <w:p>
            <w:pPr>
              <w:pStyle w:val="12"/>
              <w:ind w:left="321"/>
              <w:rPr>
                <w:sz w:val="18"/>
              </w:rPr>
            </w:pPr>
            <w:r>
              <w:rPr>
                <w:w w:val="95"/>
                <w:sz w:val="18"/>
              </w:rPr>
              <w:t xml:space="preserve">1.4.3.3 </w:t>
            </w:r>
          </w:p>
        </w:tc>
        <w:tc>
          <w:tcPr>
            <w:tcW w:w="1416" w:type="dxa"/>
            <w:vMerge w:val="restart"/>
          </w:tcPr>
          <w:p>
            <w:pPr>
              <w:pStyle w:val="12"/>
              <w:rPr>
                <w:rFonts w:ascii="Times New Roman"/>
                <w:sz w:val="18"/>
              </w:rPr>
            </w:pPr>
          </w:p>
          <w:p>
            <w:pPr>
              <w:pStyle w:val="12"/>
              <w:rPr>
                <w:rFonts w:ascii="Times New Roman"/>
                <w:sz w:val="18"/>
              </w:rPr>
            </w:pPr>
          </w:p>
          <w:p>
            <w:pPr>
              <w:pStyle w:val="12"/>
              <w:spacing w:before="104"/>
              <w:ind w:left="26" w:right="82"/>
              <w:jc w:val="center"/>
              <w:rPr>
                <w:sz w:val="18"/>
              </w:rPr>
            </w:pPr>
            <w:r>
              <w:rPr>
                <w:sz w:val="18"/>
              </w:rPr>
              <w:t xml:space="preserve">公共洗浴空间 </w:t>
            </w:r>
          </w:p>
          <w:p>
            <w:pPr>
              <w:pStyle w:val="12"/>
              <w:spacing w:before="74"/>
              <w:ind w:left="2" w:right="82"/>
              <w:jc w:val="center"/>
              <w:rPr>
                <w:sz w:val="18"/>
              </w:rPr>
            </w:pPr>
            <w:r>
              <w:rPr>
                <w:w w:val="105"/>
                <w:sz w:val="18"/>
              </w:rPr>
              <w:t>（3 分）</w:t>
            </w:r>
            <w:r>
              <w:rPr>
                <w:w w:val="58"/>
                <w:sz w:val="18"/>
              </w:rPr>
              <w:t xml:space="preserve"> </w:t>
            </w:r>
          </w:p>
        </w:tc>
        <w:tc>
          <w:tcPr>
            <w:tcW w:w="4821" w:type="dxa"/>
          </w:tcPr>
          <w:p>
            <w:pPr>
              <w:pStyle w:val="12"/>
              <w:spacing w:before="23"/>
              <w:ind w:left="467"/>
              <w:rPr>
                <w:sz w:val="18"/>
              </w:rPr>
            </w:pPr>
            <w:r>
              <w:rPr>
                <w:sz w:val="18"/>
              </w:rPr>
              <w:t>公共洗浴空间门内</w:t>
            </w:r>
            <w:r>
              <w:rPr>
                <w:sz w:val="20"/>
              </w:rPr>
              <w:t>外</w:t>
            </w:r>
            <w:r>
              <w:rPr>
                <w:sz w:val="18"/>
              </w:rPr>
              <w:t>地面无门</w:t>
            </w:r>
            <w:r>
              <w:rPr>
                <w:sz w:val="20"/>
              </w:rPr>
              <w:t>槛</w:t>
            </w:r>
            <w:r>
              <w:rPr>
                <w:sz w:val="18"/>
              </w:rPr>
              <w:t>及高</w:t>
            </w:r>
            <w:r>
              <w:rPr>
                <w:sz w:val="20"/>
              </w:rPr>
              <w:t>差</w:t>
            </w:r>
            <w:r>
              <w:rPr>
                <w:sz w:val="18"/>
              </w:rPr>
              <w:t>；或者门</w:t>
            </w:r>
            <w:r>
              <w:rPr>
                <w:sz w:val="20"/>
              </w:rPr>
              <w:t>槛</w:t>
            </w:r>
            <w:r>
              <w:rPr>
                <w:sz w:val="18"/>
              </w:rPr>
              <w:t>高</w:t>
            </w:r>
          </w:p>
          <w:p>
            <w:pPr>
              <w:pStyle w:val="12"/>
              <w:spacing w:before="53"/>
              <w:ind w:left="107"/>
              <w:rPr>
                <w:sz w:val="18"/>
              </w:rPr>
            </w:pPr>
            <w:r>
              <w:rPr>
                <w:sz w:val="18"/>
              </w:rPr>
              <w:t>度及地面高</w:t>
            </w:r>
            <w:r>
              <w:rPr>
                <w:sz w:val="20"/>
              </w:rPr>
              <w:t>差≤</w:t>
            </w:r>
            <w:r>
              <w:rPr>
                <w:sz w:val="18"/>
              </w:rPr>
              <w:t>15mm，并以</w:t>
            </w:r>
            <w:r>
              <w:rPr>
                <w:sz w:val="20"/>
              </w:rPr>
              <w:t>斜</w:t>
            </w:r>
            <w:r>
              <w:rPr>
                <w:sz w:val="18"/>
              </w:rPr>
              <w:t>面</w:t>
            </w:r>
            <w:r>
              <w:rPr>
                <w:sz w:val="20"/>
              </w:rPr>
              <w:t>过渡</w:t>
            </w:r>
            <w:r>
              <w:rPr>
                <w:sz w:val="18"/>
              </w:rPr>
              <w:t xml:space="preserve">。 </w:t>
            </w:r>
          </w:p>
        </w:tc>
        <w:tc>
          <w:tcPr>
            <w:tcW w:w="1056" w:type="dxa"/>
          </w:tcPr>
          <w:p>
            <w:pPr>
              <w:pStyle w:val="12"/>
              <w:spacing w:before="1"/>
              <w:rPr>
                <w:rFonts w:ascii="Times New Roman"/>
                <w:sz w:val="17"/>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23"/>
              <w:ind w:left="468"/>
              <w:rPr>
                <w:sz w:val="20"/>
              </w:rPr>
            </w:pPr>
            <w:r>
              <w:rPr>
                <w:w w:val="95"/>
                <w:sz w:val="18"/>
              </w:rPr>
              <w:t>现场查看、使用</w:t>
            </w:r>
            <w:r>
              <w:rPr>
                <w:w w:val="95"/>
                <w:sz w:val="20"/>
              </w:rPr>
              <w:t>卷尺</w:t>
            </w:r>
            <w:r>
              <w:rPr>
                <w:w w:val="95"/>
                <w:sz w:val="18"/>
              </w:rPr>
              <w:t>或</w:t>
            </w:r>
            <w:r>
              <w:rPr>
                <w:w w:val="95"/>
                <w:sz w:val="20"/>
              </w:rPr>
              <w:t>红外测</w:t>
            </w:r>
            <w:r>
              <w:rPr>
                <w:w w:val="95"/>
                <w:sz w:val="18"/>
              </w:rPr>
              <w:t>距</w:t>
            </w:r>
            <w:r>
              <w:rPr>
                <w:w w:val="95"/>
                <w:sz w:val="20"/>
              </w:rPr>
              <w:t>仪</w:t>
            </w:r>
            <w:r>
              <w:rPr>
                <w:w w:val="95"/>
                <w:sz w:val="18"/>
              </w:rPr>
              <w:t>等</w:t>
            </w:r>
            <w:r>
              <w:rPr>
                <w:w w:val="95"/>
                <w:sz w:val="20"/>
              </w:rPr>
              <w:t>工具测</w:t>
            </w:r>
          </w:p>
          <w:p>
            <w:pPr>
              <w:pStyle w:val="12"/>
              <w:spacing w:before="73"/>
              <w:ind w:left="108"/>
              <w:rPr>
                <w:sz w:val="18"/>
              </w:rPr>
            </w:pPr>
            <w:r>
              <w:rPr>
                <w:sz w:val="18"/>
              </w:rPr>
              <w:t xml:space="preserve">量。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616"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40"/>
              <w:ind w:left="467"/>
              <w:rPr>
                <w:sz w:val="18"/>
              </w:rPr>
            </w:pPr>
            <w:r>
              <w:rPr>
                <w:sz w:val="18"/>
              </w:rPr>
              <w:t>公共洗浴空间门的开启净宽（或门洞口通行净宽）≥</w:t>
            </w:r>
          </w:p>
          <w:p>
            <w:pPr>
              <w:pStyle w:val="12"/>
              <w:spacing w:before="77"/>
              <w:ind w:left="107"/>
              <w:rPr>
                <w:sz w:val="18"/>
              </w:rPr>
            </w:pPr>
            <w:r>
              <w:rPr>
                <w:w w:val="105"/>
                <w:sz w:val="18"/>
              </w:rPr>
              <w:t>0.80m，且便于浴床进出。</w:t>
            </w:r>
            <w:r>
              <w:rPr>
                <w:w w:val="58"/>
                <w:sz w:val="18"/>
              </w:rPr>
              <w:t xml:space="preserve"> </w:t>
            </w:r>
          </w:p>
        </w:tc>
        <w:tc>
          <w:tcPr>
            <w:tcW w:w="1056" w:type="dxa"/>
          </w:tcPr>
          <w:p>
            <w:pPr>
              <w:pStyle w:val="12"/>
              <w:spacing w:before="10"/>
              <w:rPr>
                <w:rFonts w:ascii="Times New Roman"/>
                <w:sz w:val="16"/>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23"/>
              <w:ind w:left="468"/>
              <w:rPr>
                <w:sz w:val="20"/>
              </w:rPr>
            </w:pPr>
            <w:r>
              <w:rPr>
                <w:w w:val="95"/>
                <w:sz w:val="18"/>
              </w:rPr>
              <w:t>现场查看、使用</w:t>
            </w:r>
            <w:r>
              <w:rPr>
                <w:w w:val="95"/>
                <w:sz w:val="20"/>
              </w:rPr>
              <w:t>卷尺</w:t>
            </w:r>
            <w:r>
              <w:rPr>
                <w:w w:val="95"/>
                <w:sz w:val="18"/>
              </w:rPr>
              <w:t>或</w:t>
            </w:r>
            <w:r>
              <w:rPr>
                <w:w w:val="95"/>
                <w:sz w:val="20"/>
              </w:rPr>
              <w:t>红外测</w:t>
            </w:r>
            <w:r>
              <w:rPr>
                <w:w w:val="95"/>
                <w:sz w:val="18"/>
              </w:rPr>
              <w:t>距</w:t>
            </w:r>
            <w:r>
              <w:rPr>
                <w:w w:val="95"/>
                <w:sz w:val="20"/>
              </w:rPr>
              <w:t>仪</w:t>
            </w:r>
            <w:r>
              <w:rPr>
                <w:w w:val="95"/>
                <w:sz w:val="18"/>
              </w:rPr>
              <w:t>等</w:t>
            </w:r>
            <w:r>
              <w:rPr>
                <w:w w:val="95"/>
                <w:sz w:val="20"/>
              </w:rPr>
              <w:t>工具测</w:t>
            </w:r>
          </w:p>
          <w:p>
            <w:pPr>
              <w:pStyle w:val="12"/>
              <w:spacing w:before="71"/>
              <w:ind w:left="108"/>
              <w:rPr>
                <w:sz w:val="18"/>
              </w:rPr>
            </w:pPr>
            <w:r>
              <w:rPr>
                <w:sz w:val="18"/>
              </w:rPr>
              <w:t xml:space="preserve">量。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41"/>
              <w:ind w:left="467"/>
              <w:rPr>
                <w:sz w:val="18"/>
              </w:rPr>
            </w:pPr>
            <w:r>
              <w:rPr>
                <w:sz w:val="18"/>
              </w:rPr>
              <w:t xml:space="preserve">洗浴空间地面铺装平整、防滑，排水良好无积水。 </w:t>
            </w:r>
          </w:p>
        </w:tc>
        <w:tc>
          <w:tcPr>
            <w:tcW w:w="1056" w:type="dxa"/>
          </w:tcPr>
          <w:p>
            <w:pPr>
              <w:pStyle w:val="12"/>
              <w:spacing w:before="41"/>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43"/>
              <w:ind w:left="468"/>
              <w:rPr>
                <w:sz w:val="18"/>
              </w:rPr>
            </w:pPr>
            <w:r>
              <w:rPr>
                <w:sz w:val="18"/>
              </w:rPr>
              <w:t xml:space="preserve">现场查看洗浴空间。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98" w:type="dxa"/>
          </w:tcPr>
          <w:p>
            <w:pPr>
              <w:pStyle w:val="12"/>
              <w:spacing w:before="1"/>
              <w:rPr>
                <w:rFonts w:ascii="Times New Roman"/>
                <w:sz w:val="17"/>
              </w:rPr>
            </w:pPr>
          </w:p>
          <w:p>
            <w:pPr>
              <w:pStyle w:val="12"/>
              <w:ind w:left="321"/>
              <w:rPr>
                <w:sz w:val="18"/>
              </w:rPr>
            </w:pPr>
            <w:r>
              <w:rPr>
                <w:w w:val="95"/>
                <w:sz w:val="18"/>
              </w:rPr>
              <w:t xml:space="preserve">1.4.3.4 </w:t>
            </w:r>
          </w:p>
        </w:tc>
        <w:tc>
          <w:tcPr>
            <w:tcW w:w="1416" w:type="dxa"/>
          </w:tcPr>
          <w:p>
            <w:pPr>
              <w:pStyle w:val="12"/>
              <w:spacing w:before="23"/>
              <w:ind w:left="26" w:right="82"/>
              <w:jc w:val="center"/>
              <w:rPr>
                <w:sz w:val="18"/>
              </w:rPr>
            </w:pPr>
            <w:r>
              <w:rPr>
                <w:sz w:val="18"/>
              </w:rPr>
              <w:t>公共</w:t>
            </w:r>
            <w:r>
              <w:rPr>
                <w:sz w:val="20"/>
              </w:rPr>
              <w:t>就餐</w:t>
            </w:r>
            <w:r>
              <w:rPr>
                <w:sz w:val="18"/>
              </w:rPr>
              <w:t xml:space="preserve">空间 </w:t>
            </w:r>
          </w:p>
          <w:p>
            <w:pPr>
              <w:pStyle w:val="12"/>
              <w:spacing w:before="71"/>
              <w:ind w:left="2" w:right="82"/>
              <w:jc w:val="center"/>
              <w:rPr>
                <w:sz w:val="18"/>
              </w:rPr>
            </w:pPr>
            <w:r>
              <w:rPr>
                <w:w w:val="105"/>
                <w:sz w:val="18"/>
              </w:rPr>
              <w:t>（1 分）</w:t>
            </w:r>
            <w:r>
              <w:rPr>
                <w:w w:val="58"/>
                <w:sz w:val="18"/>
              </w:rPr>
              <w:t xml:space="preserve"> </w:t>
            </w:r>
          </w:p>
        </w:tc>
        <w:tc>
          <w:tcPr>
            <w:tcW w:w="4821" w:type="dxa"/>
          </w:tcPr>
          <w:p>
            <w:pPr>
              <w:pStyle w:val="12"/>
              <w:spacing w:before="177"/>
              <w:ind w:left="467"/>
              <w:rPr>
                <w:sz w:val="18"/>
              </w:rPr>
            </w:pPr>
            <w:r>
              <w:rPr>
                <w:sz w:val="18"/>
              </w:rPr>
              <w:t>公共</w:t>
            </w:r>
            <w:r>
              <w:rPr>
                <w:sz w:val="20"/>
              </w:rPr>
              <w:t>就餐</w:t>
            </w:r>
            <w:r>
              <w:rPr>
                <w:sz w:val="18"/>
              </w:rPr>
              <w:t>空间地面铺</w:t>
            </w:r>
            <w:r>
              <w:rPr>
                <w:sz w:val="20"/>
              </w:rPr>
              <w:t>装平整</w:t>
            </w:r>
            <w:r>
              <w:rPr>
                <w:sz w:val="18"/>
              </w:rPr>
              <w:t>、防</w:t>
            </w:r>
            <w:r>
              <w:rPr>
                <w:sz w:val="20"/>
              </w:rPr>
              <w:t>滑</w:t>
            </w:r>
            <w:r>
              <w:rPr>
                <w:sz w:val="18"/>
              </w:rPr>
              <w:t xml:space="preserve">。 </w:t>
            </w:r>
          </w:p>
        </w:tc>
        <w:tc>
          <w:tcPr>
            <w:tcW w:w="1056" w:type="dxa"/>
          </w:tcPr>
          <w:p>
            <w:pPr>
              <w:pStyle w:val="12"/>
              <w:spacing w:before="10"/>
              <w:rPr>
                <w:rFonts w:ascii="Times New Roman"/>
                <w:sz w:val="16"/>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177"/>
              <w:ind w:left="468"/>
              <w:rPr>
                <w:sz w:val="18"/>
              </w:rPr>
            </w:pPr>
            <w:r>
              <w:rPr>
                <w:sz w:val="18"/>
              </w:rPr>
              <w:t>现场查看公共</w:t>
            </w:r>
            <w:r>
              <w:rPr>
                <w:sz w:val="20"/>
              </w:rPr>
              <w:t>就餐</w:t>
            </w:r>
            <w:r>
              <w:rPr>
                <w:sz w:val="18"/>
              </w:rPr>
              <w:t xml:space="preserve">空间。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98" w:type="dxa"/>
            <w:vMerge w:val="restart"/>
          </w:tcPr>
          <w:p>
            <w:pPr>
              <w:pStyle w:val="12"/>
              <w:rPr>
                <w:rFonts w:ascii="Times New Roman"/>
                <w:sz w:val="18"/>
              </w:rPr>
            </w:pPr>
          </w:p>
          <w:p>
            <w:pPr>
              <w:pStyle w:val="12"/>
              <w:spacing w:before="155"/>
              <w:ind w:left="321"/>
              <w:rPr>
                <w:sz w:val="18"/>
              </w:rPr>
            </w:pPr>
            <w:r>
              <w:rPr>
                <w:w w:val="95"/>
                <w:sz w:val="18"/>
              </w:rPr>
              <w:t xml:space="preserve">1.4.3.5 </w:t>
            </w:r>
          </w:p>
        </w:tc>
        <w:tc>
          <w:tcPr>
            <w:tcW w:w="1416" w:type="dxa"/>
            <w:vMerge w:val="restart"/>
          </w:tcPr>
          <w:p>
            <w:pPr>
              <w:pStyle w:val="12"/>
              <w:spacing w:before="2"/>
              <w:rPr>
                <w:rFonts w:ascii="Times New Roman"/>
                <w:sz w:val="16"/>
              </w:rPr>
            </w:pPr>
          </w:p>
          <w:p>
            <w:pPr>
              <w:pStyle w:val="12"/>
              <w:ind w:left="287"/>
              <w:rPr>
                <w:sz w:val="18"/>
              </w:rPr>
            </w:pPr>
            <w:r>
              <w:rPr>
                <w:w w:val="90"/>
                <w:sz w:val="20"/>
              </w:rPr>
              <w:t>活</w:t>
            </w:r>
            <w:r>
              <w:rPr>
                <w:w w:val="90"/>
                <w:sz w:val="18"/>
              </w:rPr>
              <w:t>动场</w:t>
            </w:r>
            <w:r>
              <w:rPr>
                <w:w w:val="90"/>
                <w:sz w:val="20"/>
              </w:rPr>
              <w:t>所</w:t>
            </w:r>
            <w:r>
              <w:rPr>
                <w:w w:val="58"/>
                <w:sz w:val="18"/>
              </w:rPr>
              <w:t xml:space="preserve"> </w:t>
            </w:r>
          </w:p>
          <w:p>
            <w:pPr>
              <w:pStyle w:val="12"/>
              <w:spacing w:before="71"/>
              <w:ind w:left="287"/>
              <w:rPr>
                <w:sz w:val="18"/>
              </w:rPr>
            </w:pPr>
            <w:r>
              <w:rPr>
                <w:w w:val="105"/>
                <w:sz w:val="18"/>
              </w:rPr>
              <w:t>（1</w:t>
            </w:r>
            <w:r>
              <w:rPr>
                <w:spacing w:val="-31"/>
                <w:w w:val="105"/>
                <w:sz w:val="18"/>
              </w:rPr>
              <w:t xml:space="preserve"> 分</w:t>
            </w:r>
            <w:r>
              <w:rPr>
                <w:w w:val="105"/>
                <w:sz w:val="18"/>
              </w:rPr>
              <w:t>）</w:t>
            </w:r>
            <w:r>
              <w:rPr>
                <w:w w:val="58"/>
                <w:sz w:val="18"/>
              </w:rPr>
              <w:t xml:space="preserve"> </w:t>
            </w:r>
          </w:p>
        </w:tc>
        <w:tc>
          <w:tcPr>
            <w:tcW w:w="4821" w:type="dxa"/>
          </w:tcPr>
          <w:p>
            <w:pPr>
              <w:pStyle w:val="12"/>
              <w:spacing w:before="25"/>
              <w:ind w:left="467"/>
              <w:rPr>
                <w:sz w:val="18"/>
              </w:rPr>
            </w:pPr>
            <w:r>
              <w:rPr>
                <w:w w:val="95"/>
                <w:sz w:val="20"/>
              </w:rPr>
              <w:t>室</w:t>
            </w:r>
            <w:r>
              <w:rPr>
                <w:w w:val="95"/>
                <w:sz w:val="18"/>
              </w:rPr>
              <w:t>内公共</w:t>
            </w:r>
            <w:r>
              <w:rPr>
                <w:w w:val="95"/>
                <w:sz w:val="20"/>
              </w:rPr>
              <w:t>活</w:t>
            </w:r>
            <w:r>
              <w:rPr>
                <w:w w:val="95"/>
                <w:sz w:val="18"/>
              </w:rPr>
              <w:t>动场</w:t>
            </w:r>
            <w:r>
              <w:rPr>
                <w:w w:val="95"/>
                <w:sz w:val="20"/>
              </w:rPr>
              <w:t>所</w:t>
            </w:r>
            <w:r>
              <w:rPr>
                <w:w w:val="95"/>
                <w:sz w:val="18"/>
              </w:rPr>
              <w:t>内地面无高</w:t>
            </w:r>
            <w:r>
              <w:rPr>
                <w:w w:val="95"/>
                <w:sz w:val="20"/>
              </w:rPr>
              <w:t>差</w:t>
            </w:r>
            <w:r>
              <w:rPr>
                <w:w w:val="95"/>
                <w:sz w:val="18"/>
              </w:rPr>
              <w:t>，便</w:t>
            </w:r>
            <w:r>
              <w:rPr>
                <w:w w:val="95"/>
                <w:sz w:val="20"/>
              </w:rPr>
              <w:t>于</w:t>
            </w:r>
            <w:r>
              <w:rPr>
                <w:w w:val="95"/>
                <w:sz w:val="18"/>
              </w:rPr>
              <w:t>使用</w:t>
            </w:r>
            <w:r>
              <w:rPr>
                <w:w w:val="95"/>
                <w:sz w:val="20"/>
              </w:rPr>
              <w:t>轮椅</w:t>
            </w:r>
            <w:r>
              <w:rPr>
                <w:w w:val="95"/>
                <w:sz w:val="18"/>
              </w:rPr>
              <w:t>、助</w:t>
            </w:r>
          </w:p>
          <w:p>
            <w:pPr>
              <w:pStyle w:val="12"/>
              <w:spacing w:before="71"/>
              <w:ind w:left="107"/>
              <w:rPr>
                <w:sz w:val="18"/>
              </w:rPr>
            </w:pPr>
            <w:r>
              <w:rPr>
                <w:sz w:val="18"/>
              </w:rPr>
              <w:t xml:space="preserve">步器的老年人到达及使用。 </w:t>
            </w:r>
          </w:p>
        </w:tc>
        <w:tc>
          <w:tcPr>
            <w:tcW w:w="1056" w:type="dxa"/>
          </w:tcPr>
          <w:p>
            <w:pPr>
              <w:pStyle w:val="12"/>
              <w:spacing w:before="1"/>
              <w:rPr>
                <w:rFonts w:ascii="Times New Roman"/>
                <w:sz w:val="17"/>
              </w:rPr>
            </w:pPr>
          </w:p>
          <w:p>
            <w:pPr>
              <w:pStyle w:val="12"/>
              <w:ind w:right="148"/>
              <w:jc w:val="right"/>
              <w:rPr>
                <w:sz w:val="18"/>
              </w:rPr>
            </w:pPr>
            <w:r>
              <w:rPr>
                <w:sz w:val="18"/>
              </w:rPr>
              <w:t>0.5</w:t>
            </w:r>
            <w:r>
              <w:rPr>
                <w:w w:val="58"/>
                <w:sz w:val="18"/>
              </w:rPr>
              <w:t xml:space="preserve"> </w:t>
            </w:r>
          </w:p>
        </w:tc>
        <w:tc>
          <w:tcPr>
            <w:tcW w:w="1068" w:type="dxa"/>
          </w:tcPr>
          <w:p>
            <w:pPr>
              <w:pStyle w:val="12"/>
              <w:spacing w:before="45"/>
              <w:ind w:left="468"/>
              <w:rPr>
                <w:sz w:val="18"/>
              </w:rPr>
            </w:pPr>
            <w:r>
              <w:rPr>
                <w:w w:val="58"/>
                <w:sz w:val="18"/>
              </w:rPr>
              <w:t xml:space="preserve"> </w:t>
            </w:r>
          </w:p>
        </w:tc>
        <w:tc>
          <w:tcPr>
            <w:tcW w:w="4049" w:type="dxa"/>
            <w:vMerge w:val="restart"/>
          </w:tcPr>
          <w:p>
            <w:pPr>
              <w:pStyle w:val="12"/>
              <w:spacing w:before="9"/>
              <w:rPr>
                <w:rFonts w:ascii="Times New Roman"/>
                <w:sz w:val="29"/>
              </w:rPr>
            </w:pPr>
          </w:p>
          <w:p>
            <w:pPr>
              <w:pStyle w:val="12"/>
              <w:ind w:left="468"/>
              <w:rPr>
                <w:sz w:val="18"/>
              </w:rPr>
            </w:pPr>
            <w:r>
              <w:rPr>
                <w:sz w:val="18"/>
              </w:rPr>
              <w:t>现场查看</w:t>
            </w:r>
            <w:r>
              <w:rPr>
                <w:sz w:val="20"/>
              </w:rPr>
              <w:t>活</w:t>
            </w:r>
            <w:r>
              <w:rPr>
                <w:sz w:val="18"/>
              </w:rPr>
              <w:t>动场</w:t>
            </w:r>
            <w:r>
              <w:rPr>
                <w:sz w:val="20"/>
              </w:rPr>
              <w:t>所</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13"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25"/>
              <w:ind w:left="467"/>
              <w:rPr>
                <w:sz w:val="18"/>
              </w:rPr>
            </w:pPr>
            <w:r>
              <w:rPr>
                <w:sz w:val="18"/>
              </w:rPr>
              <w:t>地面</w:t>
            </w:r>
            <w:r>
              <w:rPr>
                <w:sz w:val="20"/>
              </w:rPr>
              <w:t>材质平整</w:t>
            </w:r>
            <w:r>
              <w:rPr>
                <w:sz w:val="18"/>
              </w:rPr>
              <w:t>、防</w:t>
            </w:r>
            <w:r>
              <w:rPr>
                <w:sz w:val="20"/>
              </w:rPr>
              <w:t>滑</w:t>
            </w:r>
            <w:r>
              <w:rPr>
                <w:sz w:val="18"/>
              </w:rPr>
              <w:t xml:space="preserve">。 </w:t>
            </w:r>
          </w:p>
        </w:tc>
        <w:tc>
          <w:tcPr>
            <w:tcW w:w="1056" w:type="dxa"/>
          </w:tcPr>
          <w:p>
            <w:pPr>
              <w:pStyle w:val="12"/>
              <w:spacing w:before="43"/>
              <w:ind w:right="148"/>
              <w:jc w:val="right"/>
              <w:rPr>
                <w:sz w:val="18"/>
              </w:rPr>
            </w:pPr>
            <w:r>
              <w:rPr>
                <w:sz w:val="18"/>
              </w:rPr>
              <w:t>0.5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98"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spacing w:before="7"/>
              <w:rPr>
                <w:rFonts w:ascii="Times New Roman"/>
                <w:sz w:val="21"/>
              </w:rPr>
            </w:pPr>
          </w:p>
          <w:p>
            <w:pPr>
              <w:pStyle w:val="12"/>
              <w:ind w:left="321"/>
              <w:rPr>
                <w:sz w:val="18"/>
              </w:rPr>
            </w:pPr>
            <w:r>
              <w:rPr>
                <w:w w:val="95"/>
                <w:sz w:val="18"/>
              </w:rPr>
              <w:t xml:space="preserve">1.4.3.6 </w:t>
            </w:r>
          </w:p>
        </w:tc>
        <w:tc>
          <w:tcPr>
            <w:tcW w:w="1416" w:type="dxa"/>
            <w:vMerge w:val="restart"/>
            <w:tcBorders>
              <w:bottom w:val="single" w:color="000000" w:sz="4" w:space="0"/>
            </w:tcBorders>
          </w:tcPr>
          <w:p>
            <w:pPr>
              <w:pStyle w:val="12"/>
              <w:rPr>
                <w:rFonts w:ascii="Times New Roman"/>
                <w:sz w:val="18"/>
              </w:rPr>
            </w:pPr>
          </w:p>
          <w:p>
            <w:pPr>
              <w:pStyle w:val="12"/>
              <w:spacing w:before="126" w:line="309" w:lineRule="auto"/>
              <w:ind w:left="107" w:right="96"/>
              <w:rPr>
                <w:sz w:val="18"/>
              </w:rPr>
            </w:pPr>
            <w:r>
              <w:rPr>
                <w:spacing w:val="23"/>
                <w:w w:val="90"/>
                <w:sz w:val="20"/>
              </w:rPr>
              <w:t>医疗卫生</w:t>
            </w:r>
            <w:r>
              <w:rPr>
                <w:spacing w:val="5"/>
                <w:w w:val="90"/>
                <w:sz w:val="18"/>
              </w:rPr>
              <w:t>用房</w:t>
            </w:r>
            <w:r>
              <w:rPr>
                <w:sz w:val="18"/>
              </w:rPr>
              <w:t xml:space="preserve">与康复空间 </w:t>
            </w:r>
          </w:p>
          <w:p>
            <w:pPr>
              <w:pStyle w:val="12"/>
              <w:spacing w:before="6"/>
              <w:ind w:left="287"/>
              <w:rPr>
                <w:sz w:val="18"/>
              </w:rPr>
            </w:pPr>
            <w:r>
              <w:rPr>
                <w:w w:val="105"/>
                <w:sz w:val="18"/>
              </w:rPr>
              <w:t>（3</w:t>
            </w:r>
            <w:r>
              <w:rPr>
                <w:spacing w:val="-31"/>
                <w:w w:val="105"/>
                <w:sz w:val="18"/>
              </w:rPr>
              <w:t xml:space="preserve"> 分</w:t>
            </w:r>
            <w:r>
              <w:rPr>
                <w:w w:val="105"/>
                <w:sz w:val="18"/>
              </w:rPr>
              <w:t>）</w:t>
            </w:r>
            <w:r>
              <w:rPr>
                <w:w w:val="58"/>
                <w:sz w:val="18"/>
              </w:rPr>
              <w:t xml:space="preserve"> </w:t>
            </w:r>
          </w:p>
        </w:tc>
        <w:tc>
          <w:tcPr>
            <w:tcW w:w="4821" w:type="dxa"/>
          </w:tcPr>
          <w:p>
            <w:pPr>
              <w:pStyle w:val="12"/>
              <w:spacing w:before="23"/>
              <w:ind w:left="467"/>
              <w:rPr>
                <w:sz w:val="18"/>
              </w:rPr>
            </w:pPr>
            <w:r>
              <w:rPr>
                <w:sz w:val="20"/>
              </w:rPr>
              <w:t>医疗卫生</w:t>
            </w:r>
            <w:r>
              <w:rPr>
                <w:sz w:val="18"/>
              </w:rPr>
              <w:t>用房与康复空间的位</w:t>
            </w:r>
            <w:r>
              <w:rPr>
                <w:sz w:val="20"/>
              </w:rPr>
              <w:t>置方</w:t>
            </w:r>
            <w:r>
              <w:rPr>
                <w:sz w:val="18"/>
              </w:rPr>
              <w:t>便老年人到达，通</w:t>
            </w:r>
          </w:p>
          <w:p>
            <w:pPr>
              <w:pStyle w:val="12"/>
              <w:spacing w:before="53"/>
              <w:ind w:left="107"/>
              <w:rPr>
                <w:sz w:val="18"/>
              </w:rPr>
            </w:pPr>
            <w:r>
              <w:rPr>
                <w:sz w:val="18"/>
              </w:rPr>
              <w:t>行路</w:t>
            </w:r>
            <w:r>
              <w:rPr>
                <w:sz w:val="20"/>
              </w:rPr>
              <w:t>径</w:t>
            </w:r>
            <w:r>
              <w:rPr>
                <w:sz w:val="18"/>
              </w:rPr>
              <w:t>无</w:t>
            </w:r>
            <w:r>
              <w:rPr>
                <w:sz w:val="20"/>
              </w:rPr>
              <w:t>障碍</w:t>
            </w:r>
            <w:r>
              <w:rPr>
                <w:sz w:val="18"/>
              </w:rPr>
              <w:t xml:space="preserve">。 </w:t>
            </w:r>
          </w:p>
        </w:tc>
        <w:tc>
          <w:tcPr>
            <w:tcW w:w="1056" w:type="dxa"/>
          </w:tcPr>
          <w:p>
            <w:pPr>
              <w:pStyle w:val="12"/>
              <w:spacing w:before="1"/>
              <w:rPr>
                <w:rFonts w:ascii="Times New Roman"/>
                <w:sz w:val="17"/>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vMerge w:val="restart"/>
            <w:tcBorders>
              <w:bottom w:val="single" w:color="000000" w:sz="4" w:space="0"/>
            </w:tcBorders>
          </w:tcPr>
          <w:p>
            <w:pPr>
              <w:pStyle w:val="12"/>
              <w:spacing w:before="23"/>
              <w:ind w:left="468"/>
              <w:rPr>
                <w:sz w:val="18"/>
              </w:rPr>
            </w:pPr>
            <w:r>
              <w:rPr>
                <w:sz w:val="18"/>
              </w:rPr>
              <w:t>现场查看</w:t>
            </w:r>
            <w:r>
              <w:rPr>
                <w:sz w:val="20"/>
              </w:rPr>
              <w:t>医疗卫生</w:t>
            </w:r>
            <w:r>
              <w:rPr>
                <w:sz w:val="18"/>
              </w:rPr>
              <w:t xml:space="preserve">用房与康复空间。 </w:t>
            </w:r>
          </w:p>
          <w:p>
            <w:pPr>
              <w:pStyle w:val="12"/>
              <w:spacing w:before="53" w:line="309" w:lineRule="auto"/>
              <w:ind w:left="108" w:right="148" w:firstLine="360"/>
              <w:rPr>
                <w:sz w:val="18"/>
              </w:rPr>
            </w:pPr>
            <w:r>
              <w:rPr>
                <w:w w:val="95"/>
                <w:sz w:val="20"/>
              </w:rPr>
              <w:t>一</w:t>
            </w:r>
            <w:r>
              <w:rPr>
                <w:w w:val="95"/>
                <w:sz w:val="18"/>
              </w:rPr>
              <w:t>星、二星级当无</w:t>
            </w:r>
            <w:r>
              <w:rPr>
                <w:w w:val="95"/>
                <w:sz w:val="20"/>
              </w:rPr>
              <w:t>医疗卫生</w:t>
            </w:r>
            <w:r>
              <w:rPr>
                <w:w w:val="95"/>
                <w:sz w:val="18"/>
              </w:rPr>
              <w:t>用房和康复空间</w:t>
            </w:r>
            <w:r>
              <w:rPr>
                <w:sz w:val="18"/>
              </w:rPr>
              <w:t xml:space="preserve">时，此项不参与评分。 </w:t>
            </w:r>
          </w:p>
          <w:p>
            <w:pPr>
              <w:pStyle w:val="12"/>
              <w:spacing w:line="245" w:lineRule="exact"/>
              <w:ind w:left="468"/>
              <w:rPr>
                <w:color w:val="FF0000"/>
                <w:sz w:val="18"/>
              </w:rPr>
            </w:pPr>
            <w:r>
              <w:rPr>
                <w:color w:val="FF0000"/>
                <w:sz w:val="20"/>
              </w:rPr>
              <w:t>三</w:t>
            </w:r>
            <w:r>
              <w:rPr>
                <w:color w:val="FF0000"/>
                <w:sz w:val="18"/>
              </w:rPr>
              <w:t>星级及以上，无以上两</w:t>
            </w:r>
            <w:r>
              <w:rPr>
                <w:color w:val="FF0000"/>
                <w:sz w:val="20"/>
              </w:rPr>
              <w:t>类</w:t>
            </w:r>
            <w:r>
              <w:rPr>
                <w:color w:val="FF0000"/>
                <w:sz w:val="18"/>
              </w:rPr>
              <w:t>用房，</w:t>
            </w:r>
            <w:r>
              <w:rPr>
                <w:color w:val="FF0000"/>
                <w:sz w:val="20"/>
              </w:rPr>
              <w:t>终</w:t>
            </w:r>
            <w:r>
              <w:rPr>
                <w:color w:val="FF0000"/>
                <w:sz w:val="18"/>
              </w:rPr>
              <w:t>止评</w:t>
            </w:r>
          </w:p>
          <w:p>
            <w:pPr>
              <w:pStyle w:val="12"/>
              <w:spacing w:before="74"/>
              <w:ind w:left="108"/>
              <w:rPr>
                <w:sz w:val="18"/>
              </w:rPr>
            </w:pPr>
            <w:r>
              <w:rPr>
                <w:color w:val="FF0000"/>
                <w:sz w:val="18"/>
              </w:rPr>
              <w:t xml:space="preserve">定。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20" w:hRule="atLeast"/>
        </w:trPr>
        <w:tc>
          <w:tcPr>
            <w:tcW w:w="1198" w:type="dxa"/>
            <w:vMerge w:val="continue"/>
            <w:tcBorders>
              <w:top w:val="nil"/>
              <w:bottom w:val="single" w:color="000000" w:sz="4" w:space="0"/>
            </w:tcBorders>
          </w:tcPr>
          <w:p>
            <w:pPr>
              <w:rPr>
                <w:sz w:val="2"/>
                <w:szCs w:val="2"/>
              </w:rPr>
            </w:pPr>
          </w:p>
        </w:tc>
        <w:tc>
          <w:tcPr>
            <w:tcW w:w="1416" w:type="dxa"/>
            <w:vMerge w:val="continue"/>
            <w:tcBorders>
              <w:top w:val="nil"/>
              <w:bottom w:val="single" w:color="000000" w:sz="4" w:space="0"/>
            </w:tcBorders>
          </w:tcPr>
          <w:p>
            <w:pPr>
              <w:rPr>
                <w:sz w:val="2"/>
                <w:szCs w:val="2"/>
              </w:rPr>
            </w:pPr>
          </w:p>
        </w:tc>
        <w:tc>
          <w:tcPr>
            <w:tcW w:w="4821" w:type="dxa"/>
          </w:tcPr>
          <w:p>
            <w:pPr>
              <w:pStyle w:val="12"/>
              <w:spacing w:before="129"/>
              <w:ind w:left="467"/>
              <w:rPr>
                <w:sz w:val="18"/>
              </w:rPr>
            </w:pPr>
            <w:r>
              <w:rPr>
                <w:sz w:val="18"/>
              </w:rPr>
              <w:t>满足</w:t>
            </w:r>
            <w:r>
              <w:rPr>
                <w:sz w:val="20"/>
              </w:rPr>
              <w:t>轮椅进</w:t>
            </w:r>
            <w:r>
              <w:rPr>
                <w:sz w:val="18"/>
              </w:rPr>
              <w:t>出与回</w:t>
            </w:r>
            <w:r>
              <w:rPr>
                <w:sz w:val="20"/>
              </w:rPr>
              <w:t>转</w:t>
            </w:r>
            <w:r>
              <w:rPr>
                <w:sz w:val="18"/>
              </w:rPr>
              <w:t xml:space="preserve">的空间需求。 </w:t>
            </w:r>
          </w:p>
        </w:tc>
        <w:tc>
          <w:tcPr>
            <w:tcW w:w="1056" w:type="dxa"/>
          </w:tcPr>
          <w:p>
            <w:pPr>
              <w:pStyle w:val="12"/>
              <w:spacing w:before="146"/>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85" w:hRule="atLeast"/>
        </w:trPr>
        <w:tc>
          <w:tcPr>
            <w:tcW w:w="1198" w:type="dxa"/>
            <w:vMerge w:val="continue"/>
            <w:tcBorders>
              <w:top w:val="nil"/>
              <w:bottom w:val="single" w:color="000000" w:sz="4" w:space="0"/>
            </w:tcBorders>
          </w:tcPr>
          <w:p>
            <w:pPr>
              <w:rPr>
                <w:sz w:val="2"/>
                <w:szCs w:val="2"/>
              </w:rPr>
            </w:pPr>
          </w:p>
        </w:tc>
        <w:tc>
          <w:tcPr>
            <w:tcW w:w="1416" w:type="dxa"/>
            <w:vMerge w:val="continue"/>
            <w:tcBorders>
              <w:top w:val="nil"/>
              <w:bottom w:val="single" w:color="000000" w:sz="4" w:space="0"/>
            </w:tcBorders>
          </w:tcPr>
          <w:p>
            <w:pPr>
              <w:rPr>
                <w:sz w:val="2"/>
                <w:szCs w:val="2"/>
              </w:rPr>
            </w:pPr>
          </w:p>
        </w:tc>
        <w:tc>
          <w:tcPr>
            <w:tcW w:w="4821" w:type="dxa"/>
            <w:tcBorders>
              <w:bottom w:val="single" w:color="000000" w:sz="4" w:space="0"/>
            </w:tcBorders>
          </w:tcPr>
          <w:p>
            <w:pPr>
              <w:pStyle w:val="12"/>
              <w:spacing w:before="61"/>
              <w:ind w:left="467"/>
              <w:rPr>
                <w:sz w:val="18"/>
              </w:rPr>
            </w:pPr>
            <w:r>
              <w:rPr>
                <w:sz w:val="18"/>
              </w:rPr>
              <w:t>地面</w:t>
            </w:r>
            <w:r>
              <w:rPr>
                <w:sz w:val="20"/>
              </w:rPr>
              <w:t>平整</w:t>
            </w:r>
            <w:r>
              <w:rPr>
                <w:sz w:val="18"/>
              </w:rPr>
              <w:t>，采用防</w:t>
            </w:r>
            <w:r>
              <w:rPr>
                <w:sz w:val="20"/>
              </w:rPr>
              <w:t>滑且具</w:t>
            </w:r>
            <w:r>
              <w:rPr>
                <w:sz w:val="18"/>
              </w:rPr>
              <w:t>有防护</w:t>
            </w:r>
            <w:r>
              <w:rPr>
                <w:sz w:val="20"/>
              </w:rPr>
              <w:t>性</w:t>
            </w:r>
            <w:r>
              <w:rPr>
                <w:sz w:val="18"/>
              </w:rPr>
              <w:t>的</w:t>
            </w:r>
            <w:r>
              <w:rPr>
                <w:sz w:val="20"/>
              </w:rPr>
              <w:t>材</w:t>
            </w:r>
            <w:r>
              <w:rPr>
                <w:sz w:val="18"/>
              </w:rPr>
              <w:t xml:space="preserve">料。 </w:t>
            </w:r>
          </w:p>
        </w:tc>
        <w:tc>
          <w:tcPr>
            <w:tcW w:w="1056" w:type="dxa"/>
            <w:tcBorders>
              <w:bottom w:val="single" w:color="000000" w:sz="4" w:space="0"/>
            </w:tcBorders>
          </w:tcPr>
          <w:p>
            <w:pPr>
              <w:pStyle w:val="12"/>
              <w:spacing w:before="79"/>
              <w:ind w:right="230"/>
              <w:jc w:val="right"/>
              <w:rPr>
                <w:sz w:val="18"/>
              </w:rPr>
            </w:pPr>
            <w:r>
              <w:rPr>
                <w:w w:val="90"/>
                <w:sz w:val="18"/>
              </w:rPr>
              <w:t xml:space="preserve">1 </w:t>
            </w:r>
          </w:p>
        </w:tc>
        <w:tc>
          <w:tcPr>
            <w:tcW w:w="1068" w:type="dxa"/>
            <w:tcBorders>
              <w:bottom w:val="single" w:color="000000" w:sz="4" w:space="0"/>
            </w:tcBorders>
          </w:tcPr>
          <w:p>
            <w:pPr>
              <w:pStyle w:val="12"/>
              <w:spacing w:before="43"/>
              <w:ind w:left="468"/>
              <w:rPr>
                <w:sz w:val="18"/>
              </w:rPr>
            </w:pPr>
            <w:r>
              <w:rPr>
                <w:w w:val="58"/>
                <w:sz w:val="18"/>
              </w:rPr>
              <w:t xml:space="preserve"> </w:t>
            </w:r>
          </w:p>
        </w:tc>
        <w:tc>
          <w:tcPr>
            <w:tcW w:w="4049" w:type="dxa"/>
            <w:vMerge w:val="continue"/>
            <w:tcBorders>
              <w:top w:val="nil"/>
              <w:bottom w:val="single" w:color="000000" w:sz="4" w:space="0"/>
            </w:tcBorders>
          </w:tcPr>
          <w:p>
            <w:pPr>
              <w:rPr>
                <w:sz w:val="2"/>
                <w:szCs w:val="2"/>
              </w:rPr>
            </w:pPr>
          </w:p>
        </w:tc>
      </w:tr>
    </w:tbl>
    <w:p>
      <w:pPr>
        <w:pStyle w:val="3"/>
        <w:rPr>
          <w:sz w:val="20"/>
        </w:rPr>
      </w:pPr>
    </w:p>
    <w:p>
      <w:pPr>
        <w:pStyle w:val="3"/>
        <w:rPr>
          <w:sz w:val="20"/>
        </w:rPr>
      </w:pPr>
    </w:p>
    <w:p>
      <w:pPr>
        <w:pStyle w:val="3"/>
        <w:rPr>
          <w:sz w:val="20"/>
        </w:rPr>
      </w:pPr>
    </w:p>
    <w:p>
      <w:pPr>
        <w:pStyle w:val="3"/>
        <w:rPr>
          <w:sz w:val="20"/>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spacing w:before="11"/>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p>
    <w:p>
      <w:pPr>
        <w:jc w:val="center"/>
        <w:sectPr>
          <w:footerReference r:id="rId15"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120"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98"/>
        <w:gridCol w:w="1416"/>
        <w:gridCol w:w="1560"/>
        <w:gridCol w:w="3262"/>
        <w:gridCol w:w="1056"/>
        <w:gridCol w:w="1068"/>
        <w:gridCol w:w="404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545" w:hRule="atLeast"/>
        </w:trPr>
        <w:tc>
          <w:tcPr>
            <w:tcW w:w="1198" w:type="dxa"/>
          </w:tcPr>
          <w:p>
            <w:pPr>
              <w:pStyle w:val="12"/>
              <w:rPr>
                <w:rFonts w:ascii="Times New Roman"/>
                <w:sz w:val="20"/>
              </w:rPr>
            </w:pPr>
          </w:p>
          <w:p>
            <w:pPr>
              <w:pStyle w:val="12"/>
              <w:rPr>
                <w:rFonts w:ascii="Times New Roman"/>
                <w:sz w:val="20"/>
              </w:rPr>
            </w:pPr>
          </w:p>
          <w:p>
            <w:pPr>
              <w:pStyle w:val="12"/>
              <w:spacing w:before="9"/>
              <w:rPr>
                <w:rFonts w:ascii="Times New Roman"/>
                <w:sz w:val="15"/>
              </w:rPr>
            </w:pPr>
          </w:p>
          <w:p>
            <w:pPr>
              <w:pStyle w:val="12"/>
              <w:spacing w:before="1"/>
              <w:ind w:left="299" w:right="240"/>
              <w:jc w:val="center"/>
              <w:rPr>
                <w:sz w:val="18"/>
              </w:rPr>
            </w:pPr>
            <w:r>
              <w:rPr>
                <w:w w:val="95"/>
                <w:sz w:val="18"/>
              </w:rPr>
              <w:t>1.4.3.</w:t>
            </w:r>
            <w:r>
              <w:rPr>
                <w:w w:val="95"/>
                <w:sz w:val="20"/>
              </w:rPr>
              <w:t>7</w:t>
            </w:r>
            <w:r>
              <w:rPr>
                <w:w w:val="58"/>
                <w:sz w:val="18"/>
              </w:rPr>
              <w:t xml:space="preserve"> </w:t>
            </w:r>
          </w:p>
        </w:tc>
        <w:tc>
          <w:tcPr>
            <w:tcW w:w="1416" w:type="dxa"/>
          </w:tcPr>
          <w:p>
            <w:pPr>
              <w:pStyle w:val="12"/>
              <w:rPr>
                <w:rFonts w:ascii="Times New Roman"/>
                <w:sz w:val="20"/>
              </w:rPr>
            </w:pPr>
          </w:p>
          <w:p>
            <w:pPr>
              <w:pStyle w:val="12"/>
              <w:spacing w:before="3"/>
              <w:rPr>
                <w:rFonts w:ascii="Times New Roman"/>
              </w:rPr>
            </w:pPr>
          </w:p>
          <w:p>
            <w:pPr>
              <w:pStyle w:val="12"/>
              <w:ind w:left="26" w:right="82"/>
              <w:jc w:val="center"/>
              <w:rPr>
                <w:sz w:val="18"/>
              </w:rPr>
            </w:pPr>
            <w:r>
              <w:rPr>
                <w:sz w:val="18"/>
              </w:rPr>
              <w:t>低位</w:t>
            </w:r>
            <w:r>
              <w:rPr>
                <w:sz w:val="20"/>
              </w:rPr>
              <w:t>服务</w:t>
            </w:r>
            <w:r>
              <w:rPr>
                <w:sz w:val="18"/>
              </w:rPr>
              <w:t>设</w:t>
            </w:r>
            <w:r>
              <w:rPr>
                <w:sz w:val="20"/>
              </w:rPr>
              <w:t>施</w:t>
            </w:r>
            <w:r>
              <w:rPr>
                <w:w w:val="58"/>
                <w:sz w:val="18"/>
              </w:rPr>
              <w:t xml:space="preserve"> </w:t>
            </w:r>
          </w:p>
          <w:p>
            <w:pPr>
              <w:pStyle w:val="12"/>
              <w:spacing w:before="71"/>
              <w:ind w:left="2" w:right="82"/>
              <w:jc w:val="center"/>
              <w:rPr>
                <w:sz w:val="18"/>
              </w:rPr>
            </w:pPr>
            <w:r>
              <w:rPr>
                <w:w w:val="105"/>
                <w:sz w:val="18"/>
              </w:rPr>
              <w:t>（1 分）</w:t>
            </w:r>
            <w:r>
              <w:rPr>
                <w:w w:val="58"/>
                <w:sz w:val="18"/>
              </w:rPr>
              <w:t xml:space="preserve"> </w:t>
            </w:r>
          </w:p>
        </w:tc>
        <w:tc>
          <w:tcPr>
            <w:tcW w:w="4822" w:type="dxa"/>
            <w:gridSpan w:val="2"/>
          </w:tcPr>
          <w:p>
            <w:pPr>
              <w:pStyle w:val="12"/>
              <w:spacing w:before="179" w:line="290" w:lineRule="auto"/>
              <w:ind w:left="107" w:right="202" w:firstLine="360"/>
              <w:rPr>
                <w:sz w:val="18"/>
              </w:rPr>
            </w:pPr>
            <w:r>
              <w:rPr>
                <w:w w:val="95"/>
                <w:sz w:val="18"/>
              </w:rPr>
              <w:t>机构内为老年人</w:t>
            </w:r>
            <w:r>
              <w:rPr>
                <w:w w:val="95"/>
                <w:sz w:val="20"/>
              </w:rPr>
              <w:t>提</w:t>
            </w:r>
            <w:r>
              <w:rPr>
                <w:w w:val="95"/>
                <w:sz w:val="18"/>
              </w:rPr>
              <w:t>供</w:t>
            </w:r>
            <w:r>
              <w:rPr>
                <w:w w:val="95"/>
                <w:sz w:val="20"/>
              </w:rPr>
              <w:t>服务</w:t>
            </w:r>
            <w:r>
              <w:rPr>
                <w:w w:val="95"/>
                <w:sz w:val="18"/>
              </w:rPr>
              <w:t>的接待大</w:t>
            </w:r>
            <w:r>
              <w:rPr>
                <w:w w:val="95"/>
                <w:sz w:val="20"/>
              </w:rPr>
              <w:t>厅服务台</w:t>
            </w:r>
            <w:r>
              <w:rPr>
                <w:w w:val="95"/>
                <w:sz w:val="18"/>
              </w:rPr>
              <w:t>（或</w:t>
            </w:r>
            <w:r>
              <w:rPr>
                <w:w w:val="95"/>
                <w:sz w:val="20"/>
              </w:rPr>
              <w:t>服务</w:t>
            </w:r>
            <w:r>
              <w:rPr>
                <w:w w:val="95"/>
                <w:sz w:val="18"/>
              </w:rPr>
              <w:t>窗口）、</w:t>
            </w:r>
            <w:r>
              <w:rPr>
                <w:w w:val="95"/>
                <w:sz w:val="20"/>
              </w:rPr>
              <w:t>每</w:t>
            </w:r>
            <w:r>
              <w:rPr>
                <w:w w:val="95"/>
                <w:sz w:val="18"/>
              </w:rPr>
              <w:t>个楼层</w:t>
            </w:r>
            <w:r>
              <w:rPr>
                <w:w w:val="95"/>
                <w:sz w:val="20"/>
              </w:rPr>
              <w:t>照</w:t>
            </w:r>
            <w:r>
              <w:rPr>
                <w:w w:val="95"/>
                <w:sz w:val="18"/>
              </w:rPr>
              <w:t>护站设有低位</w:t>
            </w:r>
            <w:r>
              <w:rPr>
                <w:w w:val="95"/>
                <w:sz w:val="20"/>
              </w:rPr>
              <w:t>服务</w:t>
            </w:r>
            <w:r>
              <w:rPr>
                <w:w w:val="95"/>
                <w:sz w:val="18"/>
              </w:rPr>
              <w:t>设</w:t>
            </w:r>
            <w:r>
              <w:rPr>
                <w:w w:val="95"/>
                <w:sz w:val="20"/>
              </w:rPr>
              <w:t>施</w:t>
            </w:r>
            <w:r>
              <w:rPr>
                <w:w w:val="95"/>
                <w:sz w:val="18"/>
              </w:rPr>
              <w:t>，供老人使用</w:t>
            </w:r>
            <w:r>
              <w:rPr>
                <w:sz w:val="18"/>
              </w:rPr>
              <w:t>的</w:t>
            </w:r>
            <w:r>
              <w:rPr>
                <w:sz w:val="20"/>
              </w:rPr>
              <w:t>台</w:t>
            </w:r>
            <w:r>
              <w:rPr>
                <w:sz w:val="18"/>
              </w:rPr>
              <w:t>面距地面高度为 0.</w:t>
            </w:r>
            <w:r>
              <w:rPr>
                <w:sz w:val="20"/>
              </w:rPr>
              <w:t>7</w:t>
            </w:r>
            <w:r>
              <w:rPr>
                <w:sz w:val="18"/>
              </w:rPr>
              <w:t>0m~0.</w:t>
            </w:r>
            <w:r>
              <w:rPr>
                <w:sz w:val="20"/>
              </w:rPr>
              <w:t>8</w:t>
            </w:r>
            <w:r>
              <w:rPr>
                <w:sz w:val="18"/>
              </w:rPr>
              <w:t>5m，下部留空高度0.65m，深 0.45m，便</w:t>
            </w:r>
            <w:r>
              <w:rPr>
                <w:sz w:val="20"/>
              </w:rPr>
              <w:t>于轮椅</w:t>
            </w:r>
            <w:r>
              <w:rPr>
                <w:sz w:val="18"/>
              </w:rPr>
              <w:t xml:space="preserve">接近和使用。 </w:t>
            </w:r>
          </w:p>
        </w:tc>
        <w:tc>
          <w:tcPr>
            <w:tcW w:w="1056" w:type="dxa"/>
          </w:tcPr>
          <w:p>
            <w:pPr>
              <w:pStyle w:val="12"/>
              <w:rPr>
                <w:rFonts w:ascii="Times New Roman"/>
                <w:sz w:val="18"/>
              </w:rPr>
            </w:pPr>
          </w:p>
          <w:p>
            <w:pPr>
              <w:pStyle w:val="12"/>
              <w:rPr>
                <w:rFonts w:ascii="Times New Roman"/>
                <w:sz w:val="18"/>
              </w:rPr>
            </w:pPr>
          </w:p>
          <w:p>
            <w:pPr>
              <w:pStyle w:val="12"/>
              <w:spacing w:before="4"/>
              <w:rPr>
                <w:rFonts w:ascii="Times New Roman"/>
                <w:sz w:val="21"/>
              </w:rPr>
            </w:pPr>
          </w:p>
          <w:p>
            <w:pPr>
              <w:pStyle w:val="12"/>
              <w:ind w:right="231"/>
              <w:jc w:val="right"/>
              <w:rPr>
                <w:sz w:val="18"/>
              </w:rPr>
            </w:pPr>
            <w:r>
              <w:rPr>
                <w:w w:val="90"/>
                <w:sz w:val="18"/>
              </w:rPr>
              <w:t xml:space="preserve">1 </w:t>
            </w:r>
          </w:p>
        </w:tc>
        <w:tc>
          <w:tcPr>
            <w:tcW w:w="1068" w:type="dxa"/>
          </w:tcPr>
          <w:p>
            <w:pPr>
              <w:pStyle w:val="12"/>
              <w:spacing w:before="43"/>
              <w:ind w:left="467"/>
              <w:rPr>
                <w:sz w:val="18"/>
              </w:rPr>
            </w:pPr>
            <w:r>
              <w:rPr>
                <w:w w:val="58"/>
                <w:sz w:val="18"/>
              </w:rPr>
              <w:t xml:space="preserve"> </w:t>
            </w:r>
          </w:p>
        </w:tc>
        <w:tc>
          <w:tcPr>
            <w:tcW w:w="4049" w:type="dxa"/>
          </w:tcPr>
          <w:p>
            <w:pPr>
              <w:pStyle w:val="12"/>
              <w:spacing w:before="23" w:line="309" w:lineRule="auto"/>
              <w:ind w:left="107" w:right="149" w:firstLine="360"/>
              <w:rPr>
                <w:sz w:val="18"/>
              </w:rPr>
            </w:pPr>
            <w:r>
              <w:rPr>
                <w:w w:val="95"/>
                <w:sz w:val="18"/>
              </w:rPr>
              <w:t>现场查看、使用</w:t>
            </w:r>
            <w:r>
              <w:rPr>
                <w:w w:val="95"/>
                <w:sz w:val="20"/>
              </w:rPr>
              <w:t>卷尺</w:t>
            </w:r>
            <w:r>
              <w:rPr>
                <w:w w:val="95"/>
                <w:sz w:val="18"/>
              </w:rPr>
              <w:t>或</w:t>
            </w:r>
            <w:r>
              <w:rPr>
                <w:w w:val="95"/>
                <w:sz w:val="20"/>
              </w:rPr>
              <w:t>红外测</w:t>
            </w:r>
            <w:r>
              <w:rPr>
                <w:w w:val="95"/>
                <w:sz w:val="18"/>
              </w:rPr>
              <w:t>距</w:t>
            </w:r>
            <w:r>
              <w:rPr>
                <w:w w:val="95"/>
                <w:sz w:val="20"/>
              </w:rPr>
              <w:t>仪</w:t>
            </w:r>
            <w:r>
              <w:rPr>
                <w:w w:val="95"/>
                <w:sz w:val="18"/>
              </w:rPr>
              <w:t>等</w:t>
            </w:r>
            <w:r>
              <w:rPr>
                <w:w w:val="95"/>
                <w:sz w:val="20"/>
              </w:rPr>
              <w:t>工具测</w:t>
            </w:r>
            <w:r>
              <w:rPr>
                <w:sz w:val="18"/>
              </w:rPr>
              <w:t xml:space="preserve">量。 </w:t>
            </w:r>
          </w:p>
          <w:p>
            <w:pPr>
              <w:pStyle w:val="12"/>
              <w:spacing w:line="288" w:lineRule="auto"/>
              <w:ind w:left="107" w:right="329" w:firstLine="360"/>
              <w:rPr>
                <w:sz w:val="20"/>
              </w:rPr>
            </w:pPr>
            <w:r>
              <w:rPr>
                <w:w w:val="95"/>
                <w:sz w:val="18"/>
              </w:rPr>
              <w:t>低位</w:t>
            </w:r>
            <w:r>
              <w:rPr>
                <w:w w:val="95"/>
                <w:sz w:val="20"/>
              </w:rPr>
              <w:t>服务</w:t>
            </w:r>
            <w:r>
              <w:rPr>
                <w:w w:val="95"/>
                <w:sz w:val="18"/>
              </w:rPr>
              <w:t>设</w:t>
            </w:r>
            <w:r>
              <w:rPr>
                <w:w w:val="95"/>
                <w:sz w:val="20"/>
              </w:rPr>
              <w:t>施</w:t>
            </w:r>
            <w:r>
              <w:rPr>
                <w:w w:val="95"/>
                <w:sz w:val="18"/>
              </w:rPr>
              <w:t>设</w:t>
            </w:r>
            <w:r>
              <w:rPr>
                <w:w w:val="95"/>
                <w:sz w:val="20"/>
              </w:rPr>
              <w:t>置</w:t>
            </w:r>
            <w:r>
              <w:rPr>
                <w:w w:val="95"/>
                <w:sz w:val="18"/>
              </w:rPr>
              <w:t>范围：问询</w:t>
            </w:r>
            <w:r>
              <w:rPr>
                <w:w w:val="95"/>
                <w:sz w:val="20"/>
              </w:rPr>
              <w:t>台</w:t>
            </w:r>
            <w:r>
              <w:rPr>
                <w:w w:val="95"/>
                <w:sz w:val="18"/>
              </w:rPr>
              <w:t>、</w:t>
            </w:r>
            <w:r>
              <w:rPr>
                <w:w w:val="95"/>
                <w:sz w:val="20"/>
              </w:rPr>
              <w:t>服务</w:t>
            </w:r>
            <w:r>
              <w:rPr>
                <w:w w:val="95"/>
                <w:sz w:val="18"/>
              </w:rPr>
              <w:t>窗口、</w:t>
            </w:r>
            <w:r>
              <w:rPr>
                <w:w w:val="95"/>
                <w:sz w:val="20"/>
              </w:rPr>
              <w:t>电</w:t>
            </w:r>
            <w:r>
              <w:rPr>
                <w:w w:val="95"/>
                <w:sz w:val="18"/>
              </w:rPr>
              <w:t>话</w:t>
            </w:r>
            <w:r>
              <w:rPr>
                <w:w w:val="95"/>
                <w:sz w:val="20"/>
              </w:rPr>
              <w:t>台</w:t>
            </w:r>
            <w:r>
              <w:rPr>
                <w:w w:val="95"/>
                <w:sz w:val="18"/>
              </w:rPr>
              <w:t>、</w:t>
            </w:r>
            <w:r>
              <w:rPr>
                <w:w w:val="95"/>
                <w:sz w:val="20"/>
              </w:rPr>
              <w:t>安</w:t>
            </w:r>
            <w:r>
              <w:rPr>
                <w:w w:val="95"/>
                <w:sz w:val="18"/>
              </w:rPr>
              <w:t>检验证</w:t>
            </w:r>
            <w:r>
              <w:rPr>
                <w:w w:val="95"/>
                <w:sz w:val="20"/>
              </w:rPr>
              <w:t>台</w:t>
            </w:r>
            <w:r>
              <w:rPr>
                <w:w w:val="95"/>
                <w:sz w:val="18"/>
              </w:rPr>
              <w:t>、借阅</w:t>
            </w:r>
            <w:r>
              <w:rPr>
                <w:w w:val="95"/>
                <w:sz w:val="20"/>
              </w:rPr>
              <w:t>台</w:t>
            </w:r>
            <w:r>
              <w:rPr>
                <w:w w:val="95"/>
                <w:sz w:val="18"/>
              </w:rPr>
              <w:t>、</w:t>
            </w:r>
            <w:r>
              <w:rPr>
                <w:w w:val="95"/>
                <w:sz w:val="20"/>
              </w:rPr>
              <w:t>各</w:t>
            </w:r>
            <w:r>
              <w:rPr>
                <w:w w:val="95"/>
                <w:sz w:val="18"/>
              </w:rPr>
              <w:t>种</w:t>
            </w:r>
            <w:r>
              <w:rPr>
                <w:w w:val="95"/>
                <w:sz w:val="20"/>
              </w:rPr>
              <w:t>业务</w:t>
            </w:r>
          </w:p>
          <w:p>
            <w:pPr>
              <w:pStyle w:val="12"/>
              <w:ind w:left="107"/>
              <w:rPr>
                <w:sz w:val="18"/>
              </w:rPr>
            </w:pPr>
            <w:r>
              <w:rPr>
                <w:sz w:val="20"/>
              </w:rPr>
              <w:t>台</w:t>
            </w:r>
            <w:r>
              <w:rPr>
                <w:sz w:val="18"/>
              </w:rPr>
              <w:t>、</w:t>
            </w:r>
            <w:r>
              <w:rPr>
                <w:sz w:val="20"/>
              </w:rPr>
              <w:t>饮水</w:t>
            </w:r>
            <w:r>
              <w:rPr>
                <w:sz w:val="18"/>
              </w:rPr>
              <w:t xml:space="preserve">机等。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98" w:type="dxa"/>
          </w:tcPr>
          <w:p>
            <w:pPr>
              <w:pStyle w:val="12"/>
              <w:spacing w:before="40"/>
              <w:ind w:left="299" w:right="240"/>
              <w:jc w:val="center"/>
              <w:rPr>
                <w:sz w:val="18"/>
              </w:rPr>
            </w:pPr>
            <w:r>
              <w:rPr>
                <w:sz w:val="18"/>
              </w:rPr>
              <w:t>1.4.4</w:t>
            </w:r>
            <w:r>
              <w:rPr>
                <w:w w:val="58"/>
                <w:sz w:val="18"/>
              </w:rPr>
              <w:t xml:space="preserve"> </w:t>
            </w:r>
          </w:p>
        </w:tc>
        <w:tc>
          <w:tcPr>
            <w:tcW w:w="1416" w:type="dxa"/>
          </w:tcPr>
          <w:p>
            <w:pPr>
              <w:pStyle w:val="12"/>
              <w:spacing w:before="40"/>
              <w:ind w:right="463"/>
              <w:jc w:val="right"/>
              <w:rPr>
                <w:sz w:val="18"/>
              </w:rPr>
            </w:pPr>
            <w:r>
              <w:rPr>
                <w:w w:val="58"/>
                <w:sz w:val="18"/>
              </w:rPr>
              <w:t xml:space="preserve"> </w:t>
            </w:r>
          </w:p>
        </w:tc>
        <w:tc>
          <w:tcPr>
            <w:tcW w:w="4822" w:type="dxa"/>
            <w:gridSpan w:val="2"/>
          </w:tcPr>
          <w:p>
            <w:pPr>
              <w:pStyle w:val="12"/>
              <w:spacing w:before="40"/>
              <w:ind w:left="467"/>
              <w:rPr>
                <w:sz w:val="18"/>
              </w:rPr>
            </w:pPr>
            <w:r>
              <w:rPr>
                <w:color w:val="FF0000"/>
                <w:sz w:val="18"/>
              </w:rPr>
              <w:t>室外活动空间无障碍（含室外活动场地）</w:t>
            </w:r>
            <w:r>
              <w:rPr>
                <w:w w:val="58"/>
                <w:sz w:val="18"/>
              </w:rPr>
              <w:t xml:space="preserve"> </w:t>
            </w:r>
          </w:p>
        </w:tc>
        <w:tc>
          <w:tcPr>
            <w:tcW w:w="1056" w:type="dxa"/>
          </w:tcPr>
          <w:p>
            <w:pPr>
              <w:pStyle w:val="12"/>
              <w:spacing w:before="40"/>
              <w:ind w:right="231"/>
              <w:jc w:val="right"/>
              <w:rPr>
                <w:sz w:val="18"/>
              </w:rPr>
            </w:pPr>
            <w:r>
              <w:rPr>
                <w:color w:val="FF0000"/>
                <w:w w:val="120"/>
                <w:sz w:val="18"/>
              </w:rPr>
              <w:t>5</w:t>
            </w:r>
            <w:r>
              <w:rPr>
                <w:w w:val="58"/>
                <w:sz w:val="18"/>
              </w:rPr>
              <w:t xml:space="preserve"> </w:t>
            </w:r>
          </w:p>
        </w:tc>
        <w:tc>
          <w:tcPr>
            <w:tcW w:w="1068" w:type="dxa"/>
          </w:tcPr>
          <w:p>
            <w:pPr>
              <w:pStyle w:val="12"/>
              <w:spacing w:before="43"/>
              <w:ind w:left="467"/>
              <w:rPr>
                <w:sz w:val="18"/>
              </w:rPr>
            </w:pPr>
            <w:r>
              <w:rPr>
                <w:w w:val="58"/>
                <w:sz w:val="18"/>
              </w:rPr>
              <w:t xml:space="preserve"> </w:t>
            </w:r>
          </w:p>
        </w:tc>
        <w:tc>
          <w:tcPr>
            <w:tcW w:w="4049" w:type="dxa"/>
          </w:tcPr>
          <w:p>
            <w:pPr>
              <w:pStyle w:val="12"/>
              <w:spacing w:before="43"/>
              <w:ind w:left="467"/>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98" w:type="dxa"/>
          </w:tcPr>
          <w:p>
            <w:pPr>
              <w:pStyle w:val="12"/>
              <w:spacing w:before="3"/>
              <w:rPr>
                <w:rFonts w:ascii="Times New Roman"/>
                <w:sz w:val="17"/>
              </w:rPr>
            </w:pPr>
          </w:p>
          <w:p>
            <w:pPr>
              <w:pStyle w:val="12"/>
              <w:ind w:left="299" w:right="240"/>
              <w:jc w:val="center"/>
              <w:rPr>
                <w:sz w:val="18"/>
              </w:rPr>
            </w:pPr>
            <w:r>
              <w:rPr>
                <w:w w:val="95"/>
                <w:sz w:val="18"/>
              </w:rPr>
              <w:t xml:space="preserve">1.4.4.1 </w:t>
            </w:r>
          </w:p>
        </w:tc>
        <w:tc>
          <w:tcPr>
            <w:tcW w:w="1416" w:type="dxa"/>
          </w:tcPr>
          <w:p>
            <w:pPr>
              <w:pStyle w:val="12"/>
              <w:spacing w:before="25"/>
              <w:ind w:left="467"/>
              <w:rPr>
                <w:sz w:val="18"/>
              </w:rPr>
            </w:pPr>
            <w:r>
              <w:rPr>
                <w:w w:val="90"/>
                <w:sz w:val="20"/>
              </w:rPr>
              <w:t>活</w:t>
            </w:r>
            <w:r>
              <w:rPr>
                <w:w w:val="90"/>
                <w:sz w:val="18"/>
              </w:rPr>
              <w:t xml:space="preserve">动地面 </w:t>
            </w:r>
          </w:p>
          <w:p>
            <w:pPr>
              <w:pStyle w:val="12"/>
              <w:spacing w:before="69"/>
              <w:ind w:left="467"/>
              <w:rPr>
                <w:sz w:val="18"/>
              </w:rPr>
            </w:pPr>
            <w:r>
              <w:rPr>
                <w:w w:val="105"/>
                <w:sz w:val="18"/>
              </w:rPr>
              <w:t>（1</w:t>
            </w:r>
            <w:r>
              <w:rPr>
                <w:spacing w:val="-31"/>
                <w:w w:val="105"/>
                <w:sz w:val="18"/>
              </w:rPr>
              <w:t xml:space="preserve"> 分</w:t>
            </w:r>
            <w:r>
              <w:rPr>
                <w:w w:val="105"/>
                <w:sz w:val="18"/>
              </w:rPr>
              <w:t>）</w:t>
            </w:r>
            <w:r>
              <w:rPr>
                <w:w w:val="58"/>
                <w:sz w:val="18"/>
              </w:rPr>
              <w:t xml:space="preserve"> </w:t>
            </w:r>
          </w:p>
        </w:tc>
        <w:tc>
          <w:tcPr>
            <w:tcW w:w="4822" w:type="dxa"/>
            <w:gridSpan w:val="2"/>
          </w:tcPr>
          <w:p>
            <w:pPr>
              <w:pStyle w:val="12"/>
              <w:spacing w:before="25"/>
              <w:ind w:left="467"/>
              <w:rPr>
                <w:sz w:val="18"/>
              </w:rPr>
            </w:pPr>
            <w:r>
              <w:rPr>
                <w:w w:val="95"/>
                <w:sz w:val="20"/>
              </w:rPr>
              <w:t>活</w:t>
            </w:r>
            <w:r>
              <w:rPr>
                <w:w w:val="95"/>
                <w:sz w:val="18"/>
              </w:rPr>
              <w:t>动场地地面铺</w:t>
            </w:r>
            <w:r>
              <w:rPr>
                <w:w w:val="95"/>
                <w:sz w:val="20"/>
              </w:rPr>
              <w:t>装平整</w:t>
            </w:r>
            <w:r>
              <w:rPr>
                <w:w w:val="95"/>
                <w:sz w:val="18"/>
              </w:rPr>
              <w:t>、防</w:t>
            </w:r>
            <w:r>
              <w:rPr>
                <w:w w:val="95"/>
                <w:sz w:val="20"/>
              </w:rPr>
              <w:t>滑</w:t>
            </w:r>
            <w:r>
              <w:rPr>
                <w:w w:val="95"/>
                <w:sz w:val="18"/>
              </w:rPr>
              <w:t>、不积</w:t>
            </w:r>
            <w:r>
              <w:rPr>
                <w:w w:val="95"/>
                <w:sz w:val="20"/>
              </w:rPr>
              <w:t>水</w:t>
            </w:r>
            <w:r>
              <w:rPr>
                <w:w w:val="95"/>
                <w:sz w:val="18"/>
              </w:rPr>
              <w:t>，</w:t>
            </w:r>
            <w:r>
              <w:rPr>
                <w:w w:val="95"/>
                <w:sz w:val="20"/>
              </w:rPr>
              <w:t>且</w:t>
            </w:r>
            <w:r>
              <w:rPr>
                <w:w w:val="95"/>
                <w:sz w:val="18"/>
              </w:rPr>
              <w:t>主要</w:t>
            </w:r>
            <w:r>
              <w:rPr>
                <w:w w:val="95"/>
                <w:sz w:val="20"/>
              </w:rPr>
              <w:t>活</w:t>
            </w:r>
            <w:r>
              <w:rPr>
                <w:w w:val="95"/>
                <w:sz w:val="18"/>
              </w:rPr>
              <w:t>动</w:t>
            </w:r>
          </w:p>
          <w:p>
            <w:pPr>
              <w:pStyle w:val="12"/>
              <w:spacing w:before="51"/>
              <w:ind w:left="107"/>
              <w:rPr>
                <w:sz w:val="18"/>
              </w:rPr>
            </w:pPr>
            <w:r>
              <w:rPr>
                <w:sz w:val="18"/>
              </w:rPr>
              <w:t>场地便</w:t>
            </w:r>
            <w:r>
              <w:rPr>
                <w:sz w:val="20"/>
              </w:rPr>
              <w:t>于轮椅</w:t>
            </w:r>
            <w:r>
              <w:rPr>
                <w:sz w:val="18"/>
              </w:rPr>
              <w:t>老人到达。</w:t>
            </w:r>
            <w:r>
              <w:rPr>
                <w:w w:val="58"/>
                <w:sz w:val="18"/>
              </w:rPr>
              <w:t xml:space="preserve"> </w:t>
            </w:r>
          </w:p>
        </w:tc>
        <w:tc>
          <w:tcPr>
            <w:tcW w:w="1056" w:type="dxa"/>
          </w:tcPr>
          <w:p>
            <w:pPr>
              <w:pStyle w:val="12"/>
              <w:spacing w:before="1"/>
              <w:rPr>
                <w:rFonts w:ascii="Times New Roman"/>
                <w:sz w:val="17"/>
              </w:rPr>
            </w:pPr>
          </w:p>
          <w:p>
            <w:pPr>
              <w:pStyle w:val="12"/>
              <w:ind w:right="231"/>
              <w:jc w:val="right"/>
              <w:rPr>
                <w:sz w:val="18"/>
              </w:rPr>
            </w:pPr>
            <w:r>
              <w:rPr>
                <w:w w:val="90"/>
                <w:sz w:val="18"/>
              </w:rPr>
              <w:t xml:space="preserve">1 </w:t>
            </w:r>
          </w:p>
        </w:tc>
        <w:tc>
          <w:tcPr>
            <w:tcW w:w="1068" w:type="dxa"/>
          </w:tcPr>
          <w:p>
            <w:pPr>
              <w:pStyle w:val="12"/>
              <w:spacing w:before="45"/>
              <w:ind w:left="467"/>
              <w:rPr>
                <w:sz w:val="18"/>
              </w:rPr>
            </w:pPr>
            <w:r>
              <w:rPr>
                <w:w w:val="58"/>
                <w:sz w:val="18"/>
              </w:rPr>
              <w:t xml:space="preserve"> </w:t>
            </w:r>
          </w:p>
        </w:tc>
        <w:tc>
          <w:tcPr>
            <w:tcW w:w="4049" w:type="dxa"/>
          </w:tcPr>
          <w:p>
            <w:pPr>
              <w:pStyle w:val="12"/>
              <w:spacing w:before="179"/>
              <w:ind w:left="467"/>
              <w:rPr>
                <w:sz w:val="18"/>
              </w:rPr>
            </w:pPr>
            <w:r>
              <w:rPr>
                <w:sz w:val="18"/>
              </w:rPr>
              <w:t>现场查看</w:t>
            </w:r>
            <w:r>
              <w:rPr>
                <w:sz w:val="20"/>
              </w:rPr>
              <w:t>活</w:t>
            </w:r>
            <w:r>
              <w:rPr>
                <w:sz w:val="18"/>
              </w:rPr>
              <w:t xml:space="preserve">动场地。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98" w:type="dxa"/>
          </w:tcPr>
          <w:p>
            <w:pPr>
              <w:pStyle w:val="12"/>
              <w:spacing w:before="1"/>
              <w:rPr>
                <w:rFonts w:ascii="Times New Roman"/>
                <w:sz w:val="17"/>
              </w:rPr>
            </w:pPr>
          </w:p>
          <w:p>
            <w:pPr>
              <w:pStyle w:val="12"/>
              <w:ind w:left="299" w:right="240"/>
              <w:jc w:val="center"/>
              <w:rPr>
                <w:sz w:val="18"/>
              </w:rPr>
            </w:pPr>
            <w:r>
              <w:rPr>
                <w:w w:val="95"/>
                <w:sz w:val="18"/>
              </w:rPr>
              <w:t xml:space="preserve">1.4.4.2 </w:t>
            </w:r>
          </w:p>
        </w:tc>
        <w:tc>
          <w:tcPr>
            <w:tcW w:w="1416" w:type="dxa"/>
          </w:tcPr>
          <w:p>
            <w:pPr>
              <w:pStyle w:val="12"/>
              <w:spacing w:before="23"/>
              <w:ind w:left="467"/>
              <w:rPr>
                <w:sz w:val="18"/>
              </w:rPr>
            </w:pPr>
            <w:r>
              <w:rPr>
                <w:w w:val="95"/>
                <w:sz w:val="18"/>
              </w:rPr>
              <w:t>场地位</w:t>
            </w:r>
            <w:r>
              <w:rPr>
                <w:w w:val="95"/>
                <w:sz w:val="20"/>
              </w:rPr>
              <w:t>置</w:t>
            </w:r>
            <w:r>
              <w:rPr>
                <w:w w:val="58"/>
                <w:sz w:val="18"/>
              </w:rPr>
              <w:t xml:space="preserve"> </w:t>
            </w:r>
          </w:p>
          <w:p>
            <w:pPr>
              <w:pStyle w:val="12"/>
              <w:spacing w:before="71"/>
              <w:ind w:left="467"/>
              <w:rPr>
                <w:sz w:val="18"/>
              </w:rPr>
            </w:pPr>
            <w:r>
              <w:rPr>
                <w:w w:val="105"/>
                <w:sz w:val="18"/>
              </w:rPr>
              <w:t>（1</w:t>
            </w:r>
            <w:r>
              <w:rPr>
                <w:spacing w:val="-31"/>
                <w:w w:val="105"/>
                <w:sz w:val="18"/>
              </w:rPr>
              <w:t xml:space="preserve"> 分</w:t>
            </w:r>
            <w:r>
              <w:rPr>
                <w:w w:val="105"/>
                <w:sz w:val="18"/>
              </w:rPr>
              <w:t>）</w:t>
            </w:r>
            <w:r>
              <w:rPr>
                <w:w w:val="58"/>
                <w:sz w:val="18"/>
              </w:rPr>
              <w:t xml:space="preserve"> </w:t>
            </w:r>
          </w:p>
        </w:tc>
        <w:tc>
          <w:tcPr>
            <w:tcW w:w="4822" w:type="dxa"/>
            <w:gridSpan w:val="2"/>
          </w:tcPr>
          <w:p>
            <w:pPr>
              <w:pStyle w:val="12"/>
              <w:spacing w:before="176"/>
              <w:ind w:left="467"/>
              <w:rPr>
                <w:sz w:val="18"/>
              </w:rPr>
            </w:pPr>
            <w:r>
              <w:rPr>
                <w:sz w:val="20"/>
              </w:rPr>
              <w:t>活</w:t>
            </w:r>
            <w:r>
              <w:rPr>
                <w:sz w:val="18"/>
              </w:rPr>
              <w:t>动场地的位</w:t>
            </w:r>
            <w:r>
              <w:rPr>
                <w:sz w:val="20"/>
              </w:rPr>
              <w:t>置</w:t>
            </w:r>
            <w:r>
              <w:rPr>
                <w:sz w:val="18"/>
              </w:rPr>
              <w:t xml:space="preserve">与车辆通行空间不交叉。 </w:t>
            </w:r>
          </w:p>
        </w:tc>
        <w:tc>
          <w:tcPr>
            <w:tcW w:w="1056" w:type="dxa"/>
          </w:tcPr>
          <w:p>
            <w:pPr>
              <w:pStyle w:val="12"/>
              <w:spacing w:before="10"/>
              <w:rPr>
                <w:rFonts w:ascii="Times New Roman"/>
                <w:sz w:val="16"/>
              </w:rPr>
            </w:pPr>
          </w:p>
          <w:p>
            <w:pPr>
              <w:pStyle w:val="12"/>
              <w:ind w:right="231"/>
              <w:jc w:val="right"/>
              <w:rPr>
                <w:sz w:val="18"/>
              </w:rPr>
            </w:pPr>
            <w:r>
              <w:rPr>
                <w:w w:val="90"/>
                <w:sz w:val="18"/>
              </w:rPr>
              <w:t xml:space="preserve">1 </w:t>
            </w:r>
          </w:p>
        </w:tc>
        <w:tc>
          <w:tcPr>
            <w:tcW w:w="1068" w:type="dxa"/>
          </w:tcPr>
          <w:p>
            <w:pPr>
              <w:pStyle w:val="12"/>
              <w:spacing w:before="43"/>
              <w:ind w:left="467"/>
              <w:rPr>
                <w:sz w:val="18"/>
              </w:rPr>
            </w:pPr>
            <w:r>
              <w:rPr>
                <w:w w:val="58"/>
                <w:sz w:val="18"/>
              </w:rPr>
              <w:t xml:space="preserve"> </w:t>
            </w:r>
          </w:p>
        </w:tc>
        <w:tc>
          <w:tcPr>
            <w:tcW w:w="4049" w:type="dxa"/>
          </w:tcPr>
          <w:p>
            <w:pPr>
              <w:pStyle w:val="12"/>
              <w:spacing w:before="176"/>
              <w:ind w:left="467"/>
              <w:rPr>
                <w:sz w:val="18"/>
              </w:rPr>
            </w:pPr>
            <w:r>
              <w:rPr>
                <w:sz w:val="18"/>
              </w:rPr>
              <w:t>现场查看</w:t>
            </w:r>
            <w:r>
              <w:rPr>
                <w:sz w:val="20"/>
              </w:rPr>
              <w:t>活</w:t>
            </w:r>
            <w:r>
              <w:rPr>
                <w:sz w:val="18"/>
              </w:rPr>
              <w:t xml:space="preserve">动场地。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98"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9"/>
              <w:rPr>
                <w:rFonts w:ascii="Times New Roman"/>
                <w:sz w:val="17"/>
              </w:rPr>
            </w:pPr>
          </w:p>
          <w:p>
            <w:pPr>
              <w:pStyle w:val="12"/>
              <w:ind w:left="321"/>
              <w:rPr>
                <w:sz w:val="18"/>
              </w:rPr>
            </w:pPr>
            <w:r>
              <w:rPr>
                <w:w w:val="95"/>
                <w:sz w:val="18"/>
              </w:rPr>
              <w:t xml:space="preserve">1.4.4.3 </w:t>
            </w:r>
          </w:p>
        </w:tc>
        <w:tc>
          <w:tcPr>
            <w:tcW w:w="1416" w:type="dxa"/>
            <w:vMerge w:val="restart"/>
          </w:tcPr>
          <w:p>
            <w:pPr>
              <w:pStyle w:val="12"/>
              <w:rPr>
                <w:rFonts w:ascii="Times New Roman"/>
                <w:sz w:val="18"/>
              </w:rPr>
            </w:pPr>
          </w:p>
          <w:p>
            <w:pPr>
              <w:pStyle w:val="12"/>
              <w:rPr>
                <w:rFonts w:ascii="Times New Roman"/>
                <w:sz w:val="18"/>
              </w:rPr>
            </w:pPr>
          </w:p>
          <w:p>
            <w:pPr>
              <w:pStyle w:val="12"/>
              <w:spacing w:before="5"/>
              <w:rPr>
                <w:rFonts w:ascii="Times New Roman"/>
              </w:rPr>
            </w:pPr>
          </w:p>
          <w:p>
            <w:pPr>
              <w:pStyle w:val="12"/>
              <w:ind w:left="467"/>
              <w:rPr>
                <w:sz w:val="18"/>
              </w:rPr>
            </w:pPr>
            <w:r>
              <w:rPr>
                <w:sz w:val="18"/>
              </w:rPr>
              <w:t xml:space="preserve">散步道 </w:t>
            </w:r>
          </w:p>
          <w:p>
            <w:pPr>
              <w:pStyle w:val="12"/>
              <w:spacing w:before="76"/>
              <w:ind w:left="467"/>
              <w:rPr>
                <w:sz w:val="18"/>
              </w:rPr>
            </w:pPr>
            <w:r>
              <w:rPr>
                <w:w w:val="105"/>
                <w:sz w:val="18"/>
              </w:rPr>
              <w:t>（3 分）</w:t>
            </w:r>
            <w:r>
              <w:rPr>
                <w:w w:val="58"/>
                <w:sz w:val="18"/>
              </w:rPr>
              <w:t xml:space="preserve"> </w:t>
            </w:r>
          </w:p>
        </w:tc>
        <w:tc>
          <w:tcPr>
            <w:tcW w:w="4822" w:type="dxa"/>
            <w:gridSpan w:val="2"/>
          </w:tcPr>
          <w:p>
            <w:pPr>
              <w:pStyle w:val="12"/>
              <w:spacing w:before="23" w:line="290" w:lineRule="auto"/>
              <w:ind w:left="107" w:right="240" w:firstLine="360"/>
              <w:rPr>
                <w:sz w:val="18"/>
              </w:rPr>
            </w:pPr>
            <w:r>
              <w:rPr>
                <w:sz w:val="18"/>
              </w:rPr>
              <w:t>散步道</w:t>
            </w:r>
            <w:r>
              <w:rPr>
                <w:sz w:val="20"/>
              </w:rPr>
              <w:t>宽</w:t>
            </w:r>
            <w:r>
              <w:rPr>
                <w:sz w:val="18"/>
              </w:rPr>
              <w:t>度符合以下条件：至少</w:t>
            </w:r>
            <w:r>
              <w:rPr>
                <w:sz w:val="20"/>
              </w:rPr>
              <w:t>一</w:t>
            </w:r>
            <w:r>
              <w:rPr>
                <w:sz w:val="18"/>
              </w:rPr>
              <w:t>条散步道</w:t>
            </w:r>
            <w:r>
              <w:rPr>
                <w:sz w:val="20"/>
              </w:rPr>
              <w:t>宽</w:t>
            </w:r>
            <w:r>
              <w:rPr>
                <w:sz w:val="18"/>
              </w:rPr>
              <w:t xml:space="preserve">度≥ </w:t>
            </w:r>
            <w:r>
              <w:rPr>
                <w:w w:val="95"/>
                <w:sz w:val="18"/>
              </w:rPr>
              <w:t>1.20m，满足</w:t>
            </w:r>
            <w:r>
              <w:rPr>
                <w:w w:val="95"/>
                <w:sz w:val="20"/>
              </w:rPr>
              <w:t>轮椅</w:t>
            </w:r>
            <w:r>
              <w:rPr>
                <w:w w:val="95"/>
                <w:sz w:val="18"/>
              </w:rPr>
              <w:t>与</w:t>
            </w:r>
            <w:r>
              <w:rPr>
                <w:w w:val="95"/>
                <w:sz w:val="20"/>
              </w:rPr>
              <w:t>一</w:t>
            </w:r>
            <w:r>
              <w:rPr>
                <w:w w:val="95"/>
                <w:sz w:val="18"/>
              </w:rPr>
              <w:t>人错行需求；</w:t>
            </w:r>
            <w:r>
              <w:rPr>
                <w:w w:val="95"/>
                <w:sz w:val="20"/>
              </w:rPr>
              <w:t>且</w:t>
            </w:r>
            <w:r>
              <w:rPr>
                <w:w w:val="95"/>
                <w:sz w:val="18"/>
              </w:rPr>
              <w:t>散步道局部拓</w:t>
            </w:r>
            <w:r>
              <w:rPr>
                <w:w w:val="95"/>
                <w:sz w:val="20"/>
              </w:rPr>
              <w:t>宽</w:t>
            </w:r>
            <w:r>
              <w:rPr>
                <w:w w:val="95"/>
                <w:sz w:val="18"/>
              </w:rPr>
              <w:t>，</w:t>
            </w:r>
          </w:p>
          <w:p>
            <w:pPr>
              <w:pStyle w:val="12"/>
              <w:spacing w:line="255" w:lineRule="exact"/>
              <w:ind w:left="107"/>
              <w:rPr>
                <w:sz w:val="18"/>
              </w:rPr>
            </w:pPr>
            <w:r>
              <w:rPr>
                <w:sz w:val="20"/>
              </w:rPr>
              <w:t>宽</w:t>
            </w:r>
            <w:r>
              <w:rPr>
                <w:sz w:val="18"/>
              </w:rPr>
              <w:t>度≥1.</w:t>
            </w:r>
            <w:r>
              <w:rPr>
                <w:sz w:val="20"/>
              </w:rPr>
              <w:t>8</w:t>
            </w:r>
            <w:r>
              <w:rPr>
                <w:sz w:val="18"/>
              </w:rPr>
              <w:t>0m，满足</w:t>
            </w:r>
            <w:r>
              <w:rPr>
                <w:sz w:val="20"/>
              </w:rPr>
              <w:t>轮椅</w:t>
            </w:r>
            <w:r>
              <w:rPr>
                <w:sz w:val="18"/>
              </w:rPr>
              <w:t>错行需求。</w:t>
            </w:r>
            <w:r>
              <w:rPr>
                <w:w w:val="58"/>
                <w:sz w:val="18"/>
              </w:rPr>
              <w:t xml:space="preserve"> </w:t>
            </w:r>
          </w:p>
        </w:tc>
        <w:tc>
          <w:tcPr>
            <w:tcW w:w="1056" w:type="dxa"/>
          </w:tcPr>
          <w:p>
            <w:pPr>
              <w:pStyle w:val="12"/>
              <w:rPr>
                <w:rFonts w:ascii="Times New Roman"/>
                <w:sz w:val="18"/>
              </w:rPr>
            </w:pPr>
          </w:p>
          <w:p>
            <w:pPr>
              <w:pStyle w:val="12"/>
              <w:spacing w:before="143"/>
              <w:ind w:right="231"/>
              <w:jc w:val="right"/>
              <w:rPr>
                <w:sz w:val="18"/>
              </w:rPr>
            </w:pPr>
            <w:r>
              <w:rPr>
                <w:w w:val="90"/>
                <w:sz w:val="18"/>
              </w:rPr>
              <w:t xml:space="preserve">1 </w:t>
            </w:r>
          </w:p>
        </w:tc>
        <w:tc>
          <w:tcPr>
            <w:tcW w:w="1068" w:type="dxa"/>
          </w:tcPr>
          <w:p>
            <w:pPr>
              <w:pStyle w:val="12"/>
              <w:spacing w:before="43"/>
              <w:ind w:left="467"/>
              <w:rPr>
                <w:sz w:val="18"/>
              </w:rPr>
            </w:pPr>
            <w:r>
              <w:rPr>
                <w:w w:val="58"/>
                <w:sz w:val="18"/>
              </w:rPr>
              <w:t xml:space="preserve"> </w:t>
            </w:r>
          </w:p>
        </w:tc>
        <w:tc>
          <w:tcPr>
            <w:tcW w:w="4049" w:type="dxa"/>
          </w:tcPr>
          <w:p>
            <w:pPr>
              <w:pStyle w:val="12"/>
              <w:spacing w:before="179" w:line="288" w:lineRule="auto"/>
              <w:ind w:left="107" w:right="149" w:firstLine="360"/>
              <w:rPr>
                <w:sz w:val="18"/>
              </w:rPr>
            </w:pPr>
            <w:r>
              <w:rPr>
                <w:w w:val="95"/>
                <w:sz w:val="18"/>
              </w:rPr>
              <w:t>现场查看散步道、使用</w:t>
            </w:r>
            <w:r>
              <w:rPr>
                <w:w w:val="95"/>
                <w:sz w:val="20"/>
              </w:rPr>
              <w:t>卷尺</w:t>
            </w:r>
            <w:r>
              <w:rPr>
                <w:w w:val="95"/>
                <w:sz w:val="18"/>
              </w:rPr>
              <w:t>或</w:t>
            </w:r>
            <w:r>
              <w:rPr>
                <w:w w:val="95"/>
                <w:sz w:val="20"/>
              </w:rPr>
              <w:t>红外测</w:t>
            </w:r>
            <w:r>
              <w:rPr>
                <w:w w:val="95"/>
                <w:sz w:val="18"/>
              </w:rPr>
              <w:t>距</w:t>
            </w:r>
            <w:r>
              <w:rPr>
                <w:w w:val="95"/>
                <w:sz w:val="20"/>
              </w:rPr>
              <w:t>仪</w:t>
            </w:r>
            <w:r>
              <w:rPr>
                <w:w w:val="95"/>
                <w:sz w:val="18"/>
              </w:rPr>
              <w:t>等</w:t>
            </w:r>
            <w:r>
              <w:rPr>
                <w:sz w:val="20"/>
              </w:rPr>
              <w:t>工具测</w:t>
            </w:r>
            <w:r>
              <w:rPr>
                <w:sz w:val="18"/>
              </w:rPr>
              <w:t xml:space="preserve">量。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2" w:type="dxa"/>
            <w:gridSpan w:val="2"/>
          </w:tcPr>
          <w:p>
            <w:pPr>
              <w:pStyle w:val="12"/>
              <w:spacing w:before="25"/>
              <w:ind w:left="467"/>
              <w:rPr>
                <w:sz w:val="18"/>
              </w:rPr>
            </w:pPr>
            <w:r>
              <w:rPr>
                <w:sz w:val="18"/>
              </w:rPr>
              <w:t>散步道地面铺</w:t>
            </w:r>
            <w:r>
              <w:rPr>
                <w:sz w:val="20"/>
              </w:rPr>
              <w:t>装平整</w:t>
            </w:r>
            <w:r>
              <w:rPr>
                <w:sz w:val="18"/>
              </w:rPr>
              <w:t>、防</w:t>
            </w:r>
            <w:r>
              <w:rPr>
                <w:sz w:val="20"/>
              </w:rPr>
              <w:t>滑</w:t>
            </w:r>
            <w:r>
              <w:rPr>
                <w:sz w:val="18"/>
              </w:rPr>
              <w:t>、不积</w:t>
            </w:r>
            <w:r>
              <w:rPr>
                <w:sz w:val="20"/>
              </w:rPr>
              <w:t>水</w:t>
            </w:r>
            <w:r>
              <w:rPr>
                <w:sz w:val="18"/>
              </w:rPr>
              <w:t>。主要散步道沿</w:t>
            </w:r>
          </w:p>
          <w:p>
            <w:pPr>
              <w:pStyle w:val="12"/>
              <w:spacing w:before="51"/>
              <w:ind w:left="107"/>
              <w:rPr>
                <w:sz w:val="18"/>
              </w:rPr>
            </w:pPr>
            <w:r>
              <w:rPr>
                <w:sz w:val="18"/>
              </w:rPr>
              <w:t>途不铺设鹅卵石</w:t>
            </w:r>
            <w:r>
              <w:rPr>
                <w:sz w:val="20"/>
              </w:rPr>
              <w:t>健</w:t>
            </w:r>
            <w:r>
              <w:rPr>
                <w:sz w:val="18"/>
              </w:rPr>
              <w:t xml:space="preserve">步道或汀步。 </w:t>
            </w:r>
          </w:p>
        </w:tc>
        <w:tc>
          <w:tcPr>
            <w:tcW w:w="1056" w:type="dxa"/>
          </w:tcPr>
          <w:p>
            <w:pPr>
              <w:pStyle w:val="12"/>
              <w:spacing w:before="1"/>
              <w:rPr>
                <w:rFonts w:ascii="Times New Roman"/>
                <w:sz w:val="17"/>
              </w:rPr>
            </w:pPr>
          </w:p>
          <w:p>
            <w:pPr>
              <w:pStyle w:val="12"/>
              <w:ind w:right="231"/>
              <w:jc w:val="right"/>
              <w:rPr>
                <w:sz w:val="18"/>
              </w:rPr>
            </w:pPr>
            <w:r>
              <w:rPr>
                <w:w w:val="90"/>
                <w:sz w:val="18"/>
              </w:rPr>
              <w:t xml:space="preserve">1 </w:t>
            </w:r>
          </w:p>
        </w:tc>
        <w:tc>
          <w:tcPr>
            <w:tcW w:w="1068" w:type="dxa"/>
          </w:tcPr>
          <w:p>
            <w:pPr>
              <w:pStyle w:val="12"/>
              <w:spacing w:before="45"/>
              <w:ind w:left="467"/>
              <w:rPr>
                <w:sz w:val="18"/>
              </w:rPr>
            </w:pPr>
            <w:r>
              <w:rPr>
                <w:w w:val="58"/>
                <w:sz w:val="18"/>
              </w:rPr>
              <w:t xml:space="preserve"> </w:t>
            </w:r>
          </w:p>
        </w:tc>
        <w:tc>
          <w:tcPr>
            <w:tcW w:w="4049" w:type="dxa"/>
          </w:tcPr>
          <w:p>
            <w:pPr>
              <w:pStyle w:val="12"/>
              <w:spacing w:before="3"/>
              <w:rPr>
                <w:rFonts w:ascii="Times New Roman"/>
                <w:sz w:val="17"/>
              </w:rPr>
            </w:pPr>
          </w:p>
          <w:p>
            <w:pPr>
              <w:pStyle w:val="12"/>
              <w:ind w:left="467"/>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2" w:type="dxa"/>
            <w:gridSpan w:val="2"/>
          </w:tcPr>
          <w:p>
            <w:pPr>
              <w:pStyle w:val="12"/>
              <w:spacing w:before="23"/>
              <w:ind w:left="467"/>
              <w:rPr>
                <w:sz w:val="18"/>
              </w:rPr>
            </w:pPr>
            <w:r>
              <w:rPr>
                <w:sz w:val="18"/>
              </w:rPr>
              <w:t>主要散步道沿途有高</w:t>
            </w:r>
            <w:r>
              <w:rPr>
                <w:sz w:val="20"/>
              </w:rPr>
              <w:t>差</w:t>
            </w:r>
            <w:r>
              <w:rPr>
                <w:sz w:val="18"/>
              </w:rPr>
              <w:t>时，采用</w:t>
            </w:r>
            <w:r>
              <w:rPr>
                <w:sz w:val="20"/>
              </w:rPr>
              <w:t>轮椅坡</w:t>
            </w:r>
            <w:r>
              <w:rPr>
                <w:sz w:val="18"/>
              </w:rPr>
              <w:t>道</w:t>
            </w:r>
            <w:r>
              <w:rPr>
                <w:sz w:val="20"/>
              </w:rPr>
              <w:t>过渡</w:t>
            </w:r>
            <w:r>
              <w:rPr>
                <w:sz w:val="18"/>
              </w:rPr>
              <w:t xml:space="preserve">。 </w:t>
            </w:r>
          </w:p>
        </w:tc>
        <w:tc>
          <w:tcPr>
            <w:tcW w:w="1056" w:type="dxa"/>
          </w:tcPr>
          <w:p>
            <w:pPr>
              <w:pStyle w:val="12"/>
              <w:spacing w:before="41"/>
              <w:ind w:right="231"/>
              <w:jc w:val="right"/>
              <w:rPr>
                <w:sz w:val="18"/>
              </w:rPr>
            </w:pPr>
            <w:r>
              <w:rPr>
                <w:w w:val="90"/>
                <w:sz w:val="18"/>
              </w:rPr>
              <w:t xml:space="preserve">1 </w:t>
            </w:r>
          </w:p>
        </w:tc>
        <w:tc>
          <w:tcPr>
            <w:tcW w:w="1068" w:type="dxa"/>
          </w:tcPr>
          <w:p>
            <w:pPr>
              <w:pStyle w:val="12"/>
              <w:spacing w:before="43"/>
              <w:ind w:left="467"/>
              <w:rPr>
                <w:sz w:val="18"/>
              </w:rPr>
            </w:pPr>
            <w:r>
              <w:rPr>
                <w:w w:val="58"/>
                <w:sz w:val="18"/>
              </w:rPr>
              <w:t xml:space="preserve"> </w:t>
            </w:r>
          </w:p>
        </w:tc>
        <w:tc>
          <w:tcPr>
            <w:tcW w:w="4049" w:type="dxa"/>
          </w:tcPr>
          <w:p>
            <w:pPr>
              <w:pStyle w:val="12"/>
              <w:spacing w:before="43"/>
              <w:ind w:left="467"/>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98" w:type="dxa"/>
            <w:shd w:val="clear" w:color="auto" w:fill="D4E9D6"/>
          </w:tcPr>
          <w:p>
            <w:pPr>
              <w:pStyle w:val="12"/>
              <w:spacing w:before="41"/>
              <w:ind w:left="299" w:right="240"/>
              <w:jc w:val="center"/>
              <w:rPr>
                <w:sz w:val="18"/>
              </w:rPr>
            </w:pPr>
            <w:r>
              <w:rPr>
                <w:sz w:val="18"/>
              </w:rPr>
              <w:t>1.5</w:t>
            </w:r>
            <w:r>
              <w:rPr>
                <w:w w:val="58"/>
                <w:sz w:val="18"/>
              </w:rPr>
              <w:t xml:space="preserve"> </w:t>
            </w:r>
          </w:p>
        </w:tc>
        <w:tc>
          <w:tcPr>
            <w:tcW w:w="1416" w:type="dxa"/>
            <w:shd w:val="clear" w:color="auto" w:fill="D4E9D6"/>
          </w:tcPr>
          <w:p>
            <w:pPr>
              <w:pStyle w:val="12"/>
              <w:spacing w:before="41"/>
              <w:ind w:right="463"/>
              <w:jc w:val="right"/>
              <w:rPr>
                <w:sz w:val="18"/>
              </w:rPr>
            </w:pPr>
            <w:r>
              <w:rPr>
                <w:w w:val="58"/>
                <w:sz w:val="18"/>
              </w:rPr>
              <w:t xml:space="preserve"> </w:t>
            </w:r>
          </w:p>
        </w:tc>
        <w:tc>
          <w:tcPr>
            <w:tcW w:w="4822" w:type="dxa"/>
            <w:gridSpan w:val="2"/>
            <w:shd w:val="clear" w:color="auto" w:fill="D4E9D6"/>
          </w:tcPr>
          <w:p>
            <w:pPr>
              <w:pStyle w:val="12"/>
              <w:spacing w:before="41"/>
              <w:ind w:left="1502" w:right="2189"/>
              <w:jc w:val="center"/>
              <w:rPr>
                <w:sz w:val="18"/>
              </w:rPr>
            </w:pPr>
            <w:r>
              <w:rPr>
                <w:sz w:val="18"/>
              </w:rPr>
              <w:t xml:space="preserve">室内温度 </w:t>
            </w:r>
          </w:p>
        </w:tc>
        <w:tc>
          <w:tcPr>
            <w:tcW w:w="1056" w:type="dxa"/>
            <w:shd w:val="clear" w:color="auto" w:fill="D4E9D6"/>
          </w:tcPr>
          <w:p>
            <w:pPr>
              <w:pStyle w:val="12"/>
              <w:spacing w:before="41"/>
              <w:ind w:right="176"/>
              <w:jc w:val="right"/>
              <w:rPr>
                <w:sz w:val="18"/>
              </w:rPr>
            </w:pPr>
            <w:r>
              <w:rPr>
                <w:w w:val="120"/>
                <w:sz w:val="18"/>
              </w:rPr>
              <w:t>12</w:t>
            </w:r>
            <w:r>
              <w:rPr>
                <w:w w:val="58"/>
                <w:sz w:val="18"/>
              </w:rPr>
              <w:t xml:space="preserve"> </w:t>
            </w:r>
          </w:p>
        </w:tc>
        <w:tc>
          <w:tcPr>
            <w:tcW w:w="1068" w:type="dxa"/>
            <w:shd w:val="clear" w:color="auto" w:fill="D4E9D6"/>
          </w:tcPr>
          <w:p>
            <w:pPr>
              <w:pStyle w:val="12"/>
              <w:spacing w:before="43"/>
              <w:ind w:left="467"/>
              <w:rPr>
                <w:sz w:val="18"/>
              </w:rPr>
            </w:pPr>
            <w:r>
              <w:rPr>
                <w:w w:val="58"/>
                <w:sz w:val="18"/>
              </w:rPr>
              <w:t xml:space="preserve"> </w:t>
            </w:r>
          </w:p>
        </w:tc>
        <w:tc>
          <w:tcPr>
            <w:tcW w:w="4049" w:type="dxa"/>
            <w:shd w:val="clear" w:color="auto" w:fill="D4E9D6"/>
          </w:tcPr>
          <w:p>
            <w:pPr>
              <w:pStyle w:val="12"/>
              <w:spacing w:before="43"/>
              <w:ind w:left="467"/>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98" w:type="dxa"/>
          </w:tcPr>
          <w:p>
            <w:pPr>
              <w:pStyle w:val="12"/>
              <w:spacing w:before="41"/>
              <w:ind w:left="299" w:right="240"/>
              <w:jc w:val="center"/>
              <w:rPr>
                <w:sz w:val="18"/>
              </w:rPr>
            </w:pPr>
            <w:r>
              <w:rPr>
                <w:sz w:val="18"/>
              </w:rPr>
              <w:t>1.5.1</w:t>
            </w:r>
            <w:r>
              <w:rPr>
                <w:w w:val="58"/>
                <w:sz w:val="18"/>
              </w:rPr>
              <w:t xml:space="preserve"> </w:t>
            </w:r>
          </w:p>
        </w:tc>
        <w:tc>
          <w:tcPr>
            <w:tcW w:w="1416" w:type="dxa"/>
          </w:tcPr>
          <w:p>
            <w:pPr>
              <w:pStyle w:val="12"/>
              <w:spacing w:before="41"/>
              <w:ind w:right="463"/>
              <w:jc w:val="right"/>
              <w:rPr>
                <w:sz w:val="18"/>
              </w:rPr>
            </w:pPr>
            <w:r>
              <w:rPr>
                <w:w w:val="58"/>
                <w:sz w:val="18"/>
              </w:rPr>
              <w:t xml:space="preserve"> </w:t>
            </w:r>
          </w:p>
        </w:tc>
        <w:tc>
          <w:tcPr>
            <w:tcW w:w="4822" w:type="dxa"/>
            <w:gridSpan w:val="2"/>
          </w:tcPr>
          <w:p>
            <w:pPr>
              <w:pStyle w:val="12"/>
              <w:spacing w:before="41"/>
              <w:ind w:left="1682" w:right="2189"/>
              <w:jc w:val="center"/>
              <w:rPr>
                <w:sz w:val="18"/>
              </w:rPr>
            </w:pPr>
            <w:r>
              <w:rPr>
                <w:color w:val="FF0000"/>
                <w:sz w:val="18"/>
              </w:rPr>
              <w:t>温湿度控制</w:t>
            </w:r>
            <w:r>
              <w:rPr>
                <w:w w:val="58"/>
                <w:sz w:val="18"/>
              </w:rPr>
              <w:t xml:space="preserve"> </w:t>
            </w:r>
          </w:p>
        </w:tc>
        <w:tc>
          <w:tcPr>
            <w:tcW w:w="1056" w:type="dxa"/>
          </w:tcPr>
          <w:p>
            <w:pPr>
              <w:pStyle w:val="12"/>
              <w:spacing w:before="41"/>
              <w:ind w:right="231"/>
              <w:jc w:val="right"/>
              <w:rPr>
                <w:sz w:val="18"/>
              </w:rPr>
            </w:pPr>
            <w:r>
              <w:rPr>
                <w:color w:val="FF0000"/>
                <w:w w:val="120"/>
                <w:sz w:val="18"/>
              </w:rPr>
              <w:t>5</w:t>
            </w:r>
            <w:r>
              <w:rPr>
                <w:w w:val="58"/>
                <w:sz w:val="18"/>
              </w:rPr>
              <w:t xml:space="preserve"> </w:t>
            </w:r>
          </w:p>
        </w:tc>
        <w:tc>
          <w:tcPr>
            <w:tcW w:w="1068" w:type="dxa"/>
          </w:tcPr>
          <w:p>
            <w:pPr>
              <w:pStyle w:val="12"/>
              <w:spacing w:before="43"/>
              <w:ind w:left="467"/>
              <w:rPr>
                <w:sz w:val="18"/>
              </w:rPr>
            </w:pPr>
            <w:r>
              <w:rPr>
                <w:w w:val="58"/>
                <w:sz w:val="18"/>
              </w:rPr>
              <w:t xml:space="preserve"> </w:t>
            </w:r>
          </w:p>
        </w:tc>
        <w:tc>
          <w:tcPr>
            <w:tcW w:w="4049" w:type="dxa"/>
          </w:tcPr>
          <w:p>
            <w:pPr>
              <w:pStyle w:val="12"/>
              <w:spacing w:before="43"/>
              <w:ind w:left="467"/>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09" w:hRule="atLeast"/>
        </w:trPr>
        <w:tc>
          <w:tcPr>
            <w:tcW w:w="1198"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3"/>
              <w:rPr>
                <w:rFonts w:ascii="Times New Roman"/>
                <w:sz w:val="19"/>
              </w:rPr>
            </w:pPr>
          </w:p>
          <w:p>
            <w:pPr>
              <w:pStyle w:val="12"/>
              <w:ind w:left="321"/>
              <w:rPr>
                <w:sz w:val="18"/>
              </w:rPr>
            </w:pPr>
            <w:r>
              <w:rPr>
                <w:w w:val="95"/>
                <w:sz w:val="18"/>
              </w:rPr>
              <w:t xml:space="preserve">1.5.1.1 </w:t>
            </w:r>
          </w:p>
        </w:tc>
        <w:tc>
          <w:tcPr>
            <w:tcW w:w="1416" w:type="dxa"/>
            <w:vMerge w:val="restart"/>
            <w:tcBorders>
              <w:bottom w:val="single" w:color="000000" w:sz="4" w:space="0"/>
            </w:tcBorders>
          </w:tcPr>
          <w:p>
            <w:pPr>
              <w:pStyle w:val="12"/>
              <w:rPr>
                <w:rFonts w:ascii="Times New Roman"/>
                <w:sz w:val="18"/>
              </w:rPr>
            </w:pPr>
          </w:p>
          <w:p>
            <w:pPr>
              <w:pStyle w:val="12"/>
              <w:spacing w:before="6"/>
              <w:rPr>
                <w:rFonts w:ascii="Times New Roman"/>
                <w:sz w:val="26"/>
              </w:rPr>
            </w:pPr>
          </w:p>
          <w:p>
            <w:pPr>
              <w:pStyle w:val="12"/>
              <w:spacing w:before="1" w:line="309" w:lineRule="auto"/>
              <w:ind w:left="167" w:right="156"/>
              <w:jc w:val="center"/>
              <w:rPr>
                <w:sz w:val="18"/>
              </w:rPr>
            </w:pPr>
            <w:r>
              <w:rPr>
                <w:w w:val="95"/>
                <w:sz w:val="18"/>
              </w:rPr>
              <w:t>温度或湿度</w:t>
            </w:r>
            <w:r>
              <w:rPr>
                <w:w w:val="95"/>
                <w:sz w:val="20"/>
              </w:rPr>
              <w:t>调</w:t>
            </w:r>
            <w:r>
              <w:rPr>
                <w:sz w:val="18"/>
              </w:rPr>
              <w:t xml:space="preserve">节设备 </w:t>
            </w:r>
          </w:p>
          <w:p>
            <w:pPr>
              <w:pStyle w:val="12"/>
              <w:spacing w:before="6"/>
              <w:ind w:left="84" w:right="23"/>
              <w:jc w:val="center"/>
              <w:rPr>
                <w:sz w:val="18"/>
              </w:rPr>
            </w:pPr>
            <w:r>
              <w:rPr>
                <w:w w:val="105"/>
                <w:sz w:val="18"/>
              </w:rPr>
              <w:t>（4 分）</w:t>
            </w:r>
            <w:r>
              <w:rPr>
                <w:w w:val="58"/>
                <w:sz w:val="18"/>
              </w:rPr>
              <w:t xml:space="preserve"> </w:t>
            </w:r>
          </w:p>
        </w:tc>
        <w:tc>
          <w:tcPr>
            <w:tcW w:w="1560" w:type="dxa"/>
            <w:vMerge w:val="restart"/>
          </w:tcPr>
          <w:p>
            <w:pPr>
              <w:pStyle w:val="12"/>
              <w:rPr>
                <w:rFonts w:ascii="Times New Roman"/>
                <w:sz w:val="16"/>
              </w:rPr>
            </w:pPr>
          </w:p>
          <w:p>
            <w:pPr>
              <w:pStyle w:val="12"/>
              <w:ind w:left="467"/>
              <w:rPr>
                <w:sz w:val="18"/>
              </w:rPr>
            </w:pPr>
            <w:r>
              <w:rPr>
                <w:sz w:val="20"/>
              </w:rPr>
              <w:t>居室</w:t>
            </w:r>
            <w:r>
              <w:rPr>
                <w:w w:val="58"/>
                <w:sz w:val="18"/>
              </w:rPr>
              <w:t xml:space="preserve"> </w:t>
            </w:r>
          </w:p>
        </w:tc>
        <w:tc>
          <w:tcPr>
            <w:tcW w:w="3262" w:type="dxa"/>
          </w:tcPr>
          <w:p>
            <w:pPr>
              <w:pStyle w:val="12"/>
              <w:spacing w:before="25"/>
              <w:ind w:left="467"/>
              <w:rPr>
                <w:sz w:val="18"/>
              </w:rPr>
            </w:pPr>
            <w:r>
              <w:rPr>
                <w:sz w:val="18"/>
              </w:rPr>
              <w:t>空</w:t>
            </w:r>
            <w:r>
              <w:rPr>
                <w:sz w:val="20"/>
              </w:rPr>
              <w:t>调</w:t>
            </w:r>
            <w:r>
              <w:rPr>
                <w:sz w:val="18"/>
              </w:rPr>
              <w:t>或散热器</w:t>
            </w:r>
            <w:r>
              <w:rPr>
                <w:w w:val="58"/>
                <w:sz w:val="18"/>
              </w:rPr>
              <w:t xml:space="preserve"> </w:t>
            </w:r>
          </w:p>
        </w:tc>
        <w:tc>
          <w:tcPr>
            <w:tcW w:w="1056" w:type="dxa"/>
          </w:tcPr>
          <w:p>
            <w:pPr>
              <w:pStyle w:val="12"/>
              <w:spacing w:before="43"/>
              <w:ind w:right="231"/>
              <w:jc w:val="right"/>
              <w:rPr>
                <w:sz w:val="18"/>
              </w:rPr>
            </w:pPr>
            <w:r>
              <w:rPr>
                <w:w w:val="90"/>
                <w:sz w:val="18"/>
              </w:rPr>
              <w:t xml:space="preserve">1 </w:t>
            </w:r>
          </w:p>
        </w:tc>
        <w:tc>
          <w:tcPr>
            <w:tcW w:w="1068" w:type="dxa"/>
            <w:vMerge w:val="restart"/>
          </w:tcPr>
          <w:p>
            <w:pPr>
              <w:pStyle w:val="12"/>
              <w:spacing w:before="45"/>
              <w:ind w:right="69"/>
              <w:jc w:val="center"/>
              <w:rPr>
                <w:sz w:val="18"/>
              </w:rPr>
            </w:pPr>
            <w:r>
              <w:rPr>
                <w:w w:val="58"/>
                <w:sz w:val="18"/>
              </w:rPr>
              <w:t xml:space="preserve"> </w:t>
            </w:r>
          </w:p>
        </w:tc>
        <w:tc>
          <w:tcPr>
            <w:tcW w:w="4049"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3"/>
              <w:rPr>
                <w:rFonts w:ascii="Times New Roman"/>
                <w:sz w:val="19"/>
              </w:rPr>
            </w:pPr>
          </w:p>
          <w:p>
            <w:pPr>
              <w:pStyle w:val="12"/>
              <w:ind w:left="467"/>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98" w:type="dxa"/>
            <w:vMerge w:val="continue"/>
            <w:tcBorders>
              <w:top w:val="nil"/>
              <w:bottom w:val="single" w:color="000000" w:sz="4" w:space="0"/>
            </w:tcBorders>
          </w:tcPr>
          <w:p>
            <w:pPr>
              <w:rPr>
                <w:sz w:val="2"/>
                <w:szCs w:val="2"/>
              </w:rPr>
            </w:pPr>
          </w:p>
        </w:tc>
        <w:tc>
          <w:tcPr>
            <w:tcW w:w="1416" w:type="dxa"/>
            <w:vMerge w:val="continue"/>
            <w:tcBorders>
              <w:top w:val="nil"/>
              <w:bottom w:val="single" w:color="000000" w:sz="4" w:space="0"/>
            </w:tcBorders>
          </w:tcPr>
          <w:p>
            <w:pPr>
              <w:rPr>
                <w:sz w:val="2"/>
                <w:szCs w:val="2"/>
              </w:rPr>
            </w:pPr>
          </w:p>
        </w:tc>
        <w:tc>
          <w:tcPr>
            <w:tcW w:w="1560" w:type="dxa"/>
            <w:vMerge w:val="continue"/>
            <w:tcBorders>
              <w:top w:val="nil"/>
            </w:tcBorders>
          </w:tcPr>
          <w:p>
            <w:pPr>
              <w:rPr>
                <w:sz w:val="2"/>
                <w:szCs w:val="2"/>
              </w:rPr>
            </w:pPr>
          </w:p>
        </w:tc>
        <w:tc>
          <w:tcPr>
            <w:tcW w:w="3262" w:type="dxa"/>
          </w:tcPr>
          <w:p>
            <w:pPr>
              <w:pStyle w:val="12"/>
              <w:spacing w:before="23"/>
              <w:ind w:left="467"/>
              <w:rPr>
                <w:sz w:val="18"/>
              </w:rPr>
            </w:pPr>
            <w:r>
              <w:rPr>
                <w:sz w:val="20"/>
              </w:rPr>
              <w:t>电风扇</w:t>
            </w:r>
            <w:r>
              <w:rPr>
                <w:w w:val="58"/>
                <w:sz w:val="18"/>
              </w:rPr>
              <w:t xml:space="preserve"> </w:t>
            </w:r>
          </w:p>
        </w:tc>
        <w:tc>
          <w:tcPr>
            <w:tcW w:w="1056" w:type="dxa"/>
          </w:tcPr>
          <w:p>
            <w:pPr>
              <w:pStyle w:val="12"/>
              <w:spacing w:before="41"/>
              <w:ind w:right="149"/>
              <w:jc w:val="right"/>
              <w:rPr>
                <w:sz w:val="18"/>
              </w:rPr>
            </w:pPr>
            <w:r>
              <w:rPr>
                <w:sz w:val="18"/>
              </w:rPr>
              <w:t>0.5</w:t>
            </w:r>
            <w:r>
              <w:rPr>
                <w:w w:val="58"/>
                <w:sz w:val="18"/>
              </w:rPr>
              <w:t xml:space="preserve"> </w:t>
            </w:r>
          </w:p>
        </w:tc>
        <w:tc>
          <w:tcPr>
            <w:tcW w:w="1068" w:type="dxa"/>
            <w:vMerge w:val="continue"/>
            <w:tcBorders>
              <w:top w:val="nil"/>
            </w:tcBorders>
          </w:tcPr>
          <w:p>
            <w:pPr>
              <w:rPr>
                <w:sz w:val="2"/>
                <w:szCs w:val="2"/>
              </w:rPr>
            </w:pPr>
          </w:p>
        </w:tc>
        <w:tc>
          <w:tcPr>
            <w:tcW w:w="4049"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98" w:type="dxa"/>
            <w:vMerge w:val="continue"/>
            <w:tcBorders>
              <w:top w:val="nil"/>
              <w:bottom w:val="single" w:color="000000" w:sz="4" w:space="0"/>
            </w:tcBorders>
          </w:tcPr>
          <w:p>
            <w:pPr>
              <w:rPr>
                <w:sz w:val="2"/>
                <w:szCs w:val="2"/>
              </w:rPr>
            </w:pPr>
          </w:p>
        </w:tc>
        <w:tc>
          <w:tcPr>
            <w:tcW w:w="1416" w:type="dxa"/>
            <w:vMerge w:val="continue"/>
            <w:tcBorders>
              <w:top w:val="nil"/>
              <w:bottom w:val="single" w:color="000000" w:sz="4" w:space="0"/>
            </w:tcBorders>
          </w:tcPr>
          <w:p>
            <w:pPr>
              <w:rPr>
                <w:sz w:val="2"/>
                <w:szCs w:val="2"/>
              </w:rPr>
            </w:pPr>
          </w:p>
        </w:tc>
        <w:tc>
          <w:tcPr>
            <w:tcW w:w="1560" w:type="dxa"/>
            <w:vMerge w:val="restart"/>
          </w:tcPr>
          <w:p>
            <w:pPr>
              <w:pStyle w:val="12"/>
              <w:spacing w:before="28"/>
              <w:ind w:left="107"/>
              <w:rPr>
                <w:sz w:val="18"/>
              </w:rPr>
            </w:pPr>
            <w:r>
              <w:rPr>
                <w:w w:val="95"/>
                <w:sz w:val="18"/>
              </w:rPr>
              <w:t>公共</w:t>
            </w:r>
            <w:r>
              <w:rPr>
                <w:w w:val="95"/>
                <w:sz w:val="20"/>
              </w:rPr>
              <w:t>活</w:t>
            </w:r>
            <w:r>
              <w:rPr>
                <w:w w:val="95"/>
                <w:sz w:val="18"/>
              </w:rPr>
              <w:t xml:space="preserve">动空间 </w:t>
            </w:r>
          </w:p>
          <w:p>
            <w:pPr>
              <w:pStyle w:val="12"/>
              <w:spacing w:before="53"/>
              <w:ind w:left="107"/>
              <w:rPr>
                <w:sz w:val="18"/>
              </w:rPr>
            </w:pPr>
            <w:r>
              <w:rPr>
                <w:w w:val="90"/>
                <w:sz w:val="18"/>
              </w:rPr>
              <w:t>康复</w:t>
            </w:r>
            <w:r>
              <w:rPr>
                <w:w w:val="90"/>
                <w:sz w:val="20"/>
              </w:rPr>
              <w:t>医疗</w:t>
            </w:r>
            <w:r>
              <w:rPr>
                <w:w w:val="90"/>
                <w:sz w:val="18"/>
              </w:rPr>
              <w:t xml:space="preserve">空间 </w:t>
            </w:r>
          </w:p>
        </w:tc>
        <w:tc>
          <w:tcPr>
            <w:tcW w:w="3262" w:type="dxa"/>
          </w:tcPr>
          <w:p>
            <w:pPr>
              <w:pStyle w:val="12"/>
              <w:spacing w:before="23"/>
              <w:ind w:left="467"/>
              <w:rPr>
                <w:sz w:val="18"/>
              </w:rPr>
            </w:pPr>
            <w:r>
              <w:rPr>
                <w:sz w:val="18"/>
              </w:rPr>
              <w:t>空</w:t>
            </w:r>
            <w:r>
              <w:rPr>
                <w:sz w:val="20"/>
              </w:rPr>
              <w:t>调</w:t>
            </w:r>
            <w:r>
              <w:rPr>
                <w:sz w:val="18"/>
              </w:rPr>
              <w:t>或散热器</w:t>
            </w:r>
            <w:r>
              <w:rPr>
                <w:w w:val="58"/>
                <w:sz w:val="18"/>
              </w:rPr>
              <w:t xml:space="preserve"> </w:t>
            </w:r>
          </w:p>
        </w:tc>
        <w:tc>
          <w:tcPr>
            <w:tcW w:w="1056" w:type="dxa"/>
          </w:tcPr>
          <w:p>
            <w:pPr>
              <w:pStyle w:val="12"/>
              <w:spacing w:before="41"/>
              <w:ind w:right="231"/>
              <w:jc w:val="right"/>
              <w:rPr>
                <w:sz w:val="18"/>
              </w:rPr>
            </w:pPr>
            <w:r>
              <w:rPr>
                <w:w w:val="90"/>
                <w:sz w:val="18"/>
              </w:rPr>
              <w:t xml:space="preserve">2 </w:t>
            </w:r>
          </w:p>
        </w:tc>
        <w:tc>
          <w:tcPr>
            <w:tcW w:w="1068" w:type="dxa"/>
            <w:vMerge w:val="restart"/>
          </w:tcPr>
          <w:p>
            <w:pPr>
              <w:pStyle w:val="12"/>
              <w:spacing w:before="43"/>
              <w:ind w:right="69"/>
              <w:jc w:val="center"/>
              <w:rPr>
                <w:sz w:val="18"/>
              </w:rPr>
            </w:pPr>
            <w:r>
              <w:rPr>
                <w:w w:val="58"/>
                <w:sz w:val="18"/>
              </w:rPr>
              <w:t xml:space="preserve"> </w:t>
            </w:r>
          </w:p>
        </w:tc>
        <w:tc>
          <w:tcPr>
            <w:tcW w:w="4049"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09" w:hRule="atLeast"/>
        </w:trPr>
        <w:tc>
          <w:tcPr>
            <w:tcW w:w="1198" w:type="dxa"/>
            <w:vMerge w:val="continue"/>
            <w:tcBorders>
              <w:top w:val="nil"/>
              <w:bottom w:val="single" w:color="000000" w:sz="4" w:space="0"/>
            </w:tcBorders>
          </w:tcPr>
          <w:p>
            <w:pPr>
              <w:rPr>
                <w:sz w:val="2"/>
                <w:szCs w:val="2"/>
              </w:rPr>
            </w:pPr>
          </w:p>
        </w:tc>
        <w:tc>
          <w:tcPr>
            <w:tcW w:w="1416" w:type="dxa"/>
            <w:vMerge w:val="continue"/>
            <w:tcBorders>
              <w:top w:val="nil"/>
              <w:bottom w:val="single" w:color="000000" w:sz="4" w:space="0"/>
            </w:tcBorders>
          </w:tcPr>
          <w:p>
            <w:pPr>
              <w:rPr>
                <w:sz w:val="2"/>
                <w:szCs w:val="2"/>
              </w:rPr>
            </w:pPr>
          </w:p>
        </w:tc>
        <w:tc>
          <w:tcPr>
            <w:tcW w:w="1560" w:type="dxa"/>
            <w:vMerge w:val="continue"/>
            <w:tcBorders>
              <w:top w:val="nil"/>
            </w:tcBorders>
          </w:tcPr>
          <w:p>
            <w:pPr>
              <w:rPr>
                <w:sz w:val="2"/>
                <w:szCs w:val="2"/>
              </w:rPr>
            </w:pPr>
          </w:p>
        </w:tc>
        <w:tc>
          <w:tcPr>
            <w:tcW w:w="3262" w:type="dxa"/>
          </w:tcPr>
          <w:p>
            <w:pPr>
              <w:pStyle w:val="12"/>
              <w:spacing w:before="23"/>
              <w:ind w:left="467"/>
              <w:rPr>
                <w:sz w:val="18"/>
              </w:rPr>
            </w:pPr>
            <w:r>
              <w:rPr>
                <w:sz w:val="20"/>
              </w:rPr>
              <w:t>电风扇</w:t>
            </w:r>
            <w:r>
              <w:rPr>
                <w:w w:val="58"/>
                <w:sz w:val="18"/>
              </w:rPr>
              <w:t xml:space="preserve"> </w:t>
            </w:r>
          </w:p>
        </w:tc>
        <w:tc>
          <w:tcPr>
            <w:tcW w:w="1056" w:type="dxa"/>
          </w:tcPr>
          <w:p>
            <w:pPr>
              <w:pStyle w:val="12"/>
              <w:spacing w:before="41"/>
              <w:ind w:right="231"/>
              <w:jc w:val="right"/>
              <w:rPr>
                <w:sz w:val="18"/>
              </w:rPr>
            </w:pPr>
            <w:r>
              <w:rPr>
                <w:w w:val="90"/>
                <w:sz w:val="18"/>
              </w:rPr>
              <w:t xml:space="preserve">1 </w:t>
            </w:r>
          </w:p>
        </w:tc>
        <w:tc>
          <w:tcPr>
            <w:tcW w:w="1068" w:type="dxa"/>
            <w:vMerge w:val="continue"/>
            <w:tcBorders>
              <w:top w:val="nil"/>
            </w:tcBorders>
          </w:tcPr>
          <w:p>
            <w:pPr>
              <w:rPr>
                <w:sz w:val="2"/>
                <w:szCs w:val="2"/>
              </w:rPr>
            </w:pPr>
          </w:p>
        </w:tc>
        <w:tc>
          <w:tcPr>
            <w:tcW w:w="4049"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98" w:type="dxa"/>
            <w:vMerge w:val="continue"/>
            <w:tcBorders>
              <w:top w:val="nil"/>
              <w:bottom w:val="single" w:color="000000" w:sz="4" w:space="0"/>
            </w:tcBorders>
          </w:tcPr>
          <w:p>
            <w:pPr>
              <w:rPr>
                <w:sz w:val="2"/>
                <w:szCs w:val="2"/>
              </w:rPr>
            </w:pPr>
          </w:p>
        </w:tc>
        <w:tc>
          <w:tcPr>
            <w:tcW w:w="1416" w:type="dxa"/>
            <w:vMerge w:val="continue"/>
            <w:tcBorders>
              <w:top w:val="nil"/>
              <w:bottom w:val="single" w:color="000000" w:sz="4" w:space="0"/>
            </w:tcBorders>
          </w:tcPr>
          <w:p>
            <w:pPr>
              <w:rPr>
                <w:sz w:val="2"/>
                <w:szCs w:val="2"/>
              </w:rPr>
            </w:pPr>
          </w:p>
        </w:tc>
        <w:tc>
          <w:tcPr>
            <w:tcW w:w="1560" w:type="dxa"/>
            <w:vMerge w:val="restart"/>
            <w:tcBorders>
              <w:bottom w:val="single" w:color="000000" w:sz="4" w:space="0"/>
            </w:tcBorders>
          </w:tcPr>
          <w:p>
            <w:pPr>
              <w:pStyle w:val="12"/>
              <w:spacing w:before="9"/>
              <w:rPr>
                <w:rFonts w:ascii="Times New Roman"/>
                <w:sz w:val="15"/>
              </w:rPr>
            </w:pPr>
          </w:p>
          <w:p>
            <w:pPr>
              <w:pStyle w:val="12"/>
              <w:ind w:left="467"/>
              <w:rPr>
                <w:sz w:val="18"/>
              </w:rPr>
            </w:pPr>
            <w:r>
              <w:rPr>
                <w:sz w:val="20"/>
              </w:rPr>
              <w:t>就餐</w:t>
            </w:r>
            <w:r>
              <w:rPr>
                <w:sz w:val="18"/>
              </w:rPr>
              <w:t xml:space="preserve">空间 </w:t>
            </w:r>
          </w:p>
        </w:tc>
        <w:tc>
          <w:tcPr>
            <w:tcW w:w="3262" w:type="dxa"/>
          </w:tcPr>
          <w:p>
            <w:pPr>
              <w:pStyle w:val="12"/>
              <w:spacing w:before="23"/>
              <w:ind w:left="467"/>
              <w:rPr>
                <w:sz w:val="18"/>
              </w:rPr>
            </w:pPr>
            <w:r>
              <w:rPr>
                <w:sz w:val="18"/>
              </w:rPr>
              <w:t>空</w:t>
            </w:r>
            <w:r>
              <w:rPr>
                <w:sz w:val="20"/>
              </w:rPr>
              <w:t>调</w:t>
            </w:r>
            <w:r>
              <w:rPr>
                <w:sz w:val="18"/>
              </w:rPr>
              <w:t>或散热器</w:t>
            </w:r>
            <w:r>
              <w:rPr>
                <w:w w:val="58"/>
                <w:sz w:val="18"/>
              </w:rPr>
              <w:t xml:space="preserve"> </w:t>
            </w:r>
          </w:p>
        </w:tc>
        <w:tc>
          <w:tcPr>
            <w:tcW w:w="1056" w:type="dxa"/>
          </w:tcPr>
          <w:p>
            <w:pPr>
              <w:pStyle w:val="12"/>
              <w:spacing w:before="41"/>
              <w:ind w:right="231"/>
              <w:jc w:val="right"/>
              <w:rPr>
                <w:sz w:val="18"/>
              </w:rPr>
            </w:pPr>
            <w:r>
              <w:rPr>
                <w:w w:val="90"/>
                <w:sz w:val="18"/>
              </w:rPr>
              <w:t xml:space="preserve">1 </w:t>
            </w:r>
          </w:p>
        </w:tc>
        <w:tc>
          <w:tcPr>
            <w:tcW w:w="1068" w:type="dxa"/>
            <w:vMerge w:val="restart"/>
            <w:tcBorders>
              <w:bottom w:val="single" w:color="000000" w:sz="4" w:space="0"/>
            </w:tcBorders>
          </w:tcPr>
          <w:p>
            <w:pPr>
              <w:pStyle w:val="12"/>
              <w:spacing w:before="43"/>
              <w:ind w:right="69"/>
              <w:jc w:val="center"/>
              <w:rPr>
                <w:sz w:val="18"/>
              </w:rPr>
            </w:pPr>
            <w:r>
              <w:rPr>
                <w:w w:val="58"/>
                <w:sz w:val="18"/>
              </w:rPr>
              <w:t xml:space="preserve"> </w:t>
            </w:r>
          </w:p>
        </w:tc>
        <w:tc>
          <w:tcPr>
            <w:tcW w:w="4049"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98" w:type="dxa"/>
            <w:vMerge w:val="continue"/>
            <w:tcBorders>
              <w:top w:val="nil"/>
              <w:bottom w:val="single" w:color="000000" w:sz="4" w:space="0"/>
            </w:tcBorders>
          </w:tcPr>
          <w:p>
            <w:pPr>
              <w:rPr>
                <w:sz w:val="2"/>
                <w:szCs w:val="2"/>
              </w:rPr>
            </w:pPr>
          </w:p>
        </w:tc>
        <w:tc>
          <w:tcPr>
            <w:tcW w:w="1416" w:type="dxa"/>
            <w:vMerge w:val="continue"/>
            <w:tcBorders>
              <w:top w:val="nil"/>
              <w:bottom w:val="single" w:color="000000" w:sz="4" w:space="0"/>
            </w:tcBorders>
          </w:tcPr>
          <w:p>
            <w:pPr>
              <w:rPr>
                <w:sz w:val="2"/>
                <w:szCs w:val="2"/>
              </w:rPr>
            </w:pPr>
          </w:p>
        </w:tc>
        <w:tc>
          <w:tcPr>
            <w:tcW w:w="1560" w:type="dxa"/>
            <w:vMerge w:val="continue"/>
            <w:tcBorders>
              <w:top w:val="nil"/>
              <w:bottom w:val="single" w:color="000000" w:sz="4" w:space="0"/>
            </w:tcBorders>
          </w:tcPr>
          <w:p>
            <w:pPr>
              <w:rPr>
                <w:sz w:val="2"/>
                <w:szCs w:val="2"/>
              </w:rPr>
            </w:pPr>
          </w:p>
        </w:tc>
        <w:tc>
          <w:tcPr>
            <w:tcW w:w="3262" w:type="dxa"/>
            <w:tcBorders>
              <w:bottom w:val="single" w:color="000000" w:sz="4" w:space="0"/>
            </w:tcBorders>
          </w:tcPr>
          <w:p>
            <w:pPr>
              <w:pStyle w:val="12"/>
              <w:spacing w:before="25"/>
              <w:ind w:left="467"/>
              <w:rPr>
                <w:sz w:val="18"/>
              </w:rPr>
            </w:pPr>
            <w:r>
              <w:rPr>
                <w:sz w:val="20"/>
              </w:rPr>
              <w:t>电风扇</w:t>
            </w:r>
            <w:r>
              <w:rPr>
                <w:w w:val="58"/>
                <w:sz w:val="18"/>
              </w:rPr>
              <w:t xml:space="preserve"> </w:t>
            </w:r>
          </w:p>
        </w:tc>
        <w:tc>
          <w:tcPr>
            <w:tcW w:w="1056" w:type="dxa"/>
            <w:tcBorders>
              <w:bottom w:val="single" w:color="000000" w:sz="4" w:space="0"/>
            </w:tcBorders>
          </w:tcPr>
          <w:p>
            <w:pPr>
              <w:pStyle w:val="12"/>
              <w:spacing w:before="43"/>
              <w:ind w:right="149"/>
              <w:jc w:val="right"/>
              <w:rPr>
                <w:sz w:val="18"/>
              </w:rPr>
            </w:pPr>
            <w:r>
              <w:rPr>
                <w:sz w:val="18"/>
              </w:rPr>
              <w:t>0.5</w:t>
            </w:r>
            <w:r>
              <w:rPr>
                <w:w w:val="58"/>
                <w:sz w:val="18"/>
              </w:rPr>
              <w:t xml:space="preserve"> </w:t>
            </w:r>
          </w:p>
        </w:tc>
        <w:tc>
          <w:tcPr>
            <w:tcW w:w="1068" w:type="dxa"/>
            <w:vMerge w:val="continue"/>
            <w:tcBorders>
              <w:top w:val="nil"/>
              <w:bottom w:val="single" w:color="000000" w:sz="4" w:space="0"/>
            </w:tcBorders>
          </w:tcPr>
          <w:p>
            <w:pPr>
              <w:rPr>
                <w:sz w:val="2"/>
                <w:szCs w:val="2"/>
              </w:rPr>
            </w:pPr>
          </w:p>
        </w:tc>
        <w:tc>
          <w:tcPr>
            <w:tcW w:w="4049" w:type="dxa"/>
            <w:vMerge w:val="continue"/>
            <w:tcBorders>
              <w:top w:val="nil"/>
              <w:bottom w:val="single" w:color="000000" w:sz="4" w:space="0"/>
            </w:tcBorders>
          </w:tcPr>
          <w:p>
            <w:pPr>
              <w:rPr>
                <w:sz w:val="2"/>
                <w:szCs w:val="2"/>
              </w:rPr>
            </w:pPr>
          </w:p>
        </w:tc>
      </w:tr>
    </w:tbl>
    <w:p>
      <w:pPr>
        <w:pStyle w:val="3"/>
        <w:rPr>
          <w:sz w:val="20"/>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jc w:val="center"/>
        <w:sectPr>
          <w:footerReference r:id="rId16"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120"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98"/>
        <w:gridCol w:w="1416"/>
        <w:gridCol w:w="4821"/>
        <w:gridCol w:w="1056"/>
        <w:gridCol w:w="1068"/>
        <w:gridCol w:w="404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618" w:hRule="atLeast"/>
        </w:trPr>
        <w:tc>
          <w:tcPr>
            <w:tcW w:w="1198" w:type="dxa"/>
          </w:tcPr>
          <w:p>
            <w:pPr>
              <w:pStyle w:val="12"/>
              <w:spacing w:before="3"/>
              <w:rPr>
                <w:rFonts w:ascii="Times New Roman"/>
                <w:sz w:val="17"/>
              </w:rPr>
            </w:pPr>
          </w:p>
          <w:p>
            <w:pPr>
              <w:pStyle w:val="12"/>
              <w:ind w:left="299" w:right="240"/>
              <w:jc w:val="center"/>
              <w:rPr>
                <w:sz w:val="18"/>
              </w:rPr>
            </w:pPr>
            <w:r>
              <w:rPr>
                <w:w w:val="95"/>
                <w:sz w:val="18"/>
              </w:rPr>
              <w:t xml:space="preserve">1.5.1.2 </w:t>
            </w:r>
          </w:p>
        </w:tc>
        <w:tc>
          <w:tcPr>
            <w:tcW w:w="1416" w:type="dxa"/>
          </w:tcPr>
          <w:p>
            <w:pPr>
              <w:pStyle w:val="12"/>
              <w:spacing w:before="43"/>
              <w:ind w:left="287"/>
              <w:rPr>
                <w:sz w:val="18"/>
              </w:rPr>
            </w:pPr>
            <w:r>
              <w:rPr>
                <w:sz w:val="18"/>
              </w:rPr>
              <w:t xml:space="preserve">洗浴空间 </w:t>
            </w:r>
          </w:p>
          <w:p>
            <w:pPr>
              <w:pStyle w:val="12"/>
              <w:spacing w:before="76"/>
              <w:ind w:left="287"/>
              <w:rPr>
                <w:sz w:val="18"/>
              </w:rPr>
            </w:pPr>
            <w:r>
              <w:rPr>
                <w:sz w:val="18"/>
              </w:rPr>
              <w:t>（0.5 分）</w:t>
            </w:r>
            <w:r>
              <w:rPr>
                <w:w w:val="58"/>
                <w:sz w:val="18"/>
              </w:rPr>
              <w:t xml:space="preserve"> </w:t>
            </w:r>
          </w:p>
        </w:tc>
        <w:tc>
          <w:tcPr>
            <w:tcW w:w="4821" w:type="dxa"/>
          </w:tcPr>
          <w:p>
            <w:pPr>
              <w:pStyle w:val="12"/>
              <w:spacing w:before="23"/>
              <w:ind w:left="467"/>
              <w:rPr>
                <w:sz w:val="18"/>
              </w:rPr>
            </w:pPr>
            <w:r>
              <w:rPr>
                <w:sz w:val="18"/>
              </w:rPr>
              <w:t>老年人洗浴空间（包括</w:t>
            </w:r>
            <w:r>
              <w:rPr>
                <w:sz w:val="20"/>
              </w:rPr>
              <w:t>居室卫生</w:t>
            </w:r>
            <w:r>
              <w:rPr>
                <w:sz w:val="18"/>
              </w:rPr>
              <w:t>间内的洗浴区和公共</w:t>
            </w:r>
          </w:p>
          <w:p>
            <w:pPr>
              <w:pStyle w:val="12"/>
              <w:spacing w:before="53"/>
              <w:ind w:left="107"/>
              <w:rPr>
                <w:sz w:val="18"/>
              </w:rPr>
            </w:pPr>
            <w:r>
              <w:rPr>
                <w:sz w:val="18"/>
              </w:rPr>
              <w:t>洗浴空间）设有温度</w:t>
            </w:r>
            <w:r>
              <w:rPr>
                <w:sz w:val="20"/>
              </w:rPr>
              <w:t>调</w:t>
            </w:r>
            <w:r>
              <w:rPr>
                <w:sz w:val="18"/>
              </w:rPr>
              <w:t>节设备，如浴霸、暖</w:t>
            </w:r>
            <w:r>
              <w:rPr>
                <w:sz w:val="20"/>
              </w:rPr>
              <w:t>风</w:t>
            </w:r>
            <w:r>
              <w:rPr>
                <w:sz w:val="18"/>
              </w:rPr>
              <w:t xml:space="preserve">机等。 </w:t>
            </w:r>
          </w:p>
        </w:tc>
        <w:tc>
          <w:tcPr>
            <w:tcW w:w="1056" w:type="dxa"/>
          </w:tcPr>
          <w:p>
            <w:pPr>
              <w:pStyle w:val="12"/>
              <w:spacing w:before="1"/>
              <w:rPr>
                <w:rFonts w:ascii="Times New Roman"/>
                <w:sz w:val="17"/>
              </w:rPr>
            </w:pPr>
          </w:p>
          <w:p>
            <w:pPr>
              <w:pStyle w:val="12"/>
              <w:ind w:right="148"/>
              <w:jc w:val="right"/>
              <w:rPr>
                <w:sz w:val="18"/>
              </w:rPr>
            </w:pPr>
            <w:r>
              <w:rPr>
                <w:sz w:val="18"/>
              </w:rPr>
              <w:t>0.5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tcPr>
          <w:p>
            <w:pPr>
              <w:pStyle w:val="12"/>
              <w:spacing w:before="3"/>
              <w:rPr>
                <w:rFonts w:ascii="Times New Roman"/>
                <w:sz w:val="17"/>
              </w:rPr>
            </w:pPr>
          </w:p>
          <w:p>
            <w:pPr>
              <w:pStyle w:val="12"/>
              <w:ind w:left="468"/>
              <w:rPr>
                <w:sz w:val="18"/>
              </w:rPr>
            </w:pPr>
            <w:r>
              <w:rPr>
                <w:sz w:val="18"/>
              </w:rPr>
              <w:t xml:space="preserve">现场查看老年人洗浴空间。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132" w:hRule="atLeast"/>
        </w:trPr>
        <w:tc>
          <w:tcPr>
            <w:tcW w:w="1198" w:type="dxa"/>
          </w:tcPr>
          <w:p>
            <w:pPr>
              <w:pStyle w:val="12"/>
              <w:rPr>
                <w:rFonts w:ascii="Times New Roman"/>
                <w:sz w:val="18"/>
              </w:rPr>
            </w:pPr>
          </w:p>
          <w:p>
            <w:pPr>
              <w:pStyle w:val="12"/>
              <w:spacing w:before="7"/>
              <w:rPr>
                <w:rFonts w:ascii="Times New Roman"/>
                <w:sz w:val="21"/>
              </w:rPr>
            </w:pPr>
          </w:p>
          <w:p>
            <w:pPr>
              <w:pStyle w:val="12"/>
              <w:ind w:left="299" w:right="240"/>
              <w:jc w:val="center"/>
              <w:rPr>
                <w:sz w:val="18"/>
              </w:rPr>
            </w:pPr>
            <w:r>
              <w:rPr>
                <w:w w:val="95"/>
                <w:sz w:val="18"/>
              </w:rPr>
              <w:t xml:space="preserve">1.5.1.3 </w:t>
            </w:r>
          </w:p>
        </w:tc>
        <w:tc>
          <w:tcPr>
            <w:tcW w:w="1416" w:type="dxa"/>
          </w:tcPr>
          <w:p>
            <w:pPr>
              <w:pStyle w:val="12"/>
              <w:spacing w:before="3"/>
              <w:rPr>
                <w:rFonts w:ascii="Times New Roman"/>
                <w:sz w:val="24"/>
              </w:rPr>
            </w:pPr>
          </w:p>
          <w:p>
            <w:pPr>
              <w:pStyle w:val="12"/>
              <w:spacing w:before="1"/>
              <w:ind w:left="287"/>
              <w:rPr>
                <w:sz w:val="18"/>
              </w:rPr>
            </w:pPr>
            <w:r>
              <w:rPr>
                <w:sz w:val="18"/>
              </w:rPr>
              <w:t>防护</w:t>
            </w:r>
            <w:r>
              <w:rPr>
                <w:sz w:val="20"/>
              </w:rPr>
              <w:t>措施</w:t>
            </w:r>
            <w:r>
              <w:rPr>
                <w:w w:val="58"/>
                <w:sz w:val="18"/>
              </w:rPr>
              <w:t xml:space="preserve"> </w:t>
            </w:r>
          </w:p>
          <w:p>
            <w:pPr>
              <w:pStyle w:val="12"/>
              <w:spacing w:before="71"/>
              <w:ind w:left="287"/>
              <w:rPr>
                <w:sz w:val="18"/>
              </w:rPr>
            </w:pPr>
            <w:r>
              <w:rPr>
                <w:sz w:val="18"/>
              </w:rPr>
              <w:t>（0.5 分）</w:t>
            </w:r>
            <w:r>
              <w:rPr>
                <w:w w:val="58"/>
                <w:sz w:val="18"/>
              </w:rPr>
              <w:t xml:space="preserve"> </w:t>
            </w:r>
          </w:p>
        </w:tc>
        <w:tc>
          <w:tcPr>
            <w:tcW w:w="4821" w:type="dxa"/>
          </w:tcPr>
          <w:p>
            <w:pPr>
              <w:pStyle w:val="12"/>
              <w:spacing w:before="3"/>
              <w:rPr>
                <w:rFonts w:ascii="Times New Roman"/>
                <w:sz w:val="24"/>
              </w:rPr>
            </w:pPr>
          </w:p>
          <w:p>
            <w:pPr>
              <w:pStyle w:val="12"/>
              <w:spacing w:before="1" w:line="290" w:lineRule="auto"/>
              <w:ind w:left="107" w:right="201" w:firstLine="360"/>
              <w:rPr>
                <w:sz w:val="18"/>
              </w:rPr>
            </w:pPr>
            <w:r>
              <w:rPr>
                <w:w w:val="95"/>
                <w:sz w:val="18"/>
              </w:rPr>
              <w:t>温度及湿度</w:t>
            </w:r>
            <w:r>
              <w:rPr>
                <w:w w:val="95"/>
                <w:sz w:val="20"/>
              </w:rPr>
              <w:t>调</w:t>
            </w:r>
            <w:r>
              <w:rPr>
                <w:w w:val="95"/>
                <w:sz w:val="18"/>
              </w:rPr>
              <w:t>节设备设有</w:t>
            </w:r>
            <w:r>
              <w:rPr>
                <w:w w:val="95"/>
                <w:sz w:val="20"/>
              </w:rPr>
              <w:t>相</w:t>
            </w:r>
            <w:r>
              <w:rPr>
                <w:w w:val="95"/>
                <w:sz w:val="18"/>
              </w:rPr>
              <w:t>应的防护</w:t>
            </w:r>
            <w:r>
              <w:rPr>
                <w:w w:val="95"/>
                <w:sz w:val="20"/>
              </w:rPr>
              <w:t>措施</w:t>
            </w:r>
            <w:r>
              <w:rPr>
                <w:w w:val="95"/>
                <w:sz w:val="18"/>
              </w:rPr>
              <w:t>，能保证使</w:t>
            </w:r>
            <w:r>
              <w:rPr>
                <w:sz w:val="18"/>
              </w:rPr>
              <w:t>用</w:t>
            </w:r>
            <w:r>
              <w:rPr>
                <w:sz w:val="20"/>
              </w:rPr>
              <w:t>过程</w:t>
            </w:r>
            <w:r>
              <w:rPr>
                <w:sz w:val="18"/>
              </w:rPr>
              <w:t>的</w:t>
            </w:r>
            <w:r>
              <w:rPr>
                <w:sz w:val="20"/>
              </w:rPr>
              <w:t>安</w:t>
            </w:r>
            <w:r>
              <w:rPr>
                <w:sz w:val="18"/>
              </w:rPr>
              <w:t xml:space="preserve">全。 </w:t>
            </w:r>
          </w:p>
        </w:tc>
        <w:tc>
          <w:tcPr>
            <w:tcW w:w="1056" w:type="dxa"/>
          </w:tcPr>
          <w:p>
            <w:pPr>
              <w:pStyle w:val="12"/>
              <w:rPr>
                <w:rFonts w:ascii="Times New Roman"/>
                <w:sz w:val="18"/>
              </w:rPr>
            </w:pPr>
          </w:p>
          <w:p>
            <w:pPr>
              <w:pStyle w:val="12"/>
              <w:spacing w:before="5"/>
              <w:rPr>
                <w:rFonts w:ascii="Times New Roman"/>
                <w:sz w:val="21"/>
              </w:rPr>
            </w:pPr>
          </w:p>
          <w:p>
            <w:pPr>
              <w:pStyle w:val="12"/>
              <w:ind w:right="148"/>
              <w:jc w:val="right"/>
              <w:rPr>
                <w:sz w:val="18"/>
              </w:rPr>
            </w:pPr>
            <w:r>
              <w:rPr>
                <w:sz w:val="18"/>
              </w:rPr>
              <w:t>0.5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tcPr>
          <w:p>
            <w:pPr>
              <w:pStyle w:val="12"/>
              <w:spacing w:before="146"/>
              <w:ind w:left="468"/>
              <w:rPr>
                <w:sz w:val="18"/>
              </w:rPr>
            </w:pPr>
            <w:r>
              <w:rPr>
                <w:sz w:val="18"/>
              </w:rPr>
              <w:t xml:space="preserve">现场查看。 </w:t>
            </w:r>
          </w:p>
          <w:p>
            <w:pPr>
              <w:pStyle w:val="12"/>
              <w:spacing w:before="59" w:line="288" w:lineRule="auto"/>
              <w:ind w:left="108" w:right="148" w:firstLine="360"/>
              <w:rPr>
                <w:sz w:val="18"/>
              </w:rPr>
            </w:pPr>
            <w:r>
              <w:rPr>
                <w:w w:val="95"/>
                <w:sz w:val="18"/>
              </w:rPr>
              <w:t>热</w:t>
            </w:r>
            <w:r>
              <w:rPr>
                <w:w w:val="95"/>
                <w:sz w:val="20"/>
              </w:rPr>
              <w:t>水</w:t>
            </w:r>
            <w:r>
              <w:rPr>
                <w:w w:val="95"/>
                <w:sz w:val="18"/>
              </w:rPr>
              <w:t>散热器、</w:t>
            </w:r>
            <w:r>
              <w:rPr>
                <w:w w:val="95"/>
                <w:sz w:val="20"/>
              </w:rPr>
              <w:t>电</w:t>
            </w:r>
            <w:r>
              <w:rPr>
                <w:w w:val="95"/>
                <w:sz w:val="18"/>
              </w:rPr>
              <w:t>供暖散热器、热</w:t>
            </w:r>
            <w:r>
              <w:rPr>
                <w:w w:val="95"/>
                <w:sz w:val="20"/>
              </w:rPr>
              <w:t>水</w:t>
            </w:r>
            <w:r>
              <w:rPr>
                <w:w w:val="95"/>
                <w:sz w:val="18"/>
              </w:rPr>
              <w:t>辐射供暖</w:t>
            </w:r>
            <w:r>
              <w:rPr>
                <w:sz w:val="18"/>
              </w:rPr>
              <w:t>分集</w:t>
            </w:r>
            <w:r>
              <w:rPr>
                <w:sz w:val="20"/>
              </w:rPr>
              <w:t>水</w:t>
            </w:r>
            <w:r>
              <w:rPr>
                <w:sz w:val="18"/>
              </w:rPr>
              <w:t>器等</w:t>
            </w:r>
            <w:r>
              <w:rPr>
                <w:sz w:val="20"/>
              </w:rPr>
              <w:t>必</w:t>
            </w:r>
            <w:r>
              <w:rPr>
                <w:sz w:val="18"/>
              </w:rPr>
              <w:t>须</w:t>
            </w:r>
            <w:r>
              <w:rPr>
                <w:sz w:val="20"/>
              </w:rPr>
              <w:t>安装</w:t>
            </w:r>
            <w:r>
              <w:rPr>
                <w:sz w:val="18"/>
              </w:rPr>
              <w:t>或</w:t>
            </w:r>
            <w:r>
              <w:rPr>
                <w:sz w:val="20"/>
              </w:rPr>
              <w:t>加</w:t>
            </w:r>
            <w:r>
              <w:rPr>
                <w:sz w:val="18"/>
              </w:rPr>
              <w:t xml:space="preserve">防护罩。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09" w:hRule="atLeast"/>
        </w:trPr>
        <w:tc>
          <w:tcPr>
            <w:tcW w:w="1198" w:type="dxa"/>
          </w:tcPr>
          <w:p>
            <w:pPr>
              <w:pStyle w:val="12"/>
              <w:spacing w:before="40"/>
              <w:ind w:left="299" w:right="240"/>
              <w:jc w:val="center"/>
              <w:rPr>
                <w:sz w:val="18"/>
              </w:rPr>
            </w:pPr>
            <w:r>
              <w:rPr>
                <w:sz w:val="18"/>
              </w:rPr>
              <w:t>1.5.2</w:t>
            </w:r>
            <w:r>
              <w:rPr>
                <w:w w:val="58"/>
                <w:sz w:val="18"/>
              </w:rPr>
              <w:t xml:space="preserve"> </w:t>
            </w:r>
          </w:p>
        </w:tc>
        <w:tc>
          <w:tcPr>
            <w:tcW w:w="1416" w:type="dxa"/>
          </w:tcPr>
          <w:p>
            <w:pPr>
              <w:pStyle w:val="12"/>
              <w:spacing w:before="40"/>
              <w:ind w:left="887"/>
              <w:rPr>
                <w:sz w:val="18"/>
              </w:rPr>
            </w:pPr>
            <w:r>
              <w:rPr>
                <w:w w:val="58"/>
                <w:sz w:val="18"/>
              </w:rPr>
              <w:t xml:space="preserve"> </w:t>
            </w:r>
          </w:p>
        </w:tc>
        <w:tc>
          <w:tcPr>
            <w:tcW w:w="4821" w:type="dxa"/>
          </w:tcPr>
          <w:p>
            <w:pPr>
              <w:pStyle w:val="12"/>
              <w:spacing w:before="40"/>
              <w:ind w:left="1682" w:right="2008"/>
              <w:jc w:val="center"/>
              <w:rPr>
                <w:sz w:val="18"/>
              </w:rPr>
            </w:pPr>
            <w:r>
              <w:rPr>
                <w:color w:val="FF0000"/>
                <w:sz w:val="18"/>
              </w:rPr>
              <w:t>通风调节</w:t>
            </w:r>
            <w:r>
              <w:rPr>
                <w:w w:val="58"/>
                <w:sz w:val="18"/>
              </w:rPr>
              <w:t xml:space="preserve"> </w:t>
            </w:r>
          </w:p>
        </w:tc>
        <w:tc>
          <w:tcPr>
            <w:tcW w:w="1056" w:type="dxa"/>
          </w:tcPr>
          <w:p>
            <w:pPr>
              <w:pStyle w:val="12"/>
              <w:spacing w:before="40"/>
              <w:ind w:right="230"/>
              <w:jc w:val="right"/>
              <w:rPr>
                <w:sz w:val="18"/>
              </w:rPr>
            </w:pPr>
            <w:r>
              <w:rPr>
                <w:color w:val="FF0000"/>
                <w:w w:val="120"/>
                <w:sz w:val="18"/>
              </w:rPr>
              <w:t>7</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tcPr>
          <w:p>
            <w:pPr>
              <w:pStyle w:val="12"/>
              <w:spacing w:before="43"/>
              <w:ind w:left="46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98"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61"/>
              <w:ind w:left="321"/>
              <w:rPr>
                <w:sz w:val="18"/>
              </w:rPr>
            </w:pPr>
            <w:r>
              <w:rPr>
                <w:w w:val="95"/>
                <w:sz w:val="18"/>
              </w:rPr>
              <w:t xml:space="preserve">1.5.2.1 </w:t>
            </w:r>
          </w:p>
        </w:tc>
        <w:tc>
          <w:tcPr>
            <w:tcW w:w="1416"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25"/>
              <w:ind w:left="287"/>
              <w:rPr>
                <w:sz w:val="18"/>
              </w:rPr>
            </w:pPr>
            <w:r>
              <w:rPr>
                <w:w w:val="90"/>
                <w:sz w:val="18"/>
              </w:rPr>
              <w:t>开</w:t>
            </w:r>
            <w:r>
              <w:rPr>
                <w:w w:val="90"/>
                <w:sz w:val="20"/>
              </w:rPr>
              <w:t>启外</w:t>
            </w:r>
            <w:r>
              <w:rPr>
                <w:w w:val="90"/>
                <w:sz w:val="18"/>
              </w:rPr>
              <w:t>窗</w:t>
            </w:r>
            <w:r>
              <w:rPr>
                <w:w w:val="58"/>
                <w:sz w:val="18"/>
              </w:rPr>
              <w:t xml:space="preserve"> </w:t>
            </w:r>
          </w:p>
          <w:p>
            <w:pPr>
              <w:pStyle w:val="12"/>
              <w:spacing w:before="68"/>
              <w:ind w:left="287"/>
              <w:rPr>
                <w:sz w:val="18"/>
              </w:rPr>
            </w:pPr>
            <w:r>
              <w:rPr>
                <w:w w:val="105"/>
                <w:sz w:val="18"/>
              </w:rPr>
              <w:t>（3</w:t>
            </w:r>
            <w:r>
              <w:rPr>
                <w:spacing w:val="-31"/>
                <w:w w:val="105"/>
                <w:sz w:val="18"/>
              </w:rPr>
              <w:t xml:space="preserve"> 分</w:t>
            </w:r>
            <w:r>
              <w:rPr>
                <w:w w:val="105"/>
                <w:sz w:val="18"/>
              </w:rPr>
              <w:t>）</w:t>
            </w:r>
            <w:r>
              <w:rPr>
                <w:w w:val="58"/>
                <w:sz w:val="18"/>
              </w:rPr>
              <w:t xml:space="preserve"> </w:t>
            </w:r>
          </w:p>
        </w:tc>
        <w:tc>
          <w:tcPr>
            <w:tcW w:w="4821" w:type="dxa"/>
          </w:tcPr>
          <w:p>
            <w:pPr>
              <w:pStyle w:val="12"/>
              <w:spacing w:before="23"/>
              <w:ind w:left="467"/>
              <w:rPr>
                <w:sz w:val="18"/>
              </w:rPr>
            </w:pPr>
            <w:r>
              <w:rPr>
                <w:sz w:val="18"/>
              </w:rPr>
              <w:t>老年人</w:t>
            </w:r>
            <w:r>
              <w:rPr>
                <w:sz w:val="20"/>
              </w:rPr>
              <w:t>居室</w:t>
            </w:r>
            <w:r>
              <w:rPr>
                <w:sz w:val="18"/>
              </w:rPr>
              <w:t>设有</w:t>
            </w:r>
            <w:r>
              <w:rPr>
                <w:sz w:val="20"/>
              </w:rPr>
              <w:t>带</w:t>
            </w:r>
            <w:r>
              <w:rPr>
                <w:sz w:val="18"/>
              </w:rPr>
              <w:t>开</w:t>
            </w:r>
            <w:r>
              <w:rPr>
                <w:sz w:val="20"/>
              </w:rPr>
              <w:t>启扇</w:t>
            </w:r>
            <w:r>
              <w:rPr>
                <w:sz w:val="18"/>
              </w:rPr>
              <w:t>的</w:t>
            </w:r>
            <w:r>
              <w:rPr>
                <w:sz w:val="20"/>
              </w:rPr>
              <w:t>外</w:t>
            </w:r>
            <w:r>
              <w:rPr>
                <w:sz w:val="18"/>
              </w:rPr>
              <w:t xml:space="preserve">窗。 </w:t>
            </w:r>
          </w:p>
        </w:tc>
        <w:tc>
          <w:tcPr>
            <w:tcW w:w="1056" w:type="dxa"/>
          </w:tcPr>
          <w:p>
            <w:pPr>
              <w:pStyle w:val="12"/>
              <w:spacing w:before="40"/>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23"/>
              <w:ind w:left="468"/>
              <w:rPr>
                <w:sz w:val="18"/>
              </w:rPr>
            </w:pPr>
            <w:r>
              <w:rPr>
                <w:sz w:val="18"/>
              </w:rPr>
              <w:t>现场查看老年人</w:t>
            </w:r>
            <w:r>
              <w:rPr>
                <w:sz w:val="20"/>
              </w:rPr>
              <w:t>居室</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06"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23"/>
              <w:ind w:left="467"/>
              <w:rPr>
                <w:sz w:val="18"/>
              </w:rPr>
            </w:pPr>
            <w:r>
              <w:rPr>
                <w:sz w:val="18"/>
              </w:rPr>
              <w:t>公共</w:t>
            </w:r>
            <w:r>
              <w:rPr>
                <w:sz w:val="20"/>
              </w:rPr>
              <w:t>活</w:t>
            </w:r>
            <w:r>
              <w:rPr>
                <w:sz w:val="18"/>
              </w:rPr>
              <w:t>动空间设有</w:t>
            </w:r>
            <w:r>
              <w:rPr>
                <w:sz w:val="20"/>
              </w:rPr>
              <w:t>带</w:t>
            </w:r>
            <w:r>
              <w:rPr>
                <w:sz w:val="18"/>
              </w:rPr>
              <w:t>开</w:t>
            </w:r>
            <w:r>
              <w:rPr>
                <w:sz w:val="20"/>
              </w:rPr>
              <w:t>启扇</w:t>
            </w:r>
            <w:r>
              <w:rPr>
                <w:sz w:val="18"/>
              </w:rPr>
              <w:t>的</w:t>
            </w:r>
            <w:r>
              <w:rPr>
                <w:sz w:val="20"/>
              </w:rPr>
              <w:t>外</w:t>
            </w:r>
            <w:r>
              <w:rPr>
                <w:sz w:val="18"/>
              </w:rPr>
              <w:t xml:space="preserve">窗。 </w:t>
            </w:r>
          </w:p>
        </w:tc>
        <w:tc>
          <w:tcPr>
            <w:tcW w:w="1056" w:type="dxa"/>
          </w:tcPr>
          <w:p>
            <w:pPr>
              <w:pStyle w:val="12"/>
              <w:spacing w:before="40"/>
              <w:ind w:right="148"/>
              <w:jc w:val="right"/>
              <w:rPr>
                <w:sz w:val="18"/>
              </w:rPr>
            </w:pPr>
            <w:r>
              <w:rPr>
                <w:sz w:val="18"/>
              </w:rPr>
              <w:t>0.5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tcPr>
          <w:p>
            <w:pPr>
              <w:pStyle w:val="12"/>
              <w:spacing w:before="23"/>
              <w:ind w:left="468"/>
              <w:rPr>
                <w:sz w:val="18"/>
              </w:rPr>
            </w:pPr>
            <w:r>
              <w:rPr>
                <w:sz w:val="18"/>
              </w:rPr>
              <w:t>现场查看公共</w:t>
            </w:r>
            <w:r>
              <w:rPr>
                <w:sz w:val="20"/>
              </w:rPr>
              <w:t>活</w:t>
            </w:r>
            <w:r>
              <w:rPr>
                <w:sz w:val="18"/>
              </w:rPr>
              <w:t xml:space="preserve">动空间。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23"/>
              <w:ind w:left="467"/>
              <w:rPr>
                <w:sz w:val="18"/>
              </w:rPr>
            </w:pPr>
            <w:r>
              <w:rPr>
                <w:sz w:val="20"/>
              </w:rPr>
              <w:t>就餐</w:t>
            </w:r>
            <w:r>
              <w:rPr>
                <w:sz w:val="18"/>
              </w:rPr>
              <w:t>空间设有</w:t>
            </w:r>
            <w:r>
              <w:rPr>
                <w:sz w:val="20"/>
              </w:rPr>
              <w:t>带</w:t>
            </w:r>
            <w:r>
              <w:rPr>
                <w:sz w:val="18"/>
              </w:rPr>
              <w:t>开</w:t>
            </w:r>
            <w:r>
              <w:rPr>
                <w:sz w:val="20"/>
              </w:rPr>
              <w:t>启扇</w:t>
            </w:r>
            <w:r>
              <w:rPr>
                <w:sz w:val="18"/>
              </w:rPr>
              <w:t>的</w:t>
            </w:r>
            <w:r>
              <w:rPr>
                <w:sz w:val="20"/>
              </w:rPr>
              <w:t>外</w:t>
            </w:r>
            <w:r>
              <w:rPr>
                <w:sz w:val="18"/>
              </w:rPr>
              <w:t xml:space="preserve">窗。 </w:t>
            </w:r>
          </w:p>
        </w:tc>
        <w:tc>
          <w:tcPr>
            <w:tcW w:w="1056" w:type="dxa"/>
          </w:tcPr>
          <w:p>
            <w:pPr>
              <w:pStyle w:val="12"/>
              <w:spacing w:before="40"/>
              <w:ind w:right="148"/>
              <w:jc w:val="right"/>
              <w:rPr>
                <w:sz w:val="18"/>
              </w:rPr>
            </w:pPr>
            <w:r>
              <w:rPr>
                <w:sz w:val="18"/>
              </w:rPr>
              <w:t>0.5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tcPr>
          <w:p>
            <w:pPr>
              <w:pStyle w:val="12"/>
              <w:spacing w:before="23"/>
              <w:ind w:left="468"/>
              <w:rPr>
                <w:sz w:val="18"/>
              </w:rPr>
            </w:pPr>
            <w:r>
              <w:rPr>
                <w:sz w:val="18"/>
              </w:rPr>
              <w:t>现场查看</w:t>
            </w:r>
            <w:r>
              <w:rPr>
                <w:sz w:val="20"/>
              </w:rPr>
              <w:t>就餐</w:t>
            </w:r>
            <w:r>
              <w:rPr>
                <w:sz w:val="18"/>
              </w:rPr>
              <w:t xml:space="preserve">空间。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23"/>
              <w:ind w:left="467"/>
              <w:rPr>
                <w:sz w:val="18"/>
              </w:rPr>
            </w:pPr>
            <w:r>
              <w:rPr>
                <w:sz w:val="18"/>
              </w:rPr>
              <w:t>公共</w:t>
            </w:r>
            <w:r>
              <w:rPr>
                <w:sz w:val="20"/>
              </w:rPr>
              <w:t>走廊</w:t>
            </w:r>
            <w:r>
              <w:rPr>
                <w:sz w:val="18"/>
              </w:rPr>
              <w:t>设有</w:t>
            </w:r>
            <w:r>
              <w:rPr>
                <w:sz w:val="20"/>
              </w:rPr>
              <w:t>带</w:t>
            </w:r>
            <w:r>
              <w:rPr>
                <w:sz w:val="18"/>
              </w:rPr>
              <w:t>开</w:t>
            </w:r>
            <w:r>
              <w:rPr>
                <w:sz w:val="20"/>
              </w:rPr>
              <w:t>启扇</w:t>
            </w:r>
            <w:r>
              <w:rPr>
                <w:sz w:val="18"/>
              </w:rPr>
              <w:t>的</w:t>
            </w:r>
            <w:r>
              <w:rPr>
                <w:sz w:val="20"/>
              </w:rPr>
              <w:t>外</w:t>
            </w:r>
            <w:r>
              <w:rPr>
                <w:sz w:val="18"/>
              </w:rPr>
              <w:t>窗，或设有机械排</w:t>
            </w:r>
            <w:r>
              <w:rPr>
                <w:sz w:val="20"/>
              </w:rPr>
              <w:t>风</w:t>
            </w:r>
            <w:r>
              <w:rPr>
                <w:sz w:val="18"/>
              </w:rPr>
              <w:t>设</w:t>
            </w:r>
          </w:p>
          <w:p>
            <w:pPr>
              <w:pStyle w:val="12"/>
              <w:spacing w:before="53"/>
              <w:ind w:left="107"/>
              <w:rPr>
                <w:sz w:val="18"/>
              </w:rPr>
            </w:pPr>
            <w:r>
              <w:rPr>
                <w:sz w:val="20"/>
              </w:rPr>
              <w:t>施</w:t>
            </w:r>
            <w:r>
              <w:rPr>
                <w:sz w:val="18"/>
              </w:rPr>
              <w:t xml:space="preserve">。 </w:t>
            </w:r>
          </w:p>
        </w:tc>
        <w:tc>
          <w:tcPr>
            <w:tcW w:w="1056" w:type="dxa"/>
          </w:tcPr>
          <w:p>
            <w:pPr>
              <w:pStyle w:val="12"/>
              <w:spacing w:before="1"/>
              <w:rPr>
                <w:rFonts w:ascii="Times New Roman"/>
                <w:sz w:val="17"/>
              </w:rPr>
            </w:pPr>
          </w:p>
          <w:p>
            <w:pPr>
              <w:pStyle w:val="12"/>
              <w:ind w:right="148"/>
              <w:jc w:val="right"/>
              <w:rPr>
                <w:sz w:val="18"/>
              </w:rPr>
            </w:pPr>
            <w:r>
              <w:rPr>
                <w:sz w:val="18"/>
              </w:rPr>
              <w:t>0.5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tcPr>
          <w:p>
            <w:pPr>
              <w:pStyle w:val="12"/>
              <w:spacing w:before="179"/>
              <w:ind w:left="468"/>
              <w:rPr>
                <w:sz w:val="18"/>
              </w:rPr>
            </w:pPr>
            <w:r>
              <w:rPr>
                <w:sz w:val="18"/>
              </w:rPr>
              <w:t>现场查看公共</w:t>
            </w:r>
            <w:r>
              <w:rPr>
                <w:sz w:val="20"/>
              </w:rPr>
              <w:t>走廊</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616"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23"/>
              <w:ind w:left="467"/>
              <w:rPr>
                <w:sz w:val="18"/>
              </w:rPr>
            </w:pPr>
            <w:r>
              <w:rPr>
                <w:sz w:val="20"/>
              </w:rPr>
              <w:t>卫生</w:t>
            </w:r>
            <w:r>
              <w:rPr>
                <w:sz w:val="18"/>
              </w:rPr>
              <w:t>间及洗浴空间设有</w:t>
            </w:r>
            <w:r>
              <w:rPr>
                <w:sz w:val="20"/>
              </w:rPr>
              <w:t>带</w:t>
            </w:r>
            <w:r>
              <w:rPr>
                <w:sz w:val="18"/>
              </w:rPr>
              <w:t>开</w:t>
            </w:r>
            <w:r>
              <w:rPr>
                <w:sz w:val="20"/>
              </w:rPr>
              <w:t>启扇</w:t>
            </w:r>
            <w:r>
              <w:rPr>
                <w:sz w:val="18"/>
              </w:rPr>
              <w:t>的</w:t>
            </w:r>
            <w:r>
              <w:rPr>
                <w:sz w:val="20"/>
              </w:rPr>
              <w:t>外</w:t>
            </w:r>
            <w:r>
              <w:rPr>
                <w:sz w:val="18"/>
              </w:rPr>
              <w:t>窗，或设有机械</w:t>
            </w:r>
          </w:p>
          <w:p>
            <w:pPr>
              <w:pStyle w:val="12"/>
              <w:spacing w:before="51"/>
              <w:ind w:left="107"/>
              <w:rPr>
                <w:sz w:val="18"/>
              </w:rPr>
            </w:pPr>
            <w:r>
              <w:rPr>
                <w:sz w:val="18"/>
              </w:rPr>
              <w:t>排</w:t>
            </w:r>
            <w:r>
              <w:rPr>
                <w:sz w:val="20"/>
              </w:rPr>
              <w:t>风</w:t>
            </w:r>
            <w:r>
              <w:rPr>
                <w:sz w:val="18"/>
              </w:rPr>
              <w:t>设</w:t>
            </w:r>
            <w:r>
              <w:rPr>
                <w:sz w:val="20"/>
              </w:rPr>
              <w:t>施</w:t>
            </w:r>
            <w:r>
              <w:rPr>
                <w:sz w:val="18"/>
              </w:rPr>
              <w:t xml:space="preserve">。 </w:t>
            </w:r>
          </w:p>
        </w:tc>
        <w:tc>
          <w:tcPr>
            <w:tcW w:w="1056" w:type="dxa"/>
          </w:tcPr>
          <w:p>
            <w:pPr>
              <w:pStyle w:val="12"/>
              <w:spacing w:before="10"/>
              <w:rPr>
                <w:rFonts w:ascii="Times New Roman"/>
                <w:sz w:val="16"/>
              </w:rPr>
            </w:pPr>
          </w:p>
          <w:p>
            <w:pPr>
              <w:pStyle w:val="12"/>
              <w:ind w:right="148"/>
              <w:jc w:val="right"/>
              <w:rPr>
                <w:sz w:val="18"/>
              </w:rPr>
            </w:pPr>
            <w:r>
              <w:rPr>
                <w:sz w:val="18"/>
              </w:rPr>
              <w:t>0.5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tcPr>
          <w:p>
            <w:pPr>
              <w:pStyle w:val="12"/>
              <w:spacing w:before="177"/>
              <w:ind w:left="468"/>
              <w:rPr>
                <w:sz w:val="18"/>
              </w:rPr>
            </w:pPr>
            <w:r>
              <w:rPr>
                <w:sz w:val="18"/>
              </w:rPr>
              <w:t>现场查看</w:t>
            </w:r>
            <w:r>
              <w:rPr>
                <w:sz w:val="20"/>
              </w:rPr>
              <w:t>卫生</w:t>
            </w:r>
            <w:r>
              <w:rPr>
                <w:sz w:val="18"/>
              </w:rPr>
              <w:t xml:space="preserve">间及洗浴空间。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98"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38"/>
              <w:ind w:left="321"/>
              <w:rPr>
                <w:sz w:val="18"/>
              </w:rPr>
            </w:pPr>
            <w:r>
              <w:rPr>
                <w:w w:val="95"/>
                <w:sz w:val="18"/>
              </w:rPr>
              <w:t xml:space="preserve">1.5.2.2 </w:t>
            </w:r>
          </w:p>
        </w:tc>
        <w:tc>
          <w:tcPr>
            <w:tcW w:w="1416"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33" w:line="288" w:lineRule="auto"/>
              <w:ind w:left="107" w:right="96"/>
              <w:rPr>
                <w:sz w:val="18"/>
              </w:rPr>
            </w:pPr>
            <w:r>
              <w:rPr>
                <w:spacing w:val="24"/>
                <w:w w:val="95"/>
                <w:sz w:val="18"/>
              </w:rPr>
              <w:t>新</w:t>
            </w:r>
            <w:r>
              <w:rPr>
                <w:spacing w:val="24"/>
                <w:w w:val="95"/>
                <w:sz w:val="20"/>
              </w:rPr>
              <w:t>风</w:t>
            </w:r>
            <w:r>
              <w:rPr>
                <w:spacing w:val="13"/>
                <w:w w:val="95"/>
                <w:sz w:val="18"/>
              </w:rPr>
              <w:t>系统或空</w:t>
            </w:r>
            <w:r>
              <w:rPr>
                <w:sz w:val="20"/>
              </w:rPr>
              <w:t>气</w:t>
            </w:r>
            <w:r>
              <w:rPr>
                <w:sz w:val="18"/>
              </w:rPr>
              <w:t>净</w:t>
            </w:r>
            <w:r>
              <w:rPr>
                <w:sz w:val="20"/>
              </w:rPr>
              <w:t>化</w:t>
            </w:r>
            <w:r>
              <w:rPr>
                <w:sz w:val="18"/>
              </w:rPr>
              <w:t xml:space="preserve">设备 </w:t>
            </w:r>
          </w:p>
          <w:p>
            <w:pPr>
              <w:pStyle w:val="12"/>
              <w:spacing w:before="19"/>
              <w:ind w:left="287"/>
              <w:rPr>
                <w:sz w:val="18"/>
              </w:rPr>
            </w:pPr>
            <w:r>
              <w:rPr>
                <w:w w:val="105"/>
                <w:sz w:val="18"/>
              </w:rPr>
              <w:t>（3</w:t>
            </w:r>
            <w:r>
              <w:rPr>
                <w:spacing w:val="-31"/>
                <w:w w:val="105"/>
                <w:sz w:val="18"/>
              </w:rPr>
              <w:t xml:space="preserve"> 分</w:t>
            </w:r>
            <w:r>
              <w:rPr>
                <w:w w:val="105"/>
                <w:sz w:val="18"/>
              </w:rPr>
              <w:t>）</w:t>
            </w:r>
            <w:r>
              <w:rPr>
                <w:w w:val="58"/>
                <w:sz w:val="18"/>
              </w:rPr>
              <w:t xml:space="preserve"> </w:t>
            </w:r>
          </w:p>
        </w:tc>
        <w:tc>
          <w:tcPr>
            <w:tcW w:w="4821" w:type="dxa"/>
          </w:tcPr>
          <w:p>
            <w:pPr>
              <w:pStyle w:val="12"/>
              <w:spacing w:before="23" w:line="290" w:lineRule="auto"/>
              <w:ind w:left="107" w:right="201" w:firstLine="360"/>
              <w:rPr>
                <w:sz w:val="18"/>
              </w:rPr>
            </w:pPr>
            <w:r>
              <w:rPr>
                <w:w w:val="95"/>
                <w:sz w:val="18"/>
              </w:rPr>
              <w:t>老年人</w:t>
            </w:r>
            <w:r>
              <w:rPr>
                <w:w w:val="95"/>
                <w:sz w:val="20"/>
              </w:rPr>
              <w:t>居室</w:t>
            </w:r>
            <w:r>
              <w:rPr>
                <w:w w:val="95"/>
                <w:sz w:val="18"/>
              </w:rPr>
              <w:t>无开</w:t>
            </w:r>
            <w:r>
              <w:rPr>
                <w:w w:val="95"/>
                <w:sz w:val="20"/>
              </w:rPr>
              <w:t>启外</w:t>
            </w:r>
            <w:r>
              <w:rPr>
                <w:w w:val="95"/>
                <w:sz w:val="18"/>
              </w:rPr>
              <w:t>窗情况下应配备新</w:t>
            </w:r>
            <w:r>
              <w:rPr>
                <w:w w:val="95"/>
                <w:sz w:val="20"/>
              </w:rPr>
              <w:t>风</w:t>
            </w:r>
            <w:r>
              <w:rPr>
                <w:w w:val="95"/>
                <w:sz w:val="18"/>
              </w:rPr>
              <w:t>系统或空</w:t>
            </w:r>
            <w:r>
              <w:rPr>
                <w:w w:val="95"/>
                <w:sz w:val="20"/>
              </w:rPr>
              <w:t>气</w:t>
            </w:r>
            <w:r>
              <w:rPr>
                <w:sz w:val="18"/>
              </w:rPr>
              <w:t>净</w:t>
            </w:r>
            <w:r>
              <w:rPr>
                <w:sz w:val="20"/>
              </w:rPr>
              <w:t>化</w:t>
            </w:r>
            <w:r>
              <w:rPr>
                <w:sz w:val="18"/>
              </w:rPr>
              <w:t xml:space="preserve">设备； </w:t>
            </w:r>
          </w:p>
          <w:p>
            <w:pPr>
              <w:pStyle w:val="12"/>
              <w:spacing w:line="255" w:lineRule="exact"/>
              <w:ind w:left="467"/>
              <w:rPr>
                <w:sz w:val="18"/>
              </w:rPr>
            </w:pPr>
            <w:r>
              <w:rPr>
                <w:sz w:val="18"/>
              </w:rPr>
              <w:t>注：门窗对流的情况下</w:t>
            </w:r>
            <w:r>
              <w:rPr>
                <w:sz w:val="20"/>
              </w:rPr>
              <w:t>自</w:t>
            </w:r>
            <w:r>
              <w:rPr>
                <w:sz w:val="18"/>
              </w:rPr>
              <w:t xml:space="preserve">动得分。 </w:t>
            </w:r>
          </w:p>
        </w:tc>
        <w:tc>
          <w:tcPr>
            <w:tcW w:w="1056" w:type="dxa"/>
          </w:tcPr>
          <w:p>
            <w:pPr>
              <w:pStyle w:val="12"/>
              <w:rPr>
                <w:rFonts w:ascii="Times New Roman"/>
                <w:sz w:val="18"/>
              </w:rPr>
            </w:pPr>
          </w:p>
          <w:p>
            <w:pPr>
              <w:pStyle w:val="12"/>
              <w:spacing w:before="143"/>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7"/>
              <w:rPr>
                <w:rFonts w:ascii="Times New Roman"/>
                <w:sz w:val="16"/>
              </w:rPr>
            </w:pPr>
          </w:p>
          <w:p>
            <w:pPr>
              <w:pStyle w:val="12"/>
              <w:ind w:left="468"/>
              <w:rPr>
                <w:sz w:val="18"/>
              </w:rPr>
            </w:pPr>
            <w:r>
              <w:rPr>
                <w:sz w:val="18"/>
              </w:rPr>
              <w:t xml:space="preserve">现场查看。 </w:t>
            </w:r>
          </w:p>
          <w:p>
            <w:pPr>
              <w:pStyle w:val="12"/>
              <w:spacing w:before="79"/>
              <w:ind w:left="46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110" w:hRule="atLeast"/>
        </w:trPr>
        <w:tc>
          <w:tcPr>
            <w:tcW w:w="1198" w:type="dxa"/>
            <w:vMerge w:val="continue"/>
            <w:tcBorders>
              <w:top w:val="nil"/>
              <w:bottom w:val="single" w:color="000000" w:sz="4" w:space="0"/>
            </w:tcBorders>
          </w:tcPr>
          <w:p>
            <w:pPr>
              <w:rPr>
                <w:sz w:val="2"/>
                <w:szCs w:val="2"/>
              </w:rPr>
            </w:pPr>
          </w:p>
        </w:tc>
        <w:tc>
          <w:tcPr>
            <w:tcW w:w="1416" w:type="dxa"/>
            <w:vMerge w:val="continue"/>
            <w:tcBorders>
              <w:top w:val="nil"/>
              <w:bottom w:val="single" w:color="000000" w:sz="4" w:space="0"/>
            </w:tcBorders>
          </w:tcPr>
          <w:p>
            <w:pPr>
              <w:rPr>
                <w:sz w:val="2"/>
                <w:szCs w:val="2"/>
              </w:rPr>
            </w:pPr>
          </w:p>
        </w:tc>
        <w:tc>
          <w:tcPr>
            <w:tcW w:w="4821" w:type="dxa"/>
          </w:tcPr>
          <w:p>
            <w:pPr>
              <w:pStyle w:val="12"/>
              <w:spacing w:before="23" w:line="290" w:lineRule="auto"/>
              <w:ind w:left="107" w:right="201" w:firstLine="360"/>
              <w:rPr>
                <w:sz w:val="18"/>
              </w:rPr>
            </w:pPr>
            <w:r>
              <w:rPr>
                <w:w w:val="95"/>
                <w:sz w:val="18"/>
              </w:rPr>
              <w:t>公共</w:t>
            </w:r>
            <w:r>
              <w:rPr>
                <w:w w:val="95"/>
                <w:sz w:val="20"/>
              </w:rPr>
              <w:t>活</w:t>
            </w:r>
            <w:r>
              <w:rPr>
                <w:w w:val="95"/>
                <w:sz w:val="18"/>
              </w:rPr>
              <w:t>动空间无开</w:t>
            </w:r>
            <w:r>
              <w:rPr>
                <w:w w:val="95"/>
                <w:sz w:val="20"/>
              </w:rPr>
              <w:t>启外</w:t>
            </w:r>
            <w:r>
              <w:rPr>
                <w:w w:val="95"/>
                <w:sz w:val="18"/>
              </w:rPr>
              <w:t>窗情况下应配备新</w:t>
            </w:r>
            <w:r>
              <w:rPr>
                <w:w w:val="95"/>
                <w:sz w:val="20"/>
              </w:rPr>
              <w:t>风</w:t>
            </w:r>
            <w:r>
              <w:rPr>
                <w:w w:val="95"/>
                <w:sz w:val="18"/>
              </w:rPr>
              <w:t>系统或空</w:t>
            </w:r>
            <w:r>
              <w:rPr>
                <w:sz w:val="20"/>
              </w:rPr>
              <w:t>气</w:t>
            </w:r>
            <w:r>
              <w:rPr>
                <w:sz w:val="18"/>
              </w:rPr>
              <w:t>净</w:t>
            </w:r>
            <w:r>
              <w:rPr>
                <w:sz w:val="20"/>
              </w:rPr>
              <w:t>化</w:t>
            </w:r>
            <w:r>
              <w:rPr>
                <w:sz w:val="18"/>
              </w:rPr>
              <w:t xml:space="preserve">设备； </w:t>
            </w:r>
          </w:p>
          <w:p>
            <w:pPr>
              <w:pStyle w:val="12"/>
              <w:spacing w:line="255" w:lineRule="exact"/>
              <w:ind w:left="467"/>
              <w:rPr>
                <w:sz w:val="18"/>
              </w:rPr>
            </w:pPr>
            <w:r>
              <w:rPr>
                <w:sz w:val="18"/>
              </w:rPr>
              <w:t>注：门窗对流的情况下</w:t>
            </w:r>
            <w:r>
              <w:rPr>
                <w:sz w:val="20"/>
              </w:rPr>
              <w:t>自</w:t>
            </w:r>
            <w:r>
              <w:rPr>
                <w:sz w:val="18"/>
              </w:rPr>
              <w:t xml:space="preserve">动得分。 </w:t>
            </w:r>
          </w:p>
        </w:tc>
        <w:tc>
          <w:tcPr>
            <w:tcW w:w="1056" w:type="dxa"/>
          </w:tcPr>
          <w:p>
            <w:pPr>
              <w:pStyle w:val="12"/>
              <w:rPr>
                <w:rFonts w:ascii="Times New Roman"/>
                <w:sz w:val="18"/>
              </w:rPr>
            </w:pPr>
          </w:p>
          <w:p>
            <w:pPr>
              <w:pStyle w:val="12"/>
              <w:spacing w:before="4"/>
              <w:rPr>
                <w:rFonts w:ascii="Times New Roman"/>
                <w:sz w:val="20"/>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925" w:hRule="atLeast"/>
        </w:trPr>
        <w:tc>
          <w:tcPr>
            <w:tcW w:w="1198" w:type="dxa"/>
            <w:vMerge w:val="continue"/>
            <w:tcBorders>
              <w:top w:val="nil"/>
              <w:bottom w:val="single" w:color="000000" w:sz="4" w:space="0"/>
            </w:tcBorders>
          </w:tcPr>
          <w:p>
            <w:pPr>
              <w:rPr>
                <w:sz w:val="2"/>
                <w:szCs w:val="2"/>
              </w:rPr>
            </w:pPr>
          </w:p>
        </w:tc>
        <w:tc>
          <w:tcPr>
            <w:tcW w:w="1416" w:type="dxa"/>
            <w:vMerge w:val="continue"/>
            <w:tcBorders>
              <w:top w:val="nil"/>
              <w:bottom w:val="single" w:color="000000" w:sz="4" w:space="0"/>
            </w:tcBorders>
          </w:tcPr>
          <w:p>
            <w:pPr>
              <w:rPr>
                <w:sz w:val="2"/>
                <w:szCs w:val="2"/>
              </w:rPr>
            </w:pPr>
          </w:p>
        </w:tc>
        <w:tc>
          <w:tcPr>
            <w:tcW w:w="4821" w:type="dxa"/>
            <w:tcBorders>
              <w:bottom w:val="single" w:color="000000" w:sz="4" w:space="0"/>
            </w:tcBorders>
          </w:tcPr>
          <w:p>
            <w:pPr>
              <w:pStyle w:val="12"/>
              <w:spacing w:before="23" w:line="290" w:lineRule="auto"/>
              <w:ind w:left="107" w:right="201" w:firstLine="360"/>
              <w:rPr>
                <w:sz w:val="18"/>
              </w:rPr>
            </w:pPr>
            <w:r>
              <w:rPr>
                <w:w w:val="95"/>
                <w:sz w:val="20"/>
              </w:rPr>
              <w:t>就餐</w:t>
            </w:r>
            <w:r>
              <w:rPr>
                <w:w w:val="95"/>
                <w:sz w:val="18"/>
              </w:rPr>
              <w:t>空间无开</w:t>
            </w:r>
            <w:r>
              <w:rPr>
                <w:w w:val="95"/>
                <w:sz w:val="20"/>
              </w:rPr>
              <w:t>启外</w:t>
            </w:r>
            <w:r>
              <w:rPr>
                <w:w w:val="95"/>
                <w:sz w:val="18"/>
              </w:rPr>
              <w:t>窗情况下应配备新</w:t>
            </w:r>
            <w:r>
              <w:rPr>
                <w:w w:val="95"/>
                <w:sz w:val="20"/>
              </w:rPr>
              <w:t>风</w:t>
            </w:r>
            <w:r>
              <w:rPr>
                <w:w w:val="95"/>
                <w:sz w:val="18"/>
              </w:rPr>
              <w:t>系统或空</w:t>
            </w:r>
            <w:r>
              <w:rPr>
                <w:w w:val="95"/>
                <w:sz w:val="20"/>
              </w:rPr>
              <w:t>气</w:t>
            </w:r>
            <w:r>
              <w:rPr>
                <w:w w:val="95"/>
                <w:sz w:val="18"/>
              </w:rPr>
              <w:t>净</w:t>
            </w:r>
            <w:r>
              <w:rPr>
                <w:sz w:val="20"/>
              </w:rPr>
              <w:t>化</w:t>
            </w:r>
            <w:r>
              <w:rPr>
                <w:sz w:val="18"/>
              </w:rPr>
              <w:t xml:space="preserve">设备。 </w:t>
            </w:r>
          </w:p>
          <w:p>
            <w:pPr>
              <w:pStyle w:val="12"/>
              <w:spacing w:line="255" w:lineRule="exact"/>
              <w:ind w:left="467"/>
              <w:rPr>
                <w:sz w:val="18"/>
              </w:rPr>
            </w:pPr>
            <w:r>
              <w:rPr>
                <w:sz w:val="18"/>
              </w:rPr>
              <w:t>注：门窗对流的情况下</w:t>
            </w:r>
            <w:r>
              <w:rPr>
                <w:sz w:val="20"/>
              </w:rPr>
              <w:t>自</w:t>
            </w:r>
            <w:r>
              <w:rPr>
                <w:sz w:val="18"/>
              </w:rPr>
              <w:t xml:space="preserve">动得分。 </w:t>
            </w:r>
          </w:p>
        </w:tc>
        <w:tc>
          <w:tcPr>
            <w:tcW w:w="1056" w:type="dxa"/>
            <w:tcBorders>
              <w:bottom w:val="single" w:color="000000" w:sz="4" w:space="0"/>
            </w:tcBorders>
          </w:tcPr>
          <w:p>
            <w:pPr>
              <w:pStyle w:val="12"/>
              <w:rPr>
                <w:rFonts w:ascii="Times New Roman"/>
                <w:sz w:val="18"/>
              </w:rPr>
            </w:pPr>
          </w:p>
          <w:p>
            <w:pPr>
              <w:pStyle w:val="12"/>
              <w:spacing w:before="143"/>
              <w:ind w:right="230"/>
              <w:jc w:val="right"/>
              <w:rPr>
                <w:sz w:val="18"/>
              </w:rPr>
            </w:pPr>
            <w:r>
              <w:rPr>
                <w:w w:val="90"/>
                <w:sz w:val="18"/>
              </w:rPr>
              <w:t xml:space="preserve">1 </w:t>
            </w:r>
          </w:p>
        </w:tc>
        <w:tc>
          <w:tcPr>
            <w:tcW w:w="1068" w:type="dxa"/>
            <w:tcBorders>
              <w:bottom w:val="single" w:color="000000" w:sz="4" w:space="0"/>
            </w:tcBorders>
          </w:tcPr>
          <w:p>
            <w:pPr>
              <w:pStyle w:val="12"/>
              <w:spacing w:before="43"/>
              <w:ind w:left="468"/>
              <w:rPr>
                <w:sz w:val="18"/>
              </w:rPr>
            </w:pPr>
            <w:r>
              <w:rPr>
                <w:w w:val="58"/>
                <w:sz w:val="18"/>
              </w:rPr>
              <w:t xml:space="preserve"> </w:t>
            </w:r>
          </w:p>
        </w:tc>
        <w:tc>
          <w:tcPr>
            <w:tcW w:w="4049" w:type="dxa"/>
            <w:vMerge w:val="continue"/>
            <w:tcBorders>
              <w:top w:val="nil"/>
              <w:bottom w:val="single" w:color="000000" w:sz="4" w:space="0"/>
            </w:tcBorders>
          </w:tcPr>
          <w:p>
            <w:pPr>
              <w:rPr>
                <w:sz w:val="2"/>
                <w:szCs w:val="2"/>
              </w:rPr>
            </w:pPr>
          </w:p>
        </w:tc>
      </w:tr>
    </w:tbl>
    <w:p>
      <w:pPr>
        <w:pStyle w:val="3"/>
        <w:rPr>
          <w:sz w:val="20"/>
        </w:rPr>
      </w:pPr>
    </w:p>
    <w:p>
      <w:pPr>
        <w:pStyle w:val="3"/>
        <w:rPr>
          <w:sz w:val="20"/>
        </w:rPr>
      </w:pPr>
    </w:p>
    <w:p>
      <w:pPr>
        <w:pStyle w:val="3"/>
        <w:rPr>
          <w:sz w:val="16"/>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jc w:val="center"/>
        <w:sectPr>
          <w:footerReference r:id="rId17"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120"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98"/>
        <w:gridCol w:w="1416"/>
        <w:gridCol w:w="4821"/>
        <w:gridCol w:w="1056"/>
        <w:gridCol w:w="1068"/>
        <w:gridCol w:w="404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97" w:hRule="atLeast"/>
        </w:trPr>
        <w:tc>
          <w:tcPr>
            <w:tcW w:w="1198" w:type="dxa"/>
            <w:vMerge w:val="restart"/>
          </w:tcPr>
          <w:p>
            <w:pPr>
              <w:pStyle w:val="12"/>
              <w:rPr>
                <w:rFonts w:ascii="Times New Roman"/>
                <w:sz w:val="18"/>
              </w:rPr>
            </w:pPr>
          </w:p>
          <w:p>
            <w:pPr>
              <w:pStyle w:val="12"/>
              <w:spacing w:before="11"/>
              <w:rPr>
                <w:rFonts w:ascii="Times New Roman"/>
                <w:sz w:val="24"/>
              </w:rPr>
            </w:pPr>
          </w:p>
          <w:p>
            <w:pPr>
              <w:pStyle w:val="12"/>
              <w:ind w:left="321"/>
              <w:rPr>
                <w:sz w:val="18"/>
              </w:rPr>
            </w:pPr>
            <w:r>
              <w:rPr>
                <w:w w:val="95"/>
                <w:sz w:val="18"/>
              </w:rPr>
              <w:t xml:space="preserve">1.5.2.3 </w:t>
            </w:r>
          </w:p>
        </w:tc>
        <w:tc>
          <w:tcPr>
            <w:tcW w:w="1416" w:type="dxa"/>
            <w:vMerge w:val="restart"/>
          </w:tcPr>
          <w:p>
            <w:pPr>
              <w:pStyle w:val="12"/>
              <w:spacing w:before="10"/>
              <w:rPr>
                <w:rFonts w:ascii="Times New Roman"/>
                <w:sz w:val="27"/>
              </w:rPr>
            </w:pPr>
          </w:p>
          <w:p>
            <w:pPr>
              <w:pStyle w:val="12"/>
              <w:ind w:left="26" w:right="82"/>
              <w:jc w:val="center"/>
              <w:rPr>
                <w:sz w:val="18"/>
              </w:rPr>
            </w:pPr>
            <w:r>
              <w:rPr>
                <w:sz w:val="20"/>
              </w:rPr>
              <w:t>整体</w:t>
            </w:r>
            <w:r>
              <w:rPr>
                <w:sz w:val="18"/>
              </w:rPr>
              <w:t>通</w:t>
            </w:r>
            <w:r>
              <w:rPr>
                <w:sz w:val="20"/>
              </w:rPr>
              <w:t>风</w:t>
            </w:r>
            <w:r>
              <w:rPr>
                <w:sz w:val="18"/>
              </w:rPr>
              <w:t xml:space="preserve">情况 </w:t>
            </w:r>
          </w:p>
          <w:p>
            <w:pPr>
              <w:pStyle w:val="12"/>
              <w:spacing w:before="71"/>
              <w:ind w:left="2" w:right="82"/>
              <w:jc w:val="center"/>
              <w:rPr>
                <w:sz w:val="18"/>
              </w:rPr>
            </w:pPr>
            <w:r>
              <w:rPr>
                <w:w w:val="105"/>
                <w:sz w:val="18"/>
              </w:rPr>
              <w:t>（1 分）</w:t>
            </w:r>
            <w:r>
              <w:rPr>
                <w:w w:val="58"/>
                <w:sz w:val="18"/>
              </w:rPr>
              <w:t xml:space="preserve"> </w:t>
            </w:r>
          </w:p>
        </w:tc>
        <w:tc>
          <w:tcPr>
            <w:tcW w:w="4821" w:type="dxa"/>
          </w:tcPr>
          <w:p>
            <w:pPr>
              <w:pStyle w:val="12"/>
              <w:spacing w:before="68"/>
              <w:ind w:left="467"/>
              <w:rPr>
                <w:sz w:val="18"/>
              </w:rPr>
            </w:pPr>
            <w:r>
              <w:rPr>
                <w:sz w:val="18"/>
              </w:rPr>
              <w:t>通</w:t>
            </w:r>
            <w:r>
              <w:rPr>
                <w:sz w:val="20"/>
              </w:rPr>
              <w:t>风</w:t>
            </w:r>
            <w:r>
              <w:rPr>
                <w:sz w:val="18"/>
              </w:rPr>
              <w:t>条件优秀，空</w:t>
            </w:r>
            <w:r>
              <w:rPr>
                <w:sz w:val="20"/>
              </w:rPr>
              <w:t>气清</w:t>
            </w:r>
            <w:r>
              <w:rPr>
                <w:sz w:val="18"/>
              </w:rPr>
              <w:t>新，</w:t>
            </w:r>
            <w:r>
              <w:rPr>
                <w:sz w:val="20"/>
              </w:rPr>
              <w:t>所</w:t>
            </w:r>
            <w:r>
              <w:rPr>
                <w:sz w:val="18"/>
              </w:rPr>
              <w:t xml:space="preserve">有空间均无异味。 </w:t>
            </w:r>
          </w:p>
        </w:tc>
        <w:tc>
          <w:tcPr>
            <w:tcW w:w="1056" w:type="dxa"/>
          </w:tcPr>
          <w:p>
            <w:pPr>
              <w:pStyle w:val="12"/>
              <w:spacing w:before="86"/>
              <w:ind w:right="230"/>
              <w:jc w:val="right"/>
              <w:rPr>
                <w:sz w:val="18"/>
              </w:rPr>
            </w:pPr>
            <w:r>
              <w:rPr>
                <w:w w:val="90"/>
                <w:sz w:val="18"/>
              </w:rPr>
              <w:t xml:space="preserve">1 </w:t>
            </w:r>
          </w:p>
        </w:tc>
        <w:tc>
          <w:tcPr>
            <w:tcW w:w="1068" w:type="dxa"/>
            <w:vMerge w:val="restart"/>
          </w:tcPr>
          <w:p>
            <w:pPr>
              <w:pStyle w:val="12"/>
              <w:spacing w:before="43"/>
              <w:ind w:right="67"/>
              <w:jc w:val="center"/>
              <w:rPr>
                <w:sz w:val="18"/>
              </w:rPr>
            </w:pPr>
            <w:r>
              <w:rPr>
                <w:w w:val="58"/>
                <w:sz w:val="18"/>
              </w:rPr>
              <w:t xml:space="preserve"> </w:t>
            </w:r>
          </w:p>
        </w:tc>
        <w:tc>
          <w:tcPr>
            <w:tcW w:w="4049" w:type="dxa"/>
            <w:vMerge w:val="restart"/>
          </w:tcPr>
          <w:p>
            <w:pPr>
              <w:pStyle w:val="12"/>
              <w:rPr>
                <w:rFonts w:ascii="Times New Roman"/>
                <w:sz w:val="18"/>
              </w:rPr>
            </w:pPr>
          </w:p>
          <w:p>
            <w:pPr>
              <w:pStyle w:val="12"/>
              <w:spacing w:before="11"/>
              <w:rPr>
                <w:rFonts w:ascii="Times New Roman"/>
                <w:sz w:val="24"/>
              </w:rPr>
            </w:pPr>
          </w:p>
          <w:p>
            <w:pPr>
              <w:pStyle w:val="12"/>
              <w:ind w:left="46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5"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86"/>
              <w:ind w:left="450"/>
              <w:rPr>
                <w:sz w:val="18"/>
              </w:rPr>
            </w:pPr>
            <w:r>
              <w:rPr>
                <w:w w:val="95"/>
                <w:sz w:val="18"/>
              </w:rPr>
              <w:t>通风条件整体良好，无憋闷感，局部空间有轻微异味。</w:t>
            </w:r>
            <w:r>
              <w:rPr>
                <w:w w:val="56"/>
                <w:sz w:val="18"/>
              </w:rPr>
              <w:t xml:space="preserve"> </w:t>
            </w:r>
          </w:p>
        </w:tc>
        <w:tc>
          <w:tcPr>
            <w:tcW w:w="1056" w:type="dxa"/>
          </w:tcPr>
          <w:p>
            <w:pPr>
              <w:pStyle w:val="12"/>
              <w:spacing w:before="84"/>
              <w:ind w:right="148"/>
              <w:jc w:val="right"/>
              <w:rPr>
                <w:sz w:val="18"/>
              </w:rPr>
            </w:pPr>
            <w:r>
              <w:rPr>
                <w:sz w:val="18"/>
              </w:rPr>
              <w:t>0.5</w:t>
            </w:r>
            <w:r>
              <w:rPr>
                <w:w w:val="58"/>
                <w:sz w:val="18"/>
              </w:rPr>
              <w:t xml:space="preserve"> </w:t>
            </w:r>
          </w:p>
        </w:tc>
        <w:tc>
          <w:tcPr>
            <w:tcW w:w="1068" w:type="dxa"/>
            <w:vMerge w:val="continue"/>
            <w:tcBorders>
              <w:top w:val="nil"/>
            </w:tcBorders>
          </w:tcPr>
          <w:p>
            <w:pPr>
              <w:rPr>
                <w:sz w:val="2"/>
                <w:szCs w:val="2"/>
              </w:rPr>
            </w:pP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7"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68"/>
              <w:ind w:left="467"/>
              <w:rPr>
                <w:sz w:val="18"/>
              </w:rPr>
            </w:pPr>
            <w:r>
              <w:rPr>
                <w:sz w:val="18"/>
              </w:rPr>
              <w:t>通</w:t>
            </w:r>
            <w:r>
              <w:rPr>
                <w:sz w:val="20"/>
              </w:rPr>
              <w:t>风</w:t>
            </w:r>
            <w:r>
              <w:rPr>
                <w:sz w:val="18"/>
              </w:rPr>
              <w:t>条件不佳，有憋闷</w:t>
            </w:r>
            <w:r>
              <w:rPr>
                <w:sz w:val="20"/>
              </w:rPr>
              <w:t>感</w:t>
            </w:r>
            <w:r>
              <w:rPr>
                <w:sz w:val="18"/>
              </w:rPr>
              <w:t>，</w:t>
            </w:r>
            <w:r>
              <w:rPr>
                <w:sz w:val="20"/>
              </w:rPr>
              <w:t>存</w:t>
            </w:r>
            <w:r>
              <w:rPr>
                <w:sz w:val="18"/>
              </w:rPr>
              <w:t xml:space="preserve">在较大异味。 </w:t>
            </w:r>
          </w:p>
        </w:tc>
        <w:tc>
          <w:tcPr>
            <w:tcW w:w="1056" w:type="dxa"/>
          </w:tcPr>
          <w:p>
            <w:pPr>
              <w:pStyle w:val="12"/>
              <w:spacing w:before="86"/>
              <w:ind w:right="230"/>
              <w:jc w:val="right"/>
              <w:rPr>
                <w:sz w:val="18"/>
              </w:rPr>
            </w:pPr>
            <w:r>
              <w:rPr>
                <w:w w:val="90"/>
                <w:sz w:val="18"/>
              </w:rPr>
              <w:t xml:space="preserve">0 </w:t>
            </w:r>
          </w:p>
        </w:tc>
        <w:tc>
          <w:tcPr>
            <w:tcW w:w="1068" w:type="dxa"/>
            <w:vMerge w:val="continue"/>
            <w:tcBorders>
              <w:top w:val="nil"/>
            </w:tcBorders>
          </w:tcPr>
          <w:p>
            <w:pPr>
              <w:rPr>
                <w:sz w:val="2"/>
                <w:szCs w:val="2"/>
              </w:rPr>
            </w:pP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98" w:type="dxa"/>
            <w:shd w:val="clear" w:color="auto" w:fill="D4E9D6"/>
          </w:tcPr>
          <w:p>
            <w:pPr>
              <w:pStyle w:val="12"/>
              <w:spacing w:before="40"/>
              <w:ind w:left="299" w:right="240"/>
              <w:jc w:val="center"/>
              <w:rPr>
                <w:sz w:val="18"/>
              </w:rPr>
            </w:pPr>
            <w:r>
              <w:rPr>
                <w:sz w:val="18"/>
              </w:rPr>
              <w:t>1.6</w:t>
            </w:r>
            <w:r>
              <w:rPr>
                <w:w w:val="58"/>
                <w:sz w:val="18"/>
              </w:rPr>
              <w:t xml:space="preserve"> </w:t>
            </w:r>
          </w:p>
        </w:tc>
        <w:tc>
          <w:tcPr>
            <w:tcW w:w="1416" w:type="dxa"/>
            <w:shd w:val="clear" w:color="auto" w:fill="D4E9D6"/>
          </w:tcPr>
          <w:p>
            <w:pPr>
              <w:pStyle w:val="12"/>
              <w:spacing w:before="40"/>
              <w:ind w:right="463"/>
              <w:jc w:val="right"/>
              <w:rPr>
                <w:sz w:val="18"/>
              </w:rPr>
            </w:pPr>
            <w:r>
              <w:rPr>
                <w:w w:val="58"/>
                <w:sz w:val="18"/>
              </w:rPr>
              <w:t xml:space="preserve"> </w:t>
            </w:r>
          </w:p>
        </w:tc>
        <w:tc>
          <w:tcPr>
            <w:tcW w:w="4821" w:type="dxa"/>
            <w:shd w:val="clear" w:color="auto" w:fill="D4E9D6"/>
          </w:tcPr>
          <w:p>
            <w:pPr>
              <w:pStyle w:val="12"/>
              <w:spacing w:before="40"/>
              <w:ind w:left="1494"/>
              <w:rPr>
                <w:sz w:val="18"/>
              </w:rPr>
            </w:pPr>
            <w:r>
              <w:rPr>
                <w:sz w:val="18"/>
              </w:rPr>
              <w:t xml:space="preserve">室内光照 </w:t>
            </w:r>
          </w:p>
        </w:tc>
        <w:tc>
          <w:tcPr>
            <w:tcW w:w="1056" w:type="dxa"/>
            <w:shd w:val="clear" w:color="auto" w:fill="D4E9D6"/>
          </w:tcPr>
          <w:p>
            <w:pPr>
              <w:pStyle w:val="12"/>
              <w:spacing w:before="40"/>
              <w:ind w:right="175"/>
              <w:jc w:val="right"/>
              <w:rPr>
                <w:sz w:val="18"/>
              </w:rPr>
            </w:pPr>
            <w:r>
              <w:rPr>
                <w:w w:val="120"/>
                <w:sz w:val="18"/>
              </w:rPr>
              <w:t>15</w:t>
            </w:r>
            <w:r>
              <w:rPr>
                <w:w w:val="58"/>
                <w:sz w:val="18"/>
              </w:rPr>
              <w:t xml:space="preserve"> </w:t>
            </w:r>
          </w:p>
        </w:tc>
        <w:tc>
          <w:tcPr>
            <w:tcW w:w="1068" w:type="dxa"/>
            <w:shd w:val="clear" w:color="auto" w:fill="D4E9D6"/>
          </w:tcPr>
          <w:p>
            <w:pPr>
              <w:pStyle w:val="12"/>
              <w:spacing w:before="43"/>
              <w:ind w:left="468"/>
              <w:rPr>
                <w:sz w:val="18"/>
              </w:rPr>
            </w:pPr>
            <w:r>
              <w:rPr>
                <w:w w:val="58"/>
                <w:sz w:val="18"/>
              </w:rPr>
              <w:t xml:space="preserve"> </w:t>
            </w:r>
          </w:p>
        </w:tc>
        <w:tc>
          <w:tcPr>
            <w:tcW w:w="4049" w:type="dxa"/>
            <w:shd w:val="clear" w:color="auto" w:fill="D4E9D6"/>
          </w:tcPr>
          <w:p>
            <w:pPr>
              <w:pStyle w:val="12"/>
              <w:spacing w:before="43"/>
              <w:ind w:left="46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09" w:hRule="atLeast"/>
        </w:trPr>
        <w:tc>
          <w:tcPr>
            <w:tcW w:w="1198" w:type="dxa"/>
          </w:tcPr>
          <w:p>
            <w:pPr>
              <w:pStyle w:val="12"/>
              <w:spacing w:before="40"/>
              <w:ind w:left="299" w:right="240"/>
              <w:jc w:val="center"/>
              <w:rPr>
                <w:sz w:val="18"/>
              </w:rPr>
            </w:pPr>
            <w:r>
              <w:rPr>
                <w:sz w:val="18"/>
              </w:rPr>
              <w:t>1.6.1</w:t>
            </w:r>
            <w:r>
              <w:rPr>
                <w:w w:val="58"/>
                <w:sz w:val="18"/>
              </w:rPr>
              <w:t xml:space="preserve"> </w:t>
            </w:r>
          </w:p>
        </w:tc>
        <w:tc>
          <w:tcPr>
            <w:tcW w:w="1416" w:type="dxa"/>
          </w:tcPr>
          <w:p>
            <w:pPr>
              <w:pStyle w:val="12"/>
              <w:spacing w:before="40"/>
              <w:ind w:right="463"/>
              <w:jc w:val="right"/>
              <w:rPr>
                <w:sz w:val="18"/>
              </w:rPr>
            </w:pPr>
            <w:r>
              <w:rPr>
                <w:w w:val="58"/>
                <w:sz w:val="18"/>
              </w:rPr>
              <w:t xml:space="preserve"> </w:t>
            </w:r>
          </w:p>
        </w:tc>
        <w:tc>
          <w:tcPr>
            <w:tcW w:w="4821" w:type="dxa"/>
          </w:tcPr>
          <w:p>
            <w:pPr>
              <w:pStyle w:val="12"/>
              <w:spacing w:before="40"/>
              <w:ind w:left="1494"/>
              <w:rPr>
                <w:sz w:val="18"/>
              </w:rPr>
            </w:pPr>
            <w:r>
              <w:rPr>
                <w:color w:val="FF0000"/>
                <w:sz w:val="18"/>
              </w:rPr>
              <w:t>自然采光</w:t>
            </w:r>
            <w:r>
              <w:rPr>
                <w:w w:val="58"/>
                <w:sz w:val="18"/>
              </w:rPr>
              <w:t xml:space="preserve"> </w:t>
            </w:r>
          </w:p>
        </w:tc>
        <w:tc>
          <w:tcPr>
            <w:tcW w:w="1056" w:type="dxa"/>
          </w:tcPr>
          <w:p>
            <w:pPr>
              <w:pStyle w:val="12"/>
              <w:spacing w:before="40"/>
              <w:ind w:right="230"/>
              <w:jc w:val="right"/>
              <w:rPr>
                <w:sz w:val="18"/>
              </w:rPr>
            </w:pPr>
            <w:r>
              <w:rPr>
                <w:color w:val="FF0000"/>
                <w:w w:val="120"/>
                <w:sz w:val="18"/>
              </w:rPr>
              <w:t>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tcPr>
          <w:p>
            <w:pPr>
              <w:pStyle w:val="12"/>
              <w:spacing w:before="43"/>
              <w:ind w:left="46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616" w:hRule="atLeast"/>
        </w:trPr>
        <w:tc>
          <w:tcPr>
            <w:tcW w:w="1198" w:type="dxa"/>
          </w:tcPr>
          <w:p>
            <w:pPr>
              <w:pStyle w:val="12"/>
              <w:spacing w:before="1"/>
              <w:rPr>
                <w:rFonts w:ascii="Times New Roman"/>
                <w:sz w:val="17"/>
              </w:rPr>
            </w:pPr>
          </w:p>
          <w:p>
            <w:pPr>
              <w:pStyle w:val="12"/>
              <w:ind w:left="299" w:right="240"/>
              <w:jc w:val="center"/>
              <w:rPr>
                <w:sz w:val="18"/>
              </w:rPr>
            </w:pPr>
            <w:r>
              <w:rPr>
                <w:w w:val="95"/>
                <w:sz w:val="18"/>
              </w:rPr>
              <w:t xml:space="preserve">1.6.1.1 </w:t>
            </w:r>
          </w:p>
        </w:tc>
        <w:tc>
          <w:tcPr>
            <w:tcW w:w="1416" w:type="dxa"/>
          </w:tcPr>
          <w:p>
            <w:pPr>
              <w:pStyle w:val="12"/>
              <w:spacing w:before="23"/>
              <w:ind w:left="107"/>
              <w:rPr>
                <w:sz w:val="20"/>
              </w:rPr>
            </w:pPr>
            <w:r>
              <w:rPr>
                <w:sz w:val="18"/>
              </w:rPr>
              <w:t>老年人</w:t>
            </w:r>
            <w:r>
              <w:rPr>
                <w:sz w:val="20"/>
              </w:rPr>
              <w:t>居室日</w:t>
            </w:r>
          </w:p>
          <w:p>
            <w:pPr>
              <w:pStyle w:val="12"/>
              <w:spacing w:before="48"/>
              <w:ind w:left="107"/>
              <w:rPr>
                <w:sz w:val="18"/>
              </w:rPr>
            </w:pPr>
            <w:r>
              <w:rPr>
                <w:sz w:val="20"/>
              </w:rPr>
              <w:t>照</w:t>
            </w:r>
            <w:r>
              <w:rPr>
                <w:sz w:val="18"/>
              </w:rPr>
              <w:t>（1 分）</w:t>
            </w:r>
            <w:r>
              <w:rPr>
                <w:w w:val="58"/>
                <w:sz w:val="18"/>
              </w:rPr>
              <w:t xml:space="preserve"> </w:t>
            </w:r>
          </w:p>
        </w:tc>
        <w:tc>
          <w:tcPr>
            <w:tcW w:w="4821" w:type="dxa"/>
          </w:tcPr>
          <w:p>
            <w:pPr>
              <w:pStyle w:val="12"/>
              <w:spacing w:before="176"/>
              <w:ind w:left="467"/>
              <w:rPr>
                <w:sz w:val="18"/>
              </w:rPr>
            </w:pPr>
            <w:r>
              <w:rPr>
                <w:sz w:val="18"/>
              </w:rPr>
              <w:t>老年人</w:t>
            </w:r>
            <w:r>
              <w:rPr>
                <w:sz w:val="20"/>
              </w:rPr>
              <w:t>居室具</w:t>
            </w:r>
            <w:r>
              <w:rPr>
                <w:sz w:val="18"/>
              </w:rPr>
              <w:t>有良好的</w:t>
            </w:r>
            <w:r>
              <w:rPr>
                <w:sz w:val="20"/>
              </w:rPr>
              <w:t>自</w:t>
            </w:r>
            <w:r>
              <w:rPr>
                <w:sz w:val="18"/>
              </w:rPr>
              <w:t>然采</w:t>
            </w:r>
            <w:r>
              <w:rPr>
                <w:sz w:val="20"/>
              </w:rPr>
              <w:t>光</w:t>
            </w:r>
            <w:r>
              <w:rPr>
                <w:sz w:val="18"/>
              </w:rPr>
              <w:t xml:space="preserve">条件。 </w:t>
            </w:r>
          </w:p>
        </w:tc>
        <w:tc>
          <w:tcPr>
            <w:tcW w:w="1056" w:type="dxa"/>
          </w:tcPr>
          <w:p>
            <w:pPr>
              <w:pStyle w:val="12"/>
              <w:spacing w:before="10"/>
              <w:rPr>
                <w:rFonts w:ascii="Times New Roman"/>
                <w:sz w:val="16"/>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176"/>
              <w:ind w:left="468"/>
              <w:rPr>
                <w:sz w:val="18"/>
              </w:rPr>
            </w:pPr>
            <w:r>
              <w:rPr>
                <w:sz w:val="18"/>
              </w:rPr>
              <w:t>现场查看老年人</w:t>
            </w:r>
            <w:r>
              <w:rPr>
                <w:sz w:val="20"/>
              </w:rPr>
              <w:t>居室</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61" w:hRule="atLeast"/>
        </w:trPr>
        <w:tc>
          <w:tcPr>
            <w:tcW w:w="1198" w:type="dxa"/>
          </w:tcPr>
          <w:p>
            <w:pPr>
              <w:pStyle w:val="12"/>
              <w:spacing w:before="9"/>
              <w:rPr>
                <w:rFonts w:ascii="Times New Roman"/>
                <w:sz w:val="14"/>
              </w:rPr>
            </w:pPr>
          </w:p>
          <w:p>
            <w:pPr>
              <w:pStyle w:val="12"/>
              <w:ind w:left="299" w:right="240"/>
              <w:jc w:val="center"/>
              <w:rPr>
                <w:sz w:val="18"/>
              </w:rPr>
            </w:pPr>
            <w:r>
              <w:rPr>
                <w:w w:val="95"/>
                <w:sz w:val="18"/>
              </w:rPr>
              <w:t xml:space="preserve">1.6.1.2 </w:t>
            </w:r>
          </w:p>
        </w:tc>
        <w:tc>
          <w:tcPr>
            <w:tcW w:w="1416" w:type="dxa"/>
          </w:tcPr>
          <w:p>
            <w:pPr>
              <w:pStyle w:val="12"/>
              <w:spacing w:before="23"/>
              <w:ind w:left="26" w:right="82"/>
              <w:jc w:val="center"/>
              <w:rPr>
                <w:sz w:val="18"/>
              </w:rPr>
            </w:pPr>
            <w:r>
              <w:rPr>
                <w:sz w:val="18"/>
              </w:rPr>
              <w:t>公共</w:t>
            </w:r>
            <w:r>
              <w:rPr>
                <w:sz w:val="20"/>
              </w:rPr>
              <w:t>活</w:t>
            </w:r>
            <w:r>
              <w:rPr>
                <w:sz w:val="18"/>
              </w:rPr>
              <w:t xml:space="preserve">动空间 </w:t>
            </w:r>
          </w:p>
          <w:p>
            <w:pPr>
              <w:pStyle w:val="12"/>
              <w:spacing w:before="44" w:line="217" w:lineRule="exact"/>
              <w:ind w:left="2" w:right="82"/>
              <w:jc w:val="center"/>
              <w:rPr>
                <w:sz w:val="18"/>
              </w:rPr>
            </w:pPr>
            <w:r>
              <w:rPr>
                <w:w w:val="105"/>
                <w:sz w:val="18"/>
              </w:rPr>
              <w:t>（1 分）</w:t>
            </w:r>
            <w:r>
              <w:rPr>
                <w:w w:val="58"/>
                <w:sz w:val="18"/>
              </w:rPr>
              <w:t xml:space="preserve"> </w:t>
            </w:r>
          </w:p>
        </w:tc>
        <w:tc>
          <w:tcPr>
            <w:tcW w:w="4821" w:type="dxa"/>
          </w:tcPr>
          <w:p>
            <w:pPr>
              <w:pStyle w:val="12"/>
              <w:spacing w:before="150"/>
              <w:ind w:left="467"/>
              <w:rPr>
                <w:sz w:val="18"/>
              </w:rPr>
            </w:pPr>
            <w:r>
              <w:rPr>
                <w:sz w:val="18"/>
              </w:rPr>
              <w:t>公共</w:t>
            </w:r>
            <w:r>
              <w:rPr>
                <w:sz w:val="20"/>
              </w:rPr>
              <w:t>活</w:t>
            </w:r>
            <w:r>
              <w:rPr>
                <w:sz w:val="18"/>
              </w:rPr>
              <w:t>动空间</w:t>
            </w:r>
            <w:r>
              <w:rPr>
                <w:sz w:val="20"/>
              </w:rPr>
              <w:t>具</w:t>
            </w:r>
            <w:r>
              <w:rPr>
                <w:sz w:val="18"/>
              </w:rPr>
              <w:t>有良好的</w:t>
            </w:r>
            <w:r>
              <w:rPr>
                <w:sz w:val="20"/>
              </w:rPr>
              <w:t>自</w:t>
            </w:r>
            <w:r>
              <w:rPr>
                <w:sz w:val="18"/>
              </w:rPr>
              <w:t>然采</w:t>
            </w:r>
            <w:r>
              <w:rPr>
                <w:sz w:val="20"/>
              </w:rPr>
              <w:t>光</w:t>
            </w:r>
            <w:r>
              <w:rPr>
                <w:sz w:val="18"/>
              </w:rPr>
              <w:t xml:space="preserve">条件。 </w:t>
            </w:r>
          </w:p>
        </w:tc>
        <w:tc>
          <w:tcPr>
            <w:tcW w:w="1056" w:type="dxa"/>
          </w:tcPr>
          <w:p>
            <w:pPr>
              <w:pStyle w:val="12"/>
              <w:spacing w:before="7"/>
              <w:rPr>
                <w:rFonts w:ascii="Times New Roman"/>
                <w:sz w:val="14"/>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150"/>
              <w:ind w:left="468"/>
              <w:rPr>
                <w:sz w:val="18"/>
              </w:rPr>
            </w:pPr>
            <w:r>
              <w:rPr>
                <w:sz w:val="18"/>
              </w:rPr>
              <w:t>现场查看公共</w:t>
            </w:r>
            <w:r>
              <w:rPr>
                <w:sz w:val="20"/>
              </w:rPr>
              <w:t>活</w:t>
            </w:r>
            <w:r>
              <w:rPr>
                <w:sz w:val="18"/>
              </w:rPr>
              <w:t xml:space="preserve">动空间。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58" w:hRule="atLeast"/>
        </w:trPr>
        <w:tc>
          <w:tcPr>
            <w:tcW w:w="1198" w:type="dxa"/>
          </w:tcPr>
          <w:p>
            <w:pPr>
              <w:pStyle w:val="12"/>
              <w:spacing w:before="7"/>
              <w:rPr>
                <w:rFonts w:ascii="Times New Roman"/>
                <w:sz w:val="14"/>
              </w:rPr>
            </w:pPr>
          </w:p>
          <w:p>
            <w:pPr>
              <w:pStyle w:val="12"/>
              <w:ind w:left="299" w:right="240"/>
              <w:jc w:val="center"/>
              <w:rPr>
                <w:sz w:val="18"/>
              </w:rPr>
            </w:pPr>
            <w:r>
              <w:rPr>
                <w:w w:val="95"/>
                <w:sz w:val="18"/>
              </w:rPr>
              <w:t xml:space="preserve">1.6.1.3 </w:t>
            </w:r>
          </w:p>
        </w:tc>
        <w:tc>
          <w:tcPr>
            <w:tcW w:w="1416" w:type="dxa"/>
          </w:tcPr>
          <w:p>
            <w:pPr>
              <w:pStyle w:val="12"/>
              <w:spacing w:before="23"/>
              <w:ind w:left="287"/>
              <w:rPr>
                <w:sz w:val="18"/>
              </w:rPr>
            </w:pPr>
            <w:r>
              <w:rPr>
                <w:w w:val="90"/>
                <w:sz w:val="20"/>
              </w:rPr>
              <w:t>就餐</w:t>
            </w:r>
            <w:r>
              <w:rPr>
                <w:w w:val="90"/>
                <w:sz w:val="18"/>
              </w:rPr>
              <w:t xml:space="preserve">空间 </w:t>
            </w:r>
          </w:p>
          <w:p>
            <w:pPr>
              <w:pStyle w:val="12"/>
              <w:spacing w:before="42" w:line="217" w:lineRule="exact"/>
              <w:ind w:left="287"/>
              <w:rPr>
                <w:sz w:val="18"/>
              </w:rPr>
            </w:pPr>
            <w:r>
              <w:rPr>
                <w:w w:val="105"/>
                <w:sz w:val="18"/>
              </w:rPr>
              <w:t>（1</w:t>
            </w:r>
            <w:r>
              <w:rPr>
                <w:spacing w:val="-31"/>
                <w:w w:val="105"/>
                <w:sz w:val="18"/>
              </w:rPr>
              <w:t xml:space="preserve"> 分</w:t>
            </w:r>
            <w:r>
              <w:rPr>
                <w:w w:val="105"/>
                <w:sz w:val="18"/>
              </w:rPr>
              <w:t>）</w:t>
            </w:r>
            <w:r>
              <w:rPr>
                <w:w w:val="58"/>
                <w:sz w:val="18"/>
              </w:rPr>
              <w:t xml:space="preserve"> </w:t>
            </w:r>
          </w:p>
        </w:tc>
        <w:tc>
          <w:tcPr>
            <w:tcW w:w="4821" w:type="dxa"/>
          </w:tcPr>
          <w:p>
            <w:pPr>
              <w:pStyle w:val="12"/>
              <w:spacing w:before="148"/>
              <w:ind w:left="467"/>
              <w:rPr>
                <w:sz w:val="18"/>
              </w:rPr>
            </w:pPr>
            <w:r>
              <w:rPr>
                <w:sz w:val="20"/>
              </w:rPr>
              <w:t>就餐</w:t>
            </w:r>
            <w:r>
              <w:rPr>
                <w:sz w:val="18"/>
              </w:rPr>
              <w:t>空间</w:t>
            </w:r>
            <w:r>
              <w:rPr>
                <w:sz w:val="20"/>
              </w:rPr>
              <w:t>具</w:t>
            </w:r>
            <w:r>
              <w:rPr>
                <w:sz w:val="18"/>
              </w:rPr>
              <w:t>有良好的</w:t>
            </w:r>
            <w:r>
              <w:rPr>
                <w:sz w:val="20"/>
              </w:rPr>
              <w:t>自</w:t>
            </w:r>
            <w:r>
              <w:rPr>
                <w:sz w:val="18"/>
              </w:rPr>
              <w:t>然采</w:t>
            </w:r>
            <w:r>
              <w:rPr>
                <w:sz w:val="20"/>
              </w:rPr>
              <w:t>光</w:t>
            </w:r>
            <w:r>
              <w:rPr>
                <w:sz w:val="18"/>
              </w:rPr>
              <w:t xml:space="preserve">条件。 </w:t>
            </w:r>
          </w:p>
        </w:tc>
        <w:tc>
          <w:tcPr>
            <w:tcW w:w="1056" w:type="dxa"/>
          </w:tcPr>
          <w:p>
            <w:pPr>
              <w:pStyle w:val="12"/>
              <w:spacing w:before="4"/>
              <w:rPr>
                <w:rFonts w:ascii="Times New Roman"/>
                <w:sz w:val="14"/>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148"/>
              <w:ind w:left="468"/>
              <w:rPr>
                <w:sz w:val="18"/>
              </w:rPr>
            </w:pPr>
            <w:r>
              <w:rPr>
                <w:sz w:val="18"/>
              </w:rPr>
              <w:t>现场查看</w:t>
            </w:r>
            <w:r>
              <w:rPr>
                <w:sz w:val="20"/>
              </w:rPr>
              <w:t>就餐</w:t>
            </w:r>
            <w:r>
              <w:rPr>
                <w:sz w:val="18"/>
              </w:rPr>
              <w:t xml:space="preserve">空间。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61" w:hRule="atLeast"/>
        </w:trPr>
        <w:tc>
          <w:tcPr>
            <w:tcW w:w="1198" w:type="dxa"/>
          </w:tcPr>
          <w:p>
            <w:pPr>
              <w:pStyle w:val="12"/>
              <w:spacing w:before="9"/>
              <w:rPr>
                <w:rFonts w:ascii="Times New Roman"/>
                <w:sz w:val="14"/>
              </w:rPr>
            </w:pPr>
          </w:p>
          <w:p>
            <w:pPr>
              <w:pStyle w:val="12"/>
              <w:ind w:left="299" w:right="240"/>
              <w:jc w:val="center"/>
              <w:rPr>
                <w:sz w:val="18"/>
              </w:rPr>
            </w:pPr>
            <w:r>
              <w:rPr>
                <w:w w:val="95"/>
                <w:sz w:val="18"/>
              </w:rPr>
              <w:t xml:space="preserve">1.6.1.4 </w:t>
            </w:r>
          </w:p>
        </w:tc>
        <w:tc>
          <w:tcPr>
            <w:tcW w:w="1416" w:type="dxa"/>
          </w:tcPr>
          <w:p>
            <w:pPr>
              <w:pStyle w:val="12"/>
              <w:spacing w:before="23"/>
              <w:ind w:left="287"/>
              <w:rPr>
                <w:sz w:val="18"/>
              </w:rPr>
            </w:pPr>
            <w:r>
              <w:rPr>
                <w:w w:val="90"/>
                <w:sz w:val="18"/>
              </w:rPr>
              <w:t>公共</w:t>
            </w:r>
            <w:r>
              <w:rPr>
                <w:w w:val="90"/>
                <w:sz w:val="20"/>
              </w:rPr>
              <w:t>走廊</w:t>
            </w:r>
            <w:r>
              <w:rPr>
                <w:w w:val="58"/>
                <w:sz w:val="18"/>
              </w:rPr>
              <w:t xml:space="preserve"> </w:t>
            </w:r>
          </w:p>
          <w:p>
            <w:pPr>
              <w:pStyle w:val="12"/>
              <w:spacing w:before="44" w:line="217" w:lineRule="exact"/>
              <w:ind w:left="287"/>
              <w:rPr>
                <w:sz w:val="18"/>
              </w:rPr>
            </w:pPr>
            <w:r>
              <w:rPr>
                <w:w w:val="105"/>
                <w:sz w:val="18"/>
              </w:rPr>
              <w:t>（1</w:t>
            </w:r>
            <w:r>
              <w:rPr>
                <w:spacing w:val="-31"/>
                <w:w w:val="105"/>
                <w:sz w:val="18"/>
              </w:rPr>
              <w:t xml:space="preserve"> 分</w:t>
            </w:r>
            <w:r>
              <w:rPr>
                <w:w w:val="105"/>
                <w:sz w:val="18"/>
              </w:rPr>
              <w:t>）</w:t>
            </w:r>
            <w:r>
              <w:rPr>
                <w:w w:val="58"/>
                <w:sz w:val="18"/>
              </w:rPr>
              <w:t xml:space="preserve"> </w:t>
            </w:r>
          </w:p>
        </w:tc>
        <w:tc>
          <w:tcPr>
            <w:tcW w:w="4821" w:type="dxa"/>
          </w:tcPr>
          <w:p>
            <w:pPr>
              <w:pStyle w:val="12"/>
              <w:spacing w:before="150"/>
              <w:ind w:left="467"/>
              <w:rPr>
                <w:sz w:val="18"/>
              </w:rPr>
            </w:pPr>
            <w:r>
              <w:rPr>
                <w:sz w:val="18"/>
              </w:rPr>
              <w:t>公共</w:t>
            </w:r>
            <w:r>
              <w:rPr>
                <w:sz w:val="20"/>
              </w:rPr>
              <w:t>走廊具</w:t>
            </w:r>
            <w:r>
              <w:rPr>
                <w:sz w:val="18"/>
              </w:rPr>
              <w:t>有良好的</w:t>
            </w:r>
            <w:r>
              <w:rPr>
                <w:sz w:val="20"/>
              </w:rPr>
              <w:t>自</w:t>
            </w:r>
            <w:r>
              <w:rPr>
                <w:sz w:val="18"/>
              </w:rPr>
              <w:t>然采</w:t>
            </w:r>
            <w:r>
              <w:rPr>
                <w:sz w:val="20"/>
              </w:rPr>
              <w:t>光</w:t>
            </w:r>
            <w:r>
              <w:rPr>
                <w:sz w:val="18"/>
              </w:rPr>
              <w:t xml:space="preserve">条件。 </w:t>
            </w:r>
          </w:p>
        </w:tc>
        <w:tc>
          <w:tcPr>
            <w:tcW w:w="1056" w:type="dxa"/>
          </w:tcPr>
          <w:p>
            <w:pPr>
              <w:pStyle w:val="12"/>
              <w:spacing w:before="7"/>
              <w:rPr>
                <w:rFonts w:ascii="Times New Roman"/>
                <w:sz w:val="14"/>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150"/>
              <w:ind w:left="468"/>
              <w:rPr>
                <w:sz w:val="18"/>
              </w:rPr>
            </w:pPr>
            <w:r>
              <w:rPr>
                <w:sz w:val="18"/>
              </w:rPr>
              <w:t>现场查看公共</w:t>
            </w:r>
            <w:r>
              <w:rPr>
                <w:sz w:val="20"/>
              </w:rPr>
              <w:t>走廊</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1038" w:hRule="atLeast"/>
        </w:trPr>
        <w:tc>
          <w:tcPr>
            <w:tcW w:w="1198" w:type="dxa"/>
          </w:tcPr>
          <w:p>
            <w:pPr>
              <w:pStyle w:val="12"/>
              <w:rPr>
                <w:rFonts w:ascii="Times New Roman"/>
                <w:sz w:val="18"/>
              </w:rPr>
            </w:pPr>
          </w:p>
          <w:p>
            <w:pPr>
              <w:pStyle w:val="12"/>
              <w:spacing w:before="5"/>
              <w:rPr>
                <w:rFonts w:ascii="Times New Roman"/>
                <w:sz w:val="17"/>
              </w:rPr>
            </w:pPr>
          </w:p>
          <w:p>
            <w:pPr>
              <w:pStyle w:val="12"/>
              <w:ind w:left="299" w:right="240"/>
              <w:jc w:val="center"/>
              <w:rPr>
                <w:sz w:val="18"/>
              </w:rPr>
            </w:pPr>
            <w:r>
              <w:rPr>
                <w:w w:val="95"/>
                <w:sz w:val="18"/>
              </w:rPr>
              <w:t xml:space="preserve">1.6.1.5 </w:t>
            </w:r>
          </w:p>
        </w:tc>
        <w:tc>
          <w:tcPr>
            <w:tcW w:w="1416" w:type="dxa"/>
          </w:tcPr>
          <w:p>
            <w:pPr>
              <w:pStyle w:val="12"/>
              <w:spacing w:before="4"/>
              <w:rPr>
                <w:rFonts w:ascii="Times New Roman"/>
                <w:sz w:val="20"/>
              </w:rPr>
            </w:pPr>
          </w:p>
          <w:p>
            <w:pPr>
              <w:pStyle w:val="12"/>
              <w:ind w:left="287"/>
              <w:rPr>
                <w:sz w:val="18"/>
              </w:rPr>
            </w:pPr>
            <w:r>
              <w:rPr>
                <w:w w:val="90"/>
                <w:sz w:val="20"/>
              </w:rPr>
              <w:t>遮</w:t>
            </w:r>
            <w:r>
              <w:rPr>
                <w:w w:val="90"/>
                <w:sz w:val="18"/>
              </w:rPr>
              <w:t>阳</w:t>
            </w:r>
            <w:r>
              <w:rPr>
                <w:w w:val="90"/>
                <w:sz w:val="20"/>
              </w:rPr>
              <w:t>措施</w:t>
            </w:r>
            <w:r>
              <w:rPr>
                <w:w w:val="58"/>
                <w:sz w:val="18"/>
              </w:rPr>
              <w:t xml:space="preserve"> </w:t>
            </w:r>
          </w:p>
          <w:p>
            <w:pPr>
              <w:pStyle w:val="12"/>
              <w:spacing w:before="69"/>
              <w:ind w:left="287"/>
              <w:rPr>
                <w:sz w:val="18"/>
              </w:rPr>
            </w:pPr>
            <w:r>
              <w:rPr>
                <w:w w:val="105"/>
                <w:sz w:val="18"/>
              </w:rPr>
              <w:t>（1</w:t>
            </w:r>
            <w:r>
              <w:rPr>
                <w:spacing w:val="-31"/>
                <w:w w:val="105"/>
                <w:sz w:val="18"/>
              </w:rPr>
              <w:t xml:space="preserve"> 分</w:t>
            </w:r>
            <w:r>
              <w:rPr>
                <w:w w:val="105"/>
                <w:sz w:val="18"/>
              </w:rPr>
              <w:t>）</w:t>
            </w:r>
            <w:r>
              <w:rPr>
                <w:w w:val="58"/>
                <w:sz w:val="18"/>
              </w:rPr>
              <w:t xml:space="preserve"> </w:t>
            </w:r>
          </w:p>
        </w:tc>
        <w:tc>
          <w:tcPr>
            <w:tcW w:w="4821" w:type="dxa"/>
          </w:tcPr>
          <w:p>
            <w:pPr>
              <w:pStyle w:val="12"/>
              <w:spacing w:before="9" w:line="242" w:lineRule="auto"/>
              <w:ind w:left="107" w:right="98" w:firstLine="357"/>
              <w:rPr>
                <w:sz w:val="18"/>
              </w:rPr>
            </w:pPr>
            <w:r>
              <w:rPr>
                <w:w w:val="95"/>
                <w:sz w:val="18"/>
              </w:rPr>
              <w:t>位</w:t>
            </w:r>
            <w:r>
              <w:rPr>
                <w:w w:val="95"/>
                <w:sz w:val="20"/>
              </w:rPr>
              <w:t>于</w:t>
            </w:r>
            <w:r>
              <w:rPr>
                <w:w w:val="95"/>
                <w:sz w:val="18"/>
              </w:rPr>
              <w:t>东西向的老年人</w:t>
            </w:r>
            <w:r>
              <w:rPr>
                <w:w w:val="95"/>
                <w:sz w:val="20"/>
              </w:rPr>
              <w:t>居室</w:t>
            </w:r>
            <w:r>
              <w:rPr>
                <w:w w:val="95"/>
                <w:sz w:val="18"/>
              </w:rPr>
              <w:t>及公共</w:t>
            </w:r>
            <w:r>
              <w:rPr>
                <w:w w:val="95"/>
                <w:sz w:val="20"/>
              </w:rPr>
              <w:t>活</w:t>
            </w:r>
            <w:r>
              <w:rPr>
                <w:w w:val="95"/>
                <w:sz w:val="18"/>
              </w:rPr>
              <w:t>动空间，设有有效</w:t>
            </w:r>
            <w:r>
              <w:rPr>
                <w:sz w:val="18"/>
              </w:rPr>
              <w:t>的</w:t>
            </w:r>
            <w:r>
              <w:rPr>
                <w:sz w:val="20"/>
              </w:rPr>
              <w:t>遮</w:t>
            </w:r>
            <w:r>
              <w:rPr>
                <w:sz w:val="18"/>
              </w:rPr>
              <w:t>阳</w:t>
            </w:r>
            <w:r>
              <w:rPr>
                <w:sz w:val="20"/>
              </w:rPr>
              <w:t>措施</w:t>
            </w:r>
            <w:r>
              <w:rPr>
                <w:sz w:val="18"/>
              </w:rPr>
              <w:t xml:space="preserve">。 </w:t>
            </w:r>
          </w:p>
          <w:p>
            <w:pPr>
              <w:pStyle w:val="12"/>
              <w:spacing w:line="250" w:lineRule="atLeast"/>
              <w:ind w:left="107" w:right="98" w:firstLine="357"/>
              <w:rPr>
                <w:sz w:val="18"/>
              </w:rPr>
            </w:pPr>
            <w:r>
              <w:rPr>
                <w:w w:val="95"/>
                <w:sz w:val="18"/>
              </w:rPr>
              <w:t>注：机构无东西向的</w:t>
            </w:r>
            <w:r>
              <w:rPr>
                <w:w w:val="95"/>
                <w:sz w:val="20"/>
              </w:rPr>
              <w:t>居室</w:t>
            </w:r>
            <w:r>
              <w:rPr>
                <w:w w:val="95"/>
                <w:sz w:val="18"/>
              </w:rPr>
              <w:t>及公共</w:t>
            </w:r>
            <w:r>
              <w:rPr>
                <w:w w:val="95"/>
                <w:sz w:val="20"/>
              </w:rPr>
              <w:t>活</w:t>
            </w:r>
            <w:r>
              <w:rPr>
                <w:w w:val="95"/>
                <w:sz w:val="18"/>
              </w:rPr>
              <w:t>动空间时，此项</w:t>
            </w:r>
            <w:r>
              <w:rPr>
                <w:w w:val="95"/>
                <w:sz w:val="20"/>
              </w:rPr>
              <w:t>自</w:t>
            </w:r>
            <w:r>
              <w:rPr>
                <w:sz w:val="18"/>
              </w:rPr>
              <w:t xml:space="preserve">动得分。 </w:t>
            </w:r>
          </w:p>
        </w:tc>
        <w:tc>
          <w:tcPr>
            <w:tcW w:w="1056" w:type="dxa"/>
          </w:tcPr>
          <w:p>
            <w:pPr>
              <w:pStyle w:val="12"/>
              <w:rPr>
                <w:rFonts w:ascii="Times New Roman"/>
                <w:sz w:val="18"/>
              </w:rPr>
            </w:pPr>
          </w:p>
          <w:p>
            <w:pPr>
              <w:pStyle w:val="12"/>
              <w:spacing w:before="3"/>
              <w:rPr>
                <w:rFonts w:ascii="Times New Roman"/>
                <w:sz w:val="17"/>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rPr>
                <w:rFonts w:ascii="Times New Roman"/>
                <w:sz w:val="18"/>
              </w:rPr>
            </w:pPr>
          </w:p>
          <w:p>
            <w:pPr>
              <w:pStyle w:val="12"/>
              <w:spacing w:before="5"/>
              <w:rPr>
                <w:rFonts w:ascii="Times New Roman"/>
                <w:sz w:val="17"/>
              </w:rPr>
            </w:pPr>
          </w:p>
          <w:p>
            <w:pPr>
              <w:pStyle w:val="12"/>
              <w:ind w:left="46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98" w:type="dxa"/>
          </w:tcPr>
          <w:p>
            <w:pPr>
              <w:pStyle w:val="12"/>
              <w:spacing w:before="41"/>
              <w:ind w:left="299" w:right="240"/>
              <w:jc w:val="center"/>
              <w:rPr>
                <w:sz w:val="18"/>
              </w:rPr>
            </w:pPr>
            <w:r>
              <w:rPr>
                <w:sz w:val="18"/>
              </w:rPr>
              <w:t>1.6.2</w:t>
            </w:r>
            <w:r>
              <w:rPr>
                <w:w w:val="58"/>
                <w:sz w:val="18"/>
              </w:rPr>
              <w:t xml:space="preserve"> </w:t>
            </w:r>
          </w:p>
        </w:tc>
        <w:tc>
          <w:tcPr>
            <w:tcW w:w="1416" w:type="dxa"/>
          </w:tcPr>
          <w:p>
            <w:pPr>
              <w:pStyle w:val="12"/>
              <w:spacing w:before="41"/>
              <w:ind w:right="463"/>
              <w:jc w:val="right"/>
              <w:rPr>
                <w:sz w:val="18"/>
              </w:rPr>
            </w:pPr>
            <w:r>
              <w:rPr>
                <w:w w:val="58"/>
                <w:sz w:val="18"/>
              </w:rPr>
              <w:t xml:space="preserve"> </w:t>
            </w:r>
          </w:p>
        </w:tc>
        <w:tc>
          <w:tcPr>
            <w:tcW w:w="4821" w:type="dxa"/>
          </w:tcPr>
          <w:p>
            <w:pPr>
              <w:pStyle w:val="12"/>
              <w:spacing w:before="41"/>
              <w:ind w:left="1682" w:right="2008"/>
              <w:jc w:val="center"/>
              <w:rPr>
                <w:sz w:val="18"/>
              </w:rPr>
            </w:pPr>
            <w:r>
              <w:rPr>
                <w:color w:val="FF0000"/>
                <w:sz w:val="18"/>
              </w:rPr>
              <w:t>人工照明</w:t>
            </w:r>
            <w:r>
              <w:rPr>
                <w:w w:val="58"/>
                <w:sz w:val="18"/>
              </w:rPr>
              <w:t xml:space="preserve"> </w:t>
            </w:r>
          </w:p>
        </w:tc>
        <w:tc>
          <w:tcPr>
            <w:tcW w:w="1056" w:type="dxa"/>
          </w:tcPr>
          <w:p>
            <w:pPr>
              <w:pStyle w:val="12"/>
              <w:spacing w:before="41"/>
              <w:ind w:right="175"/>
              <w:jc w:val="right"/>
              <w:rPr>
                <w:sz w:val="18"/>
              </w:rPr>
            </w:pPr>
            <w:r>
              <w:rPr>
                <w:color w:val="FF0000"/>
                <w:w w:val="120"/>
                <w:sz w:val="18"/>
              </w:rPr>
              <w:t>10</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tcPr>
          <w:p>
            <w:pPr>
              <w:pStyle w:val="12"/>
              <w:spacing w:before="43"/>
              <w:ind w:left="46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5" w:hRule="atLeast"/>
        </w:trPr>
        <w:tc>
          <w:tcPr>
            <w:tcW w:w="1198"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22"/>
              <w:ind w:left="321"/>
              <w:rPr>
                <w:sz w:val="18"/>
              </w:rPr>
            </w:pPr>
            <w:r>
              <w:rPr>
                <w:w w:val="95"/>
                <w:sz w:val="18"/>
              </w:rPr>
              <w:t xml:space="preserve">1.6.2.1 </w:t>
            </w:r>
          </w:p>
        </w:tc>
        <w:tc>
          <w:tcPr>
            <w:tcW w:w="1416"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spacing w:before="6"/>
              <w:rPr>
                <w:rFonts w:ascii="Times New Roman"/>
                <w:sz w:val="27"/>
              </w:rPr>
            </w:pPr>
          </w:p>
          <w:p>
            <w:pPr>
              <w:pStyle w:val="12"/>
              <w:ind w:right="343"/>
              <w:jc w:val="right"/>
              <w:rPr>
                <w:sz w:val="18"/>
              </w:rPr>
            </w:pPr>
            <w:r>
              <w:rPr>
                <w:w w:val="95"/>
                <w:sz w:val="18"/>
              </w:rPr>
              <w:t>老年人</w:t>
            </w:r>
            <w:r>
              <w:rPr>
                <w:w w:val="95"/>
                <w:sz w:val="20"/>
              </w:rPr>
              <w:t>居室</w:t>
            </w:r>
            <w:r>
              <w:rPr>
                <w:w w:val="58"/>
                <w:sz w:val="18"/>
              </w:rPr>
              <w:t xml:space="preserve"> </w:t>
            </w:r>
          </w:p>
          <w:p>
            <w:pPr>
              <w:pStyle w:val="12"/>
              <w:spacing w:before="71"/>
              <w:ind w:right="367"/>
              <w:jc w:val="right"/>
              <w:rPr>
                <w:sz w:val="18"/>
              </w:rPr>
            </w:pPr>
            <w:r>
              <w:rPr>
                <w:w w:val="105"/>
                <w:sz w:val="18"/>
              </w:rPr>
              <w:t>（3</w:t>
            </w:r>
            <w:r>
              <w:rPr>
                <w:spacing w:val="-31"/>
                <w:w w:val="105"/>
                <w:sz w:val="18"/>
              </w:rPr>
              <w:t xml:space="preserve"> 分</w:t>
            </w:r>
            <w:r>
              <w:rPr>
                <w:w w:val="105"/>
                <w:sz w:val="18"/>
              </w:rPr>
              <w:t>）</w:t>
            </w:r>
            <w:r>
              <w:rPr>
                <w:w w:val="58"/>
                <w:sz w:val="18"/>
              </w:rPr>
              <w:t xml:space="preserve"> </w:t>
            </w:r>
          </w:p>
        </w:tc>
        <w:tc>
          <w:tcPr>
            <w:tcW w:w="4821" w:type="dxa"/>
          </w:tcPr>
          <w:p>
            <w:pPr>
              <w:pStyle w:val="12"/>
              <w:spacing w:before="66"/>
              <w:ind w:left="467"/>
              <w:rPr>
                <w:sz w:val="18"/>
              </w:rPr>
            </w:pPr>
            <w:r>
              <w:rPr>
                <w:sz w:val="20"/>
              </w:rPr>
              <w:t>照</w:t>
            </w:r>
            <w:r>
              <w:rPr>
                <w:sz w:val="18"/>
              </w:rPr>
              <w:t>度充足、均匀，</w:t>
            </w:r>
            <w:r>
              <w:rPr>
                <w:sz w:val="20"/>
              </w:rPr>
              <w:t>居室</w:t>
            </w:r>
            <w:r>
              <w:rPr>
                <w:sz w:val="18"/>
              </w:rPr>
              <w:t>内无明</w:t>
            </w:r>
            <w:r>
              <w:rPr>
                <w:sz w:val="20"/>
              </w:rPr>
              <w:t>显</w:t>
            </w:r>
            <w:r>
              <w:rPr>
                <w:sz w:val="18"/>
              </w:rPr>
              <w:t xml:space="preserve">阴影区。 </w:t>
            </w:r>
          </w:p>
        </w:tc>
        <w:tc>
          <w:tcPr>
            <w:tcW w:w="1056" w:type="dxa"/>
          </w:tcPr>
          <w:p>
            <w:pPr>
              <w:pStyle w:val="12"/>
              <w:spacing w:before="84"/>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vMerge w:val="restart"/>
          </w:tcPr>
          <w:p>
            <w:pPr>
              <w:pStyle w:val="12"/>
              <w:rPr>
                <w:rFonts w:ascii="Times New Roman"/>
                <w:sz w:val="20"/>
              </w:rPr>
            </w:pPr>
          </w:p>
          <w:p>
            <w:pPr>
              <w:pStyle w:val="12"/>
              <w:spacing w:before="151"/>
              <w:ind w:left="468"/>
              <w:rPr>
                <w:sz w:val="18"/>
              </w:rPr>
            </w:pPr>
            <w:r>
              <w:rPr>
                <w:sz w:val="18"/>
              </w:rPr>
              <w:t>现场查看老年人</w:t>
            </w:r>
            <w:r>
              <w:rPr>
                <w:sz w:val="20"/>
              </w:rPr>
              <w:t>居室</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618" w:hRule="atLeast"/>
        </w:trPr>
        <w:tc>
          <w:tcPr>
            <w:tcW w:w="1198" w:type="dxa"/>
            <w:vMerge w:val="continue"/>
            <w:tcBorders>
              <w:top w:val="nil"/>
              <w:bottom w:val="single" w:color="000000" w:sz="4" w:space="0"/>
            </w:tcBorders>
          </w:tcPr>
          <w:p>
            <w:pPr>
              <w:rPr>
                <w:sz w:val="2"/>
                <w:szCs w:val="2"/>
              </w:rPr>
            </w:pPr>
          </w:p>
        </w:tc>
        <w:tc>
          <w:tcPr>
            <w:tcW w:w="1416" w:type="dxa"/>
            <w:vMerge w:val="continue"/>
            <w:tcBorders>
              <w:top w:val="nil"/>
              <w:bottom w:val="single" w:color="000000" w:sz="4" w:space="0"/>
            </w:tcBorders>
          </w:tcPr>
          <w:p>
            <w:pPr>
              <w:rPr>
                <w:sz w:val="2"/>
                <w:szCs w:val="2"/>
              </w:rPr>
            </w:pPr>
          </w:p>
        </w:tc>
        <w:tc>
          <w:tcPr>
            <w:tcW w:w="4821" w:type="dxa"/>
          </w:tcPr>
          <w:p>
            <w:pPr>
              <w:pStyle w:val="12"/>
              <w:spacing w:before="25"/>
              <w:ind w:left="467"/>
              <w:rPr>
                <w:sz w:val="18"/>
              </w:rPr>
            </w:pPr>
            <w:r>
              <w:rPr>
                <w:sz w:val="18"/>
              </w:rPr>
              <w:t>设有 2 个及以上的</w:t>
            </w:r>
            <w:r>
              <w:rPr>
                <w:sz w:val="20"/>
              </w:rPr>
              <w:t>照</w:t>
            </w:r>
            <w:r>
              <w:rPr>
                <w:sz w:val="18"/>
              </w:rPr>
              <w:t>明</w:t>
            </w:r>
            <w:r>
              <w:rPr>
                <w:sz w:val="20"/>
              </w:rPr>
              <w:t>光</w:t>
            </w:r>
            <w:r>
              <w:rPr>
                <w:sz w:val="18"/>
              </w:rPr>
              <w:t>源，局部需要</w:t>
            </w:r>
            <w:r>
              <w:rPr>
                <w:sz w:val="20"/>
              </w:rPr>
              <w:t>提</w:t>
            </w:r>
            <w:r>
              <w:rPr>
                <w:sz w:val="18"/>
              </w:rPr>
              <w:t>高</w:t>
            </w:r>
            <w:r>
              <w:rPr>
                <w:sz w:val="20"/>
              </w:rPr>
              <w:t>照</w:t>
            </w:r>
            <w:r>
              <w:rPr>
                <w:sz w:val="18"/>
              </w:rPr>
              <w:t>度的区</w:t>
            </w:r>
          </w:p>
          <w:p>
            <w:pPr>
              <w:pStyle w:val="12"/>
              <w:spacing w:before="51"/>
              <w:ind w:left="107"/>
              <w:rPr>
                <w:sz w:val="18"/>
              </w:rPr>
            </w:pPr>
            <w:r>
              <w:rPr>
                <w:sz w:val="20"/>
              </w:rPr>
              <w:t>域</w:t>
            </w:r>
            <w:r>
              <w:rPr>
                <w:sz w:val="18"/>
              </w:rPr>
              <w:t>，如盥洗</w:t>
            </w:r>
            <w:r>
              <w:rPr>
                <w:sz w:val="20"/>
              </w:rPr>
              <w:t>池</w:t>
            </w:r>
            <w:r>
              <w:rPr>
                <w:sz w:val="18"/>
              </w:rPr>
              <w:t>、床头、书桌等，设有局部</w:t>
            </w:r>
            <w:r>
              <w:rPr>
                <w:sz w:val="20"/>
              </w:rPr>
              <w:t>照</w:t>
            </w:r>
            <w:r>
              <w:rPr>
                <w:sz w:val="18"/>
              </w:rPr>
              <w:t xml:space="preserve">明。 </w:t>
            </w:r>
          </w:p>
        </w:tc>
        <w:tc>
          <w:tcPr>
            <w:tcW w:w="1056" w:type="dxa"/>
          </w:tcPr>
          <w:p>
            <w:pPr>
              <w:pStyle w:val="12"/>
              <w:spacing w:before="1"/>
              <w:rPr>
                <w:rFonts w:ascii="Times New Roman"/>
                <w:sz w:val="17"/>
              </w:rPr>
            </w:pPr>
          </w:p>
          <w:p>
            <w:pPr>
              <w:pStyle w:val="12"/>
              <w:ind w:right="230"/>
              <w:jc w:val="right"/>
              <w:rPr>
                <w:sz w:val="18"/>
              </w:rPr>
            </w:pPr>
            <w:r>
              <w:rPr>
                <w:w w:val="90"/>
                <w:sz w:val="18"/>
              </w:rPr>
              <w:t xml:space="preserve">1 </w:t>
            </w:r>
          </w:p>
        </w:tc>
        <w:tc>
          <w:tcPr>
            <w:tcW w:w="1068" w:type="dxa"/>
          </w:tcPr>
          <w:p>
            <w:pPr>
              <w:pStyle w:val="12"/>
              <w:spacing w:before="45"/>
              <w:ind w:left="468"/>
              <w:rPr>
                <w:sz w:val="18"/>
              </w:rPr>
            </w:pPr>
            <w:r>
              <w:rPr>
                <w:w w:val="58"/>
                <w:sz w:val="18"/>
              </w:rPr>
              <w:t xml:space="preserve"> </w:t>
            </w: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98" w:type="dxa"/>
            <w:vMerge w:val="continue"/>
            <w:tcBorders>
              <w:top w:val="nil"/>
              <w:bottom w:val="single" w:color="000000" w:sz="4" w:space="0"/>
            </w:tcBorders>
          </w:tcPr>
          <w:p>
            <w:pPr>
              <w:rPr>
                <w:sz w:val="2"/>
                <w:szCs w:val="2"/>
              </w:rPr>
            </w:pPr>
          </w:p>
        </w:tc>
        <w:tc>
          <w:tcPr>
            <w:tcW w:w="1416" w:type="dxa"/>
            <w:vMerge w:val="continue"/>
            <w:tcBorders>
              <w:top w:val="nil"/>
              <w:bottom w:val="single" w:color="000000" w:sz="4" w:space="0"/>
            </w:tcBorders>
          </w:tcPr>
          <w:p>
            <w:pPr>
              <w:rPr>
                <w:sz w:val="2"/>
                <w:szCs w:val="2"/>
              </w:rPr>
            </w:pPr>
          </w:p>
        </w:tc>
        <w:tc>
          <w:tcPr>
            <w:tcW w:w="4821" w:type="dxa"/>
          </w:tcPr>
          <w:p>
            <w:pPr>
              <w:pStyle w:val="12"/>
              <w:spacing w:before="23"/>
              <w:ind w:left="467"/>
              <w:rPr>
                <w:sz w:val="18"/>
              </w:rPr>
            </w:pPr>
            <w:r>
              <w:rPr>
                <w:sz w:val="20"/>
              </w:rPr>
              <w:t>照</w:t>
            </w:r>
            <w:r>
              <w:rPr>
                <w:sz w:val="18"/>
              </w:rPr>
              <w:t>明</w:t>
            </w:r>
            <w:r>
              <w:rPr>
                <w:sz w:val="20"/>
              </w:rPr>
              <w:t>控</w:t>
            </w:r>
            <w:r>
              <w:rPr>
                <w:sz w:val="18"/>
              </w:rPr>
              <w:t>制面板位</w:t>
            </w:r>
            <w:r>
              <w:rPr>
                <w:sz w:val="20"/>
              </w:rPr>
              <w:t>置</w:t>
            </w:r>
            <w:r>
              <w:rPr>
                <w:sz w:val="18"/>
              </w:rPr>
              <w:t>明</w:t>
            </w:r>
            <w:r>
              <w:rPr>
                <w:sz w:val="20"/>
              </w:rPr>
              <w:t>显</w:t>
            </w:r>
            <w:r>
              <w:rPr>
                <w:sz w:val="18"/>
              </w:rPr>
              <w:t>，</w:t>
            </w:r>
            <w:r>
              <w:rPr>
                <w:sz w:val="20"/>
              </w:rPr>
              <w:t>安装</w:t>
            </w:r>
            <w:r>
              <w:rPr>
                <w:sz w:val="18"/>
              </w:rPr>
              <w:t>高度距地</w:t>
            </w:r>
          </w:p>
          <w:p>
            <w:pPr>
              <w:pStyle w:val="12"/>
              <w:spacing w:before="53"/>
              <w:ind w:left="107"/>
              <w:rPr>
                <w:sz w:val="18"/>
              </w:rPr>
            </w:pPr>
            <w:r>
              <w:rPr>
                <w:w w:val="82"/>
                <w:sz w:val="18"/>
              </w:rPr>
              <w:t>0.</w:t>
            </w:r>
            <w:r>
              <w:rPr>
                <w:w w:val="105"/>
                <w:sz w:val="20"/>
              </w:rPr>
              <w:t>8</w:t>
            </w:r>
            <w:r>
              <w:rPr>
                <w:w w:val="117"/>
                <w:sz w:val="18"/>
              </w:rPr>
              <w:t>0</w:t>
            </w:r>
            <w:r>
              <w:rPr>
                <w:w w:val="186"/>
                <w:sz w:val="18"/>
              </w:rPr>
              <w:t>m</w:t>
            </w:r>
            <w:r>
              <w:rPr>
                <w:w w:val="149"/>
                <w:sz w:val="18"/>
              </w:rPr>
              <w:t>~</w:t>
            </w:r>
            <w:r>
              <w:rPr>
                <w:w w:val="105"/>
                <w:sz w:val="18"/>
              </w:rPr>
              <w:t xml:space="preserve">1.20m。 </w:t>
            </w:r>
          </w:p>
        </w:tc>
        <w:tc>
          <w:tcPr>
            <w:tcW w:w="1056" w:type="dxa"/>
          </w:tcPr>
          <w:p>
            <w:pPr>
              <w:pStyle w:val="12"/>
              <w:spacing w:before="10"/>
              <w:rPr>
                <w:rFonts w:ascii="Times New Roman"/>
                <w:sz w:val="16"/>
              </w:rPr>
            </w:pPr>
          </w:p>
          <w:p>
            <w:pPr>
              <w:pStyle w:val="12"/>
              <w:ind w:right="148"/>
              <w:jc w:val="right"/>
              <w:rPr>
                <w:sz w:val="18"/>
              </w:rPr>
            </w:pPr>
            <w:r>
              <w:rPr>
                <w:sz w:val="18"/>
              </w:rPr>
              <w:t>0.5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vMerge w:val="restart"/>
            <w:tcBorders>
              <w:bottom w:val="single" w:color="000000" w:sz="4" w:space="0"/>
            </w:tcBorders>
          </w:tcPr>
          <w:p>
            <w:pPr>
              <w:pStyle w:val="12"/>
              <w:spacing w:before="7"/>
              <w:rPr>
                <w:rFonts w:ascii="Times New Roman"/>
              </w:rPr>
            </w:pPr>
          </w:p>
          <w:p>
            <w:pPr>
              <w:pStyle w:val="12"/>
              <w:spacing w:before="1" w:line="307" w:lineRule="auto"/>
              <w:ind w:left="108" w:right="148" w:firstLine="360"/>
              <w:rPr>
                <w:sz w:val="18"/>
              </w:rPr>
            </w:pPr>
            <w:r>
              <w:rPr>
                <w:w w:val="95"/>
                <w:sz w:val="18"/>
              </w:rPr>
              <w:t>现场查看、使用</w:t>
            </w:r>
            <w:r>
              <w:rPr>
                <w:w w:val="95"/>
                <w:sz w:val="20"/>
              </w:rPr>
              <w:t>卷尺</w:t>
            </w:r>
            <w:r>
              <w:rPr>
                <w:w w:val="95"/>
                <w:sz w:val="18"/>
              </w:rPr>
              <w:t>或</w:t>
            </w:r>
            <w:r>
              <w:rPr>
                <w:w w:val="95"/>
                <w:sz w:val="20"/>
              </w:rPr>
              <w:t>红外测</w:t>
            </w:r>
            <w:r>
              <w:rPr>
                <w:w w:val="95"/>
                <w:sz w:val="18"/>
              </w:rPr>
              <w:t>距</w:t>
            </w:r>
            <w:r>
              <w:rPr>
                <w:w w:val="95"/>
                <w:sz w:val="20"/>
              </w:rPr>
              <w:t>仪</w:t>
            </w:r>
            <w:r>
              <w:rPr>
                <w:w w:val="95"/>
                <w:sz w:val="18"/>
              </w:rPr>
              <w:t>等</w:t>
            </w:r>
            <w:r>
              <w:rPr>
                <w:w w:val="95"/>
                <w:sz w:val="20"/>
              </w:rPr>
              <w:t>工具测</w:t>
            </w:r>
            <w:r>
              <w:rPr>
                <w:sz w:val="18"/>
              </w:rPr>
              <w:t xml:space="preserve">量。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465" w:hRule="atLeast"/>
        </w:trPr>
        <w:tc>
          <w:tcPr>
            <w:tcW w:w="1198" w:type="dxa"/>
            <w:vMerge w:val="continue"/>
            <w:tcBorders>
              <w:top w:val="nil"/>
              <w:bottom w:val="single" w:color="000000" w:sz="4" w:space="0"/>
            </w:tcBorders>
          </w:tcPr>
          <w:p>
            <w:pPr>
              <w:rPr>
                <w:sz w:val="2"/>
                <w:szCs w:val="2"/>
              </w:rPr>
            </w:pPr>
          </w:p>
        </w:tc>
        <w:tc>
          <w:tcPr>
            <w:tcW w:w="1416" w:type="dxa"/>
            <w:vMerge w:val="continue"/>
            <w:tcBorders>
              <w:top w:val="nil"/>
              <w:bottom w:val="single" w:color="000000" w:sz="4" w:space="0"/>
            </w:tcBorders>
          </w:tcPr>
          <w:p>
            <w:pPr>
              <w:rPr>
                <w:sz w:val="2"/>
                <w:szCs w:val="2"/>
              </w:rPr>
            </w:pPr>
          </w:p>
        </w:tc>
        <w:tc>
          <w:tcPr>
            <w:tcW w:w="4821" w:type="dxa"/>
            <w:tcBorders>
              <w:bottom w:val="single" w:color="000000" w:sz="4" w:space="0"/>
            </w:tcBorders>
          </w:tcPr>
          <w:p>
            <w:pPr>
              <w:pStyle w:val="12"/>
              <w:spacing w:before="102"/>
              <w:ind w:left="467"/>
              <w:rPr>
                <w:sz w:val="18"/>
              </w:rPr>
            </w:pPr>
            <w:r>
              <w:rPr>
                <w:sz w:val="20"/>
              </w:rPr>
              <w:t>控</w:t>
            </w:r>
            <w:r>
              <w:rPr>
                <w:sz w:val="18"/>
              </w:rPr>
              <w:t>制面板</w:t>
            </w:r>
            <w:r>
              <w:rPr>
                <w:sz w:val="20"/>
              </w:rPr>
              <w:t>形</w:t>
            </w:r>
            <w:r>
              <w:rPr>
                <w:sz w:val="18"/>
              </w:rPr>
              <w:t>式选用</w:t>
            </w:r>
            <w:r>
              <w:rPr>
                <w:sz w:val="20"/>
              </w:rPr>
              <w:t>带</w:t>
            </w:r>
            <w:r>
              <w:rPr>
                <w:sz w:val="18"/>
              </w:rPr>
              <w:t>夜间指</w:t>
            </w:r>
            <w:r>
              <w:rPr>
                <w:sz w:val="20"/>
              </w:rPr>
              <w:t>示</w:t>
            </w:r>
            <w:r>
              <w:rPr>
                <w:sz w:val="18"/>
              </w:rPr>
              <w:t>的</w:t>
            </w:r>
            <w:r>
              <w:rPr>
                <w:sz w:val="20"/>
              </w:rPr>
              <w:t>宽</w:t>
            </w:r>
            <w:r>
              <w:rPr>
                <w:sz w:val="18"/>
              </w:rPr>
              <w:t>板翘板开</w:t>
            </w:r>
            <w:r>
              <w:rPr>
                <w:sz w:val="20"/>
              </w:rPr>
              <w:t>关</w:t>
            </w:r>
            <w:r>
              <w:rPr>
                <w:sz w:val="18"/>
              </w:rPr>
              <w:t xml:space="preserve">。 </w:t>
            </w:r>
          </w:p>
        </w:tc>
        <w:tc>
          <w:tcPr>
            <w:tcW w:w="1056" w:type="dxa"/>
            <w:tcBorders>
              <w:bottom w:val="single" w:color="000000" w:sz="4" w:space="0"/>
            </w:tcBorders>
          </w:tcPr>
          <w:p>
            <w:pPr>
              <w:pStyle w:val="12"/>
              <w:spacing w:before="120"/>
              <w:ind w:right="124"/>
              <w:jc w:val="right"/>
              <w:rPr>
                <w:sz w:val="18"/>
              </w:rPr>
            </w:pPr>
            <w:r>
              <w:rPr>
                <w:sz w:val="18"/>
              </w:rPr>
              <w:t>0.5</w:t>
            </w:r>
            <w:r>
              <w:rPr>
                <w:w w:val="58"/>
                <w:sz w:val="18"/>
              </w:rPr>
              <w:t xml:space="preserve"> </w:t>
            </w:r>
          </w:p>
        </w:tc>
        <w:tc>
          <w:tcPr>
            <w:tcW w:w="1068" w:type="dxa"/>
            <w:tcBorders>
              <w:bottom w:val="single" w:color="000000" w:sz="4" w:space="0"/>
            </w:tcBorders>
          </w:tcPr>
          <w:p>
            <w:pPr>
              <w:pStyle w:val="12"/>
              <w:spacing w:before="45"/>
              <w:ind w:left="468"/>
              <w:rPr>
                <w:sz w:val="18"/>
              </w:rPr>
            </w:pPr>
            <w:r>
              <w:rPr>
                <w:w w:val="58"/>
                <w:sz w:val="18"/>
              </w:rPr>
              <w:t xml:space="preserve"> </w:t>
            </w:r>
          </w:p>
        </w:tc>
        <w:tc>
          <w:tcPr>
            <w:tcW w:w="4049" w:type="dxa"/>
            <w:vMerge w:val="continue"/>
            <w:tcBorders>
              <w:top w:val="nil"/>
              <w:bottom w:val="single" w:color="000000" w:sz="4" w:space="0"/>
            </w:tcBorders>
          </w:tcPr>
          <w:p>
            <w:pPr>
              <w:rPr>
                <w:sz w:val="2"/>
                <w:szCs w:val="2"/>
              </w:rPr>
            </w:pPr>
          </w:p>
        </w:tc>
      </w:tr>
    </w:tbl>
    <w:p>
      <w:pPr>
        <w:pStyle w:val="3"/>
        <w:spacing w:before="6"/>
        <w:rPr>
          <w:sz w:val="20"/>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jc w:val="center"/>
        <w:sectPr>
          <w:footerReference r:id="rId18"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120"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98"/>
        <w:gridCol w:w="1416"/>
        <w:gridCol w:w="4821"/>
        <w:gridCol w:w="1056"/>
        <w:gridCol w:w="1068"/>
        <w:gridCol w:w="404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19" w:hRule="atLeast"/>
        </w:trPr>
        <w:tc>
          <w:tcPr>
            <w:tcW w:w="1198" w:type="dxa"/>
            <w:vMerge w:val="restart"/>
          </w:tcPr>
          <w:p>
            <w:pPr>
              <w:pStyle w:val="12"/>
              <w:rPr>
                <w:rFonts w:ascii="Times New Roman"/>
                <w:sz w:val="18"/>
              </w:rPr>
            </w:pPr>
          </w:p>
          <w:p>
            <w:pPr>
              <w:pStyle w:val="12"/>
              <w:spacing w:before="5"/>
              <w:rPr>
                <w:rFonts w:ascii="Times New Roman"/>
                <w:sz w:val="21"/>
              </w:rPr>
            </w:pPr>
          </w:p>
          <w:p>
            <w:pPr>
              <w:pStyle w:val="12"/>
              <w:ind w:left="321"/>
              <w:rPr>
                <w:sz w:val="18"/>
              </w:rPr>
            </w:pPr>
            <w:r>
              <w:rPr>
                <w:w w:val="95"/>
                <w:sz w:val="18"/>
              </w:rPr>
              <w:t xml:space="preserve">1.6.2.2 </w:t>
            </w:r>
          </w:p>
        </w:tc>
        <w:tc>
          <w:tcPr>
            <w:tcW w:w="1416" w:type="dxa"/>
            <w:vMerge w:val="restart"/>
          </w:tcPr>
          <w:p>
            <w:pPr>
              <w:pStyle w:val="12"/>
              <w:spacing w:before="1"/>
              <w:rPr>
                <w:rFonts w:ascii="Times New Roman"/>
                <w:sz w:val="24"/>
              </w:rPr>
            </w:pPr>
          </w:p>
          <w:p>
            <w:pPr>
              <w:pStyle w:val="12"/>
              <w:ind w:left="287"/>
              <w:rPr>
                <w:sz w:val="18"/>
              </w:rPr>
            </w:pPr>
            <w:r>
              <w:rPr>
                <w:sz w:val="20"/>
              </w:rPr>
              <w:t>卫生</w:t>
            </w:r>
            <w:r>
              <w:rPr>
                <w:sz w:val="18"/>
              </w:rPr>
              <w:t xml:space="preserve">间 </w:t>
            </w:r>
          </w:p>
          <w:p>
            <w:pPr>
              <w:pStyle w:val="12"/>
              <w:spacing w:before="71"/>
              <w:ind w:left="287"/>
              <w:rPr>
                <w:sz w:val="18"/>
              </w:rPr>
            </w:pPr>
            <w:r>
              <w:rPr>
                <w:w w:val="105"/>
                <w:sz w:val="18"/>
              </w:rPr>
              <w:t>（2 分）</w:t>
            </w:r>
            <w:r>
              <w:rPr>
                <w:w w:val="58"/>
                <w:sz w:val="18"/>
              </w:rPr>
              <w:t xml:space="preserve"> </w:t>
            </w:r>
          </w:p>
        </w:tc>
        <w:tc>
          <w:tcPr>
            <w:tcW w:w="4821" w:type="dxa"/>
          </w:tcPr>
          <w:p>
            <w:pPr>
              <w:pStyle w:val="12"/>
              <w:spacing w:before="78"/>
              <w:ind w:left="467"/>
              <w:rPr>
                <w:sz w:val="18"/>
              </w:rPr>
            </w:pPr>
            <w:r>
              <w:rPr>
                <w:sz w:val="20"/>
              </w:rPr>
              <w:t>照</w:t>
            </w:r>
            <w:r>
              <w:rPr>
                <w:sz w:val="18"/>
              </w:rPr>
              <w:t>度充足、均匀，</w:t>
            </w:r>
            <w:r>
              <w:rPr>
                <w:sz w:val="20"/>
              </w:rPr>
              <w:t>卫生</w:t>
            </w:r>
            <w:r>
              <w:rPr>
                <w:sz w:val="18"/>
              </w:rPr>
              <w:t>间内无明</w:t>
            </w:r>
            <w:r>
              <w:rPr>
                <w:sz w:val="20"/>
              </w:rPr>
              <w:t>显</w:t>
            </w:r>
            <w:r>
              <w:rPr>
                <w:sz w:val="18"/>
              </w:rPr>
              <w:t xml:space="preserve">阴影区； </w:t>
            </w:r>
          </w:p>
        </w:tc>
        <w:tc>
          <w:tcPr>
            <w:tcW w:w="1056" w:type="dxa"/>
          </w:tcPr>
          <w:p>
            <w:pPr>
              <w:pStyle w:val="12"/>
              <w:spacing w:before="96"/>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vMerge w:val="restart"/>
          </w:tcPr>
          <w:p>
            <w:pPr>
              <w:pStyle w:val="12"/>
              <w:rPr>
                <w:rFonts w:ascii="Times New Roman"/>
                <w:sz w:val="20"/>
              </w:rPr>
            </w:pPr>
          </w:p>
          <w:p>
            <w:pPr>
              <w:pStyle w:val="12"/>
              <w:spacing w:before="8"/>
              <w:rPr>
                <w:rFonts w:ascii="Times New Roman"/>
                <w:sz w:val="17"/>
              </w:rPr>
            </w:pPr>
          </w:p>
          <w:p>
            <w:pPr>
              <w:pStyle w:val="12"/>
              <w:ind w:left="468"/>
              <w:rPr>
                <w:sz w:val="18"/>
              </w:rPr>
            </w:pPr>
            <w:r>
              <w:rPr>
                <w:sz w:val="18"/>
              </w:rPr>
              <w:t>现场查看</w:t>
            </w:r>
            <w:r>
              <w:rPr>
                <w:sz w:val="20"/>
              </w:rPr>
              <w:t>卫生</w:t>
            </w:r>
            <w:r>
              <w:rPr>
                <w:sz w:val="18"/>
              </w:rPr>
              <w:t xml:space="preserve">间。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97"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20" w:line="300" w:lineRule="atLeast"/>
              <w:ind w:left="107" w:right="184" w:firstLine="360"/>
              <w:rPr>
                <w:sz w:val="18"/>
              </w:rPr>
            </w:pPr>
            <w:r>
              <w:rPr>
                <w:spacing w:val="-25"/>
                <w:sz w:val="18"/>
              </w:rPr>
              <w:t xml:space="preserve">设有 </w:t>
            </w:r>
            <w:r>
              <w:rPr>
                <w:sz w:val="18"/>
              </w:rPr>
              <w:t>2</w:t>
            </w:r>
            <w:r>
              <w:rPr>
                <w:spacing w:val="-13"/>
                <w:sz w:val="18"/>
              </w:rPr>
              <w:t xml:space="preserve"> 个及以上的</w:t>
            </w:r>
            <w:r>
              <w:rPr>
                <w:sz w:val="20"/>
              </w:rPr>
              <w:t>照</w:t>
            </w:r>
            <w:r>
              <w:rPr>
                <w:sz w:val="18"/>
              </w:rPr>
              <w:t>明</w:t>
            </w:r>
            <w:r>
              <w:rPr>
                <w:sz w:val="20"/>
              </w:rPr>
              <w:t>光</w:t>
            </w:r>
            <w:r>
              <w:rPr>
                <w:sz w:val="18"/>
              </w:rPr>
              <w:t>源，局部需要</w:t>
            </w:r>
            <w:r>
              <w:rPr>
                <w:sz w:val="20"/>
              </w:rPr>
              <w:t>提</w:t>
            </w:r>
            <w:r>
              <w:rPr>
                <w:sz w:val="18"/>
              </w:rPr>
              <w:t>高</w:t>
            </w:r>
            <w:r>
              <w:rPr>
                <w:sz w:val="20"/>
              </w:rPr>
              <w:t>照</w:t>
            </w:r>
            <w:r>
              <w:rPr>
                <w:spacing w:val="-6"/>
                <w:sz w:val="18"/>
              </w:rPr>
              <w:t>度的区</w:t>
            </w:r>
            <w:r>
              <w:rPr>
                <w:sz w:val="20"/>
              </w:rPr>
              <w:t>域</w:t>
            </w:r>
            <w:r>
              <w:rPr>
                <w:sz w:val="18"/>
              </w:rPr>
              <w:t>，如盥洗</w:t>
            </w:r>
            <w:r>
              <w:rPr>
                <w:sz w:val="20"/>
              </w:rPr>
              <w:t>池</w:t>
            </w:r>
            <w:r>
              <w:rPr>
                <w:sz w:val="18"/>
              </w:rPr>
              <w:t>，设有局部</w:t>
            </w:r>
            <w:r>
              <w:rPr>
                <w:sz w:val="20"/>
              </w:rPr>
              <w:t>照</w:t>
            </w:r>
            <w:r>
              <w:rPr>
                <w:sz w:val="18"/>
              </w:rPr>
              <w:t xml:space="preserve">明。 </w:t>
            </w:r>
          </w:p>
        </w:tc>
        <w:tc>
          <w:tcPr>
            <w:tcW w:w="1056" w:type="dxa"/>
          </w:tcPr>
          <w:p>
            <w:pPr>
              <w:pStyle w:val="12"/>
              <w:spacing w:before="5"/>
              <w:rPr>
                <w:rFonts w:ascii="Times New Roman"/>
                <w:sz w:val="20"/>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98" w:type="dxa"/>
          </w:tcPr>
          <w:p>
            <w:pPr>
              <w:pStyle w:val="12"/>
              <w:spacing w:before="1"/>
              <w:rPr>
                <w:rFonts w:ascii="Times New Roman"/>
                <w:sz w:val="17"/>
              </w:rPr>
            </w:pPr>
          </w:p>
          <w:p>
            <w:pPr>
              <w:pStyle w:val="12"/>
              <w:ind w:left="299" w:right="240"/>
              <w:jc w:val="center"/>
              <w:rPr>
                <w:sz w:val="18"/>
              </w:rPr>
            </w:pPr>
            <w:r>
              <w:rPr>
                <w:w w:val="95"/>
                <w:sz w:val="18"/>
              </w:rPr>
              <w:t xml:space="preserve">1.6.2.3 </w:t>
            </w:r>
          </w:p>
        </w:tc>
        <w:tc>
          <w:tcPr>
            <w:tcW w:w="1416" w:type="dxa"/>
          </w:tcPr>
          <w:p>
            <w:pPr>
              <w:pStyle w:val="12"/>
              <w:spacing w:before="23"/>
              <w:ind w:left="287"/>
              <w:rPr>
                <w:sz w:val="18"/>
              </w:rPr>
            </w:pPr>
            <w:r>
              <w:rPr>
                <w:w w:val="90"/>
                <w:sz w:val="18"/>
              </w:rPr>
              <w:t>夜间</w:t>
            </w:r>
            <w:r>
              <w:rPr>
                <w:w w:val="90"/>
                <w:sz w:val="20"/>
              </w:rPr>
              <w:t>照</w:t>
            </w:r>
            <w:r>
              <w:rPr>
                <w:w w:val="90"/>
                <w:sz w:val="18"/>
              </w:rPr>
              <w:t xml:space="preserve">明 </w:t>
            </w:r>
          </w:p>
          <w:p>
            <w:pPr>
              <w:pStyle w:val="12"/>
              <w:spacing w:before="71"/>
              <w:ind w:left="287"/>
              <w:rPr>
                <w:sz w:val="18"/>
              </w:rPr>
            </w:pPr>
            <w:r>
              <w:rPr>
                <w:w w:val="105"/>
                <w:sz w:val="18"/>
              </w:rPr>
              <w:t>（1</w:t>
            </w:r>
            <w:r>
              <w:rPr>
                <w:spacing w:val="-31"/>
                <w:w w:val="105"/>
                <w:sz w:val="18"/>
              </w:rPr>
              <w:t xml:space="preserve"> 分</w:t>
            </w:r>
            <w:r>
              <w:rPr>
                <w:w w:val="105"/>
                <w:sz w:val="18"/>
              </w:rPr>
              <w:t>）</w:t>
            </w:r>
            <w:r>
              <w:rPr>
                <w:w w:val="58"/>
                <w:sz w:val="18"/>
              </w:rPr>
              <w:t xml:space="preserve"> </w:t>
            </w:r>
          </w:p>
        </w:tc>
        <w:tc>
          <w:tcPr>
            <w:tcW w:w="4821" w:type="dxa"/>
          </w:tcPr>
          <w:p>
            <w:pPr>
              <w:pStyle w:val="12"/>
              <w:spacing w:before="23"/>
              <w:ind w:left="467"/>
              <w:rPr>
                <w:sz w:val="18"/>
              </w:rPr>
            </w:pPr>
            <w:r>
              <w:rPr>
                <w:sz w:val="18"/>
              </w:rPr>
              <w:t>老年人</w:t>
            </w:r>
            <w:r>
              <w:rPr>
                <w:sz w:val="20"/>
              </w:rPr>
              <w:t>居室</w:t>
            </w:r>
            <w:r>
              <w:rPr>
                <w:sz w:val="18"/>
              </w:rPr>
              <w:t>至</w:t>
            </w:r>
            <w:r>
              <w:rPr>
                <w:sz w:val="20"/>
              </w:rPr>
              <w:t>居室卫生</w:t>
            </w:r>
            <w:r>
              <w:rPr>
                <w:sz w:val="18"/>
              </w:rPr>
              <w:t>间的</w:t>
            </w:r>
            <w:r>
              <w:rPr>
                <w:sz w:val="20"/>
              </w:rPr>
              <w:t>走</w:t>
            </w:r>
            <w:r>
              <w:rPr>
                <w:sz w:val="18"/>
              </w:rPr>
              <w:t>道</w:t>
            </w:r>
            <w:r>
              <w:rPr>
                <w:sz w:val="20"/>
              </w:rPr>
              <w:t>墙</w:t>
            </w:r>
            <w:r>
              <w:rPr>
                <w:sz w:val="18"/>
              </w:rPr>
              <w:t>面距地面 0.4m 应</w:t>
            </w:r>
          </w:p>
          <w:p>
            <w:pPr>
              <w:pStyle w:val="12"/>
              <w:spacing w:before="53"/>
              <w:ind w:left="107"/>
              <w:rPr>
                <w:sz w:val="18"/>
              </w:rPr>
            </w:pPr>
            <w:r>
              <w:rPr>
                <w:sz w:val="18"/>
              </w:rPr>
              <w:t>设嵌</w:t>
            </w:r>
            <w:r>
              <w:rPr>
                <w:sz w:val="20"/>
              </w:rPr>
              <w:t>装</w:t>
            </w:r>
            <w:r>
              <w:rPr>
                <w:sz w:val="18"/>
              </w:rPr>
              <w:t>脚灯，以满足老年人</w:t>
            </w:r>
            <w:r>
              <w:rPr>
                <w:sz w:val="20"/>
              </w:rPr>
              <w:t>起</w:t>
            </w:r>
            <w:r>
              <w:rPr>
                <w:sz w:val="18"/>
              </w:rPr>
              <w:t xml:space="preserve">夜如厕的需求。 </w:t>
            </w:r>
          </w:p>
        </w:tc>
        <w:tc>
          <w:tcPr>
            <w:tcW w:w="1056" w:type="dxa"/>
          </w:tcPr>
          <w:p>
            <w:pPr>
              <w:pStyle w:val="12"/>
              <w:spacing w:before="10"/>
              <w:rPr>
                <w:rFonts w:ascii="Times New Roman"/>
                <w:sz w:val="16"/>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1"/>
              <w:rPr>
                <w:rFonts w:ascii="Times New Roman"/>
                <w:sz w:val="17"/>
              </w:rPr>
            </w:pPr>
          </w:p>
          <w:p>
            <w:pPr>
              <w:pStyle w:val="12"/>
              <w:ind w:left="46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98"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9"/>
              <w:rPr>
                <w:rFonts w:ascii="Times New Roman"/>
                <w:sz w:val="17"/>
              </w:rPr>
            </w:pPr>
          </w:p>
          <w:p>
            <w:pPr>
              <w:pStyle w:val="12"/>
              <w:ind w:left="321"/>
              <w:rPr>
                <w:sz w:val="18"/>
              </w:rPr>
            </w:pPr>
            <w:r>
              <w:rPr>
                <w:w w:val="95"/>
                <w:sz w:val="18"/>
              </w:rPr>
              <w:t xml:space="preserve">1.6.2.4 </w:t>
            </w:r>
          </w:p>
        </w:tc>
        <w:tc>
          <w:tcPr>
            <w:tcW w:w="1416" w:type="dxa"/>
            <w:vMerge w:val="restart"/>
          </w:tcPr>
          <w:p>
            <w:pPr>
              <w:pStyle w:val="12"/>
              <w:rPr>
                <w:rFonts w:ascii="Times New Roman"/>
                <w:sz w:val="20"/>
              </w:rPr>
            </w:pPr>
          </w:p>
          <w:p>
            <w:pPr>
              <w:pStyle w:val="12"/>
              <w:rPr>
                <w:rFonts w:ascii="Times New Roman"/>
                <w:sz w:val="20"/>
              </w:rPr>
            </w:pPr>
          </w:p>
          <w:p>
            <w:pPr>
              <w:pStyle w:val="12"/>
              <w:spacing w:before="8"/>
              <w:rPr>
                <w:rFonts w:ascii="Times New Roman"/>
                <w:sz w:val="16"/>
              </w:rPr>
            </w:pPr>
          </w:p>
          <w:p>
            <w:pPr>
              <w:pStyle w:val="12"/>
              <w:ind w:left="26" w:right="82"/>
              <w:jc w:val="center"/>
              <w:rPr>
                <w:sz w:val="18"/>
              </w:rPr>
            </w:pPr>
            <w:r>
              <w:rPr>
                <w:sz w:val="18"/>
              </w:rPr>
              <w:t>公共</w:t>
            </w:r>
            <w:r>
              <w:rPr>
                <w:sz w:val="20"/>
              </w:rPr>
              <w:t>活</w:t>
            </w:r>
            <w:r>
              <w:rPr>
                <w:sz w:val="18"/>
              </w:rPr>
              <w:t xml:space="preserve">动空间 </w:t>
            </w:r>
          </w:p>
          <w:p>
            <w:pPr>
              <w:pStyle w:val="12"/>
              <w:spacing w:before="71"/>
              <w:ind w:left="2" w:right="82"/>
              <w:jc w:val="center"/>
              <w:rPr>
                <w:sz w:val="18"/>
              </w:rPr>
            </w:pPr>
            <w:r>
              <w:rPr>
                <w:w w:val="105"/>
                <w:sz w:val="18"/>
              </w:rPr>
              <w:t>（3 分）</w:t>
            </w:r>
            <w:r>
              <w:rPr>
                <w:w w:val="58"/>
                <w:sz w:val="18"/>
              </w:rPr>
              <w:t xml:space="preserve"> </w:t>
            </w:r>
          </w:p>
        </w:tc>
        <w:tc>
          <w:tcPr>
            <w:tcW w:w="4821" w:type="dxa"/>
          </w:tcPr>
          <w:p>
            <w:pPr>
              <w:pStyle w:val="12"/>
              <w:spacing w:before="43"/>
              <w:ind w:left="467"/>
              <w:rPr>
                <w:sz w:val="18"/>
              </w:rPr>
            </w:pPr>
            <w:r>
              <w:rPr>
                <w:sz w:val="18"/>
              </w:rPr>
              <w:t>公共活动空间照度充足、均匀，灯具无明显眩光、易</w:t>
            </w:r>
          </w:p>
          <w:p>
            <w:pPr>
              <w:pStyle w:val="12"/>
              <w:spacing w:before="76"/>
              <w:ind w:left="107"/>
              <w:rPr>
                <w:sz w:val="18"/>
              </w:rPr>
            </w:pPr>
            <w:r>
              <w:rPr>
                <w:sz w:val="18"/>
              </w:rPr>
              <w:t xml:space="preserve">维护。 </w:t>
            </w:r>
          </w:p>
        </w:tc>
        <w:tc>
          <w:tcPr>
            <w:tcW w:w="1056" w:type="dxa"/>
          </w:tcPr>
          <w:p>
            <w:pPr>
              <w:pStyle w:val="12"/>
              <w:spacing w:before="1"/>
              <w:rPr>
                <w:rFonts w:ascii="Times New Roman"/>
                <w:sz w:val="17"/>
              </w:rPr>
            </w:pPr>
          </w:p>
          <w:p>
            <w:pPr>
              <w:pStyle w:val="12"/>
              <w:ind w:right="230"/>
              <w:jc w:val="right"/>
              <w:rPr>
                <w:sz w:val="18"/>
              </w:rPr>
            </w:pPr>
            <w:r>
              <w:rPr>
                <w:w w:val="90"/>
                <w:sz w:val="18"/>
              </w:rPr>
              <w:t xml:space="preserve">1 </w:t>
            </w:r>
          </w:p>
        </w:tc>
        <w:tc>
          <w:tcPr>
            <w:tcW w:w="1068" w:type="dxa"/>
          </w:tcPr>
          <w:p>
            <w:pPr>
              <w:pStyle w:val="12"/>
              <w:spacing w:before="45"/>
              <w:ind w:left="468"/>
              <w:rPr>
                <w:sz w:val="18"/>
              </w:rPr>
            </w:pPr>
            <w:r>
              <w:rPr>
                <w:w w:val="58"/>
                <w:sz w:val="18"/>
              </w:rPr>
              <w:t xml:space="preserve"> </w:t>
            </w:r>
          </w:p>
        </w:tc>
        <w:tc>
          <w:tcPr>
            <w:tcW w:w="4049" w:type="dxa"/>
          </w:tcPr>
          <w:p>
            <w:pPr>
              <w:pStyle w:val="12"/>
              <w:spacing w:before="25"/>
              <w:ind w:left="468"/>
              <w:rPr>
                <w:sz w:val="18"/>
              </w:rPr>
            </w:pPr>
            <w:r>
              <w:rPr>
                <w:sz w:val="18"/>
              </w:rPr>
              <w:t>现场查看公共</w:t>
            </w:r>
            <w:r>
              <w:rPr>
                <w:sz w:val="20"/>
              </w:rPr>
              <w:t>活</w:t>
            </w:r>
            <w:r>
              <w:rPr>
                <w:sz w:val="18"/>
              </w:rPr>
              <w:t xml:space="preserve">动空间。 </w:t>
            </w:r>
          </w:p>
          <w:p>
            <w:pPr>
              <w:pStyle w:val="12"/>
              <w:spacing w:before="51"/>
              <w:ind w:left="468"/>
              <w:rPr>
                <w:sz w:val="18"/>
              </w:rPr>
            </w:pPr>
            <w:r>
              <w:rPr>
                <w:sz w:val="20"/>
              </w:rPr>
              <w:t>光</w:t>
            </w:r>
            <w:r>
              <w:rPr>
                <w:sz w:val="18"/>
              </w:rPr>
              <w:t>源宜选用暖</w:t>
            </w:r>
            <w:r>
              <w:rPr>
                <w:sz w:val="20"/>
              </w:rPr>
              <w:t>色</w:t>
            </w:r>
            <w:r>
              <w:rPr>
                <w:sz w:val="18"/>
              </w:rPr>
              <w:t>节能</w:t>
            </w:r>
            <w:r>
              <w:rPr>
                <w:sz w:val="20"/>
              </w:rPr>
              <w:t>光</w:t>
            </w:r>
            <w:r>
              <w:rPr>
                <w:sz w:val="18"/>
              </w:rPr>
              <w:t xml:space="preserve">源。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23"/>
              <w:ind w:left="467"/>
              <w:rPr>
                <w:sz w:val="18"/>
              </w:rPr>
            </w:pPr>
            <w:r>
              <w:rPr>
                <w:sz w:val="18"/>
              </w:rPr>
              <w:t>面积较大的公共</w:t>
            </w:r>
            <w:r>
              <w:rPr>
                <w:sz w:val="20"/>
              </w:rPr>
              <w:t>活</w:t>
            </w:r>
            <w:r>
              <w:rPr>
                <w:sz w:val="18"/>
              </w:rPr>
              <w:t>动空间及</w:t>
            </w:r>
            <w:r>
              <w:rPr>
                <w:sz w:val="20"/>
              </w:rPr>
              <w:t>就餐</w:t>
            </w:r>
            <w:r>
              <w:rPr>
                <w:sz w:val="18"/>
              </w:rPr>
              <w:t>空间，</w:t>
            </w:r>
            <w:r>
              <w:rPr>
                <w:sz w:val="20"/>
              </w:rPr>
              <w:t>照</w:t>
            </w:r>
            <w:r>
              <w:rPr>
                <w:sz w:val="18"/>
              </w:rPr>
              <w:t>明</w:t>
            </w:r>
            <w:r>
              <w:rPr>
                <w:sz w:val="20"/>
              </w:rPr>
              <w:t>可</w:t>
            </w:r>
            <w:r>
              <w:rPr>
                <w:sz w:val="18"/>
              </w:rPr>
              <w:t>以分区</w:t>
            </w:r>
          </w:p>
          <w:p>
            <w:pPr>
              <w:pStyle w:val="12"/>
              <w:spacing w:before="53"/>
              <w:ind w:left="107"/>
              <w:rPr>
                <w:sz w:val="18"/>
              </w:rPr>
            </w:pPr>
            <w:r>
              <w:rPr>
                <w:sz w:val="20"/>
              </w:rPr>
              <w:t>控</w:t>
            </w:r>
            <w:r>
              <w:rPr>
                <w:sz w:val="18"/>
              </w:rPr>
              <w:t>制，以</w:t>
            </w:r>
            <w:r>
              <w:rPr>
                <w:sz w:val="20"/>
              </w:rPr>
              <w:t>实</w:t>
            </w:r>
            <w:r>
              <w:rPr>
                <w:sz w:val="18"/>
              </w:rPr>
              <w:t>现节能的目</w:t>
            </w:r>
            <w:r>
              <w:rPr>
                <w:sz w:val="20"/>
              </w:rPr>
              <w:t>标</w:t>
            </w:r>
            <w:r>
              <w:rPr>
                <w:sz w:val="18"/>
              </w:rPr>
              <w:t xml:space="preserve">。 </w:t>
            </w:r>
          </w:p>
        </w:tc>
        <w:tc>
          <w:tcPr>
            <w:tcW w:w="1056" w:type="dxa"/>
          </w:tcPr>
          <w:p>
            <w:pPr>
              <w:pStyle w:val="12"/>
              <w:spacing w:before="10"/>
              <w:rPr>
                <w:rFonts w:ascii="Times New Roman"/>
                <w:sz w:val="16"/>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1"/>
              <w:rPr>
                <w:rFonts w:ascii="Times New Roman"/>
                <w:sz w:val="17"/>
              </w:rPr>
            </w:pPr>
          </w:p>
          <w:p>
            <w:pPr>
              <w:pStyle w:val="12"/>
              <w:ind w:left="46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23"/>
              <w:ind w:left="467"/>
              <w:rPr>
                <w:sz w:val="18"/>
              </w:rPr>
            </w:pPr>
            <w:r>
              <w:rPr>
                <w:sz w:val="18"/>
              </w:rPr>
              <w:t>公共</w:t>
            </w:r>
            <w:r>
              <w:rPr>
                <w:sz w:val="20"/>
              </w:rPr>
              <w:t>走廊</w:t>
            </w:r>
            <w:r>
              <w:rPr>
                <w:sz w:val="18"/>
              </w:rPr>
              <w:t>、楼</w:t>
            </w:r>
            <w:r>
              <w:rPr>
                <w:sz w:val="20"/>
              </w:rPr>
              <w:t>电梯</w:t>
            </w:r>
            <w:r>
              <w:rPr>
                <w:sz w:val="18"/>
              </w:rPr>
              <w:t>、门</w:t>
            </w:r>
            <w:r>
              <w:rPr>
                <w:sz w:val="20"/>
              </w:rPr>
              <w:t>厅</w:t>
            </w:r>
            <w:r>
              <w:rPr>
                <w:sz w:val="18"/>
              </w:rPr>
              <w:t>等交通空间</w:t>
            </w:r>
            <w:r>
              <w:rPr>
                <w:sz w:val="20"/>
              </w:rPr>
              <w:t>照</w:t>
            </w:r>
            <w:r>
              <w:rPr>
                <w:sz w:val="18"/>
              </w:rPr>
              <w:t>明充足、均</w:t>
            </w:r>
          </w:p>
          <w:p>
            <w:pPr>
              <w:pStyle w:val="12"/>
              <w:spacing w:before="53"/>
              <w:ind w:left="107"/>
              <w:rPr>
                <w:sz w:val="18"/>
              </w:rPr>
            </w:pPr>
            <w:r>
              <w:rPr>
                <w:sz w:val="18"/>
              </w:rPr>
              <w:t>匀，灯</w:t>
            </w:r>
            <w:r>
              <w:rPr>
                <w:sz w:val="20"/>
              </w:rPr>
              <w:t>具</w:t>
            </w:r>
            <w:r>
              <w:rPr>
                <w:sz w:val="18"/>
              </w:rPr>
              <w:t>无明</w:t>
            </w:r>
            <w:r>
              <w:rPr>
                <w:sz w:val="20"/>
              </w:rPr>
              <w:t>显</w:t>
            </w:r>
            <w:r>
              <w:rPr>
                <w:sz w:val="18"/>
              </w:rPr>
              <w:t>眩</w:t>
            </w:r>
            <w:r>
              <w:rPr>
                <w:sz w:val="20"/>
              </w:rPr>
              <w:t>光</w:t>
            </w:r>
            <w:r>
              <w:rPr>
                <w:sz w:val="18"/>
              </w:rPr>
              <w:t>、易</w:t>
            </w:r>
            <w:r>
              <w:rPr>
                <w:sz w:val="20"/>
              </w:rPr>
              <w:t>于</w:t>
            </w:r>
            <w:r>
              <w:rPr>
                <w:sz w:val="18"/>
              </w:rPr>
              <w:t xml:space="preserve">维护。 </w:t>
            </w:r>
          </w:p>
        </w:tc>
        <w:tc>
          <w:tcPr>
            <w:tcW w:w="1056" w:type="dxa"/>
          </w:tcPr>
          <w:p>
            <w:pPr>
              <w:pStyle w:val="12"/>
              <w:spacing w:before="1"/>
              <w:rPr>
                <w:rFonts w:ascii="Times New Roman"/>
                <w:sz w:val="17"/>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3"/>
              <w:rPr>
                <w:rFonts w:ascii="Times New Roman"/>
                <w:sz w:val="17"/>
              </w:rPr>
            </w:pPr>
          </w:p>
          <w:p>
            <w:pPr>
              <w:pStyle w:val="12"/>
              <w:ind w:left="46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98" w:type="dxa"/>
          </w:tcPr>
          <w:p>
            <w:pPr>
              <w:pStyle w:val="12"/>
              <w:rPr>
                <w:rFonts w:ascii="Times New Roman"/>
                <w:sz w:val="18"/>
              </w:rPr>
            </w:pPr>
          </w:p>
          <w:p>
            <w:pPr>
              <w:pStyle w:val="12"/>
              <w:spacing w:before="146"/>
              <w:ind w:left="299" w:right="240"/>
              <w:jc w:val="center"/>
              <w:rPr>
                <w:sz w:val="18"/>
              </w:rPr>
            </w:pPr>
            <w:r>
              <w:rPr>
                <w:w w:val="95"/>
                <w:sz w:val="18"/>
              </w:rPr>
              <w:t xml:space="preserve">1.6.2.5 </w:t>
            </w:r>
          </w:p>
        </w:tc>
        <w:tc>
          <w:tcPr>
            <w:tcW w:w="1416" w:type="dxa"/>
          </w:tcPr>
          <w:p>
            <w:pPr>
              <w:pStyle w:val="12"/>
              <w:spacing w:before="177"/>
              <w:ind w:left="167"/>
              <w:rPr>
                <w:sz w:val="18"/>
              </w:rPr>
            </w:pPr>
            <w:r>
              <w:rPr>
                <w:sz w:val="20"/>
              </w:rPr>
              <w:t>整体照</w:t>
            </w:r>
            <w:r>
              <w:rPr>
                <w:sz w:val="18"/>
              </w:rPr>
              <w:t>明情况</w:t>
            </w:r>
            <w:r>
              <w:rPr>
                <w:w w:val="58"/>
                <w:sz w:val="18"/>
              </w:rPr>
              <w:t xml:space="preserve"> </w:t>
            </w:r>
          </w:p>
          <w:p>
            <w:pPr>
              <w:pStyle w:val="12"/>
              <w:spacing w:before="70"/>
              <w:ind w:left="448"/>
              <w:rPr>
                <w:sz w:val="18"/>
              </w:rPr>
            </w:pPr>
            <w:r>
              <w:rPr>
                <w:w w:val="105"/>
                <w:sz w:val="18"/>
              </w:rPr>
              <w:t>（1 分）</w:t>
            </w:r>
            <w:r>
              <w:rPr>
                <w:w w:val="58"/>
                <w:sz w:val="18"/>
              </w:rPr>
              <w:t xml:space="preserve"> </w:t>
            </w:r>
          </w:p>
        </w:tc>
        <w:tc>
          <w:tcPr>
            <w:tcW w:w="4821" w:type="dxa"/>
          </w:tcPr>
          <w:p>
            <w:pPr>
              <w:pStyle w:val="12"/>
              <w:spacing w:before="23"/>
              <w:ind w:left="107" w:firstLine="360"/>
              <w:rPr>
                <w:sz w:val="18"/>
              </w:rPr>
            </w:pPr>
            <w:r>
              <w:rPr>
                <w:sz w:val="18"/>
              </w:rPr>
              <w:t>机构内人</w:t>
            </w:r>
            <w:r>
              <w:rPr>
                <w:sz w:val="20"/>
              </w:rPr>
              <w:t>工照</w:t>
            </w:r>
            <w:r>
              <w:rPr>
                <w:sz w:val="18"/>
              </w:rPr>
              <w:t>明的</w:t>
            </w:r>
            <w:r>
              <w:rPr>
                <w:sz w:val="20"/>
              </w:rPr>
              <w:t>整体</w:t>
            </w:r>
            <w:r>
              <w:rPr>
                <w:sz w:val="18"/>
              </w:rPr>
              <w:t>印象良好，通</w:t>
            </w:r>
            <w:r>
              <w:rPr>
                <w:sz w:val="20"/>
              </w:rPr>
              <w:t>过</w:t>
            </w:r>
            <w:r>
              <w:rPr>
                <w:sz w:val="18"/>
              </w:rPr>
              <w:t>局部</w:t>
            </w:r>
            <w:r>
              <w:rPr>
                <w:sz w:val="20"/>
              </w:rPr>
              <w:t>照</w:t>
            </w:r>
            <w:r>
              <w:rPr>
                <w:sz w:val="18"/>
              </w:rPr>
              <w:t>明、选</w:t>
            </w:r>
          </w:p>
          <w:p>
            <w:pPr>
              <w:pStyle w:val="12"/>
              <w:spacing w:before="10" w:line="300" w:lineRule="atLeast"/>
              <w:ind w:left="107" w:right="201"/>
              <w:rPr>
                <w:sz w:val="18"/>
              </w:rPr>
            </w:pPr>
            <w:r>
              <w:rPr>
                <w:w w:val="95"/>
                <w:sz w:val="18"/>
              </w:rPr>
              <w:t>用有</w:t>
            </w:r>
            <w:r>
              <w:rPr>
                <w:w w:val="95"/>
                <w:sz w:val="20"/>
              </w:rPr>
              <w:t>特色</w:t>
            </w:r>
            <w:r>
              <w:rPr>
                <w:w w:val="95"/>
                <w:sz w:val="18"/>
              </w:rPr>
              <w:t>的灯</w:t>
            </w:r>
            <w:r>
              <w:rPr>
                <w:w w:val="95"/>
                <w:sz w:val="20"/>
              </w:rPr>
              <w:t>具</w:t>
            </w:r>
            <w:r>
              <w:rPr>
                <w:w w:val="95"/>
                <w:sz w:val="18"/>
              </w:rPr>
              <w:t>等</w:t>
            </w:r>
            <w:r>
              <w:rPr>
                <w:w w:val="95"/>
                <w:sz w:val="20"/>
              </w:rPr>
              <w:t>多</w:t>
            </w:r>
            <w:r>
              <w:rPr>
                <w:w w:val="95"/>
                <w:sz w:val="18"/>
              </w:rPr>
              <w:t>种</w:t>
            </w:r>
            <w:r>
              <w:rPr>
                <w:w w:val="95"/>
                <w:sz w:val="20"/>
              </w:rPr>
              <w:t>形</w:t>
            </w:r>
            <w:r>
              <w:rPr>
                <w:w w:val="95"/>
                <w:sz w:val="18"/>
              </w:rPr>
              <w:t>式，</w:t>
            </w:r>
            <w:r>
              <w:rPr>
                <w:w w:val="95"/>
                <w:sz w:val="20"/>
              </w:rPr>
              <w:t>营</w:t>
            </w:r>
            <w:r>
              <w:rPr>
                <w:w w:val="95"/>
                <w:sz w:val="18"/>
              </w:rPr>
              <w:t>造出明亮、温馨、家庭</w:t>
            </w:r>
            <w:r>
              <w:rPr>
                <w:w w:val="95"/>
                <w:sz w:val="20"/>
              </w:rPr>
              <w:t>化</w:t>
            </w:r>
            <w:r>
              <w:rPr>
                <w:sz w:val="18"/>
              </w:rPr>
              <w:t>的</w:t>
            </w:r>
            <w:r>
              <w:rPr>
                <w:sz w:val="20"/>
              </w:rPr>
              <w:t>照</w:t>
            </w:r>
            <w:r>
              <w:rPr>
                <w:sz w:val="18"/>
              </w:rPr>
              <w:t xml:space="preserve">明氛围。 </w:t>
            </w:r>
          </w:p>
        </w:tc>
        <w:tc>
          <w:tcPr>
            <w:tcW w:w="1056" w:type="dxa"/>
          </w:tcPr>
          <w:p>
            <w:pPr>
              <w:pStyle w:val="12"/>
              <w:rPr>
                <w:rFonts w:ascii="Times New Roman"/>
                <w:sz w:val="18"/>
              </w:rPr>
            </w:pPr>
          </w:p>
          <w:p>
            <w:pPr>
              <w:pStyle w:val="12"/>
              <w:spacing w:before="143"/>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rPr>
                <w:rFonts w:ascii="Times New Roman"/>
                <w:sz w:val="18"/>
              </w:rPr>
            </w:pPr>
          </w:p>
          <w:p>
            <w:pPr>
              <w:pStyle w:val="12"/>
              <w:spacing w:before="146"/>
              <w:ind w:left="46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98" w:type="dxa"/>
            <w:shd w:val="clear" w:color="auto" w:fill="D4E9D6"/>
          </w:tcPr>
          <w:p>
            <w:pPr>
              <w:pStyle w:val="12"/>
              <w:spacing w:before="41"/>
              <w:ind w:left="299" w:right="240"/>
              <w:jc w:val="center"/>
              <w:rPr>
                <w:sz w:val="18"/>
              </w:rPr>
            </w:pPr>
            <w:r>
              <w:rPr>
                <w:sz w:val="18"/>
              </w:rPr>
              <w:t>1.7</w:t>
            </w:r>
            <w:r>
              <w:rPr>
                <w:w w:val="58"/>
                <w:sz w:val="18"/>
              </w:rPr>
              <w:t xml:space="preserve"> </w:t>
            </w:r>
          </w:p>
        </w:tc>
        <w:tc>
          <w:tcPr>
            <w:tcW w:w="1416" w:type="dxa"/>
            <w:shd w:val="clear" w:color="auto" w:fill="D4E9D6"/>
          </w:tcPr>
          <w:p>
            <w:pPr>
              <w:pStyle w:val="12"/>
              <w:spacing w:before="41"/>
              <w:ind w:left="887"/>
              <w:rPr>
                <w:sz w:val="18"/>
              </w:rPr>
            </w:pPr>
            <w:r>
              <w:rPr>
                <w:w w:val="58"/>
                <w:sz w:val="18"/>
              </w:rPr>
              <w:t xml:space="preserve"> </w:t>
            </w:r>
          </w:p>
        </w:tc>
        <w:tc>
          <w:tcPr>
            <w:tcW w:w="4821" w:type="dxa"/>
            <w:shd w:val="clear" w:color="auto" w:fill="D4E9D6"/>
          </w:tcPr>
          <w:p>
            <w:pPr>
              <w:pStyle w:val="12"/>
              <w:spacing w:before="41"/>
              <w:ind w:left="1502" w:right="2188"/>
              <w:jc w:val="center"/>
              <w:rPr>
                <w:sz w:val="18"/>
              </w:rPr>
            </w:pPr>
            <w:r>
              <w:rPr>
                <w:sz w:val="18"/>
              </w:rPr>
              <w:t xml:space="preserve">室内噪声 </w:t>
            </w:r>
          </w:p>
        </w:tc>
        <w:tc>
          <w:tcPr>
            <w:tcW w:w="1056" w:type="dxa"/>
            <w:shd w:val="clear" w:color="auto" w:fill="D4E9D6"/>
          </w:tcPr>
          <w:p>
            <w:pPr>
              <w:pStyle w:val="12"/>
              <w:spacing w:before="41"/>
              <w:ind w:right="230"/>
              <w:jc w:val="right"/>
              <w:rPr>
                <w:sz w:val="18"/>
              </w:rPr>
            </w:pPr>
            <w:r>
              <w:rPr>
                <w:w w:val="90"/>
                <w:sz w:val="18"/>
              </w:rPr>
              <w:t xml:space="preserve">5 </w:t>
            </w:r>
          </w:p>
        </w:tc>
        <w:tc>
          <w:tcPr>
            <w:tcW w:w="1068" w:type="dxa"/>
            <w:shd w:val="clear" w:color="auto" w:fill="D4E9D6"/>
          </w:tcPr>
          <w:p>
            <w:pPr>
              <w:pStyle w:val="12"/>
              <w:spacing w:before="43"/>
              <w:ind w:left="468"/>
              <w:rPr>
                <w:sz w:val="18"/>
              </w:rPr>
            </w:pPr>
            <w:r>
              <w:rPr>
                <w:w w:val="58"/>
                <w:sz w:val="18"/>
              </w:rPr>
              <w:t xml:space="preserve"> </w:t>
            </w:r>
          </w:p>
        </w:tc>
        <w:tc>
          <w:tcPr>
            <w:tcW w:w="4049" w:type="dxa"/>
            <w:shd w:val="clear" w:color="auto" w:fill="D4E9D6"/>
          </w:tcPr>
          <w:p>
            <w:pPr>
              <w:pStyle w:val="12"/>
              <w:spacing w:before="43"/>
              <w:ind w:left="46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98" w:type="dxa"/>
          </w:tcPr>
          <w:p>
            <w:pPr>
              <w:pStyle w:val="12"/>
              <w:spacing w:before="177"/>
              <w:ind w:left="299" w:right="240"/>
              <w:jc w:val="center"/>
              <w:rPr>
                <w:sz w:val="18"/>
              </w:rPr>
            </w:pPr>
            <w:r>
              <w:rPr>
                <w:w w:val="95"/>
                <w:sz w:val="18"/>
              </w:rPr>
              <w:t>1.</w:t>
            </w:r>
            <w:r>
              <w:rPr>
                <w:w w:val="95"/>
                <w:sz w:val="20"/>
              </w:rPr>
              <w:t>7</w:t>
            </w:r>
            <w:r>
              <w:rPr>
                <w:w w:val="95"/>
                <w:sz w:val="18"/>
              </w:rPr>
              <w:t>.1</w:t>
            </w:r>
            <w:r>
              <w:rPr>
                <w:w w:val="58"/>
                <w:sz w:val="18"/>
              </w:rPr>
              <w:t xml:space="preserve"> </w:t>
            </w:r>
          </w:p>
        </w:tc>
        <w:tc>
          <w:tcPr>
            <w:tcW w:w="1416" w:type="dxa"/>
          </w:tcPr>
          <w:p>
            <w:pPr>
              <w:pStyle w:val="12"/>
              <w:spacing w:before="23"/>
              <w:ind w:left="287"/>
              <w:rPr>
                <w:sz w:val="18"/>
              </w:rPr>
            </w:pPr>
            <w:r>
              <w:rPr>
                <w:w w:val="90"/>
                <w:sz w:val="20"/>
              </w:rPr>
              <w:t>相</w:t>
            </w:r>
            <w:r>
              <w:rPr>
                <w:w w:val="90"/>
                <w:sz w:val="18"/>
              </w:rPr>
              <w:t>邻</w:t>
            </w:r>
            <w:r>
              <w:rPr>
                <w:w w:val="90"/>
                <w:sz w:val="20"/>
              </w:rPr>
              <w:t>布置</w:t>
            </w:r>
            <w:r>
              <w:rPr>
                <w:w w:val="58"/>
                <w:sz w:val="18"/>
              </w:rPr>
              <w:t xml:space="preserve"> </w:t>
            </w:r>
          </w:p>
          <w:p>
            <w:pPr>
              <w:pStyle w:val="12"/>
              <w:spacing w:before="71"/>
              <w:ind w:left="287"/>
              <w:rPr>
                <w:sz w:val="18"/>
              </w:rPr>
            </w:pPr>
            <w:r>
              <w:rPr>
                <w:w w:val="105"/>
                <w:sz w:val="18"/>
              </w:rPr>
              <w:t>（1</w:t>
            </w:r>
            <w:r>
              <w:rPr>
                <w:spacing w:val="-31"/>
                <w:w w:val="105"/>
                <w:sz w:val="18"/>
              </w:rPr>
              <w:t xml:space="preserve"> 分</w:t>
            </w:r>
            <w:r>
              <w:rPr>
                <w:w w:val="105"/>
                <w:sz w:val="18"/>
              </w:rPr>
              <w:t>）</w:t>
            </w:r>
            <w:r>
              <w:rPr>
                <w:w w:val="58"/>
                <w:sz w:val="18"/>
              </w:rPr>
              <w:t xml:space="preserve"> </w:t>
            </w:r>
          </w:p>
        </w:tc>
        <w:tc>
          <w:tcPr>
            <w:tcW w:w="4821" w:type="dxa"/>
          </w:tcPr>
          <w:p>
            <w:pPr>
              <w:pStyle w:val="12"/>
              <w:spacing w:before="23"/>
              <w:ind w:left="467"/>
              <w:rPr>
                <w:sz w:val="18"/>
              </w:rPr>
            </w:pPr>
            <w:r>
              <w:rPr>
                <w:sz w:val="18"/>
              </w:rPr>
              <w:t>老年人</w:t>
            </w:r>
            <w:r>
              <w:rPr>
                <w:sz w:val="20"/>
              </w:rPr>
              <w:t>居室</w:t>
            </w:r>
            <w:r>
              <w:rPr>
                <w:sz w:val="18"/>
              </w:rPr>
              <w:t>不与</w:t>
            </w:r>
            <w:r>
              <w:rPr>
                <w:sz w:val="20"/>
              </w:rPr>
              <w:t>电梯</w:t>
            </w:r>
            <w:r>
              <w:rPr>
                <w:sz w:val="18"/>
              </w:rPr>
              <w:t>井道、有噪声震动的设备机房等</w:t>
            </w:r>
          </w:p>
          <w:p>
            <w:pPr>
              <w:pStyle w:val="12"/>
              <w:spacing w:before="53"/>
              <w:ind w:left="107"/>
              <w:rPr>
                <w:sz w:val="18"/>
              </w:rPr>
            </w:pPr>
            <w:r>
              <w:rPr>
                <w:sz w:val="20"/>
              </w:rPr>
              <w:t>相</w:t>
            </w:r>
            <w:r>
              <w:rPr>
                <w:sz w:val="18"/>
              </w:rPr>
              <w:t>邻</w:t>
            </w:r>
            <w:r>
              <w:rPr>
                <w:sz w:val="20"/>
              </w:rPr>
              <w:t>布置</w:t>
            </w:r>
            <w:r>
              <w:rPr>
                <w:w w:val="58"/>
                <w:sz w:val="18"/>
              </w:rPr>
              <w:t xml:space="preserve"> </w:t>
            </w:r>
          </w:p>
        </w:tc>
        <w:tc>
          <w:tcPr>
            <w:tcW w:w="1056" w:type="dxa"/>
          </w:tcPr>
          <w:p>
            <w:pPr>
              <w:pStyle w:val="12"/>
              <w:spacing w:before="10"/>
              <w:rPr>
                <w:rFonts w:ascii="Times New Roman"/>
                <w:sz w:val="16"/>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1"/>
              <w:rPr>
                <w:rFonts w:ascii="Times New Roman"/>
                <w:sz w:val="17"/>
              </w:rPr>
            </w:pPr>
          </w:p>
          <w:p>
            <w:pPr>
              <w:pStyle w:val="12"/>
              <w:ind w:left="46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618" w:hRule="atLeast"/>
        </w:trPr>
        <w:tc>
          <w:tcPr>
            <w:tcW w:w="1198" w:type="dxa"/>
          </w:tcPr>
          <w:p>
            <w:pPr>
              <w:pStyle w:val="12"/>
              <w:spacing w:before="179"/>
              <w:ind w:left="299" w:right="240"/>
              <w:jc w:val="center"/>
              <w:rPr>
                <w:sz w:val="18"/>
              </w:rPr>
            </w:pPr>
            <w:r>
              <w:rPr>
                <w:w w:val="95"/>
                <w:sz w:val="18"/>
              </w:rPr>
              <w:t>1.</w:t>
            </w:r>
            <w:r>
              <w:rPr>
                <w:w w:val="95"/>
                <w:sz w:val="20"/>
              </w:rPr>
              <w:t>7</w:t>
            </w:r>
            <w:r>
              <w:rPr>
                <w:w w:val="95"/>
                <w:sz w:val="18"/>
              </w:rPr>
              <w:t>.2</w:t>
            </w:r>
            <w:r>
              <w:rPr>
                <w:w w:val="58"/>
                <w:sz w:val="18"/>
              </w:rPr>
              <w:t xml:space="preserve"> </w:t>
            </w:r>
          </w:p>
        </w:tc>
        <w:tc>
          <w:tcPr>
            <w:tcW w:w="1416" w:type="dxa"/>
          </w:tcPr>
          <w:p>
            <w:pPr>
              <w:pStyle w:val="12"/>
              <w:spacing w:before="23"/>
              <w:ind w:left="55" w:right="471"/>
              <w:jc w:val="center"/>
              <w:rPr>
                <w:sz w:val="18"/>
              </w:rPr>
            </w:pPr>
            <w:r>
              <w:rPr>
                <w:sz w:val="20"/>
              </w:rPr>
              <w:t>居室</w:t>
            </w:r>
            <w:r>
              <w:rPr>
                <w:w w:val="58"/>
                <w:sz w:val="18"/>
              </w:rPr>
              <w:t xml:space="preserve"> </w:t>
            </w:r>
          </w:p>
          <w:p>
            <w:pPr>
              <w:pStyle w:val="12"/>
              <w:spacing w:before="71"/>
              <w:ind w:left="84" w:right="471"/>
              <w:jc w:val="center"/>
              <w:rPr>
                <w:sz w:val="18"/>
              </w:rPr>
            </w:pPr>
            <w:r>
              <w:rPr>
                <w:sz w:val="18"/>
              </w:rPr>
              <w:t>（ 1 分）</w:t>
            </w:r>
            <w:r>
              <w:rPr>
                <w:w w:val="58"/>
                <w:sz w:val="18"/>
              </w:rPr>
              <w:t xml:space="preserve"> </w:t>
            </w:r>
          </w:p>
        </w:tc>
        <w:tc>
          <w:tcPr>
            <w:tcW w:w="4821" w:type="dxa"/>
          </w:tcPr>
          <w:p>
            <w:pPr>
              <w:pStyle w:val="12"/>
              <w:spacing w:before="23"/>
              <w:ind w:left="467"/>
              <w:rPr>
                <w:sz w:val="20"/>
              </w:rPr>
            </w:pPr>
            <w:r>
              <w:rPr>
                <w:sz w:val="18"/>
              </w:rPr>
              <w:t>老年人</w:t>
            </w:r>
            <w:r>
              <w:rPr>
                <w:sz w:val="20"/>
              </w:rPr>
              <w:t>居室具</w:t>
            </w:r>
            <w:r>
              <w:rPr>
                <w:sz w:val="18"/>
              </w:rPr>
              <w:t>有良好的隔声条件，老年人在</w:t>
            </w:r>
            <w:r>
              <w:rPr>
                <w:sz w:val="20"/>
              </w:rPr>
              <w:t>居室</w:t>
            </w:r>
            <w:r>
              <w:rPr>
                <w:sz w:val="18"/>
              </w:rPr>
              <w:t>内</w:t>
            </w:r>
            <w:r>
              <w:rPr>
                <w:sz w:val="20"/>
              </w:rPr>
              <w:t>休</w:t>
            </w:r>
          </w:p>
          <w:p>
            <w:pPr>
              <w:pStyle w:val="12"/>
              <w:spacing w:before="53"/>
              <w:ind w:left="107"/>
              <w:rPr>
                <w:sz w:val="18"/>
              </w:rPr>
            </w:pPr>
            <w:r>
              <w:rPr>
                <w:sz w:val="20"/>
              </w:rPr>
              <w:t>息</w:t>
            </w:r>
            <w:r>
              <w:rPr>
                <w:sz w:val="18"/>
              </w:rPr>
              <w:t>时不</w:t>
            </w:r>
            <w:r>
              <w:rPr>
                <w:sz w:val="20"/>
              </w:rPr>
              <w:t>会</w:t>
            </w:r>
            <w:r>
              <w:rPr>
                <w:sz w:val="18"/>
              </w:rPr>
              <w:t>受到</w:t>
            </w:r>
            <w:r>
              <w:rPr>
                <w:sz w:val="20"/>
              </w:rPr>
              <w:t>室</w:t>
            </w:r>
            <w:r>
              <w:rPr>
                <w:sz w:val="18"/>
              </w:rPr>
              <w:t>内</w:t>
            </w:r>
            <w:r>
              <w:rPr>
                <w:sz w:val="20"/>
              </w:rPr>
              <w:t>外活</w:t>
            </w:r>
            <w:r>
              <w:rPr>
                <w:sz w:val="18"/>
              </w:rPr>
              <w:t xml:space="preserve">动的干扰。 </w:t>
            </w:r>
          </w:p>
        </w:tc>
        <w:tc>
          <w:tcPr>
            <w:tcW w:w="1056" w:type="dxa"/>
          </w:tcPr>
          <w:p>
            <w:pPr>
              <w:pStyle w:val="12"/>
              <w:spacing w:before="1"/>
              <w:rPr>
                <w:rFonts w:ascii="Times New Roman"/>
                <w:sz w:val="17"/>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3"/>
              <w:rPr>
                <w:rFonts w:ascii="Times New Roman"/>
                <w:sz w:val="17"/>
              </w:rPr>
            </w:pPr>
          </w:p>
          <w:p>
            <w:pPr>
              <w:pStyle w:val="12"/>
              <w:spacing w:before="1"/>
              <w:ind w:left="468"/>
              <w:rPr>
                <w:sz w:val="18"/>
              </w:rPr>
            </w:pPr>
            <w:r>
              <w:rPr>
                <w:sz w:val="18"/>
              </w:rPr>
              <w:t xml:space="preserve">现场查看并询问老人。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98" w:type="dxa"/>
          </w:tcPr>
          <w:p>
            <w:pPr>
              <w:pStyle w:val="12"/>
              <w:spacing w:before="177"/>
              <w:ind w:left="299" w:right="240"/>
              <w:jc w:val="center"/>
              <w:rPr>
                <w:sz w:val="18"/>
              </w:rPr>
            </w:pPr>
            <w:r>
              <w:rPr>
                <w:w w:val="95"/>
                <w:sz w:val="18"/>
              </w:rPr>
              <w:t>1.</w:t>
            </w:r>
            <w:r>
              <w:rPr>
                <w:w w:val="95"/>
                <w:sz w:val="20"/>
              </w:rPr>
              <w:t>7</w:t>
            </w:r>
            <w:r>
              <w:rPr>
                <w:w w:val="95"/>
                <w:sz w:val="18"/>
              </w:rPr>
              <w:t>.3</w:t>
            </w:r>
            <w:r>
              <w:rPr>
                <w:w w:val="58"/>
                <w:sz w:val="18"/>
              </w:rPr>
              <w:t xml:space="preserve"> </w:t>
            </w:r>
          </w:p>
        </w:tc>
        <w:tc>
          <w:tcPr>
            <w:tcW w:w="1416" w:type="dxa"/>
          </w:tcPr>
          <w:p>
            <w:pPr>
              <w:pStyle w:val="12"/>
              <w:spacing w:before="23"/>
              <w:ind w:left="26" w:right="82"/>
              <w:jc w:val="center"/>
              <w:rPr>
                <w:sz w:val="18"/>
              </w:rPr>
            </w:pPr>
            <w:r>
              <w:rPr>
                <w:sz w:val="18"/>
              </w:rPr>
              <w:t>公共</w:t>
            </w:r>
            <w:r>
              <w:rPr>
                <w:sz w:val="20"/>
              </w:rPr>
              <w:t>活</w:t>
            </w:r>
            <w:r>
              <w:rPr>
                <w:sz w:val="18"/>
              </w:rPr>
              <w:t xml:space="preserve">动空间 </w:t>
            </w:r>
          </w:p>
          <w:p>
            <w:pPr>
              <w:pStyle w:val="12"/>
              <w:spacing w:before="69"/>
              <w:ind w:left="2" w:right="82"/>
              <w:jc w:val="center"/>
              <w:rPr>
                <w:sz w:val="18"/>
              </w:rPr>
            </w:pPr>
            <w:r>
              <w:rPr>
                <w:w w:val="105"/>
                <w:sz w:val="18"/>
              </w:rPr>
              <w:t>（1 分）</w:t>
            </w:r>
            <w:r>
              <w:rPr>
                <w:w w:val="58"/>
                <w:sz w:val="18"/>
              </w:rPr>
              <w:t xml:space="preserve"> </w:t>
            </w:r>
          </w:p>
        </w:tc>
        <w:tc>
          <w:tcPr>
            <w:tcW w:w="4821" w:type="dxa"/>
          </w:tcPr>
          <w:p>
            <w:pPr>
              <w:pStyle w:val="12"/>
              <w:spacing w:before="23"/>
              <w:ind w:left="467"/>
              <w:rPr>
                <w:sz w:val="18"/>
              </w:rPr>
            </w:pPr>
            <w:r>
              <w:rPr>
                <w:sz w:val="18"/>
              </w:rPr>
              <w:t>公共</w:t>
            </w:r>
            <w:r>
              <w:rPr>
                <w:sz w:val="20"/>
              </w:rPr>
              <w:t>活</w:t>
            </w:r>
            <w:r>
              <w:rPr>
                <w:sz w:val="18"/>
              </w:rPr>
              <w:t>动空间能够</w:t>
            </w:r>
            <w:r>
              <w:rPr>
                <w:sz w:val="20"/>
              </w:rPr>
              <w:t>实</w:t>
            </w:r>
            <w:r>
              <w:rPr>
                <w:sz w:val="18"/>
              </w:rPr>
              <w:t>现动静分区，同时开</w:t>
            </w:r>
            <w:r>
              <w:rPr>
                <w:sz w:val="20"/>
              </w:rPr>
              <w:t>展多</w:t>
            </w:r>
            <w:r>
              <w:rPr>
                <w:sz w:val="18"/>
              </w:rPr>
              <w:t>项</w:t>
            </w:r>
            <w:r>
              <w:rPr>
                <w:sz w:val="20"/>
              </w:rPr>
              <w:t>活</w:t>
            </w:r>
            <w:r>
              <w:rPr>
                <w:sz w:val="18"/>
              </w:rPr>
              <w:t>动</w:t>
            </w:r>
          </w:p>
          <w:p>
            <w:pPr>
              <w:pStyle w:val="12"/>
              <w:spacing w:before="51"/>
              <w:ind w:left="107"/>
              <w:rPr>
                <w:sz w:val="18"/>
              </w:rPr>
            </w:pPr>
            <w:r>
              <w:rPr>
                <w:sz w:val="18"/>
              </w:rPr>
              <w:t>时，声音</w:t>
            </w:r>
            <w:r>
              <w:rPr>
                <w:sz w:val="20"/>
              </w:rPr>
              <w:t>相</w:t>
            </w:r>
            <w:r>
              <w:rPr>
                <w:sz w:val="18"/>
              </w:rPr>
              <w:t xml:space="preserve">互无干扰。 </w:t>
            </w:r>
          </w:p>
        </w:tc>
        <w:tc>
          <w:tcPr>
            <w:tcW w:w="1056" w:type="dxa"/>
          </w:tcPr>
          <w:p>
            <w:pPr>
              <w:pStyle w:val="12"/>
              <w:spacing w:before="10"/>
              <w:rPr>
                <w:rFonts w:ascii="Times New Roman"/>
                <w:sz w:val="16"/>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177"/>
              <w:ind w:left="468"/>
              <w:rPr>
                <w:sz w:val="18"/>
              </w:rPr>
            </w:pPr>
            <w:r>
              <w:rPr>
                <w:sz w:val="18"/>
              </w:rPr>
              <w:t>现场查看公共</w:t>
            </w:r>
            <w:r>
              <w:rPr>
                <w:sz w:val="20"/>
              </w:rPr>
              <w:t>活</w:t>
            </w:r>
            <w:r>
              <w:rPr>
                <w:sz w:val="18"/>
              </w:rPr>
              <w:t xml:space="preserve">动空间是否动静分区。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98" w:type="dxa"/>
            <w:tcBorders>
              <w:bottom w:val="single" w:color="000000" w:sz="4" w:space="0"/>
            </w:tcBorders>
          </w:tcPr>
          <w:p>
            <w:pPr>
              <w:pStyle w:val="12"/>
              <w:spacing w:before="179"/>
              <w:ind w:left="299" w:right="240"/>
              <w:jc w:val="center"/>
              <w:rPr>
                <w:sz w:val="18"/>
              </w:rPr>
            </w:pPr>
            <w:r>
              <w:rPr>
                <w:w w:val="95"/>
                <w:sz w:val="18"/>
              </w:rPr>
              <w:t>1.</w:t>
            </w:r>
            <w:r>
              <w:rPr>
                <w:w w:val="95"/>
                <w:sz w:val="20"/>
              </w:rPr>
              <w:t>7</w:t>
            </w:r>
            <w:r>
              <w:rPr>
                <w:w w:val="95"/>
                <w:sz w:val="18"/>
              </w:rPr>
              <w:t>.4</w:t>
            </w:r>
            <w:r>
              <w:rPr>
                <w:w w:val="58"/>
                <w:sz w:val="18"/>
              </w:rPr>
              <w:t xml:space="preserve"> </w:t>
            </w:r>
          </w:p>
        </w:tc>
        <w:tc>
          <w:tcPr>
            <w:tcW w:w="1416" w:type="dxa"/>
            <w:tcBorders>
              <w:bottom w:val="single" w:color="000000" w:sz="4" w:space="0"/>
            </w:tcBorders>
          </w:tcPr>
          <w:p>
            <w:pPr>
              <w:pStyle w:val="12"/>
              <w:spacing w:before="23"/>
              <w:ind w:left="287"/>
              <w:rPr>
                <w:sz w:val="18"/>
              </w:rPr>
            </w:pPr>
            <w:r>
              <w:rPr>
                <w:w w:val="90"/>
                <w:sz w:val="20"/>
              </w:rPr>
              <w:t>就餐</w:t>
            </w:r>
            <w:r>
              <w:rPr>
                <w:w w:val="90"/>
                <w:sz w:val="18"/>
              </w:rPr>
              <w:t xml:space="preserve">空间 </w:t>
            </w:r>
          </w:p>
          <w:p>
            <w:pPr>
              <w:pStyle w:val="12"/>
              <w:spacing w:before="71"/>
              <w:ind w:left="287"/>
              <w:rPr>
                <w:sz w:val="18"/>
              </w:rPr>
            </w:pPr>
            <w:r>
              <w:rPr>
                <w:w w:val="105"/>
                <w:sz w:val="18"/>
              </w:rPr>
              <w:t>（1</w:t>
            </w:r>
            <w:r>
              <w:rPr>
                <w:spacing w:val="-31"/>
                <w:w w:val="105"/>
                <w:sz w:val="18"/>
              </w:rPr>
              <w:t xml:space="preserve"> 分</w:t>
            </w:r>
            <w:r>
              <w:rPr>
                <w:w w:val="105"/>
                <w:sz w:val="18"/>
              </w:rPr>
              <w:t>）</w:t>
            </w:r>
            <w:r>
              <w:rPr>
                <w:w w:val="58"/>
                <w:sz w:val="18"/>
              </w:rPr>
              <w:t xml:space="preserve"> </w:t>
            </w:r>
          </w:p>
        </w:tc>
        <w:tc>
          <w:tcPr>
            <w:tcW w:w="4821" w:type="dxa"/>
            <w:tcBorders>
              <w:bottom w:val="single" w:color="000000" w:sz="4" w:space="0"/>
            </w:tcBorders>
          </w:tcPr>
          <w:p>
            <w:pPr>
              <w:pStyle w:val="12"/>
              <w:spacing w:before="23"/>
              <w:ind w:left="467"/>
              <w:rPr>
                <w:sz w:val="18"/>
              </w:rPr>
            </w:pPr>
            <w:r>
              <w:rPr>
                <w:w w:val="95"/>
                <w:sz w:val="20"/>
              </w:rPr>
              <w:t>就餐</w:t>
            </w:r>
            <w:r>
              <w:rPr>
                <w:w w:val="95"/>
                <w:sz w:val="18"/>
              </w:rPr>
              <w:t>空间声</w:t>
            </w:r>
            <w:r>
              <w:rPr>
                <w:w w:val="95"/>
                <w:sz w:val="20"/>
              </w:rPr>
              <w:t>环境</w:t>
            </w:r>
            <w:r>
              <w:rPr>
                <w:w w:val="95"/>
                <w:sz w:val="18"/>
              </w:rPr>
              <w:t>良好，人员</w:t>
            </w:r>
            <w:r>
              <w:rPr>
                <w:w w:val="95"/>
                <w:sz w:val="20"/>
              </w:rPr>
              <w:t>就餐</w:t>
            </w:r>
            <w:r>
              <w:rPr>
                <w:w w:val="95"/>
                <w:sz w:val="18"/>
              </w:rPr>
              <w:t>、通行，设备</w:t>
            </w:r>
            <w:r>
              <w:rPr>
                <w:w w:val="95"/>
                <w:sz w:val="20"/>
              </w:rPr>
              <w:t>移</w:t>
            </w:r>
            <w:r>
              <w:rPr>
                <w:w w:val="95"/>
                <w:sz w:val="18"/>
              </w:rPr>
              <w:t>动时</w:t>
            </w:r>
          </w:p>
          <w:p>
            <w:pPr>
              <w:pStyle w:val="12"/>
              <w:spacing w:before="53"/>
              <w:ind w:left="107"/>
              <w:rPr>
                <w:sz w:val="18"/>
              </w:rPr>
            </w:pPr>
            <w:r>
              <w:rPr>
                <w:sz w:val="18"/>
              </w:rPr>
              <w:t>无明</w:t>
            </w:r>
            <w:r>
              <w:rPr>
                <w:sz w:val="20"/>
              </w:rPr>
              <w:t>显</w:t>
            </w:r>
            <w:r>
              <w:rPr>
                <w:sz w:val="18"/>
              </w:rPr>
              <w:t xml:space="preserve">回声和噪声。 </w:t>
            </w:r>
          </w:p>
        </w:tc>
        <w:tc>
          <w:tcPr>
            <w:tcW w:w="1056" w:type="dxa"/>
            <w:tcBorders>
              <w:bottom w:val="single" w:color="000000" w:sz="4" w:space="0"/>
            </w:tcBorders>
          </w:tcPr>
          <w:p>
            <w:pPr>
              <w:pStyle w:val="12"/>
              <w:spacing w:before="1"/>
              <w:rPr>
                <w:rFonts w:ascii="Times New Roman"/>
                <w:sz w:val="17"/>
              </w:rPr>
            </w:pPr>
          </w:p>
          <w:p>
            <w:pPr>
              <w:pStyle w:val="12"/>
              <w:ind w:right="230"/>
              <w:jc w:val="right"/>
              <w:rPr>
                <w:sz w:val="18"/>
              </w:rPr>
            </w:pPr>
            <w:r>
              <w:rPr>
                <w:w w:val="90"/>
                <w:sz w:val="18"/>
              </w:rPr>
              <w:t xml:space="preserve">1 </w:t>
            </w:r>
          </w:p>
        </w:tc>
        <w:tc>
          <w:tcPr>
            <w:tcW w:w="1068" w:type="dxa"/>
            <w:tcBorders>
              <w:bottom w:val="single" w:color="000000" w:sz="4" w:space="0"/>
            </w:tcBorders>
          </w:tcPr>
          <w:p>
            <w:pPr>
              <w:pStyle w:val="12"/>
              <w:spacing w:before="43"/>
              <w:ind w:left="468"/>
              <w:rPr>
                <w:sz w:val="18"/>
              </w:rPr>
            </w:pPr>
            <w:r>
              <w:rPr>
                <w:w w:val="58"/>
                <w:sz w:val="18"/>
              </w:rPr>
              <w:t xml:space="preserve"> </w:t>
            </w:r>
          </w:p>
        </w:tc>
        <w:tc>
          <w:tcPr>
            <w:tcW w:w="4049" w:type="dxa"/>
            <w:tcBorders>
              <w:bottom w:val="single" w:color="000000" w:sz="4" w:space="0"/>
            </w:tcBorders>
          </w:tcPr>
          <w:p>
            <w:pPr>
              <w:pStyle w:val="12"/>
              <w:spacing w:before="179"/>
              <w:ind w:left="468"/>
              <w:rPr>
                <w:sz w:val="18"/>
              </w:rPr>
            </w:pPr>
            <w:r>
              <w:rPr>
                <w:sz w:val="20"/>
              </w:rPr>
              <w:t>就餐</w:t>
            </w:r>
            <w:r>
              <w:rPr>
                <w:sz w:val="18"/>
              </w:rPr>
              <w:t xml:space="preserve">时间现场查看。 </w:t>
            </w:r>
          </w:p>
        </w:tc>
      </w:tr>
    </w:tbl>
    <w:p>
      <w:pPr>
        <w:pStyle w:val="3"/>
        <w:rPr>
          <w:sz w:val="20"/>
        </w:rPr>
      </w:pPr>
    </w:p>
    <w:p>
      <w:pPr>
        <w:pStyle w:val="3"/>
        <w:spacing w:before="6"/>
        <w:rPr>
          <w:sz w:val="25"/>
        </w:rPr>
      </w:pPr>
    </w:p>
    <w:p>
      <w:pPr>
        <w:pStyle w:val="3"/>
        <w:rPr>
          <w:sz w:val="2"/>
        </w:rPr>
      </w:pPr>
    </w:p>
    <w:p>
      <w:pPr>
        <w:pStyle w:val="3"/>
        <w:rPr>
          <w:sz w:val="2"/>
        </w:rPr>
      </w:pPr>
    </w:p>
    <w:p>
      <w:pPr>
        <w:pStyle w:val="3"/>
        <w:rPr>
          <w:sz w:val="2"/>
        </w:rPr>
      </w:pPr>
    </w:p>
    <w:p>
      <w:pPr>
        <w:pStyle w:val="3"/>
        <w:spacing w:before="8"/>
        <w:rPr>
          <w:sz w:val="2"/>
        </w:rPr>
      </w:pPr>
    </w:p>
    <w:p>
      <w:pPr>
        <w:pStyle w:val="3"/>
        <w:spacing w:before="1"/>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jc w:val="center"/>
        <w:sectPr>
          <w:footerReference r:id="rId19"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120"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98"/>
        <w:gridCol w:w="1416"/>
        <w:gridCol w:w="4821"/>
        <w:gridCol w:w="1056"/>
        <w:gridCol w:w="1068"/>
        <w:gridCol w:w="404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98" w:type="dxa"/>
          </w:tcPr>
          <w:p>
            <w:pPr>
              <w:pStyle w:val="12"/>
              <w:spacing w:before="179"/>
              <w:ind w:left="299" w:right="240"/>
              <w:jc w:val="center"/>
              <w:rPr>
                <w:sz w:val="18"/>
              </w:rPr>
            </w:pPr>
            <w:r>
              <w:rPr>
                <w:w w:val="95"/>
                <w:sz w:val="18"/>
              </w:rPr>
              <w:t>1.</w:t>
            </w:r>
            <w:r>
              <w:rPr>
                <w:w w:val="95"/>
                <w:sz w:val="20"/>
              </w:rPr>
              <w:t>7</w:t>
            </w:r>
            <w:r>
              <w:rPr>
                <w:w w:val="95"/>
                <w:sz w:val="18"/>
              </w:rPr>
              <w:t>.5</w:t>
            </w:r>
            <w:r>
              <w:rPr>
                <w:w w:val="58"/>
                <w:sz w:val="18"/>
              </w:rPr>
              <w:t xml:space="preserve"> </w:t>
            </w:r>
          </w:p>
        </w:tc>
        <w:tc>
          <w:tcPr>
            <w:tcW w:w="1416" w:type="dxa"/>
          </w:tcPr>
          <w:p>
            <w:pPr>
              <w:pStyle w:val="12"/>
              <w:spacing w:before="43"/>
              <w:ind w:left="26" w:right="82"/>
              <w:jc w:val="center"/>
              <w:rPr>
                <w:sz w:val="18"/>
              </w:rPr>
            </w:pPr>
            <w:r>
              <w:rPr>
                <w:sz w:val="18"/>
              </w:rPr>
              <w:t xml:space="preserve">公共交通空间 </w:t>
            </w:r>
          </w:p>
          <w:p>
            <w:pPr>
              <w:pStyle w:val="12"/>
              <w:spacing w:before="76"/>
              <w:ind w:left="2" w:right="82"/>
              <w:jc w:val="center"/>
              <w:rPr>
                <w:sz w:val="18"/>
              </w:rPr>
            </w:pPr>
            <w:r>
              <w:rPr>
                <w:w w:val="105"/>
                <w:sz w:val="18"/>
              </w:rPr>
              <w:t>（1 分）</w:t>
            </w:r>
            <w:r>
              <w:rPr>
                <w:w w:val="58"/>
                <w:sz w:val="18"/>
              </w:rPr>
              <w:t xml:space="preserve"> </w:t>
            </w:r>
          </w:p>
        </w:tc>
        <w:tc>
          <w:tcPr>
            <w:tcW w:w="4821" w:type="dxa"/>
          </w:tcPr>
          <w:p>
            <w:pPr>
              <w:pStyle w:val="12"/>
              <w:spacing w:before="23"/>
              <w:ind w:left="467"/>
              <w:rPr>
                <w:sz w:val="18"/>
              </w:rPr>
            </w:pPr>
            <w:r>
              <w:rPr>
                <w:w w:val="95"/>
                <w:sz w:val="18"/>
              </w:rPr>
              <w:t>公共</w:t>
            </w:r>
            <w:r>
              <w:rPr>
                <w:w w:val="95"/>
                <w:sz w:val="20"/>
              </w:rPr>
              <w:t>走廊</w:t>
            </w:r>
            <w:r>
              <w:rPr>
                <w:w w:val="95"/>
                <w:sz w:val="18"/>
              </w:rPr>
              <w:t>、楼</w:t>
            </w:r>
            <w:r>
              <w:rPr>
                <w:w w:val="95"/>
                <w:sz w:val="20"/>
              </w:rPr>
              <w:t>电梯</w:t>
            </w:r>
            <w:r>
              <w:rPr>
                <w:w w:val="95"/>
                <w:sz w:val="18"/>
              </w:rPr>
              <w:t>、门</w:t>
            </w:r>
            <w:r>
              <w:rPr>
                <w:w w:val="95"/>
                <w:sz w:val="20"/>
              </w:rPr>
              <w:t>厅</w:t>
            </w:r>
            <w:r>
              <w:rPr>
                <w:w w:val="95"/>
                <w:sz w:val="18"/>
              </w:rPr>
              <w:t>等交通空间声</w:t>
            </w:r>
            <w:r>
              <w:rPr>
                <w:w w:val="95"/>
                <w:sz w:val="20"/>
              </w:rPr>
              <w:t>环境</w:t>
            </w:r>
            <w:r>
              <w:rPr>
                <w:w w:val="95"/>
                <w:sz w:val="18"/>
              </w:rPr>
              <w:t>良好，人</w:t>
            </w:r>
          </w:p>
          <w:p>
            <w:pPr>
              <w:pStyle w:val="12"/>
              <w:spacing w:before="53"/>
              <w:ind w:left="107"/>
              <w:rPr>
                <w:sz w:val="18"/>
              </w:rPr>
            </w:pPr>
            <w:r>
              <w:rPr>
                <w:sz w:val="18"/>
              </w:rPr>
              <w:t>员通行、设备</w:t>
            </w:r>
            <w:r>
              <w:rPr>
                <w:sz w:val="20"/>
              </w:rPr>
              <w:t>移</w:t>
            </w:r>
            <w:r>
              <w:rPr>
                <w:sz w:val="18"/>
              </w:rPr>
              <w:t>动时无明</w:t>
            </w:r>
            <w:r>
              <w:rPr>
                <w:sz w:val="20"/>
              </w:rPr>
              <w:t>显</w:t>
            </w:r>
            <w:r>
              <w:rPr>
                <w:sz w:val="18"/>
              </w:rPr>
              <w:t xml:space="preserve">回声和噪声。 </w:t>
            </w:r>
          </w:p>
        </w:tc>
        <w:tc>
          <w:tcPr>
            <w:tcW w:w="1056" w:type="dxa"/>
          </w:tcPr>
          <w:p>
            <w:pPr>
              <w:pStyle w:val="12"/>
              <w:spacing w:before="1"/>
              <w:rPr>
                <w:rFonts w:ascii="Times New Roman"/>
                <w:sz w:val="17"/>
              </w:rPr>
            </w:pPr>
          </w:p>
          <w:p>
            <w:pPr>
              <w:pStyle w:val="12"/>
              <w:ind w:right="230"/>
              <w:jc w:val="right"/>
              <w:rPr>
                <w:sz w:val="18"/>
              </w:rPr>
            </w:pPr>
            <w:r>
              <w:rPr>
                <w:w w:val="90"/>
                <w:sz w:val="18"/>
              </w:rPr>
              <w:t xml:space="preserve">1 </w:t>
            </w:r>
          </w:p>
        </w:tc>
        <w:tc>
          <w:tcPr>
            <w:tcW w:w="1068" w:type="dxa"/>
          </w:tcPr>
          <w:p>
            <w:pPr>
              <w:pStyle w:val="12"/>
              <w:spacing w:before="43"/>
              <w:ind w:left="468"/>
              <w:rPr>
                <w:sz w:val="18"/>
              </w:rPr>
            </w:pPr>
            <w:r>
              <w:rPr>
                <w:w w:val="58"/>
                <w:sz w:val="18"/>
              </w:rPr>
              <w:t xml:space="preserve"> </w:t>
            </w:r>
          </w:p>
        </w:tc>
        <w:tc>
          <w:tcPr>
            <w:tcW w:w="4049" w:type="dxa"/>
          </w:tcPr>
          <w:p>
            <w:pPr>
              <w:pStyle w:val="12"/>
              <w:spacing w:before="3"/>
              <w:rPr>
                <w:rFonts w:ascii="Times New Roman"/>
                <w:sz w:val="17"/>
              </w:rPr>
            </w:pPr>
          </w:p>
          <w:p>
            <w:pPr>
              <w:pStyle w:val="12"/>
              <w:ind w:left="468"/>
              <w:rPr>
                <w:sz w:val="18"/>
              </w:rPr>
            </w:pPr>
            <w:r>
              <w:rPr>
                <w:sz w:val="18"/>
              </w:rPr>
              <w:t xml:space="preserve">现场查看公共交通空间是否嘈杂。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98" w:type="dxa"/>
            <w:shd w:val="clear" w:color="auto" w:fill="D4E9D6"/>
          </w:tcPr>
          <w:p>
            <w:pPr>
              <w:pStyle w:val="12"/>
              <w:spacing w:before="40"/>
              <w:ind w:left="299" w:right="240"/>
              <w:jc w:val="center"/>
              <w:rPr>
                <w:sz w:val="18"/>
              </w:rPr>
            </w:pPr>
            <w:r>
              <w:rPr>
                <w:sz w:val="18"/>
              </w:rPr>
              <w:t>1.8</w:t>
            </w:r>
            <w:r>
              <w:rPr>
                <w:w w:val="58"/>
                <w:sz w:val="18"/>
              </w:rPr>
              <w:t xml:space="preserve"> </w:t>
            </w:r>
          </w:p>
        </w:tc>
        <w:tc>
          <w:tcPr>
            <w:tcW w:w="1416" w:type="dxa"/>
            <w:shd w:val="clear" w:color="auto" w:fill="D4E9D6"/>
          </w:tcPr>
          <w:p>
            <w:pPr>
              <w:pStyle w:val="12"/>
              <w:spacing w:before="40"/>
              <w:ind w:left="887"/>
              <w:rPr>
                <w:sz w:val="18"/>
              </w:rPr>
            </w:pPr>
            <w:r>
              <w:rPr>
                <w:w w:val="58"/>
                <w:sz w:val="18"/>
              </w:rPr>
              <w:t xml:space="preserve"> </w:t>
            </w:r>
          </w:p>
        </w:tc>
        <w:tc>
          <w:tcPr>
            <w:tcW w:w="4821" w:type="dxa"/>
            <w:shd w:val="clear" w:color="auto" w:fill="D4E9D6"/>
          </w:tcPr>
          <w:p>
            <w:pPr>
              <w:pStyle w:val="12"/>
              <w:spacing w:before="40"/>
              <w:ind w:left="1682" w:right="2008"/>
              <w:jc w:val="center"/>
              <w:rPr>
                <w:sz w:val="18"/>
              </w:rPr>
            </w:pPr>
            <w:r>
              <w:rPr>
                <w:sz w:val="18"/>
              </w:rPr>
              <w:t xml:space="preserve">绿化 </w:t>
            </w:r>
          </w:p>
        </w:tc>
        <w:tc>
          <w:tcPr>
            <w:tcW w:w="1056" w:type="dxa"/>
            <w:shd w:val="clear" w:color="auto" w:fill="D4E9D6"/>
          </w:tcPr>
          <w:p>
            <w:pPr>
              <w:pStyle w:val="12"/>
              <w:spacing w:before="40"/>
              <w:ind w:right="230"/>
              <w:jc w:val="right"/>
              <w:rPr>
                <w:sz w:val="18"/>
              </w:rPr>
            </w:pPr>
            <w:r>
              <w:rPr>
                <w:w w:val="90"/>
                <w:sz w:val="18"/>
              </w:rPr>
              <w:t xml:space="preserve">5 </w:t>
            </w:r>
          </w:p>
        </w:tc>
        <w:tc>
          <w:tcPr>
            <w:tcW w:w="1068" w:type="dxa"/>
            <w:shd w:val="clear" w:color="auto" w:fill="D4E9D6"/>
          </w:tcPr>
          <w:p>
            <w:pPr>
              <w:pStyle w:val="12"/>
              <w:spacing w:before="43"/>
              <w:ind w:left="468"/>
              <w:rPr>
                <w:sz w:val="18"/>
              </w:rPr>
            </w:pPr>
            <w:r>
              <w:rPr>
                <w:w w:val="58"/>
                <w:sz w:val="18"/>
              </w:rPr>
              <w:t xml:space="preserve"> </w:t>
            </w:r>
          </w:p>
        </w:tc>
        <w:tc>
          <w:tcPr>
            <w:tcW w:w="4049" w:type="dxa"/>
            <w:shd w:val="clear" w:color="auto" w:fill="D4E9D6"/>
          </w:tcPr>
          <w:p>
            <w:pPr>
              <w:pStyle w:val="12"/>
              <w:spacing w:before="43"/>
              <w:ind w:left="46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16" w:hRule="atLeast"/>
        </w:trPr>
        <w:tc>
          <w:tcPr>
            <w:tcW w:w="1198"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8"/>
              </w:rPr>
            </w:pPr>
          </w:p>
          <w:p>
            <w:pPr>
              <w:pStyle w:val="12"/>
              <w:ind w:left="395"/>
              <w:rPr>
                <w:sz w:val="18"/>
              </w:rPr>
            </w:pPr>
            <w:r>
              <w:rPr>
                <w:w w:val="95"/>
                <w:sz w:val="18"/>
              </w:rPr>
              <w:t>1.</w:t>
            </w:r>
            <w:r>
              <w:rPr>
                <w:w w:val="95"/>
                <w:sz w:val="20"/>
              </w:rPr>
              <w:t>8</w:t>
            </w:r>
            <w:r>
              <w:rPr>
                <w:w w:val="95"/>
                <w:sz w:val="18"/>
              </w:rPr>
              <w:t>.1</w:t>
            </w:r>
            <w:r>
              <w:rPr>
                <w:w w:val="58"/>
                <w:sz w:val="18"/>
              </w:rPr>
              <w:t xml:space="preserve"> </w:t>
            </w:r>
          </w:p>
        </w:tc>
        <w:tc>
          <w:tcPr>
            <w:tcW w:w="1416"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68"/>
              <w:ind w:left="26" w:right="82"/>
              <w:jc w:val="center"/>
              <w:rPr>
                <w:sz w:val="18"/>
              </w:rPr>
            </w:pPr>
            <w:r>
              <w:rPr>
                <w:sz w:val="20"/>
              </w:rPr>
              <w:t>绿化</w:t>
            </w:r>
            <w:r>
              <w:rPr>
                <w:w w:val="58"/>
                <w:sz w:val="18"/>
              </w:rPr>
              <w:t xml:space="preserve"> </w:t>
            </w:r>
          </w:p>
          <w:p>
            <w:pPr>
              <w:pStyle w:val="12"/>
              <w:spacing w:before="71"/>
              <w:ind w:left="2" w:right="82"/>
              <w:jc w:val="center"/>
              <w:rPr>
                <w:sz w:val="18"/>
              </w:rPr>
            </w:pPr>
            <w:r>
              <w:rPr>
                <w:w w:val="105"/>
                <w:sz w:val="18"/>
              </w:rPr>
              <w:t>（2 分）</w:t>
            </w:r>
            <w:r>
              <w:rPr>
                <w:w w:val="58"/>
                <w:sz w:val="18"/>
              </w:rPr>
              <w:t xml:space="preserve"> </w:t>
            </w:r>
          </w:p>
        </w:tc>
        <w:tc>
          <w:tcPr>
            <w:tcW w:w="4821" w:type="dxa"/>
          </w:tcPr>
          <w:p>
            <w:pPr>
              <w:pStyle w:val="12"/>
              <w:spacing w:before="28"/>
              <w:ind w:left="467"/>
              <w:rPr>
                <w:sz w:val="18"/>
              </w:rPr>
            </w:pPr>
            <w:r>
              <w:rPr>
                <w:sz w:val="20"/>
              </w:rPr>
              <w:t>室</w:t>
            </w:r>
            <w:r>
              <w:rPr>
                <w:sz w:val="18"/>
              </w:rPr>
              <w:t>内</w:t>
            </w:r>
            <w:r>
              <w:rPr>
                <w:sz w:val="20"/>
              </w:rPr>
              <w:t>外绿化</w:t>
            </w:r>
            <w:r>
              <w:rPr>
                <w:sz w:val="18"/>
              </w:rPr>
              <w:t>面积不小</w:t>
            </w:r>
            <w:r>
              <w:rPr>
                <w:sz w:val="20"/>
              </w:rPr>
              <w:t>于</w:t>
            </w:r>
            <w:r>
              <w:rPr>
                <w:sz w:val="18"/>
              </w:rPr>
              <w:t xml:space="preserve">机构总占地面积 </w:t>
            </w:r>
            <w:r>
              <w:rPr>
                <w:w w:val="120"/>
                <w:sz w:val="18"/>
              </w:rPr>
              <w:t>30%</w:t>
            </w:r>
            <w:r>
              <w:rPr>
                <w:sz w:val="18"/>
              </w:rPr>
              <w:t>。</w:t>
            </w:r>
            <w:r>
              <w:rPr>
                <w:w w:val="58"/>
                <w:sz w:val="18"/>
              </w:rPr>
              <w:t xml:space="preserve"> </w:t>
            </w:r>
          </w:p>
        </w:tc>
        <w:tc>
          <w:tcPr>
            <w:tcW w:w="1056" w:type="dxa"/>
          </w:tcPr>
          <w:p>
            <w:pPr>
              <w:pStyle w:val="12"/>
              <w:spacing w:before="45"/>
              <w:ind w:right="148"/>
              <w:jc w:val="right"/>
              <w:rPr>
                <w:sz w:val="18"/>
              </w:rPr>
            </w:pPr>
            <w:r>
              <w:rPr>
                <w:sz w:val="18"/>
              </w:rPr>
              <w:t>0.5</w:t>
            </w:r>
            <w:r>
              <w:rPr>
                <w:w w:val="58"/>
                <w:sz w:val="18"/>
              </w:rPr>
              <w:t xml:space="preserve"> </w:t>
            </w:r>
          </w:p>
        </w:tc>
        <w:tc>
          <w:tcPr>
            <w:tcW w:w="1068" w:type="dxa"/>
          </w:tcPr>
          <w:p>
            <w:pPr>
              <w:pStyle w:val="12"/>
              <w:spacing w:before="45"/>
              <w:ind w:left="468"/>
              <w:rPr>
                <w:sz w:val="18"/>
              </w:rPr>
            </w:pPr>
            <w:r>
              <w:rPr>
                <w:w w:val="58"/>
                <w:sz w:val="18"/>
              </w:rPr>
              <w:t xml:space="preserve"> </w:t>
            </w:r>
          </w:p>
        </w:tc>
        <w:tc>
          <w:tcPr>
            <w:tcW w:w="4049" w:type="dxa"/>
          </w:tcPr>
          <w:p>
            <w:pPr>
              <w:pStyle w:val="12"/>
              <w:spacing w:before="28"/>
              <w:ind w:left="468"/>
              <w:rPr>
                <w:sz w:val="18"/>
              </w:rPr>
            </w:pPr>
            <w:r>
              <w:rPr>
                <w:sz w:val="20"/>
              </w:rPr>
              <w:t>提</w:t>
            </w:r>
            <w:r>
              <w:rPr>
                <w:sz w:val="18"/>
              </w:rPr>
              <w:t>供</w:t>
            </w:r>
            <w:r>
              <w:rPr>
                <w:sz w:val="20"/>
              </w:rPr>
              <w:t>相关</w:t>
            </w:r>
            <w:r>
              <w:rPr>
                <w:sz w:val="18"/>
              </w:rPr>
              <w:t xml:space="preserve">数据。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23"/>
              <w:ind w:left="467"/>
              <w:rPr>
                <w:sz w:val="18"/>
              </w:rPr>
            </w:pPr>
            <w:r>
              <w:rPr>
                <w:sz w:val="18"/>
              </w:rPr>
              <w:t>有草、灌</w:t>
            </w:r>
            <w:r>
              <w:rPr>
                <w:sz w:val="20"/>
              </w:rPr>
              <w:t>木</w:t>
            </w:r>
            <w:r>
              <w:rPr>
                <w:sz w:val="18"/>
              </w:rPr>
              <w:t>、乔</w:t>
            </w:r>
            <w:r>
              <w:rPr>
                <w:sz w:val="20"/>
              </w:rPr>
              <w:t>木</w:t>
            </w:r>
            <w:r>
              <w:rPr>
                <w:sz w:val="18"/>
              </w:rPr>
              <w:t>等</w:t>
            </w:r>
            <w:r>
              <w:rPr>
                <w:sz w:val="20"/>
              </w:rPr>
              <w:t>绿色</w:t>
            </w:r>
            <w:r>
              <w:rPr>
                <w:sz w:val="18"/>
              </w:rPr>
              <w:t>植物，</w:t>
            </w:r>
            <w:r>
              <w:rPr>
                <w:sz w:val="20"/>
              </w:rPr>
              <w:t>且</w:t>
            </w:r>
            <w:r>
              <w:rPr>
                <w:sz w:val="18"/>
              </w:rPr>
              <w:t>植</w:t>
            </w:r>
            <w:r>
              <w:rPr>
                <w:sz w:val="20"/>
              </w:rPr>
              <w:t>被</w:t>
            </w:r>
            <w:r>
              <w:rPr>
                <w:sz w:val="18"/>
              </w:rPr>
              <w:t>维护状态良</w:t>
            </w:r>
          </w:p>
          <w:p>
            <w:pPr>
              <w:pStyle w:val="12"/>
              <w:spacing w:before="73"/>
              <w:ind w:left="107"/>
              <w:rPr>
                <w:sz w:val="18"/>
              </w:rPr>
            </w:pPr>
            <w:r>
              <w:rPr>
                <w:sz w:val="18"/>
              </w:rPr>
              <w:t xml:space="preserve">好。 </w:t>
            </w:r>
          </w:p>
        </w:tc>
        <w:tc>
          <w:tcPr>
            <w:tcW w:w="1056" w:type="dxa"/>
          </w:tcPr>
          <w:p>
            <w:pPr>
              <w:pStyle w:val="12"/>
              <w:spacing w:before="10"/>
              <w:rPr>
                <w:rFonts w:ascii="Times New Roman"/>
                <w:sz w:val="16"/>
              </w:rPr>
            </w:pPr>
          </w:p>
          <w:p>
            <w:pPr>
              <w:pStyle w:val="12"/>
              <w:ind w:right="148"/>
              <w:jc w:val="right"/>
              <w:rPr>
                <w:sz w:val="18"/>
              </w:rPr>
            </w:pPr>
            <w:r>
              <w:rPr>
                <w:sz w:val="18"/>
              </w:rPr>
              <w:t>0.5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6"/>
              <w:rPr>
                <w:rFonts w:ascii="Times New Roman"/>
                <w:sz w:val="21"/>
              </w:rPr>
            </w:pPr>
          </w:p>
          <w:p>
            <w:pPr>
              <w:pStyle w:val="12"/>
              <w:ind w:left="46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5"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68"/>
              <w:ind w:left="467"/>
              <w:rPr>
                <w:sz w:val="18"/>
              </w:rPr>
            </w:pPr>
            <w:r>
              <w:rPr>
                <w:sz w:val="20"/>
              </w:rPr>
              <w:t>没</w:t>
            </w:r>
            <w:r>
              <w:rPr>
                <w:sz w:val="18"/>
              </w:rPr>
              <w:t>有杨</w:t>
            </w:r>
            <w:r>
              <w:rPr>
                <w:sz w:val="20"/>
              </w:rPr>
              <w:t>树</w:t>
            </w:r>
            <w:r>
              <w:rPr>
                <w:sz w:val="18"/>
              </w:rPr>
              <w:t>、柳</w:t>
            </w:r>
            <w:r>
              <w:rPr>
                <w:sz w:val="20"/>
              </w:rPr>
              <w:t>树</w:t>
            </w:r>
            <w:r>
              <w:rPr>
                <w:sz w:val="18"/>
              </w:rPr>
              <w:t>等易产</w:t>
            </w:r>
            <w:r>
              <w:rPr>
                <w:sz w:val="20"/>
              </w:rPr>
              <w:t>生</w:t>
            </w:r>
            <w:r>
              <w:rPr>
                <w:sz w:val="18"/>
              </w:rPr>
              <w:t xml:space="preserve">飞絮植物。 </w:t>
            </w:r>
          </w:p>
        </w:tc>
        <w:tc>
          <w:tcPr>
            <w:tcW w:w="1056" w:type="dxa"/>
          </w:tcPr>
          <w:p>
            <w:pPr>
              <w:pStyle w:val="12"/>
              <w:spacing w:before="86"/>
              <w:ind w:right="148"/>
              <w:jc w:val="right"/>
              <w:rPr>
                <w:sz w:val="18"/>
              </w:rPr>
            </w:pPr>
            <w:r>
              <w:rPr>
                <w:sz w:val="18"/>
              </w:rPr>
              <w:t>0.5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8"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25" w:line="288" w:lineRule="auto"/>
              <w:ind w:left="107" w:right="103" w:firstLine="360"/>
              <w:rPr>
                <w:sz w:val="18"/>
              </w:rPr>
            </w:pPr>
            <w:r>
              <w:rPr>
                <w:w w:val="95"/>
                <w:sz w:val="18"/>
              </w:rPr>
              <w:t>行人经</w:t>
            </w:r>
            <w:r>
              <w:rPr>
                <w:w w:val="95"/>
                <w:sz w:val="20"/>
              </w:rPr>
              <w:t>过</w:t>
            </w:r>
            <w:r>
              <w:rPr>
                <w:w w:val="95"/>
                <w:sz w:val="18"/>
              </w:rPr>
              <w:t>位</w:t>
            </w:r>
            <w:r>
              <w:rPr>
                <w:w w:val="95"/>
                <w:sz w:val="20"/>
              </w:rPr>
              <w:t>置没</w:t>
            </w:r>
            <w:r>
              <w:rPr>
                <w:w w:val="95"/>
                <w:sz w:val="18"/>
              </w:rPr>
              <w:t>有</w:t>
            </w:r>
            <w:r>
              <w:rPr>
                <w:w w:val="95"/>
                <w:sz w:val="20"/>
              </w:rPr>
              <w:t>带</w:t>
            </w:r>
            <w:r>
              <w:rPr>
                <w:w w:val="95"/>
                <w:sz w:val="18"/>
              </w:rPr>
              <w:t>刺、根茎易</w:t>
            </w:r>
            <w:r>
              <w:rPr>
                <w:w w:val="95"/>
                <w:sz w:val="20"/>
              </w:rPr>
              <w:t>于</w:t>
            </w:r>
            <w:r>
              <w:rPr>
                <w:w w:val="95"/>
                <w:sz w:val="18"/>
              </w:rPr>
              <w:t xml:space="preserve">露出地面的植物， </w:t>
            </w:r>
            <w:r>
              <w:rPr>
                <w:w w:val="95"/>
                <w:sz w:val="20"/>
              </w:rPr>
              <w:t>可进</w:t>
            </w:r>
            <w:r>
              <w:rPr>
                <w:w w:val="95"/>
                <w:sz w:val="18"/>
              </w:rPr>
              <w:t>入的</w:t>
            </w:r>
            <w:r>
              <w:rPr>
                <w:w w:val="95"/>
                <w:sz w:val="20"/>
              </w:rPr>
              <w:t>绿化</w:t>
            </w:r>
            <w:r>
              <w:rPr>
                <w:w w:val="95"/>
                <w:sz w:val="18"/>
              </w:rPr>
              <w:t>区，应保证林下净空不低</w:t>
            </w:r>
            <w:r>
              <w:rPr>
                <w:spacing w:val="-14"/>
                <w:w w:val="95"/>
                <w:sz w:val="20"/>
              </w:rPr>
              <w:t xml:space="preserve">于 </w:t>
            </w:r>
            <w:r>
              <w:rPr>
                <w:w w:val="95"/>
                <w:sz w:val="18"/>
              </w:rPr>
              <w:t>2.20</w:t>
            </w:r>
            <w:r>
              <w:rPr>
                <w:spacing w:val="14"/>
                <w:w w:val="95"/>
                <w:sz w:val="18"/>
              </w:rPr>
              <w:t xml:space="preserve"> 米，</w:t>
            </w:r>
            <w:r>
              <w:rPr>
                <w:w w:val="95"/>
                <w:sz w:val="20"/>
              </w:rPr>
              <w:t>且</w:t>
            </w:r>
            <w:r>
              <w:rPr>
                <w:spacing w:val="-9"/>
                <w:w w:val="95"/>
                <w:sz w:val="18"/>
              </w:rPr>
              <w:t>不应</w:t>
            </w:r>
          </w:p>
          <w:p>
            <w:pPr>
              <w:pStyle w:val="12"/>
              <w:spacing w:before="2"/>
              <w:ind w:left="107"/>
              <w:rPr>
                <w:sz w:val="18"/>
              </w:rPr>
            </w:pPr>
            <w:r>
              <w:rPr>
                <w:sz w:val="18"/>
              </w:rPr>
              <w:t>有蔓</w:t>
            </w:r>
            <w:r>
              <w:rPr>
                <w:sz w:val="20"/>
              </w:rPr>
              <w:t>生</w:t>
            </w:r>
            <w:r>
              <w:rPr>
                <w:sz w:val="18"/>
              </w:rPr>
              <w:t xml:space="preserve">枝条。 </w:t>
            </w:r>
          </w:p>
        </w:tc>
        <w:tc>
          <w:tcPr>
            <w:tcW w:w="1056" w:type="dxa"/>
          </w:tcPr>
          <w:p>
            <w:pPr>
              <w:pStyle w:val="12"/>
              <w:rPr>
                <w:rFonts w:ascii="Times New Roman"/>
                <w:sz w:val="18"/>
              </w:rPr>
            </w:pPr>
          </w:p>
          <w:p>
            <w:pPr>
              <w:pStyle w:val="12"/>
              <w:spacing w:before="143"/>
              <w:ind w:right="148"/>
              <w:jc w:val="right"/>
              <w:rPr>
                <w:sz w:val="18"/>
              </w:rPr>
            </w:pPr>
            <w:r>
              <w:rPr>
                <w:sz w:val="18"/>
              </w:rPr>
              <w:t>0.5</w:t>
            </w:r>
            <w:r>
              <w:rPr>
                <w:w w:val="58"/>
                <w:sz w:val="18"/>
              </w:rPr>
              <w:t xml:space="preserve"> </w:t>
            </w:r>
          </w:p>
        </w:tc>
        <w:tc>
          <w:tcPr>
            <w:tcW w:w="1068" w:type="dxa"/>
          </w:tcPr>
          <w:p>
            <w:pPr>
              <w:pStyle w:val="12"/>
              <w:spacing w:before="45"/>
              <w:ind w:left="468"/>
              <w:rPr>
                <w:sz w:val="18"/>
              </w:rPr>
            </w:pPr>
            <w:r>
              <w:rPr>
                <w:w w:val="58"/>
                <w:sz w:val="18"/>
              </w:rPr>
              <w:t xml:space="preserve"> </w:t>
            </w: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65" w:hRule="atLeast"/>
        </w:trPr>
        <w:tc>
          <w:tcPr>
            <w:tcW w:w="1198" w:type="dxa"/>
            <w:vMerge w:val="restart"/>
          </w:tcPr>
          <w:p>
            <w:pPr>
              <w:pStyle w:val="12"/>
              <w:rPr>
                <w:rFonts w:ascii="Times New Roman"/>
                <w:sz w:val="20"/>
              </w:rPr>
            </w:pPr>
          </w:p>
          <w:p>
            <w:pPr>
              <w:pStyle w:val="12"/>
              <w:rPr>
                <w:rFonts w:ascii="Times New Roman"/>
                <w:sz w:val="16"/>
              </w:rPr>
            </w:pPr>
          </w:p>
          <w:p>
            <w:pPr>
              <w:pStyle w:val="12"/>
              <w:ind w:left="395"/>
              <w:rPr>
                <w:sz w:val="18"/>
              </w:rPr>
            </w:pPr>
            <w:r>
              <w:rPr>
                <w:w w:val="95"/>
                <w:sz w:val="18"/>
              </w:rPr>
              <w:t>1.</w:t>
            </w:r>
            <w:r>
              <w:rPr>
                <w:w w:val="95"/>
                <w:sz w:val="20"/>
              </w:rPr>
              <w:t>8</w:t>
            </w:r>
            <w:r>
              <w:rPr>
                <w:w w:val="95"/>
                <w:sz w:val="18"/>
              </w:rPr>
              <w:t>.2</w:t>
            </w:r>
            <w:r>
              <w:rPr>
                <w:w w:val="58"/>
                <w:sz w:val="18"/>
              </w:rPr>
              <w:t xml:space="preserve"> </w:t>
            </w:r>
          </w:p>
        </w:tc>
        <w:tc>
          <w:tcPr>
            <w:tcW w:w="1416" w:type="dxa"/>
            <w:vMerge w:val="restart"/>
          </w:tcPr>
          <w:p>
            <w:pPr>
              <w:pStyle w:val="12"/>
              <w:spacing w:before="7"/>
              <w:rPr>
                <w:rFonts w:ascii="Times New Roman"/>
              </w:rPr>
            </w:pPr>
          </w:p>
          <w:p>
            <w:pPr>
              <w:pStyle w:val="12"/>
              <w:spacing w:before="1"/>
              <w:ind w:left="26" w:right="82"/>
              <w:jc w:val="center"/>
              <w:rPr>
                <w:sz w:val="18"/>
              </w:rPr>
            </w:pPr>
            <w:r>
              <w:rPr>
                <w:sz w:val="18"/>
              </w:rPr>
              <w:t>植</w:t>
            </w:r>
            <w:r>
              <w:rPr>
                <w:sz w:val="20"/>
              </w:rPr>
              <w:t>被</w:t>
            </w:r>
            <w:r>
              <w:rPr>
                <w:w w:val="58"/>
                <w:sz w:val="18"/>
              </w:rPr>
              <w:t xml:space="preserve"> </w:t>
            </w:r>
          </w:p>
          <w:p>
            <w:pPr>
              <w:pStyle w:val="12"/>
              <w:spacing w:before="68"/>
              <w:ind w:left="2" w:right="82"/>
              <w:jc w:val="center"/>
              <w:rPr>
                <w:sz w:val="18"/>
              </w:rPr>
            </w:pPr>
            <w:r>
              <w:rPr>
                <w:w w:val="105"/>
                <w:sz w:val="18"/>
              </w:rPr>
              <w:t>（1 分）</w:t>
            </w:r>
            <w:r>
              <w:rPr>
                <w:w w:val="58"/>
                <w:sz w:val="18"/>
              </w:rPr>
              <w:t xml:space="preserve"> </w:t>
            </w:r>
          </w:p>
        </w:tc>
        <w:tc>
          <w:tcPr>
            <w:tcW w:w="4821" w:type="dxa"/>
          </w:tcPr>
          <w:p>
            <w:pPr>
              <w:pStyle w:val="12"/>
              <w:spacing w:before="100"/>
              <w:ind w:left="467"/>
              <w:rPr>
                <w:sz w:val="18"/>
              </w:rPr>
            </w:pPr>
            <w:r>
              <w:rPr>
                <w:sz w:val="18"/>
              </w:rPr>
              <w:t>适应当地</w:t>
            </w:r>
            <w:r>
              <w:rPr>
                <w:sz w:val="20"/>
              </w:rPr>
              <w:t>气候</w:t>
            </w:r>
            <w:r>
              <w:rPr>
                <w:sz w:val="18"/>
              </w:rPr>
              <w:t>，</w:t>
            </w:r>
            <w:r>
              <w:rPr>
                <w:sz w:val="20"/>
              </w:rPr>
              <w:t>生长</w:t>
            </w:r>
            <w:r>
              <w:rPr>
                <w:sz w:val="18"/>
              </w:rPr>
              <w:t>旺盛</w:t>
            </w:r>
            <w:r>
              <w:rPr>
                <w:w w:val="85"/>
                <w:sz w:val="18"/>
              </w:rPr>
              <w:t xml:space="preserve">. </w:t>
            </w:r>
          </w:p>
        </w:tc>
        <w:tc>
          <w:tcPr>
            <w:tcW w:w="1056" w:type="dxa"/>
          </w:tcPr>
          <w:p>
            <w:pPr>
              <w:pStyle w:val="12"/>
              <w:spacing w:before="117"/>
              <w:ind w:right="148"/>
              <w:jc w:val="right"/>
              <w:rPr>
                <w:sz w:val="18"/>
              </w:rPr>
            </w:pPr>
            <w:r>
              <w:rPr>
                <w:sz w:val="18"/>
              </w:rPr>
              <w:t>0.5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vMerge w:val="restart"/>
          </w:tcPr>
          <w:p>
            <w:pPr>
              <w:pStyle w:val="12"/>
              <w:rPr>
                <w:rFonts w:ascii="Times New Roman"/>
                <w:sz w:val="18"/>
              </w:rPr>
            </w:pPr>
          </w:p>
          <w:p>
            <w:pPr>
              <w:pStyle w:val="12"/>
              <w:spacing w:before="8"/>
              <w:rPr>
                <w:rFonts w:ascii="Times New Roman"/>
                <w:sz w:val="19"/>
              </w:rPr>
            </w:pPr>
          </w:p>
          <w:p>
            <w:pPr>
              <w:pStyle w:val="12"/>
              <w:spacing w:before="1"/>
              <w:ind w:left="46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98"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4821" w:type="dxa"/>
          </w:tcPr>
          <w:p>
            <w:pPr>
              <w:pStyle w:val="12"/>
              <w:spacing w:before="23"/>
              <w:ind w:left="467"/>
              <w:rPr>
                <w:sz w:val="18"/>
              </w:rPr>
            </w:pPr>
            <w:r>
              <w:rPr>
                <w:sz w:val="18"/>
              </w:rPr>
              <w:t>种</w:t>
            </w:r>
            <w:r>
              <w:rPr>
                <w:sz w:val="20"/>
              </w:rPr>
              <w:t>类</w:t>
            </w:r>
            <w:r>
              <w:rPr>
                <w:sz w:val="18"/>
              </w:rPr>
              <w:t>丰富，不同季节</w:t>
            </w:r>
            <w:r>
              <w:rPr>
                <w:sz w:val="20"/>
              </w:rPr>
              <w:t>可</w:t>
            </w:r>
            <w:r>
              <w:rPr>
                <w:sz w:val="18"/>
              </w:rPr>
              <w:t>以看到</w:t>
            </w:r>
            <w:r>
              <w:rPr>
                <w:sz w:val="20"/>
              </w:rPr>
              <w:t>颜色</w:t>
            </w:r>
            <w:r>
              <w:rPr>
                <w:sz w:val="18"/>
              </w:rPr>
              <w:t>、</w:t>
            </w:r>
            <w:r>
              <w:rPr>
                <w:sz w:val="20"/>
              </w:rPr>
              <w:t>形</w:t>
            </w:r>
            <w:r>
              <w:rPr>
                <w:sz w:val="18"/>
              </w:rPr>
              <w:t>状丰富的花</w:t>
            </w:r>
          </w:p>
          <w:p>
            <w:pPr>
              <w:pStyle w:val="12"/>
              <w:spacing w:before="51"/>
              <w:ind w:left="107"/>
              <w:rPr>
                <w:sz w:val="18"/>
              </w:rPr>
            </w:pPr>
            <w:r>
              <w:rPr>
                <w:sz w:val="18"/>
              </w:rPr>
              <w:t>卉、枝叶、果</w:t>
            </w:r>
            <w:r>
              <w:rPr>
                <w:sz w:val="20"/>
              </w:rPr>
              <w:t>实</w:t>
            </w:r>
            <w:r>
              <w:rPr>
                <w:sz w:val="18"/>
              </w:rPr>
              <w:t xml:space="preserve">。 </w:t>
            </w:r>
          </w:p>
        </w:tc>
        <w:tc>
          <w:tcPr>
            <w:tcW w:w="1056" w:type="dxa"/>
          </w:tcPr>
          <w:p>
            <w:pPr>
              <w:pStyle w:val="12"/>
              <w:spacing w:before="10"/>
              <w:rPr>
                <w:rFonts w:ascii="Times New Roman"/>
                <w:sz w:val="16"/>
              </w:rPr>
            </w:pPr>
          </w:p>
          <w:p>
            <w:pPr>
              <w:pStyle w:val="12"/>
              <w:ind w:right="148"/>
              <w:jc w:val="right"/>
              <w:rPr>
                <w:sz w:val="18"/>
              </w:rPr>
            </w:pPr>
            <w:r>
              <w:rPr>
                <w:sz w:val="18"/>
              </w:rPr>
              <w:t>0.5</w:t>
            </w:r>
            <w:r>
              <w:rPr>
                <w:w w:val="58"/>
                <w:sz w:val="18"/>
              </w:rPr>
              <w:t xml:space="preserve"> </w:t>
            </w:r>
          </w:p>
        </w:tc>
        <w:tc>
          <w:tcPr>
            <w:tcW w:w="1068" w:type="dxa"/>
          </w:tcPr>
          <w:p>
            <w:pPr>
              <w:pStyle w:val="12"/>
              <w:spacing w:before="43"/>
              <w:ind w:left="468"/>
              <w:rPr>
                <w:sz w:val="18"/>
              </w:rPr>
            </w:pPr>
            <w:r>
              <w:rPr>
                <w:w w:val="58"/>
                <w:sz w:val="18"/>
              </w:rPr>
              <w:t xml:space="preserve"> </w:t>
            </w:r>
          </w:p>
        </w:tc>
        <w:tc>
          <w:tcPr>
            <w:tcW w:w="404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2161" w:hRule="atLeast"/>
        </w:trPr>
        <w:tc>
          <w:tcPr>
            <w:tcW w:w="1198" w:type="dxa"/>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6"/>
              <w:rPr>
                <w:rFonts w:ascii="Times New Roman"/>
              </w:rPr>
            </w:pPr>
          </w:p>
          <w:p>
            <w:pPr>
              <w:pStyle w:val="12"/>
              <w:ind w:left="299" w:right="240"/>
              <w:jc w:val="center"/>
              <w:rPr>
                <w:sz w:val="18"/>
              </w:rPr>
            </w:pPr>
            <w:r>
              <w:rPr>
                <w:w w:val="95"/>
                <w:sz w:val="18"/>
              </w:rPr>
              <w:t>1.</w:t>
            </w:r>
            <w:r>
              <w:rPr>
                <w:w w:val="95"/>
                <w:sz w:val="20"/>
              </w:rPr>
              <w:t>8</w:t>
            </w:r>
            <w:r>
              <w:rPr>
                <w:w w:val="95"/>
                <w:sz w:val="18"/>
              </w:rPr>
              <w:t>.3</w:t>
            </w:r>
            <w:r>
              <w:rPr>
                <w:w w:val="58"/>
                <w:sz w:val="18"/>
              </w:rPr>
              <w:t xml:space="preserve"> </w:t>
            </w:r>
          </w:p>
        </w:tc>
        <w:tc>
          <w:tcPr>
            <w:tcW w:w="1416" w:type="dxa"/>
            <w:tcBorders>
              <w:bottom w:val="single" w:color="000000" w:sz="4" w:space="0"/>
            </w:tcBorders>
          </w:tcPr>
          <w:p>
            <w:pPr>
              <w:pStyle w:val="12"/>
              <w:rPr>
                <w:rFonts w:ascii="Times New Roman"/>
                <w:sz w:val="20"/>
              </w:rPr>
            </w:pPr>
          </w:p>
          <w:p>
            <w:pPr>
              <w:pStyle w:val="12"/>
              <w:rPr>
                <w:rFonts w:ascii="Times New Roman"/>
                <w:sz w:val="20"/>
              </w:rPr>
            </w:pPr>
          </w:p>
          <w:p>
            <w:pPr>
              <w:pStyle w:val="12"/>
              <w:spacing w:before="2"/>
              <w:rPr>
                <w:rFonts w:ascii="Times New Roman"/>
                <w:sz w:val="29"/>
              </w:rPr>
            </w:pPr>
          </w:p>
          <w:p>
            <w:pPr>
              <w:pStyle w:val="12"/>
              <w:ind w:left="26" w:right="82"/>
              <w:jc w:val="center"/>
              <w:rPr>
                <w:sz w:val="18"/>
              </w:rPr>
            </w:pPr>
            <w:r>
              <w:rPr>
                <w:sz w:val="20"/>
              </w:rPr>
              <w:t>景观</w:t>
            </w:r>
            <w:r>
              <w:rPr>
                <w:w w:val="58"/>
                <w:sz w:val="18"/>
              </w:rPr>
              <w:t xml:space="preserve"> </w:t>
            </w:r>
          </w:p>
          <w:p>
            <w:pPr>
              <w:pStyle w:val="12"/>
              <w:spacing w:before="69"/>
              <w:ind w:left="2" w:right="82"/>
              <w:jc w:val="center"/>
              <w:rPr>
                <w:sz w:val="18"/>
              </w:rPr>
            </w:pPr>
            <w:r>
              <w:rPr>
                <w:w w:val="105"/>
                <w:sz w:val="18"/>
              </w:rPr>
              <w:t>（2 分）</w:t>
            </w:r>
            <w:r>
              <w:rPr>
                <w:w w:val="58"/>
                <w:sz w:val="18"/>
              </w:rPr>
              <w:t xml:space="preserve"> </w:t>
            </w:r>
          </w:p>
        </w:tc>
        <w:tc>
          <w:tcPr>
            <w:tcW w:w="4821" w:type="dxa"/>
            <w:tcBorders>
              <w:bottom w:val="single" w:color="000000" w:sz="4" w:space="0"/>
            </w:tcBorders>
          </w:tcPr>
          <w:p>
            <w:pPr>
              <w:pStyle w:val="12"/>
              <w:spacing w:before="23"/>
              <w:ind w:left="421"/>
              <w:rPr>
                <w:sz w:val="18"/>
              </w:rPr>
            </w:pPr>
            <w:r>
              <w:rPr>
                <w:sz w:val="18"/>
              </w:rPr>
              <w:t>设有以下</w:t>
            </w:r>
            <w:r>
              <w:rPr>
                <w:sz w:val="20"/>
              </w:rPr>
              <w:t>园</w:t>
            </w:r>
            <w:r>
              <w:rPr>
                <w:sz w:val="18"/>
              </w:rPr>
              <w:t>林</w:t>
            </w:r>
            <w:r>
              <w:rPr>
                <w:sz w:val="20"/>
              </w:rPr>
              <w:t>景观</w:t>
            </w:r>
            <w:r>
              <w:rPr>
                <w:sz w:val="18"/>
              </w:rPr>
              <w:t>小</w:t>
            </w:r>
            <w:r>
              <w:rPr>
                <w:sz w:val="20"/>
              </w:rPr>
              <w:t>品</w:t>
            </w:r>
            <w:r>
              <w:rPr>
                <w:sz w:val="18"/>
              </w:rPr>
              <w:t>及设</w:t>
            </w:r>
            <w:r>
              <w:rPr>
                <w:sz w:val="20"/>
              </w:rPr>
              <w:t>施</w:t>
            </w:r>
            <w:r>
              <w:rPr>
                <w:sz w:val="18"/>
              </w:rPr>
              <w:t xml:space="preserve">，符合以下条件： </w:t>
            </w:r>
          </w:p>
          <w:p>
            <w:pPr>
              <w:pStyle w:val="12"/>
              <w:numPr>
                <w:ilvl w:val="0"/>
                <w:numId w:val="10"/>
              </w:numPr>
              <w:tabs>
                <w:tab w:val="left" w:pos="762"/>
              </w:tabs>
              <w:spacing w:before="53"/>
              <w:ind w:hanging="468"/>
              <w:rPr>
                <w:sz w:val="18"/>
              </w:rPr>
            </w:pPr>
            <w:r>
              <w:rPr>
                <w:sz w:val="20"/>
              </w:rPr>
              <w:t>景观</w:t>
            </w:r>
            <w:r>
              <w:rPr>
                <w:sz w:val="18"/>
              </w:rPr>
              <w:t>小</w:t>
            </w:r>
            <w:r>
              <w:rPr>
                <w:sz w:val="20"/>
              </w:rPr>
              <w:t>品</w:t>
            </w:r>
            <w:r>
              <w:rPr>
                <w:sz w:val="18"/>
              </w:rPr>
              <w:t xml:space="preserve">：如花坛、雕塑等； </w:t>
            </w:r>
          </w:p>
          <w:p>
            <w:pPr>
              <w:pStyle w:val="12"/>
              <w:numPr>
                <w:ilvl w:val="0"/>
                <w:numId w:val="10"/>
              </w:numPr>
              <w:tabs>
                <w:tab w:val="left" w:pos="762"/>
              </w:tabs>
              <w:spacing w:before="51"/>
              <w:ind w:hanging="468"/>
              <w:rPr>
                <w:sz w:val="18"/>
              </w:rPr>
            </w:pPr>
            <w:r>
              <w:rPr>
                <w:sz w:val="20"/>
              </w:rPr>
              <w:t>水景</w:t>
            </w:r>
            <w:r>
              <w:rPr>
                <w:sz w:val="18"/>
              </w:rPr>
              <w:t>：如</w:t>
            </w:r>
            <w:r>
              <w:rPr>
                <w:sz w:val="20"/>
              </w:rPr>
              <w:t>水池</w:t>
            </w:r>
            <w:r>
              <w:rPr>
                <w:sz w:val="18"/>
              </w:rPr>
              <w:t xml:space="preserve">、喷泉等； </w:t>
            </w:r>
          </w:p>
          <w:p>
            <w:pPr>
              <w:pStyle w:val="12"/>
              <w:numPr>
                <w:ilvl w:val="0"/>
                <w:numId w:val="10"/>
              </w:numPr>
              <w:tabs>
                <w:tab w:val="left" w:pos="762"/>
              </w:tabs>
              <w:spacing w:before="54"/>
              <w:ind w:hanging="468"/>
              <w:rPr>
                <w:sz w:val="18"/>
              </w:rPr>
            </w:pPr>
            <w:r>
              <w:rPr>
                <w:sz w:val="20"/>
              </w:rPr>
              <w:t>园</w:t>
            </w:r>
            <w:r>
              <w:rPr>
                <w:sz w:val="18"/>
              </w:rPr>
              <w:t>艺操作场地或种植花箱设</w:t>
            </w:r>
            <w:r>
              <w:rPr>
                <w:sz w:val="20"/>
              </w:rPr>
              <w:t>施</w:t>
            </w:r>
            <w:r>
              <w:rPr>
                <w:sz w:val="18"/>
              </w:rPr>
              <w:t xml:space="preserve">； </w:t>
            </w:r>
          </w:p>
          <w:p>
            <w:pPr>
              <w:pStyle w:val="12"/>
              <w:numPr>
                <w:ilvl w:val="0"/>
                <w:numId w:val="10"/>
              </w:numPr>
              <w:tabs>
                <w:tab w:val="left" w:pos="762"/>
              </w:tabs>
              <w:spacing w:before="53"/>
              <w:ind w:hanging="468"/>
              <w:rPr>
                <w:sz w:val="18"/>
              </w:rPr>
            </w:pPr>
            <w:r>
              <w:rPr>
                <w:sz w:val="18"/>
              </w:rPr>
              <w:t>屋顶花</w:t>
            </w:r>
            <w:r>
              <w:rPr>
                <w:sz w:val="20"/>
              </w:rPr>
              <w:t>园</w:t>
            </w:r>
            <w:r>
              <w:rPr>
                <w:sz w:val="18"/>
              </w:rPr>
              <w:t>或温</w:t>
            </w:r>
            <w:r>
              <w:rPr>
                <w:sz w:val="20"/>
              </w:rPr>
              <w:t>室</w:t>
            </w:r>
            <w:r>
              <w:rPr>
                <w:sz w:val="18"/>
              </w:rPr>
              <w:t>花</w:t>
            </w:r>
            <w:r>
              <w:rPr>
                <w:sz w:val="20"/>
              </w:rPr>
              <w:t>园</w:t>
            </w:r>
            <w:r>
              <w:rPr>
                <w:sz w:val="18"/>
              </w:rPr>
              <w:t xml:space="preserve">； </w:t>
            </w:r>
          </w:p>
          <w:p>
            <w:pPr>
              <w:pStyle w:val="12"/>
              <w:numPr>
                <w:ilvl w:val="0"/>
                <w:numId w:val="10"/>
              </w:numPr>
              <w:tabs>
                <w:tab w:val="left" w:pos="762"/>
              </w:tabs>
              <w:spacing w:before="3" w:line="310" w:lineRule="exact"/>
              <w:ind w:left="294" w:right="268" w:firstLine="0"/>
              <w:rPr>
                <w:sz w:val="18"/>
              </w:rPr>
            </w:pPr>
            <w:r>
              <w:rPr>
                <w:w w:val="95"/>
                <w:sz w:val="18"/>
              </w:rPr>
              <w:t>专为认知</w:t>
            </w:r>
            <w:r>
              <w:rPr>
                <w:w w:val="95"/>
                <w:sz w:val="20"/>
              </w:rPr>
              <w:t>症</w:t>
            </w:r>
            <w:r>
              <w:rPr>
                <w:w w:val="95"/>
                <w:sz w:val="18"/>
              </w:rPr>
              <w:t>老人</w:t>
            </w:r>
            <w:r>
              <w:rPr>
                <w:w w:val="95"/>
                <w:sz w:val="20"/>
              </w:rPr>
              <w:t>疗</w:t>
            </w:r>
            <w:r>
              <w:rPr>
                <w:w w:val="95"/>
                <w:sz w:val="18"/>
              </w:rPr>
              <w:t>愈</w:t>
            </w:r>
            <w:r>
              <w:rPr>
                <w:w w:val="95"/>
                <w:sz w:val="20"/>
              </w:rPr>
              <w:t>性景观</w:t>
            </w:r>
            <w:r>
              <w:rPr>
                <w:w w:val="95"/>
                <w:sz w:val="18"/>
              </w:rPr>
              <w:t>（</w:t>
            </w:r>
            <w:r>
              <w:rPr>
                <w:w w:val="95"/>
                <w:sz w:val="20"/>
              </w:rPr>
              <w:t>提</w:t>
            </w:r>
            <w:r>
              <w:rPr>
                <w:w w:val="95"/>
                <w:sz w:val="18"/>
              </w:rPr>
              <w:t>供五</w:t>
            </w:r>
            <w:r>
              <w:rPr>
                <w:w w:val="95"/>
                <w:sz w:val="20"/>
              </w:rPr>
              <w:t>感</w:t>
            </w:r>
            <w:r>
              <w:rPr>
                <w:spacing w:val="-5"/>
                <w:w w:val="95"/>
                <w:sz w:val="18"/>
              </w:rPr>
              <w:t>刺激等元</w:t>
            </w:r>
            <w:r>
              <w:rPr>
                <w:sz w:val="20"/>
              </w:rPr>
              <w:t>素</w:t>
            </w:r>
            <w:r>
              <w:rPr>
                <w:sz w:val="18"/>
              </w:rPr>
              <w:t>，</w:t>
            </w:r>
            <w:r>
              <w:rPr>
                <w:sz w:val="20"/>
              </w:rPr>
              <w:t>可</w:t>
            </w:r>
            <w:r>
              <w:rPr>
                <w:sz w:val="18"/>
              </w:rPr>
              <w:t>开</w:t>
            </w:r>
            <w:r>
              <w:rPr>
                <w:sz w:val="20"/>
              </w:rPr>
              <w:t>展</w:t>
            </w:r>
            <w:r>
              <w:rPr>
                <w:sz w:val="18"/>
              </w:rPr>
              <w:t>小组</w:t>
            </w:r>
            <w:r>
              <w:rPr>
                <w:sz w:val="20"/>
              </w:rPr>
              <w:t>活</w:t>
            </w:r>
            <w:r>
              <w:rPr>
                <w:sz w:val="18"/>
              </w:rPr>
              <w:t xml:space="preserve">动）。 </w:t>
            </w:r>
          </w:p>
        </w:tc>
        <w:tc>
          <w:tcPr>
            <w:tcW w:w="1056" w:type="dxa"/>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39"/>
              <w:ind w:right="230"/>
              <w:jc w:val="right"/>
              <w:rPr>
                <w:sz w:val="18"/>
              </w:rPr>
            </w:pPr>
            <w:r>
              <w:rPr>
                <w:w w:val="90"/>
                <w:sz w:val="18"/>
              </w:rPr>
              <w:t xml:space="preserve">2 </w:t>
            </w:r>
          </w:p>
        </w:tc>
        <w:tc>
          <w:tcPr>
            <w:tcW w:w="1068" w:type="dxa"/>
            <w:tcBorders>
              <w:bottom w:val="single" w:color="000000" w:sz="4" w:space="0"/>
            </w:tcBorders>
          </w:tcPr>
          <w:p>
            <w:pPr>
              <w:pStyle w:val="12"/>
              <w:spacing w:before="43"/>
              <w:ind w:left="468"/>
              <w:rPr>
                <w:sz w:val="18"/>
              </w:rPr>
            </w:pPr>
            <w:r>
              <w:rPr>
                <w:w w:val="58"/>
                <w:sz w:val="18"/>
              </w:rPr>
              <w:t xml:space="preserve"> </w:t>
            </w:r>
          </w:p>
        </w:tc>
        <w:tc>
          <w:tcPr>
            <w:tcW w:w="4049" w:type="dxa"/>
            <w:tcBorders>
              <w:bottom w:val="single" w:color="000000" w:sz="4" w:space="0"/>
            </w:tcBorders>
          </w:tcPr>
          <w:p>
            <w:pPr>
              <w:pStyle w:val="12"/>
              <w:rPr>
                <w:rFonts w:ascii="Times New Roman"/>
                <w:sz w:val="18"/>
              </w:rPr>
            </w:pPr>
          </w:p>
          <w:p>
            <w:pPr>
              <w:pStyle w:val="12"/>
              <w:rPr>
                <w:rFonts w:ascii="Times New Roman"/>
                <w:sz w:val="18"/>
              </w:rPr>
            </w:pPr>
          </w:p>
          <w:p>
            <w:pPr>
              <w:pStyle w:val="12"/>
              <w:spacing w:before="4"/>
              <w:rPr>
                <w:rFonts w:ascii="Times New Roman"/>
                <w:sz w:val="21"/>
              </w:rPr>
            </w:pPr>
          </w:p>
          <w:p>
            <w:pPr>
              <w:pStyle w:val="12"/>
              <w:ind w:left="468"/>
              <w:rPr>
                <w:sz w:val="18"/>
              </w:rPr>
            </w:pPr>
            <w:r>
              <w:rPr>
                <w:sz w:val="18"/>
              </w:rPr>
              <w:t xml:space="preserve">现场查看。 </w:t>
            </w:r>
          </w:p>
          <w:p>
            <w:pPr>
              <w:pStyle w:val="12"/>
              <w:spacing w:before="79"/>
              <w:ind w:left="468"/>
              <w:rPr>
                <w:sz w:val="18"/>
              </w:rPr>
            </w:pPr>
            <w:r>
              <w:rPr>
                <w:spacing w:val="-21"/>
                <w:w w:val="105"/>
                <w:sz w:val="18"/>
              </w:rPr>
              <w:t xml:space="preserve">符合 </w:t>
            </w:r>
            <w:r>
              <w:rPr>
                <w:w w:val="105"/>
                <w:sz w:val="18"/>
              </w:rPr>
              <w:t>1</w:t>
            </w:r>
            <w:r>
              <w:rPr>
                <w:spacing w:val="-31"/>
                <w:w w:val="105"/>
                <w:sz w:val="18"/>
              </w:rPr>
              <w:t xml:space="preserve"> 项得 </w:t>
            </w:r>
            <w:r>
              <w:rPr>
                <w:w w:val="105"/>
                <w:sz w:val="18"/>
              </w:rPr>
              <w:t>0.5</w:t>
            </w:r>
            <w:r>
              <w:rPr>
                <w:spacing w:val="-21"/>
                <w:w w:val="105"/>
                <w:sz w:val="18"/>
              </w:rPr>
              <w:t xml:space="preserve"> 分；符合 </w:t>
            </w:r>
            <w:r>
              <w:rPr>
                <w:w w:val="105"/>
                <w:sz w:val="18"/>
              </w:rPr>
              <w:t>2</w:t>
            </w:r>
            <w:r>
              <w:rPr>
                <w:spacing w:val="-32"/>
                <w:w w:val="105"/>
                <w:sz w:val="18"/>
              </w:rPr>
              <w:t xml:space="preserve"> 项得 </w:t>
            </w:r>
            <w:r>
              <w:rPr>
                <w:w w:val="105"/>
                <w:sz w:val="18"/>
              </w:rPr>
              <w:t>1</w:t>
            </w:r>
            <w:r>
              <w:rPr>
                <w:spacing w:val="-13"/>
                <w:w w:val="105"/>
                <w:sz w:val="18"/>
              </w:rPr>
              <w:t xml:space="preserve"> 分；符合</w:t>
            </w:r>
          </w:p>
          <w:p>
            <w:pPr>
              <w:pStyle w:val="12"/>
              <w:spacing w:before="79"/>
              <w:ind w:left="108"/>
              <w:rPr>
                <w:sz w:val="18"/>
              </w:rPr>
            </w:pPr>
            <w:r>
              <w:rPr>
                <w:w w:val="105"/>
                <w:sz w:val="18"/>
              </w:rPr>
              <w:t>3 项及以上得 2 分。</w:t>
            </w:r>
            <w:r>
              <w:rPr>
                <w:w w:val="58"/>
                <w:sz w:val="18"/>
              </w:rPr>
              <w:t xml:space="preserve"> </w:t>
            </w:r>
          </w:p>
        </w:tc>
      </w:tr>
    </w:tbl>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7"/>
        <w:rPr>
          <w:sz w:val="23"/>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jc w:val="center"/>
        <w:sectPr>
          <w:footerReference r:id="rId20" w:type="default"/>
          <w:pgSz w:w="16840" w:h="11900" w:orient="landscape"/>
          <w:pgMar w:top="1100" w:right="1300" w:bottom="1240" w:left="1500" w:header="0" w:footer="1041" w:gutter="0"/>
          <w:cols w:space="720" w:num="1"/>
        </w:sectPr>
      </w:pPr>
    </w:p>
    <w:p>
      <w:pPr>
        <w:pStyle w:val="2"/>
        <w:tabs>
          <w:tab w:val="left" w:pos="2200"/>
        </w:tabs>
      </w:pPr>
      <w:r>
        <w:t>第二部分</w:t>
      </w:r>
      <w:r>
        <w:tab/>
      </w:r>
      <w:r>
        <w:t>设施设备</w:t>
      </w:r>
    </w:p>
    <w:p>
      <w:pPr>
        <w:spacing w:before="6" w:after="1"/>
        <w:rPr>
          <w:sz w:val="23"/>
        </w:rPr>
      </w:pPr>
    </w:p>
    <w:tbl>
      <w:tblPr>
        <w:tblStyle w:val="7"/>
        <w:tblW w:w="0" w:type="auto"/>
        <w:tblInd w:w="285"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977"/>
        <w:gridCol w:w="1335"/>
        <w:gridCol w:w="4035"/>
        <w:gridCol w:w="1352"/>
        <w:gridCol w:w="1426"/>
        <w:gridCol w:w="4155"/>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977" w:type="dxa"/>
          </w:tcPr>
          <w:p>
            <w:pPr>
              <w:pStyle w:val="12"/>
              <w:spacing w:before="40"/>
              <w:ind w:left="107"/>
              <w:rPr>
                <w:sz w:val="18"/>
              </w:rPr>
            </w:pPr>
            <w:r>
              <w:rPr>
                <w:w w:val="90"/>
                <w:sz w:val="18"/>
              </w:rPr>
              <w:t>序 号</w:t>
            </w:r>
            <w:r>
              <w:rPr>
                <w:w w:val="58"/>
                <w:sz w:val="18"/>
              </w:rPr>
              <w:t xml:space="preserve"> </w:t>
            </w:r>
          </w:p>
        </w:tc>
        <w:tc>
          <w:tcPr>
            <w:tcW w:w="1335" w:type="dxa"/>
          </w:tcPr>
          <w:p>
            <w:pPr>
              <w:pStyle w:val="12"/>
              <w:spacing w:before="40"/>
              <w:ind w:left="467"/>
              <w:rPr>
                <w:sz w:val="18"/>
              </w:rPr>
            </w:pPr>
            <w:r>
              <w:rPr>
                <w:w w:val="58"/>
                <w:sz w:val="18"/>
              </w:rPr>
              <w:t xml:space="preserve"> </w:t>
            </w:r>
          </w:p>
        </w:tc>
        <w:tc>
          <w:tcPr>
            <w:tcW w:w="4035" w:type="dxa"/>
          </w:tcPr>
          <w:p>
            <w:pPr>
              <w:pStyle w:val="12"/>
              <w:spacing w:before="40"/>
              <w:ind w:right="1415"/>
              <w:jc w:val="right"/>
              <w:rPr>
                <w:sz w:val="18"/>
              </w:rPr>
            </w:pPr>
            <w:r>
              <w:rPr>
                <w:w w:val="95"/>
                <w:sz w:val="18"/>
              </w:rPr>
              <w:t xml:space="preserve">评定项目 </w:t>
            </w:r>
          </w:p>
        </w:tc>
        <w:tc>
          <w:tcPr>
            <w:tcW w:w="1352" w:type="dxa"/>
          </w:tcPr>
          <w:p>
            <w:pPr>
              <w:pStyle w:val="12"/>
              <w:spacing w:before="40"/>
              <w:ind w:left="475" w:right="421"/>
              <w:jc w:val="center"/>
              <w:rPr>
                <w:sz w:val="18"/>
              </w:rPr>
            </w:pPr>
            <w:r>
              <w:rPr>
                <w:w w:val="90"/>
                <w:sz w:val="18"/>
              </w:rPr>
              <w:t>分 值</w:t>
            </w:r>
            <w:r>
              <w:rPr>
                <w:w w:val="58"/>
                <w:sz w:val="18"/>
              </w:rPr>
              <w:t xml:space="preserve"> </w:t>
            </w:r>
          </w:p>
        </w:tc>
        <w:tc>
          <w:tcPr>
            <w:tcW w:w="1426" w:type="dxa"/>
          </w:tcPr>
          <w:p>
            <w:pPr>
              <w:pStyle w:val="12"/>
              <w:spacing w:before="40"/>
              <w:ind w:left="575"/>
              <w:rPr>
                <w:sz w:val="18"/>
              </w:rPr>
            </w:pPr>
            <w:r>
              <w:rPr>
                <w:w w:val="90"/>
                <w:sz w:val="18"/>
              </w:rPr>
              <w:t>得 分</w:t>
            </w:r>
            <w:r>
              <w:rPr>
                <w:w w:val="58"/>
                <w:sz w:val="18"/>
              </w:rPr>
              <w:t xml:space="preserve"> </w:t>
            </w:r>
          </w:p>
        </w:tc>
        <w:tc>
          <w:tcPr>
            <w:tcW w:w="4155" w:type="dxa"/>
          </w:tcPr>
          <w:p>
            <w:pPr>
              <w:pStyle w:val="12"/>
              <w:spacing w:before="40"/>
              <w:ind w:left="644" w:right="231"/>
              <w:jc w:val="center"/>
              <w:rPr>
                <w:sz w:val="18"/>
              </w:rPr>
            </w:pPr>
            <w:r>
              <w:rPr>
                <w:sz w:val="18"/>
              </w:rPr>
              <w:t xml:space="preserve">评定方法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977" w:type="dxa"/>
            <w:shd w:val="clear" w:color="auto" w:fill="FFD7B9"/>
          </w:tcPr>
          <w:p>
            <w:pPr>
              <w:pStyle w:val="12"/>
              <w:spacing w:before="43"/>
              <w:ind w:left="133" w:right="2"/>
              <w:jc w:val="center"/>
              <w:rPr>
                <w:sz w:val="18"/>
              </w:rPr>
            </w:pPr>
            <w:r>
              <w:rPr>
                <w:color w:val="FF0000"/>
                <w:sz w:val="18"/>
              </w:rPr>
              <w:t xml:space="preserve">2 </w:t>
            </w:r>
          </w:p>
        </w:tc>
        <w:tc>
          <w:tcPr>
            <w:tcW w:w="1335" w:type="dxa"/>
            <w:shd w:val="clear" w:color="auto" w:fill="FFD7B9"/>
          </w:tcPr>
          <w:p>
            <w:pPr>
              <w:pStyle w:val="12"/>
              <w:spacing w:before="43"/>
              <w:ind w:left="467"/>
              <w:rPr>
                <w:sz w:val="18"/>
              </w:rPr>
            </w:pPr>
            <w:r>
              <w:rPr>
                <w:color w:val="FF0000"/>
                <w:w w:val="58"/>
                <w:sz w:val="18"/>
              </w:rPr>
              <w:t xml:space="preserve"> </w:t>
            </w:r>
          </w:p>
        </w:tc>
        <w:tc>
          <w:tcPr>
            <w:tcW w:w="4035" w:type="dxa"/>
            <w:shd w:val="clear" w:color="auto" w:fill="FFD7B9"/>
          </w:tcPr>
          <w:p>
            <w:pPr>
              <w:pStyle w:val="12"/>
              <w:spacing w:before="43"/>
              <w:ind w:left="1299"/>
              <w:rPr>
                <w:sz w:val="18"/>
              </w:rPr>
            </w:pPr>
            <w:r>
              <w:rPr>
                <w:color w:val="FF0000"/>
                <w:sz w:val="18"/>
              </w:rPr>
              <w:t xml:space="preserve">设施设备 </w:t>
            </w:r>
          </w:p>
        </w:tc>
        <w:tc>
          <w:tcPr>
            <w:tcW w:w="1352" w:type="dxa"/>
            <w:shd w:val="clear" w:color="auto" w:fill="FFD7B9"/>
          </w:tcPr>
          <w:p>
            <w:pPr>
              <w:pStyle w:val="12"/>
              <w:spacing w:before="43"/>
              <w:ind w:left="475" w:right="421"/>
              <w:jc w:val="center"/>
              <w:rPr>
                <w:sz w:val="18"/>
              </w:rPr>
            </w:pPr>
            <w:r>
              <w:rPr>
                <w:color w:val="FF0000"/>
                <w:w w:val="125"/>
                <w:sz w:val="18"/>
              </w:rPr>
              <w:t>140</w:t>
            </w:r>
            <w:r>
              <w:rPr>
                <w:color w:val="FF0000"/>
                <w:w w:val="58"/>
                <w:sz w:val="18"/>
              </w:rPr>
              <w:t xml:space="preserve"> </w:t>
            </w:r>
          </w:p>
        </w:tc>
        <w:tc>
          <w:tcPr>
            <w:tcW w:w="1426" w:type="dxa"/>
            <w:shd w:val="clear" w:color="auto" w:fill="FFD7B9"/>
          </w:tcPr>
          <w:p>
            <w:pPr>
              <w:pStyle w:val="12"/>
              <w:spacing w:before="45"/>
              <w:ind w:left="465"/>
              <w:rPr>
                <w:sz w:val="18"/>
              </w:rPr>
            </w:pPr>
            <w:r>
              <w:rPr>
                <w:w w:val="58"/>
                <w:sz w:val="18"/>
              </w:rPr>
              <w:t xml:space="preserve"> </w:t>
            </w:r>
          </w:p>
        </w:tc>
        <w:tc>
          <w:tcPr>
            <w:tcW w:w="4155" w:type="dxa"/>
            <w:shd w:val="clear" w:color="auto" w:fill="FFD7B9"/>
          </w:tcPr>
          <w:p>
            <w:pPr>
              <w:pStyle w:val="12"/>
              <w:spacing w:before="45"/>
              <w:ind w:left="465"/>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977" w:type="dxa"/>
            <w:shd w:val="clear" w:color="auto" w:fill="D4E9D6"/>
          </w:tcPr>
          <w:p>
            <w:pPr>
              <w:pStyle w:val="12"/>
              <w:spacing w:before="40"/>
              <w:ind w:right="170"/>
              <w:jc w:val="right"/>
              <w:rPr>
                <w:sz w:val="18"/>
              </w:rPr>
            </w:pPr>
            <w:r>
              <w:rPr>
                <w:color w:val="FF0000"/>
                <w:sz w:val="18"/>
              </w:rPr>
              <w:t>2.1</w:t>
            </w:r>
            <w:r>
              <w:rPr>
                <w:color w:val="FF0000"/>
                <w:w w:val="58"/>
                <w:sz w:val="18"/>
              </w:rPr>
              <w:t xml:space="preserve"> </w:t>
            </w:r>
          </w:p>
        </w:tc>
        <w:tc>
          <w:tcPr>
            <w:tcW w:w="1335" w:type="dxa"/>
            <w:shd w:val="clear" w:color="auto" w:fill="D4E9D6"/>
          </w:tcPr>
          <w:p>
            <w:pPr>
              <w:pStyle w:val="12"/>
              <w:spacing w:before="40"/>
              <w:ind w:left="467"/>
              <w:rPr>
                <w:sz w:val="18"/>
              </w:rPr>
            </w:pPr>
            <w:r>
              <w:rPr>
                <w:color w:val="FF0000"/>
                <w:w w:val="58"/>
                <w:sz w:val="18"/>
              </w:rPr>
              <w:t xml:space="preserve"> </w:t>
            </w:r>
          </w:p>
        </w:tc>
        <w:tc>
          <w:tcPr>
            <w:tcW w:w="4035" w:type="dxa"/>
            <w:shd w:val="clear" w:color="auto" w:fill="D4E9D6"/>
          </w:tcPr>
          <w:p>
            <w:pPr>
              <w:pStyle w:val="12"/>
              <w:spacing w:before="40"/>
              <w:ind w:right="1410"/>
              <w:jc w:val="right"/>
              <w:rPr>
                <w:sz w:val="18"/>
              </w:rPr>
            </w:pPr>
            <w:r>
              <w:rPr>
                <w:color w:val="FF0000"/>
                <w:w w:val="95"/>
                <w:sz w:val="18"/>
              </w:rPr>
              <w:t xml:space="preserve">居室（含照料单元） </w:t>
            </w:r>
          </w:p>
        </w:tc>
        <w:tc>
          <w:tcPr>
            <w:tcW w:w="1352" w:type="dxa"/>
            <w:shd w:val="clear" w:color="auto" w:fill="D4E9D6"/>
          </w:tcPr>
          <w:p>
            <w:pPr>
              <w:pStyle w:val="12"/>
              <w:spacing w:before="40"/>
              <w:ind w:left="475" w:right="421"/>
              <w:jc w:val="center"/>
              <w:rPr>
                <w:sz w:val="18"/>
              </w:rPr>
            </w:pPr>
            <w:r>
              <w:rPr>
                <w:color w:val="FF0000"/>
                <w:w w:val="125"/>
                <w:sz w:val="18"/>
              </w:rPr>
              <w:t>21</w:t>
            </w:r>
            <w:r>
              <w:rPr>
                <w:color w:val="FF0000"/>
                <w:w w:val="58"/>
                <w:sz w:val="18"/>
              </w:rPr>
              <w:t xml:space="preserve"> </w:t>
            </w:r>
          </w:p>
        </w:tc>
        <w:tc>
          <w:tcPr>
            <w:tcW w:w="1426" w:type="dxa"/>
            <w:shd w:val="clear" w:color="auto" w:fill="D4E9D6"/>
          </w:tcPr>
          <w:p>
            <w:pPr>
              <w:pStyle w:val="12"/>
              <w:spacing w:before="43"/>
              <w:ind w:left="465"/>
              <w:rPr>
                <w:sz w:val="18"/>
              </w:rPr>
            </w:pPr>
            <w:r>
              <w:rPr>
                <w:w w:val="58"/>
                <w:sz w:val="18"/>
              </w:rPr>
              <w:t xml:space="preserve"> </w:t>
            </w:r>
          </w:p>
        </w:tc>
        <w:tc>
          <w:tcPr>
            <w:tcW w:w="4155" w:type="dxa"/>
            <w:shd w:val="clear" w:color="auto" w:fill="D4E9D6"/>
          </w:tcPr>
          <w:p>
            <w:pPr>
              <w:pStyle w:val="12"/>
              <w:spacing w:before="43"/>
              <w:ind w:left="465"/>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47" w:hRule="atLeast"/>
        </w:trPr>
        <w:tc>
          <w:tcPr>
            <w:tcW w:w="977" w:type="dxa"/>
          </w:tcPr>
          <w:p>
            <w:pPr>
              <w:pStyle w:val="12"/>
              <w:rPr>
                <w:sz w:val="18"/>
              </w:rPr>
            </w:pPr>
          </w:p>
          <w:p>
            <w:pPr>
              <w:pStyle w:val="12"/>
              <w:spacing w:before="11"/>
              <w:rPr>
                <w:sz w:val="21"/>
              </w:rPr>
            </w:pPr>
          </w:p>
          <w:p>
            <w:pPr>
              <w:pStyle w:val="12"/>
              <w:ind w:right="115"/>
              <w:jc w:val="right"/>
              <w:rPr>
                <w:sz w:val="18"/>
              </w:rPr>
            </w:pPr>
            <w:r>
              <w:rPr>
                <w:color w:val="FF0000"/>
                <w:w w:val="95"/>
                <w:sz w:val="18"/>
              </w:rPr>
              <w:t>2.1.1</w:t>
            </w:r>
            <w:r>
              <w:rPr>
                <w:color w:val="FF0000"/>
                <w:w w:val="58"/>
                <w:sz w:val="18"/>
              </w:rPr>
              <w:t xml:space="preserve"> </w:t>
            </w:r>
          </w:p>
        </w:tc>
        <w:tc>
          <w:tcPr>
            <w:tcW w:w="1335" w:type="dxa"/>
          </w:tcPr>
          <w:p>
            <w:pPr>
              <w:pStyle w:val="12"/>
              <w:rPr>
                <w:sz w:val="18"/>
              </w:rPr>
            </w:pPr>
          </w:p>
          <w:p>
            <w:pPr>
              <w:pStyle w:val="12"/>
              <w:spacing w:before="11"/>
              <w:rPr>
                <w:sz w:val="21"/>
              </w:rPr>
            </w:pPr>
          </w:p>
          <w:p>
            <w:pPr>
              <w:pStyle w:val="12"/>
              <w:ind w:left="467"/>
              <w:rPr>
                <w:sz w:val="18"/>
              </w:rPr>
            </w:pPr>
            <w:r>
              <w:rPr>
                <w:color w:val="FF0000"/>
                <w:w w:val="58"/>
                <w:sz w:val="18"/>
              </w:rPr>
              <w:t xml:space="preserve"> </w:t>
            </w:r>
          </w:p>
        </w:tc>
        <w:tc>
          <w:tcPr>
            <w:tcW w:w="4035" w:type="dxa"/>
          </w:tcPr>
          <w:p>
            <w:pPr>
              <w:pStyle w:val="12"/>
              <w:rPr>
                <w:sz w:val="18"/>
              </w:rPr>
            </w:pPr>
          </w:p>
          <w:p>
            <w:pPr>
              <w:pStyle w:val="12"/>
              <w:spacing w:before="11"/>
              <w:rPr>
                <w:sz w:val="21"/>
              </w:rPr>
            </w:pPr>
          </w:p>
          <w:p>
            <w:pPr>
              <w:pStyle w:val="12"/>
              <w:ind w:left="1119"/>
              <w:rPr>
                <w:sz w:val="18"/>
              </w:rPr>
            </w:pPr>
            <w:r>
              <w:rPr>
                <w:color w:val="FF0000"/>
                <w:sz w:val="18"/>
              </w:rPr>
              <w:t xml:space="preserve">居室空间 </w:t>
            </w:r>
          </w:p>
        </w:tc>
        <w:tc>
          <w:tcPr>
            <w:tcW w:w="1352" w:type="dxa"/>
          </w:tcPr>
          <w:p>
            <w:pPr>
              <w:pStyle w:val="12"/>
              <w:rPr>
                <w:sz w:val="18"/>
              </w:rPr>
            </w:pPr>
          </w:p>
          <w:p>
            <w:pPr>
              <w:pStyle w:val="12"/>
              <w:spacing w:before="11"/>
              <w:rPr>
                <w:sz w:val="21"/>
              </w:rPr>
            </w:pPr>
          </w:p>
          <w:p>
            <w:pPr>
              <w:pStyle w:val="12"/>
              <w:ind w:left="475" w:right="419"/>
              <w:jc w:val="center"/>
              <w:rPr>
                <w:sz w:val="18"/>
              </w:rPr>
            </w:pPr>
            <w:r>
              <w:rPr>
                <w:color w:val="FF0000"/>
                <w:sz w:val="18"/>
              </w:rPr>
              <w:t xml:space="preserve">9 </w:t>
            </w:r>
          </w:p>
        </w:tc>
        <w:tc>
          <w:tcPr>
            <w:tcW w:w="1426" w:type="dxa"/>
          </w:tcPr>
          <w:p>
            <w:pPr>
              <w:pStyle w:val="12"/>
              <w:spacing w:before="43"/>
              <w:ind w:left="465"/>
              <w:rPr>
                <w:sz w:val="18"/>
              </w:rPr>
            </w:pPr>
            <w:r>
              <w:rPr>
                <w:w w:val="58"/>
                <w:sz w:val="18"/>
              </w:rPr>
              <w:t xml:space="preserve"> </w:t>
            </w:r>
          </w:p>
        </w:tc>
        <w:tc>
          <w:tcPr>
            <w:tcW w:w="4155" w:type="dxa"/>
          </w:tcPr>
          <w:p>
            <w:pPr>
              <w:pStyle w:val="12"/>
              <w:spacing w:before="4"/>
              <w:rPr>
                <w:sz w:val="14"/>
              </w:rPr>
            </w:pPr>
          </w:p>
          <w:p>
            <w:pPr>
              <w:pStyle w:val="12"/>
              <w:spacing w:line="288" w:lineRule="auto"/>
              <w:ind w:left="105" w:right="257" w:firstLine="360"/>
              <w:jc w:val="both"/>
              <w:rPr>
                <w:sz w:val="18"/>
              </w:rPr>
            </w:pPr>
            <w:r>
              <w:rPr>
                <w:w w:val="95"/>
                <w:sz w:val="18"/>
              </w:rPr>
              <w:t>注：当机构设有</w:t>
            </w:r>
            <w:r>
              <w:rPr>
                <w:w w:val="95"/>
                <w:sz w:val="20"/>
              </w:rPr>
              <w:t>多</w:t>
            </w:r>
            <w:r>
              <w:rPr>
                <w:w w:val="95"/>
                <w:sz w:val="18"/>
              </w:rPr>
              <w:t>种</w:t>
            </w:r>
            <w:r>
              <w:rPr>
                <w:w w:val="95"/>
                <w:sz w:val="20"/>
              </w:rPr>
              <w:t>类</w:t>
            </w:r>
            <w:r>
              <w:rPr>
                <w:w w:val="95"/>
                <w:sz w:val="18"/>
              </w:rPr>
              <w:t>型的</w:t>
            </w:r>
            <w:r>
              <w:rPr>
                <w:w w:val="95"/>
                <w:sz w:val="20"/>
              </w:rPr>
              <w:t>居室</w:t>
            </w:r>
            <w:r>
              <w:rPr>
                <w:w w:val="95"/>
                <w:sz w:val="18"/>
              </w:rPr>
              <w:t>时，须评价</w:t>
            </w:r>
            <w:r>
              <w:rPr>
                <w:w w:val="95"/>
                <w:sz w:val="20"/>
              </w:rPr>
              <w:t>每一类居室</w:t>
            </w:r>
            <w:r>
              <w:rPr>
                <w:w w:val="95"/>
                <w:sz w:val="18"/>
              </w:rPr>
              <w:t>空间，</w:t>
            </w:r>
            <w:r>
              <w:rPr>
                <w:w w:val="95"/>
                <w:sz w:val="20"/>
              </w:rPr>
              <w:t>每一类</w:t>
            </w:r>
            <w:r>
              <w:rPr>
                <w:w w:val="95"/>
                <w:sz w:val="18"/>
              </w:rPr>
              <w:t>型</w:t>
            </w:r>
            <w:r>
              <w:rPr>
                <w:w w:val="95"/>
                <w:sz w:val="20"/>
              </w:rPr>
              <w:t>随</w:t>
            </w:r>
            <w:r>
              <w:rPr>
                <w:w w:val="95"/>
                <w:sz w:val="18"/>
              </w:rPr>
              <w:t>机抽查</w:t>
            </w:r>
            <w:r>
              <w:rPr>
                <w:w w:val="95"/>
                <w:sz w:val="20"/>
              </w:rPr>
              <w:t>三</w:t>
            </w:r>
            <w:r>
              <w:rPr>
                <w:w w:val="95"/>
                <w:sz w:val="18"/>
              </w:rPr>
              <w:t>间，均符</w:t>
            </w:r>
            <w:r>
              <w:rPr>
                <w:sz w:val="18"/>
              </w:rPr>
              <w:t>合要求时才</w:t>
            </w:r>
            <w:r>
              <w:rPr>
                <w:sz w:val="20"/>
              </w:rPr>
              <w:t>可</w:t>
            </w:r>
            <w:r>
              <w:rPr>
                <w:sz w:val="18"/>
              </w:rPr>
              <w:t xml:space="preserve">得分。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1247" w:hRule="atLeast"/>
        </w:trPr>
        <w:tc>
          <w:tcPr>
            <w:tcW w:w="977" w:type="dxa"/>
          </w:tcPr>
          <w:p>
            <w:pPr>
              <w:pStyle w:val="12"/>
              <w:rPr>
                <w:sz w:val="18"/>
              </w:rPr>
            </w:pPr>
          </w:p>
          <w:p>
            <w:pPr>
              <w:pStyle w:val="12"/>
              <w:spacing w:before="11"/>
              <w:rPr>
                <w:sz w:val="21"/>
              </w:rPr>
            </w:pPr>
          </w:p>
          <w:p>
            <w:pPr>
              <w:pStyle w:val="12"/>
              <w:ind w:right="149"/>
              <w:jc w:val="right"/>
              <w:rPr>
                <w:sz w:val="18"/>
              </w:rPr>
            </w:pPr>
            <w:r>
              <w:rPr>
                <w:w w:val="80"/>
                <w:sz w:val="18"/>
              </w:rPr>
              <w:t xml:space="preserve">2.1.1.1 </w:t>
            </w:r>
          </w:p>
        </w:tc>
        <w:tc>
          <w:tcPr>
            <w:tcW w:w="1335" w:type="dxa"/>
          </w:tcPr>
          <w:p>
            <w:pPr>
              <w:pStyle w:val="12"/>
              <w:spacing w:before="9"/>
              <w:rPr>
                <w:sz w:val="15"/>
              </w:rPr>
            </w:pPr>
          </w:p>
          <w:p>
            <w:pPr>
              <w:pStyle w:val="12"/>
              <w:spacing w:line="321" w:lineRule="auto"/>
              <w:ind w:left="107" w:right="99"/>
              <w:jc w:val="both"/>
              <w:rPr>
                <w:sz w:val="18"/>
              </w:rPr>
            </w:pPr>
            <w:r>
              <w:rPr>
                <w:sz w:val="18"/>
              </w:rPr>
              <w:t xml:space="preserve">居室使用面积及床均使用面积（1 分） </w:t>
            </w:r>
          </w:p>
        </w:tc>
        <w:tc>
          <w:tcPr>
            <w:tcW w:w="4035" w:type="dxa"/>
          </w:tcPr>
          <w:p>
            <w:pPr>
              <w:pStyle w:val="12"/>
              <w:rPr>
                <w:sz w:val="18"/>
              </w:rPr>
            </w:pPr>
          </w:p>
          <w:p>
            <w:pPr>
              <w:pStyle w:val="12"/>
              <w:spacing w:before="124"/>
              <w:ind w:left="467"/>
              <w:rPr>
                <w:sz w:val="18"/>
              </w:rPr>
            </w:pPr>
            <w:r>
              <w:rPr>
                <w:sz w:val="18"/>
              </w:rPr>
              <w:t>老年人居室内床位平均可使用面积不低于 6</w:t>
            </w:r>
          </w:p>
          <w:p>
            <w:pPr>
              <w:pStyle w:val="12"/>
              <w:spacing w:before="82"/>
              <w:ind w:left="109"/>
              <w:rPr>
                <w:sz w:val="18"/>
              </w:rPr>
            </w:pPr>
            <w:r>
              <w:rPr>
                <w:spacing w:val="-3"/>
                <w:w w:val="130"/>
                <w:sz w:val="12"/>
              </w:rPr>
              <w:t>㎡</w:t>
            </w:r>
            <w:r>
              <w:rPr>
                <w:spacing w:val="-6"/>
                <w:w w:val="110"/>
                <w:sz w:val="18"/>
              </w:rPr>
              <w:t xml:space="preserve">，单人间居室使用面积不低于 </w:t>
            </w:r>
            <w:r>
              <w:rPr>
                <w:w w:val="110"/>
                <w:sz w:val="18"/>
              </w:rPr>
              <w:t>10</w:t>
            </w:r>
            <w:r>
              <w:rPr>
                <w:spacing w:val="-61"/>
                <w:w w:val="110"/>
                <w:sz w:val="18"/>
              </w:rPr>
              <w:t xml:space="preserve"> </w:t>
            </w:r>
            <w:r>
              <w:rPr>
                <w:spacing w:val="-3"/>
                <w:w w:val="130"/>
                <w:sz w:val="12"/>
              </w:rPr>
              <w:t>㎡</w:t>
            </w:r>
            <w:r>
              <w:rPr>
                <w:spacing w:val="-3"/>
                <w:w w:val="110"/>
                <w:sz w:val="18"/>
              </w:rPr>
              <w:t>。</w:t>
            </w:r>
            <w:r>
              <w:rPr>
                <w:w w:val="58"/>
                <w:sz w:val="18"/>
              </w:rPr>
              <w:t xml:space="preserve"> </w:t>
            </w:r>
          </w:p>
        </w:tc>
        <w:tc>
          <w:tcPr>
            <w:tcW w:w="1352" w:type="dxa"/>
          </w:tcPr>
          <w:p>
            <w:pPr>
              <w:pStyle w:val="12"/>
              <w:rPr>
                <w:sz w:val="18"/>
              </w:rPr>
            </w:pPr>
          </w:p>
          <w:p>
            <w:pPr>
              <w:pStyle w:val="12"/>
              <w:spacing w:before="9"/>
              <w:rPr>
                <w:sz w:val="21"/>
              </w:rPr>
            </w:pPr>
          </w:p>
          <w:p>
            <w:pPr>
              <w:pStyle w:val="12"/>
              <w:ind w:left="475" w:right="419"/>
              <w:jc w:val="center"/>
              <w:rPr>
                <w:sz w:val="18"/>
              </w:rPr>
            </w:pPr>
            <w:r>
              <w:rPr>
                <w:sz w:val="18"/>
              </w:rPr>
              <w:t xml:space="preserve">1 </w:t>
            </w:r>
          </w:p>
        </w:tc>
        <w:tc>
          <w:tcPr>
            <w:tcW w:w="1426" w:type="dxa"/>
          </w:tcPr>
          <w:p>
            <w:pPr>
              <w:pStyle w:val="12"/>
              <w:spacing w:before="43"/>
              <w:ind w:left="465"/>
              <w:rPr>
                <w:sz w:val="18"/>
              </w:rPr>
            </w:pPr>
            <w:r>
              <w:rPr>
                <w:w w:val="58"/>
                <w:sz w:val="18"/>
              </w:rPr>
              <w:t xml:space="preserve"> </w:t>
            </w:r>
          </w:p>
        </w:tc>
        <w:tc>
          <w:tcPr>
            <w:tcW w:w="4155" w:type="dxa"/>
          </w:tcPr>
          <w:p>
            <w:pPr>
              <w:pStyle w:val="12"/>
              <w:spacing w:before="4"/>
              <w:rPr>
                <w:sz w:val="26"/>
              </w:rPr>
            </w:pPr>
          </w:p>
          <w:p>
            <w:pPr>
              <w:pStyle w:val="12"/>
              <w:spacing w:line="290" w:lineRule="auto"/>
              <w:ind w:left="465" w:right="204"/>
              <w:rPr>
                <w:sz w:val="18"/>
              </w:rPr>
            </w:pPr>
            <w:r>
              <w:rPr>
                <w:w w:val="95"/>
                <w:sz w:val="18"/>
              </w:rPr>
              <w:t>现场查看老年人</w:t>
            </w:r>
            <w:r>
              <w:rPr>
                <w:w w:val="95"/>
                <w:sz w:val="20"/>
              </w:rPr>
              <w:t>居室</w:t>
            </w:r>
            <w:r>
              <w:rPr>
                <w:w w:val="95"/>
                <w:sz w:val="18"/>
              </w:rPr>
              <w:t>、使用</w:t>
            </w:r>
            <w:r>
              <w:rPr>
                <w:w w:val="95"/>
                <w:sz w:val="20"/>
              </w:rPr>
              <w:t>测</w:t>
            </w:r>
            <w:r>
              <w:rPr>
                <w:w w:val="95"/>
                <w:sz w:val="18"/>
              </w:rPr>
              <w:t>量</w:t>
            </w:r>
            <w:r>
              <w:rPr>
                <w:w w:val="95"/>
                <w:sz w:val="20"/>
              </w:rPr>
              <w:t>工具测</w:t>
            </w:r>
            <w:r>
              <w:rPr>
                <w:w w:val="95"/>
                <w:sz w:val="18"/>
              </w:rPr>
              <w:t>量。</w:t>
            </w:r>
            <w:r>
              <w:rPr>
                <w:sz w:val="18"/>
              </w:rPr>
              <w:t>不包括老年</w:t>
            </w:r>
            <w:r>
              <w:rPr>
                <w:sz w:val="20"/>
              </w:rPr>
              <w:t>居室卫生</w:t>
            </w:r>
            <w:r>
              <w:rPr>
                <w:sz w:val="18"/>
              </w:rPr>
              <w:t xml:space="preserve">间面积。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189" w:hRule="atLeast"/>
        </w:trPr>
        <w:tc>
          <w:tcPr>
            <w:tcW w:w="977" w:type="dxa"/>
          </w:tcPr>
          <w:p>
            <w:pPr>
              <w:pStyle w:val="12"/>
              <w:rPr>
                <w:sz w:val="18"/>
              </w:rPr>
            </w:pPr>
          </w:p>
          <w:p>
            <w:pPr>
              <w:pStyle w:val="12"/>
              <w:spacing w:before="10"/>
              <w:rPr>
                <w:sz w:val="19"/>
              </w:rPr>
            </w:pPr>
          </w:p>
          <w:p>
            <w:pPr>
              <w:pStyle w:val="12"/>
              <w:ind w:right="149"/>
              <w:jc w:val="right"/>
              <w:rPr>
                <w:sz w:val="18"/>
              </w:rPr>
            </w:pPr>
            <w:r>
              <w:rPr>
                <w:w w:val="80"/>
                <w:sz w:val="18"/>
              </w:rPr>
              <w:t xml:space="preserve">2.1.1.2 </w:t>
            </w:r>
          </w:p>
        </w:tc>
        <w:tc>
          <w:tcPr>
            <w:tcW w:w="1335" w:type="dxa"/>
          </w:tcPr>
          <w:p>
            <w:pPr>
              <w:pStyle w:val="12"/>
              <w:spacing w:before="6"/>
              <w:rPr>
                <w:sz w:val="25"/>
              </w:rPr>
            </w:pPr>
          </w:p>
          <w:p>
            <w:pPr>
              <w:pStyle w:val="12"/>
              <w:spacing w:line="321" w:lineRule="auto"/>
              <w:ind w:left="107" w:right="99"/>
              <w:rPr>
                <w:sz w:val="18"/>
              </w:rPr>
            </w:pPr>
            <w:r>
              <w:rPr>
                <w:sz w:val="18"/>
              </w:rPr>
              <w:t>多人间居室床位数（1 分）</w:t>
            </w:r>
            <w:r>
              <w:rPr>
                <w:w w:val="58"/>
                <w:sz w:val="18"/>
              </w:rPr>
              <w:t xml:space="preserve"> </w:t>
            </w:r>
          </w:p>
        </w:tc>
        <w:tc>
          <w:tcPr>
            <w:tcW w:w="4035" w:type="dxa"/>
          </w:tcPr>
          <w:p>
            <w:pPr>
              <w:pStyle w:val="12"/>
              <w:spacing w:before="6"/>
              <w:rPr>
                <w:sz w:val="13"/>
              </w:rPr>
            </w:pPr>
          </w:p>
          <w:p>
            <w:pPr>
              <w:pStyle w:val="12"/>
              <w:spacing w:line="321" w:lineRule="auto"/>
              <w:ind w:left="107" w:right="161" w:firstLine="360"/>
              <w:rPr>
                <w:sz w:val="18"/>
              </w:rPr>
            </w:pPr>
            <w:r>
              <w:rPr>
                <w:w w:val="95"/>
                <w:sz w:val="18"/>
              </w:rPr>
              <w:t xml:space="preserve">收住中度失能老年人的多人间居室床位数≤ </w:t>
            </w:r>
            <w:r>
              <w:rPr>
                <w:sz w:val="18"/>
              </w:rPr>
              <w:t>4</w:t>
            </w:r>
            <w:r>
              <w:rPr>
                <w:spacing w:val="-7"/>
                <w:sz w:val="18"/>
              </w:rPr>
              <w:t xml:space="preserve"> 床；收住重度失能老年人的多人间居室床位数</w:t>
            </w:r>
          </w:p>
          <w:p>
            <w:pPr>
              <w:pStyle w:val="12"/>
              <w:spacing w:line="229" w:lineRule="exact"/>
              <w:ind w:left="107"/>
              <w:rPr>
                <w:sz w:val="18"/>
              </w:rPr>
            </w:pPr>
            <w:r>
              <w:rPr>
                <w:sz w:val="18"/>
              </w:rPr>
              <w:t>≤6 床</w:t>
            </w:r>
            <w:r>
              <w:rPr>
                <w:w w:val="58"/>
                <w:sz w:val="18"/>
              </w:rPr>
              <w:t xml:space="preserve"> </w:t>
            </w:r>
          </w:p>
        </w:tc>
        <w:tc>
          <w:tcPr>
            <w:tcW w:w="1352" w:type="dxa"/>
          </w:tcPr>
          <w:p>
            <w:pPr>
              <w:pStyle w:val="12"/>
              <w:rPr>
                <w:sz w:val="18"/>
              </w:rPr>
            </w:pPr>
          </w:p>
          <w:p>
            <w:pPr>
              <w:pStyle w:val="12"/>
              <w:spacing w:before="8"/>
              <w:rPr>
                <w:sz w:val="19"/>
              </w:rPr>
            </w:pPr>
          </w:p>
          <w:p>
            <w:pPr>
              <w:pStyle w:val="12"/>
              <w:ind w:left="475" w:right="419"/>
              <w:jc w:val="center"/>
              <w:rPr>
                <w:sz w:val="18"/>
              </w:rPr>
            </w:pPr>
            <w:r>
              <w:rPr>
                <w:sz w:val="18"/>
              </w:rPr>
              <w:t xml:space="preserve">1 </w:t>
            </w:r>
          </w:p>
        </w:tc>
        <w:tc>
          <w:tcPr>
            <w:tcW w:w="1426" w:type="dxa"/>
          </w:tcPr>
          <w:p>
            <w:pPr>
              <w:pStyle w:val="12"/>
              <w:spacing w:before="43"/>
              <w:ind w:left="465"/>
              <w:rPr>
                <w:sz w:val="18"/>
              </w:rPr>
            </w:pPr>
            <w:r>
              <w:rPr>
                <w:w w:val="58"/>
                <w:sz w:val="18"/>
              </w:rPr>
              <w:t xml:space="preserve"> </w:t>
            </w:r>
          </w:p>
        </w:tc>
        <w:tc>
          <w:tcPr>
            <w:tcW w:w="4155" w:type="dxa"/>
          </w:tcPr>
          <w:p>
            <w:pPr>
              <w:pStyle w:val="12"/>
              <w:spacing w:before="155"/>
              <w:ind w:left="465"/>
              <w:rPr>
                <w:sz w:val="18"/>
              </w:rPr>
            </w:pPr>
            <w:r>
              <w:rPr>
                <w:sz w:val="18"/>
              </w:rPr>
              <w:t>现场查看老年人</w:t>
            </w:r>
            <w:r>
              <w:rPr>
                <w:sz w:val="20"/>
              </w:rPr>
              <w:t>居室</w:t>
            </w:r>
            <w:r>
              <w:rPr>
                <w:w w:val="58"/>
                <w:sz w:val="18"/>
              </w:rPr>
              <w:t xml:space="preserve"> </w:t>
            </w:r>
          </w:p>
          <w:p>
            <w:pPr>
              <w:pStyle w:val="12"/>
              <w:spacing w:before="73" w:line="300" w:lineRule="auto"/>
              <w:ind w:left="105" w:right="67" w:firstLine="360"/>
              <w:rPr>
                <w:sz w:val="18"/>
              </w:rPr>
            </w:pPr>
            <w:r>
              <w:rPr>
                <w:sz w:val="18"/>
              </w:rPr>
              <w:t>（注：申请 4、5 级评定的养老机构如不符合此项要求，则</w:t>
            </w:r>
            <w:r>
              <w:rPr>
                <w:sz w:val="20"/>
              </w:rPr>
              <w:t>自</w:t>
            </w:r>
            <w:r>
              <w:rPr>
                <w:sz w:val="18"/>
              </w:rPr>
              <w:t>动</w:t>
            </w:r>
            <w:r>
              <w:rPr>
                <w:sz w:val="20"/>
              </w:rPr>
              <w:t>终</w:t>
            </w:r>
            <w:r>
              <w:rPr>
                <w:sz w:val="18"/>
              </w:rPr>
              <w:t>止评定</w:t>
            </w:r>
            <w:r>
              <w:rPr>
                <w:sz w:val="20"/>
              </w:rPr>
              <w:t>程</w:t>
            </w:r>
            <w:r>
              <w:rPr>
                <w:sz w:val="18"/>
              </w:rPr>
              <w:t xml:space="preserve">序）。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93" w:hRule="atLeast"/>
        </w:trPr>
        <w:tc>
          <w:tcPr>
            <w:tcW w:w="977" w:type="dxa"/>
            <w:vMerge w:val="restart"/>
            <w:tcBorders>
              <w:bottom w:val="single" w:color="000000" w:sz="4" w:space="0"/>
            </w:tcBorders>
          </w:tcPr>
          <w:p>
            <w:pPr>
              <w:pStyle w:val="12"/>
              <w:rPr>
                <w:sz w:val="18"/>
              </w:rPr>
            </w:pPr>
          </w:p>
          <w:p>
            <w:pPr>
              <w:pStyle w:val="12"/>
              <w:rPr>
                <w:sz w:val="18"/>
              </w:rPr>
            </w:pPr>
          </w:p>
          <w:p>
            <w:pPr>
              <w:pStyle w:val="12"/>
              <w:spacing w:before="9"/>
              <w:rPr>
                <w:sz w:val="17"/>
              </w:rPr>
            </w:pPr>
          </w:p>
          <w:p>
            <w:pPr>
              <w:pStyle w:val="12"/>
              <w:spacing w:before="1"/>
              <w:ind w:left="211"/>
              <w:rPr>
                <w:sz w:val="18"/>
              </w:rPr>
            </w:pPr>
            <w:r>
              <w:rPr>
                <w:w w:val="95"/>
                <w:sz w:val="18"/>
              </w:rPr>
              <w:t xml:space="preserve">2.1.1.3 </w:t>
            </w:r>
          </w:p>
        </w:tc>
        <w:tc>
          <w:tcPr>
            <w:tcW w:w="1335" w:type="dxa"/>
            <w:vMerge w:val="restart"/>
            <w:tcBorders>
              <w:bottom w:val="single" w:color="000000" w:sz="4" w:space="0"/>
            </w:tcBorders>
          </w:tcPr>
          <w:p>
            <w:pPr>
              <w:pStyle w:val="12"/>
              <w:rPr>
                <w:sz w:val="18"/>
              </w:rPr>
            </w:pPr>
          </w:p>
          <w:p>
            <w:pPr>
              <w:pStyle w:val="12"/>
              <w:spacing w:before="128" w:line="297" w:lineRule="auto"/>
              <w:ind w:left="107" w:right="99"/>
              <w:jc w:val="both"/>
              <w:rPr>
                <w:sz w:val="18"/>
              </w:rPr>
            </w:pPr>
            <w:r>
              <w:rPr>
                <w:w w:val="95"/>
                <w:sz w:val="18"/>
              </w:rPr>
              <w:t>单人间</w:t>
            </w:r>
            <w:r>
              <w:rPr>
                <w:w w:val="95"/>
                <w:sz w:val="20"/>
              </w:rPr>
              <w:t>居室</w:t>
            </w:r>
            <w:r>
              <w:rPr>
                <w:w w:val="95"/>
                <w:sz w:val="18"/>
              </w:rPr>
              <w:t>和双人间</w:t>
            </w:r>
            <w:r>
              <w:rPr>
                <w:w w:val="95"/>
                <w:sz w:val="20"/>
              </w:rPr>
              <w:t>居室比</w:t>
            </w:r>
            <w:r>
              <w:rPr>
                <w:sz w:val="18"/>
              </w:rPr>
              <w:t>例（2 分）</w:t>
            </w:r>
            <w:r>
              <w:rPr>
                <w:w w:val="58"/>
                <w:sz w:val="18"/>
              </w:rPr>
              <w:t xml:space="preserve"> </w:t>
            </w:r>
          </w:p>
        </w:tc>
        <w:tc>
          <w:tcPr>
            <w:tcW w:w="4035" w:type="dxa"/>
          </w:tcPr>
          <w:p>
            <w:pPr>
              <w:pStyle w:val="12"/>
              <w:spacing w:before="3"/>
            </w:pPr>
          </w:p>
          <w:p>
            <w:pPr>
              <w:pStyle w:val="12"/>
              <w:spacing w:before="1"/>
              <w:ind w:left="467"/>
              <w:rPr>
                <w:sz w:val="18"/>
              </w:rPr>
            </w:pPr>
            <w:r>
              <w:rPr>
                <w:w w:val="58"/>
                <w:sz w:val="18"/>
              </w:rPr>
              <w:t xml:space="preserve">      </w:t>
            </w:r>
            <w:r>
              <w:rPr>
                <w:spacing w:val="2"/>
                <w:w w:val="58"/>
                <w:sz w:val="18"/>
              </w:rPr>
              <w:t xml:space="preserve"> </w:t>
            </w:r>
            <w:r>
              <w:rPr>
                <w:w w:val="88"/>
                <w:sz w:val="18"/>
              </w:rPr>
              <w:t xml:space="preserve"> ≥50</w:t>
            </w:r>
            <w:r>
              <w:rPr>
                <w:w w:val="178"/>
                <w:sz w:val="18"/>
              </w:rPr>
              <w:t>%</w:t>
            </w:r>
            <w:r>
              <w:rPr>
                <w:w w:val="58"/>
                <w:sz w:val="18"/>
              </w:rPr>
              <w:t xml:space="preserve"> </w:t>
            </w:r>
          </w:p>
        </w:tc>
        <w:tc>
          <w:tcPr>
            <w:tcW w:w="1352" w:type="dxa"/>
          </w:tcPr>
          <w:p>
            <w:pPr>
              <w:pStyle w:val="12"/>
              <w:spacing w:before="1"/>
            </w:pPr>
          </w:p>
          <w:p>
            <w:pPr>
              <w:pStyle w:val="12"/>
              <w:ind w:left="475" w:right="419"/>
              <w:jc w:val="center"/>
              <w:rPr>
                <w:sz w:val="18"/>
              </w:rPr>
            </w:pPr>
            <w:r>
              <w:rPr>
                <w:sz w:val="18"/>
              </w:rPr>
              <w:t xml:space="preserve">2 </w:t>
            </w:r>
          </w:p>
        </w:tc>
        <w:tc>
          <w:tcPr>
            <w:tcW w:w="1426" w:type="dxa"/>
            <w:vMerge w:val="restart"/>
            <w:tcBorders>
              <w:bottom w:val="single" w:color="000000" w:sz="4" w:space="0"/>
            </w:tcBorders>
          </w:tcPr>
          <w:p>
            <w:pPr>
              <w:pStyle w:val="12"/>
              <w:spacing w:before="43"/>
              <w:ind w:left="465"/>
              <w:rPr>
                <w:sz w:val="18"/>
              </w:rPr>
            </w:pPr>
            <w:r>
              <w:rPr>
                <w:w w:val="58"/>
                <w:sz w:val="18"/>
              </w:rPr>
              <w:t xml:space="preserve"> </w:t>
            </w:r>
          </w:p>
        </w:tc>
        <w:tc>
          <w:tcPr>
            <w:tcW w:w="4155" w:type="dxa"/>
            <w:vMerge w:val="restart"/>
            <w:tcBorders>
              <w:bottom w:val="single" w:color="000000" w:sz="4" w:space="0"/>
            </w:tcBorders>
          </w:tcPr>
          <w:p>
            <w:pPr>
              <w:pStyle w:val="12"/>
              <w:spacing w:before="23"/>
              <w:ind w:left="465"/>
              <w:rPr>
                <w:sz w:val="18"/>
              </w:rPr>
            </w:pPr>
            <w:r>
              <w:rPr>
                <w:spacing w:val="-1"/>
                <w:w w:val="90"/>
                <w:sz w:val="18"/>
              </w:rPr>
              <w:t>单人间</w:t>
            </w:r>
            <w:r>
              <w:rPr>
                <w:w w:val="90"/>
                <w:sz w:val="20"/>
              </w:rPr>
              <w:t>居室</w:t>
            </w:r>
            <w:r>
              <w:rPr>
                <w:w w:val="90"/>
                <w:sz w:val="18"/>
              </w:rPr>
              <w:t>和双人间</w:t>
            </w:r>
            <w:r>
              <w:rPr>
                <w:w w:val="90"/>
                <w:sz w:val="20"/>
              </w:rPr>
              <w:t>居室比</w:t>
            </w:r>
            <w:r>
              <w:rPr>
                <w:w w:val="90"/>
                <w:sz w:val="18"/>
              </w:rPr>
              <w:t xml:space="preserve">例 </w:t>
            </w:r>
          </w:p>
          <w:p>
            <w:pPr>
              <w:pStyle w:val="12"/>
              <w:spacing w:before="1"/>
              <w:rPr>
                <w:sz w:val="15"/>
              </w:rPr>
            </w:pPr>
          </w:p>
          <w:p>
            <w:pPr>
              <w:pStyle w:val="12"/>
              <w:spacing w:before="1" w:line="192" w:lineRule="exact"/>
              <w:ind w:left="82" w:right="769"/>
              <w:jc w:val="center"/>
              <w:rPr>
                <w:sz w:val="17"/>
              </w:rPr>
            </w:pPr>
            <w:r>
              <w:rPr>
                <w:spacing w:val="-1"/>
                <w:w w:val="95"/>
                <w:sz w:val="17"/>
              </w:rPr>
              <w:t>单人间居室数</w:t>
            </w:r>
            <w:r>
              <w:rPr>
                <w:rFonts w:ascii="Cambria Math" w:eastAsia="Cambria Math"/>
                <w:w w:val="95"/>
                <w:sz w:val="17"/>
              </w:rPr>
              <w:t xml:space="preserve">+   </w:t>
            </w:r>
            <w:r>
              <w:rPr>
                <w:spacing w:val="-5"/>
                <w:w w:val="95"/>
                <w:sz w:val="17"/>
              </w:rPr>
              <w:t>双人间居室数</w:t>
            </w:r>
          </w:p>
          <w:p>
            <w:pPr>
              <w:pStyle w:val="12"/>
              <w:tabs>
                <w:tab w:val="left" w:pos="2313"/>
              </w:tabs>
              <w:spacing w:line="166" w:lineRule="exact"/>
              <w:ind w:right="769"/>
              <w:jc w:val="center"/>
              <w:rPr>
                <w:sz w:val="2"/>
              </w:rPr>
            </w:pPr>
            <w:r>
              <w:rPr>
                <w:rFonts w:ascii="Cambria Math"/>
                <w:sz w:val="17"/>
              </w:rPr>
              <w:t>=</w:t>
            </w:r>
            <w:r>
              <w:rPr>
                <w:rFonts w:ascii="Times New Roman"/>
                <w:sz w:val="17"/>
              </w:rPr>
              <w:tab/>
            </w:r>
            <w:r>
              <w:rPr>
                <w:w w:val="600"/>
                <w:sz w:val="2"/>
              </w:rPr>
              <w:t xml:space="preserve"> </w:t>
            </w:r>
          </w:p>
          <w:p>
            <w:pPr>
              <w:pStyle w:val="12"/>
              <w:spacing w:line="210" w:lineRule="exact"/>
              <w:ind w:left="82" w:right="769"/>
              <w:jc w:val="center"/>
              <w:rPr>
                <w:sz w:val="17"/>
              </w:rPr>
            </w:pPr>
            <w:r>
              <w:rPr>
                <w:sz w:val="17"/>
              </w:rPr>
              <w:t>居室总数</w:t>
            </w:r>
          </w:p>
          <w:p>
            <w:pPr>
              <w:pStyle w:val="12"/>
              <w:spacing w:before="77"/>
              <w:ind w:left="2204"/>
              <w:jc w:val="center"/>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93" w:hRule="atLeast"/>
        </w:trPr>
        <w:tc>
          <w:tcPr>
            <w:tcW w:w="977" w:type="dxa"/>
            <w:vMerge w:val="continue"/>
            <w:tcBorders>
              <w:top w:val="nil"/>
              <w:bottom w:val="single" w:color="000000" w:sz="4" w:space="0"/>
            </w:tcBorders>
          </w:tcPr>
          <w:p>
            <w:pPr>
              <w:rPr>
                <w:sz w:val="2"/>
                <w:szCs w:val="2"/>
              </w:rPr>
            </w:pPr>
          </w:p>
        </w:tc>
        <w:tc>
          <w:tcPr>
            <w:tcW w:w="1335" w:type="dxa"/>
            <w:vMerge w:val="continue"/>
            <w:tcBorders>
              <w:top w:val="nil"/>
              <w:bottom w:val="single" w:color="000000" w:sz="4" w:space="0"/>
            </w:tcBorders>
          </w:tcPr>
          <w:p>
            <w:pPr>
              <w:rPr>
                <w:sz w:val="2"/>
                <w:szCs w:val="2"/>
              </w:rPr>
            </w:pPr>
          </w:p>
        </w:tc>
        <w:tc>
          <w:tcPr>
            <w:tcW w:w="4035" w:type="dxa"/>
            <w:tcBorders>
              <w:bottom w:val="single" w:color="000000" w:sz="4" w:space="0"/>
            </w:tcBorders>
          </w:tcPr>
          <w:p>
            <w:pPr>
              <w:pStyle w:val="12"/>
              <w:spacing w:before="9"/>
              <w:rPr>
                <w:sz w:val="20"/>
              </w:rPr>
            </w:pPr>
          </w:p>
          <w:p>
            <w:pPr>
              <w:pStyle w:val="12"/>
              <w:ind w:left="467"/>
              <w:rPr>
                <w:sz w:val="18"/>
              </w:rPr>
            </w:pPr>
            <w:r>
              <w:rPr>
                <w:w w:val="105"/>
                <w:sz w:val="18"/>
              </w:rPr>
              <w:t xml:space="preserve">＞0 </w:t>
            </w:r>
            <w:r>
              <w:rPr>
                <w:w w:val="110"/>
                <w:sz w:val="20"/>
              </w:rPr>
              <w:t>且</w:t>
            </w:r>
            <w:r>
              <w:rPr>
                <w:w w:val="110"/>
                <w:sz w:val="18"/>
              </w:rPr>
              <w:t>＜50%</w:t>
            </w:r>
            <w:r>
              <w:rPr>
                <w:w w:val="58"/>
                <w:sz w:val="18"/>
              </w:rPr>
              <w:t xml:space="preserve"> </w:t>
            </w:r>
          </w:p>
        </w:tc>
        <w:tc>
          <w:tcPr>
            <w:tcW w:w="1352" w:type="dxa"/>
            <w:tcBorders>
              <w:bottom w:val="single" w:color="000000" w:sz="4" w:space="0"/>
            </w:tcBorders>
          </w:tcPr>
          <w:p>
            <w:pPr>
              <w:pStyle w:val="12"/>
              <w:spacing w:before="1"/>
            </w:pPr>
          </w:p>
          <w:p>
            <w:pPr>
              <w:pStyle w:val="12"/>
              <w:ind w:left="475" w:right="419"/>
              <w:jc w:val="center"/>
              <w:rPr>
                <w:sz w:val="18"/>
              </w:rPr>
            </w:pPr>
            <w:r>
              <w:rPr>
                <w:sz w:val="18"/>
              </w:rPr>
              <w:t xml:space="preserve">1 </w:t>
            </w:r>
          </w:p>
        </w:tc>
        <w:tc>
          <w:tcPr>
            <w:tcW w:w="1426" w:type="dxa"/>
            <w:vMerge w:val="continue"/>
            <w:tcBorders>
              <w:top w:val="nil"/>
              <w:bottom w:val="single" w:color="000000" w:sz="4" w:space="0"/>
            </w:tcBorders>
          </w:tcPr>
          <w:p>
            <w:pPr>
              <w:rPr>
                <w:sz w:val="2"/>
                <w:szCs w:val="2"/>
              </w:rPr>
            </w:pPr>
          </w:p>
        </w:tc>
        <w:tc>
          <w:tcPr>
            <w:tcW w:w="4155" w:type="dxa"/>
            <w:vMerge w:val="continue"/>
            <w:tcBorders>
              <w:top w:val="nil"/>
              <w:bottom w:val="single" w:color="000000" w:sz="4" w:space="0"/>
            </w:tcBorders>
          </w:tcPr>
          <w:p>
            <w:pPr>
              <w:rPr>
                <w:sz w:val="2"/>
                <w:szCs w:val="2"/>
              </w:rPr>
            </w:pPr>
          </w:p>
        </w:tc>
      </w:tr>
    </w:tbl>
    <w:p>
      <w:pPr>
        <w:pStyle w:val="3"/>
        <w:spacing w:before="862"/>
        <w:ind w:right="149"/>
        <w:jc w:val="center"/>
        <w:rPr>
          <w:rFonts w:ascii="Arial"/>
          <w:sz w:val="2"/>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7337425</wp:posOffset>
                </wp:positionH>
                <wp:positionV relativeFrom="paragraph">
                  <wp:posOffset>-544195</wp:posOffset>
                </wp:positionV>
                <wp:extent cx="1363345" cy="0"/>
                <wp:effectExtent l="0" t="0" r="0" b="0"/>
                <wp:wrapNone/>
                <wp:docPr id="2" name="直线 9"/>
                <wp:cNvGraphicFramePr/>
                <a:graphic xmlns:a="http://schemas.openxmlformats.org/drawingml/2006/main">
                  <a:graphicData uri="http://schemas.microsoft.com/office/word/2010/wordprocessingShape">
                    <wps:wsp>
                      <wps:cNvCnPr/>
                      <wps:spPr>
                        <a:xfrm>
                          <a:off x="0" y="0"/>
                          <a:ext cx="1363345" cy="0"/>
                        </a:xfrm>
                        <a:prstGeom prst="line">
                          <a:avLst/>
                        </a:prstGeom>
                        <a:ln w="4572"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577.75pt;margin-top:-42.85pt;height:0pt;width:107.35pt;mso-position-horizontal-relative:page;z-index:-251657216;mso-width-relative:page;mso-height-relative:page;" filled="f" stroked="t" coordsize="21600,21600" o:gfxdata="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6q3M9oAAAAN&#10;AQAADwAAAAAAAAABACAAAAAiAAAAZHJzL2Rvd25yZXYueG1sUEsBAhQAFAAAAAgAh07iQOu+z9Xh&#10;AQAAzwMAAA4AAAAAAAAAAQAgAAAAKQEAAGRycy9lMm9Eb2MueG1sUEsFBgAAAAAGAAYAWQEAAHwF&#10;AAAAAA==&#10;">
                <v:fill on="f" focussize="0,0"/>
                <v:stroke weight="0.36pt" color="#000000" joinstyle="round"/>
                <v:imagedata o:title=""/>
                <o:lock v:ext="edit" aspectratio="f"/>
              </v:line>
            </w:pict>
          </mc:Fallback>
        </mc:AlternateContent>
      </w: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p>
    <w:p>
      <w:pPr>
        <w:jc w:val="center"/>
        <w:sectPr>
          <w:footerReference r:id="rId21" w:type="default"/>
          <w:pgSz w:w="16840" w:h="11900" w:orient="landscape"/>
          <w:pgMar w:top="104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285"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977"/>
        <w:gridCol w:w="1335"/>
        <w:gridCol w:w="4035"/>
        <w:gridCol w:w="1352"/>
        <w:gridCol w:w="1426"/>
        <w:gridCol w:w="4155"/>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2721" w:hRule="atLeast"/>
        </w:trPr>
        <w:tc>
          <w:tcPr>
            <w:tcW w:w="977"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8"/>
              <w:rPr>
                <w:rFonts w:ascii="Times New Roman"/>
                <w:sz w:val="18"/>
              </w:rPr>
            </w:pPr>
          </w:p>
          <w:p>
            <w:pPr>
              <w:pStyle w:val="12"/>
              <w:ind w:right="149"/>
              <w:jc w:val="right"/>
              <w:rPr>
                <w:sz w:val="18"/>
              </w:rPr>
            </w:pPr>
            <w:r>
              <w:rPr>
                <w:w w:val="80"/>
                <w:sz w:val="18"/>
              </w:rPr>
              <w:t xml:space="preserve">2.1.1.4 </w:t>
            </w:r>
          </w:p>
        </w:tc>
        <w:tc>
          <w:tcPr>
            <w:tcW w:w="1335" w:type="dxa"/>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56"/>
              <w:ind w:left="287"/>
              <w:rPr>
                <w:sz w:val="18"/>
              </w:rPr>
            </w:pPr>
            <w:r>
              <w:rPr>
                <w:w w:val="90"/>
                <w:sz w:val="20"/>
              </w:rPr>
              <w:t>居室</w:t>
            </w:r>
            <w:r>
              <w:rPr>
                <w:w w:val="90"/>
                <w:sz w:val="18"/>
              </w:rPr>
              <w:t xml:space="preserve">空间 </w:t>
            </w:r>
          </w:p>
          <w:p>
            <w:pPr>
              <w:pStyle w:val="12"/>
              <w:spacing w:before="69"/>
              <w:ind w:left="287"/>
              <w:rPr>
                <w:sz w:val="18"/>
              </w:rPr>
            </w:pPr>
            <w:r>
              <w:rPr>
                <w:w w:val="105"/>
                <w:sz w:val="18"/>
              </w:rPr>
              <w:t>（1</w:t>
            </w:r>
            <w:r>
              <w:rPr>
                <w:spacing w:val="-31"/>
                <w:w w:val="105"/>
                <w:sz w:val="18"/>
              </w:rPr>
              <w:t xml:space="preserve"> 分</w:t>
            </w:r>
            <w:r>
              <w:rPr>
                <w:w w:val="105"/>
                <w:sz w:val="18"/>
              </w:rPr>
              <w:t>）</w:t>
            </w:r>
            <w:r>
              <w:rPr>
                <w:w w:val="58"/>
                <w:sz w:val="18"/>
              </w:rPr>
              <w:t xml:space="preserve"> </w:t>
            </w:r>
          </w:p>
        </w:tc>
        <w:tc>
          <w:tcPr>
            <w:tcW w:w="4035" w:type="dxa"/>
          </w:tcPr>
          <w:p>
            <w:pPr>
              <w:pStyle w:val="12"/>
              <w:spacing w:before="9"/>
              <w:rPr>
                <w:rFonts w:ascii="Times New Roman"/>
                <w:sz w:val="14"/>
              </w:rPr>
            </w:pPr>
          </w:p>
          <w:p>
            <w:pPr>
              <w:pStyle w:val="12"/>
              <w:ind w:left="467"/>
              <w:rPr>
                <w:sz w:val="18"/>
              </w:rPr>
            </w:pPr>
            <w:r>
              <w:rPr>
                <w:sz w:val="18"/>
              </w:rPr>
              <w:t xml:space="preserve">符合以下全部条件： </w:t>
            </w:r>
          </w:p>
          <w:p>
            <w:pPr>
              <w:pStyle w:val="12"/>
              <w:numPr>
                <w:ilvl w:val="0"/>
                <w:numId w:val="11"/>
              </w:numPr>
              <w:tabs>
                <w:tab w:val="left" w:pos="955"/>
              </w:tabs>
              <w:spacing w:before="57" w:line="290" w:lineRule="auto"/>
              <w:ind w:right="49" w:firstLine="360"/>
              <w:rPr>
                <w:sz w:val="18"/>
              </w:rPr>
            </w:pPr>
            <w:r>
              <w:rPr>
                <w:spacing w:val="5"/>
                <w:w w:val="95"/>
                <w:sz w:val="18"/>
              </w:rPr>
              <w:t>满足</w:t>
            </w:r>
            <w:r>
              <w:rPr>
                <w:spacing w:val="5"/>
                <w:w w:val="95"/>
                <w:sz w:val="20"/>
              </w:rPr>
              <w:t>轮椅</w:t>
            </w:r>
            <w:r>
              <w:rPr>
                <w:spacing w:val="4"/>
                <w:w w:val="95"/>
                <w:sz w:val="18"/>
              </w:rPr>
              <w:t>和助行器通行、回</w:t>
            </w:r>
            <w:r>
              <w:rPr>
                <w:spacing w:val="7"/>
                <w:w w:val="95"/>
                <w:sz w:val="20"/>
              </w:rPr>
              <w:t>转</w:t>
            </w:r>
            <w:r>
              <w:rPr>
                <w:spacing w:val="5"/>
                <w:w w:val="95"/>
                <w:sz w:val="18"/>
              </w:rPr>
              <w:t>与停</w:t>
            </w:r>
            <w:r>
              <w:rPr>
                <w:w w:val="95"/>
                <w:sz w:val="20"/>
              </w:rPr>
              <w:t>放</w:t>
            </w:r>
            <w:r>
              <w:rPr>
                <w:sz w:val="18"/>
              </w:rPr>
              <w:t>的空间需求，主要通道的净</w:t>
            </w:r>
            <w:r>
              <w:rPr>
                <w:sz w:val="20"/>
              </w:rPr>
              <w:t>宽</w:t>
            </w:r>
            <w:r>
              <w:rPr>
                <w:sz w:val="18"/>
              </w:rPr>
              <w:t>不应小</w:t>
            </w:r>
            <w:r>
              <w:rPr>
                <w:spacing w:val="-20"/>
                <w:sz w:val="20"/>
              </w:rPr>
              <w:t xml:space="preserve">于 </w:t>
            </w:r>
            <w:r>
              <w:rPr>
                <w:sz w:val="18"/>
              </w:rPr>
              <w:t>1.05m；</w:t>
            </w:r>
            <w:r>
              <w:rPr>
                <w:w w:val="58"/>
                <w:sz w:val="18"/>
              </w:rPr>
              <w:t xml:space="preserve"> </w:t>
            </w:r>
          </w:p>
          <w:p>
            <w:pPr>
              <w:pStyle w:val="12"/>
              <w:numPr>
                <w:ilvl w:val="0"/>
                <w:numId w:val="11"/>
              </w:numPr>
              <w:tabs>
                <w:tab w:val="left" w:pos="955"/>
              </w:tabs>
              <w:spacing w:line="288" w:lineRule="auto"/>
              <w:ind w:right="95" w:firstLine="360"/>
              <w:rPr>
                <w:sz w:val="18"/>
              </w:rPr>
            </w:pPr>
            <w:r>
              <w:rPr>
                <w:spacing w:val="4"/>
                <w:w w:val="95"/>
                <w:sz w:val="18"/>
              </w:rPr>
              <w:t>便</w:t>
            </w:r>
            <w:r>
              <w:rPr>
                <w:spacing w:val="7"/>
                <w:w w:val="95"/>
                <w:sz w:val="20"/>
              </w:rPr>
              <w:t>于</w:t>
            </w:r>
            <w:r>
              <w:rPr>
                <w:spacing w:val="4"/>
                <w:w w:val="95"/>
                <w:sz w:val="18"/>
              </w:rPr>
              <w:t>护</w:t>
            </w:r>
            <w:r>
              <w:rPr>
                <w:spacing w:val="7"/>
                <w:w w:val="95"/>
                <w:sz w:val="20"/>
              </w:rPr>
              <w:t>理</w:t>
            </w:r>
            <w:r>
              <w:rPr>
                <w:spacing w:val="4"/>
                <w:w w:val="95"/>
                <w:sz w:val="18"/>
              </w:rPr>
              <w:t>人员在老年人床边</w:t>
            </w:r>
            <w:r>
              <w:rPr>
                <w:spacing w:val="7"/>
                <w:w w:val="95"/>
                <w:sz w:val="20"/>
              </w:rPr>
              <w:t>进</w:t>
            </w:r>
            <w:r>
              <w:rPr>
                <w:spacing w:val="5"/>
                <w:w w:val="95"/>
                <w:sz w:val="18"/>
              </w:rPr>
              <w:t>行护</w:t>
            </w:r>
            <w:r>
              <w:rPr>
                <w:spacing w:val="-11"/>
                <w:w w:val="95"/>
                <w:sz w:val="20"/>
              </w:rPr>
              <w:t>理</w:t>
            </w:r>
            <w:r>
              <w:rPr>
                <w:sz w:val="18"/>
              </w:rPr>
              <w:t>操作，</w:t>
            </w:r>
            <w:r>
              <w:rPr>
                <w:sz w:val="20"/>
              </w:rPr>
              <w:t>相</w:t>
            </w:r>
            <w:r>
              <w:rPr>
                <w:sz w:val="18"/>
              </w:rPr>
              <w:t>邻床位的</w:t>
            </w:r>
            <w:r>
              <w:rPr>
                <w:sz w:val="20"/>
              </w:rPr>
              <w:t>长</w:t>
            </w:r>
            <w:r>
              <w:rPr>
                <w:sz w:val="18"/>
              </w:rPr>
              <w:t>边间距不应小</w:t>
            </w:r>
            <w:r>
              <w:rPr>
                <w:spacing w:val="-31"/>
                <w:sz w:val="20"/>
              </w:rPr>
              <w:t xml:space="preserve">于 </w:t>
            </w:r>
            <w:r>
              <w:rPr>
                <w:sz w:val="18"/>
              </w:rPr>
              <w:t>0.</w:t>
            </w:r>
            <w:r>
              <w:rPr>
                <w:sz w:val="20"/>
              </w:rPr>
              <w:t>8</w:t>
            </w:r>
            <w:r>
              <w:rPr>
                <w:sz w:val="18"/>
              </w:rPr>
              <w:t xml:space="preserve">m； </w:t>
            </w:r>
          </w:p>
          <w:p>
            <w:pPr>
              <w:pStyle w:val="12"/>
              <w:numPr>
                <w:ilvl w:val="0"/>
                <w:numId w:val="11"/>
              </w:numPr>
              <w:tabs>
                <w:tab w:val="left" w:pos="983"/>
              </w:tabs>
              <w:spacing w:line="309" w:lineRule="auto"/>
              <w:ind w:right="99" w:firstLine="360"/>
              <w:rPr>
                <w:sz w:val="18"/>
              </w:rPr>
            </w:pPr>
            <w:r>
              <w:rPr>
                <w:sz w:val="18"/>
              </w:rPr>
              <w:t>）</w:t>
            </w:r>
            <w:r>
              <w:rPr>
                <w:spacing w:val="-17"/>
                <w:sz w:val="18"/>
              </w:rPr>
              <w:t xml:space="preserve"> 设有</w:t>
            </w:r>
            <w:r>
              <w:rPr>
                <w:spacing w:val="16"/>
                <w:sz w:val="20"/>
              </w:rPr>
              <w:t>可</w:t>
            </w:r>
            <w:r>
              <w:rPr>
                <w:spacing w:val="16"/>
                <w:sz w:val="18"/>
              </w:rPr>
              <w:t>供老年人家属</w:t>
            </w:r>
            <w:r>
              <w:rPr>
                <w:spacing w:val="16"/>
                <w:sz w:val="20"/>
              </w:rPr>
              <w:t>就</w:t>
            </w:r>
            <w:r>
              <w:rPr>
                <w:spacing w:val="16"/>
                <w:sz w:val="18"/>
              </w:rPr>
              <w:t>坐</w:t>
            </w:r>
            <w:r>
              <w:rPr>
                <w:spacing w:val="16"/>
                <w:sz w:val="20"/>
              </w:rPr>
              <w:t>休息</w:t>
            </w:r>
            <w:r>
              <w:rPr>
                <w:spacing w:val="3"/>
                <w:sz w:val="18"/>
              </w:rPr>
              <w:t xml:space="preserve">的空间； </w:t>
            </w:r>
          </w:p>
          <w:p>
            <w:pPr>
              <w:pStyle w:val="12"/>
              <w:numPr>
                <w:ilvl w:val="0"/>
                <w:numId w:val="11"/>
              </w:numPr>
              <w:tabs>
                <w:tab w:val="left" w:pos="934"/>
              </w:tabs>
              <w:spacing w:line="245" w:lineRule="exact"/>
              <w:ind w:left="933" w:hanging="467"/>
              <w:rPr>
                <w:sz w:val="18"/>
              </w:rPr>
            </w:pPr>
            <w:r>
              <w:rPr>
                <w:sz w:val="18"/>
              </w:rPr>
              <w:t>留有</w:t>
            </w:r>
            <w:r>
              <w:rPr>
                <w:sz w:val="20"/>
              </w:rPr>
              <w:t>增</w:t>
            </w:r>
            <w:r>
              <w:rPr>
                <w:sz w:val="18"/>
              </w:rPr>
              <w:t>设坐便</w:t>
            </w:r>
            <w:r>
              <w:rPr>
                <w:sz w:val="20"/>
              </w:rPr>
              <w:t>椅</w:t>
            </w:r>
            <w:r>
              <w:rPr>
                <w:sz w:val="18"/>
              </w:rPr>
              <w:t>等辅</w:t>
            </w:r>
            <w:r>
              <w:rPr>
                <w:sz w:val="20"/>
              </w:rPr>
              <w:t>具</w:t>
            </w:r>
            <w:r>
              <w:rPr>
                <w:sz w:val="18"/>
              </w:rPr>
              <w:t xml:space="preserve">的空间。 </w:t>
            </w:r>
          </w:p>
        </w:tc>
        <w:tc>
          <w:tcPr>
            <w:tcW w:w="1352"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5"/>
              <w:rPr>
                <w:rFonts w:ascii="Times New Roman"/>
                <w:sz w:val="18"/>
              </w:rPr>
            </w:pPr>
          </w:p>
          <w:p>
            <w:pPr>
              <w:pStyle w:val="12"/>
              <w:spacing w:before="1"/>
              <w:ind w:left="475" w:right="419"/>
              <w:jc w:val="center"/>
              <w:rPr>
                <w:sz w:val="18"/>
              </w:rPr>
            </w:pPr>
            <w:r>
              <w:rPr>
                <w:sz w:val="18"/>
              </w:rPr>
              <w:t xml:space="preserve">1 </w:t>
            </w:r>
          </w:p>
        </w:tc>
        <w:tc>
          <w:tcPr>
            <w:tcW w:w="1426" w:type="dxa"/>
          </w:tcPr>
          <w:p>
            <w:pPr>
              <w:pStyle w:val="12"/>
              <w:spacing w:before="43"/>
              <w:ind w:left="465"/>
              <w:rPr>
                <w:sz w:val="18"/>
              </w:rPr>
            </w:pPr>
            <w:r>
              <w:rPr>
                <w:w w:val="58"/>
                <w:sz w:val="18"/>
              </w:rPr>
              <w:t xml:space="preserve"> </w:t>
            </w:r>
          </w:p>
        </w:tc>
        <w:tc>
          <w:tcPr>
            <w:tcW w:w="4155" w:type="dxa"/>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1"/>
              <w:rPr>
                <w:rFonts w:ascii="Times New Roman"/>
                <w:sz w:val="26"/>
              </w:rPr>
            </w:pPr>
          </w:p>
          <w:p>
            <w:pPr>
              <w:pStyle w:val="12"/>
              <w:ind w:left="465"/>
              <w:rPr>
                <w:sz w:val="18"/>
              </w:rPr>
            </w:pPr>
            <w:r>
              <w:rPr>
                <w:sz w:val="18"/>
              </w:rPr>
              <w:t>现场查看老年人</w:t>
            </w:r>
            <w:r>
              <w:rPr>
                <w:sz w:val="20"/>
              </w:rPr>
              <w:t>居室</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29" w:hRule="atLeast"/>
        </w:trPr>
        <w:tc>
          <w:tcPr>
            <w:tcW w:w="977"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13"/>
              <w:ind w:left="211"/>
              <w:rPr>
                <w:sz w:val="18"/>
              </w:rPr>
            </w:pPr>
            <w:r>
              <w:rPr>
                <w:w w:val="95"/>
                <w:sz w:val="18"/>
              </w:rPr>
              <w:t xml:space="preserve">2.1.1.5 </w:t>
            </w:r>
          </w:p>
        </w:tc>
        <w:tc>
          <w:tcPr>
            <w:tcW w:w="1335" w:type="dxa"/>
            <w:vMerge w:val="restart"/>
          </w:tcPr>
          <w:p>
            <w:pPr>
              <w:pStyle w:val="12"/>
              <w:rPr>
                <w:rFonts w:ascii="Times New Roman"/>
                <w:sz w:val="20"/>
              </w:rPr>
            </w:pPr>
          </w:p>
          <w:p>
            <w:pPr>
              <w:pStyle w:val="12"/>
              <w:rPr>
                <w:rFonts w:ascii="Times New Roman"/>
                <w:sz w:val="20"/>
              </w:rPr>
            </w:pPr>
          </w:p>
          <w:p>
            <w:pPr>
              <w:pStyle w:val="12"/>
              <w:spacing w:before="5"/>
              <w:rPr>
                <w:rFonts w:ascii="Times New Roman"/>
                <w:sz w:val="26"/>
              </w:rPr>
            </w:pPr>
          </w:p>
          <w:p>
            <w:pPr>
              <w:pStyle w:val="12"/>
              <w:spacing w:before="1"/>
              <w:ind w:left="287"/>
              <w:rPr>
                <w:sz w:val="18"/>
              </w:rPr>
            </w:pPr>
            <w:r>
              <w:rPr>
                <w:w w:val="90"/>
                <w:sz w:val="18"/>
              </w:rPr>
              <w:t>设</w:t>
            </w:r>
            <w:r>
              <w:rPr>
                <w:w w:val="90"/>
                <w:sz w:val="20"/>
              </w:rPr>
              <w:t>施</w:t>
            </w:r>
            <w:r>
              <w:rPr>
                <w:w w:val="90"/>
                <w:sz w:val="18"/>
              </w:rPr>
              <w:t>配</w:t>
            </w:r>
            <w:r>
              <w:rPr>
                <w:w w:val="90"/>
                <w:sz w:val="20"/>
              </w:rPr>
              <w:t>置</w:t>
            </w:r>
            <w:r>
              <w:rPr>
                <w:w w:val="58"/>
                <w:sz w:val="18"/>
              </w:rPr>
              <w:t xml:space="preserve"> </w:t>
            </w:r>
          </w:p>
          <w:p>
            <w:pPr>
              <w:pStyle w:val="12"/>
              <w:spacing w:before="71"/>
              <w:ind w:left="287"/>
              <w:rPr>
                <w:sz w:val="18"/>
              </w:rPr>
            </w:pPr>
            <w:r>
              <w:rPr>
                <w:w w:val="105"/>
                <w:sz w:val="18"/>
              </w:rPr>
              <w:t>（2</w:t>
            </w:r>
            <w:r>
              <w:rPr>
                <w:spacing w:val="-31"/>
                <w:w w:val="105"/>
                <w:sz w:val="18"/>
              </w:rPr>
              <w:t xml:space="preserve"> 分</w:t>
            </w:r>
            <w:r>
              <w:rPr>
                <w:w w:val="105"/>
                <w:sz w:val="18"/>
              </w:rPr>
              <w:t>）</w:t>
            </w:r>
            <w:r>
              <w:rPr>
                <w:w w:val="58"/>
                <w:sz w:val="18"/>
              </w:rPr>
              <w:t xml:space="preserve"> </w:t>
            </w:r>
          </w:p>
        </w:tc>
        <w:tc>
          <w:tcPr>
            <w:tcW w:w="4035" w:type="dxa"/>
          </w:tcPr>
          <w:p>
            <w:pPr>
              <w:pStyle w:val="12"/>
              <w:spacing w:before="105"/>
              <w:ind w:left="467"/>
              <w:rPr>
                <w:sz w:val="18"/>
              </w:rPr>
            </w:pPr>
            <w:r>
              <w:rPr>
                <w:sz w:val="18"/>
              </w:rPr>
              <w:t xml:space="preserve">设有冰箱或洗衣机。 </w:t>
            </w:r>
          </w:p>
        </w:tc>
        <w:tc>
          <w:tcPr>
            <w:tcW w:w="1352" w:type="dxa"/>
          </w:tcPr>
          <w:p>
            <w:pPr>
              <w:pStyle w:val="12"/>
              <w:spacing w:before="103"/>
              <w:ind w:left="475" w:right="419"/>
              <w:jc w:val="center"/>
              <w:rPr>
                <w:sz w:val="18"/>
              </w:rPr>
            </w:pPr>
            <w:r>
              <w:rPr>
                <w:sz w:val="18"/>
              </w:rPr>
              <w:t>0.5</w:t>
            </w:r>
            <w:r>
              <w:rPr>
                <w:w w:val="58"/>
                <w:sz w:val="18"/>
              </w:rPr>
              <w:t xml:space="preserve"> </w:t>
            </w:r>
          </w:p>
        </w:tc>
        <w:tc>
          <w:tcPr>
            <w:tcW w:w="1426" w:type="dxa"/>
          </w:tcPr>
          <w:p>
            <w:pPr>
              <w:pStyle w:val="12"/>
              <w:spacing w:before="43"/>
              <w:ind w:left="465"/>
              <w:rPr>
                <w:sz w:val="18"/>
              </w:rPr>
            </w:pPr>
            <w:r>
              <w:rPr>
                <w:w w:val="58"/>
                <w:sz w:val="18"/>
              </w:rPr>
              <w:t xml:space="preserve"> </w:t>
            </w:r>
          </w:p>
        </w:tc>
        <w:tc>
          <w:tcPr>
            <w:tcW w:w="4155"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
              <w:ind w:left="465"/>
              <w:rPr>
                <w:sz w:val="18"/>
              </w:rPr>
            </w:pPr>
            <w:r>
              <w:rPr>
                <w:sz w:val="18"/>
              </w:rPr>
              <w:t>现场查看老年人</w:t>
            </w:r>
            <w:r>
              <w:rPr>
                <w:sz w:val="20"/>
              </w:rPr>
              <w:t>居室</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17" w:hRule="atLeast"/>
        </w:trPr>
        <w:tc>
          <w:tcPr>
            <w:tcW w:w="977" w:type="dxa"/>
            <w:vMerge w:val="continue"/>
            <w:tcBorders>
              <w:top w:val="nil"/>
            </w:tcBorders>
          </w:tcPr>
          <w:p>
            <w:pPr>
              <w:rPr>
                <w:sz w:val="2"/>
                <w:szCs w:val="2"/>
              </w:rPr>
            </w:pPr>
          </w:p>
        </w:tc>
        <w:tc>
          <w:tcPr>
            <w:tcW w:w="1335" w:type="dxa"/>
            <w:vMerge w:val="continue"/>
            <w:tcBorders>
              <w:top w:val="nil"/>
            </w:tcBorders>
          </w:tcPr>
          <w:p>
            <w:pPr>
              <w:rPr>
                <w:sz w:val="2"/>
                <w:szCs w:val="2"/>
              </w:rPr>
            </w:pPr>
          </w:p>
        </w:tc>
        <w:tc>
          <w:tcPr>
            <w:tcW w:w="4035" w:type="dxa"/>
          </w:tcPr>
          <w:p>
            <w:pPr>
              <w:pStyle w:val="12"/>
              <w:spacing w:before="78"/>
              <w:ind w:left="467"/>
              <w:rPr>
                <w:sz w:val="18"/>
              </w:rPr>
            </w:pPr>
            <w:r>
              <w:rPr>
                <w:sz w:val="18"/>
              </w:rPr>
              <w:t>设有</w:t>
            </w:r>
            <w:r>
              <w:rPr>
                <w:sz w:val="20"/>
              </w:rPr>
              <w:t>电视</w:t>
            </w:r>
            <w:r>
              <w:rPr>
                <w:sz w:val="18"/>
              </w:rPr>
              <w:t xml:space="preserve">。 </w:t>
            </w:r>
          </w:p>
        </w:tc>
        <w:tc>
          <w:tcPr>
            <w:tcW w:w="1352" w:type="dxa"/>
          </w:tcPr>
          <w:p>
            <w:pPr>
              <w:pStyle w:val="12"/>
              <w:spacing w:before="96"/>
              <w:ind w:left="475" w:right="419"/>
              <w:jc w:val="center"/>
              <w:rPr>
                <w:sz w:val="18"/>
              </w:rPr>
            </w:pPr>
            <w:r>
              <w:rPr>
                <w:sz w:val="18"/>
              </w:rPr>
              <w:t>0.5</w:t>
            </w:r>
            <w:r>
              <w:rPr>
                <w:w w:val="58"/>
                <w:sz w:val="18"/>
              </w:rPr>
              <w:t xml:space="preserve"> </w:t>
            </w:r>
          </w:p>
        </w:tc>
        <w:tc>
          <w:tcPr>
            <w:tcW w:w="1426" w:type="dxa"/>
          </w:tcPr>
          <w:p>
            <w:pPr>
              <w:pStyle w:val="12"/>
              <w:spacing w:before="45"/>
              <w:ind w:left="465"/>
              <w:rPr>
                <w:sz w:val="18"/>
              </w:rPr>
            </w:pPr>
            <w:r>
              <w:rPr>
                <w:w w:val="58"/>
                <w:sz w:val="18"/>
              </w:rPr>
              <w:t xml:space="preserve"> </w:t>
            </w:r>
          </w:p>
        </w:tc>
        <w:tc>
          <w:tcPr>
            <w:tcW w:w="4155"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35" w:hRule="atLeast"/>
        </w:trPr>
        <w:tc>
          <w:tcPr>
            <w:tcW w:w="977" w:type="dxa"/>
            <w:vMerge w:val="continue"/>
            <w:tcBorders>
              <w:top w:val="nil"/>
            </w:tcBorders>
          </w:tcPr>
          <w:p>
            <w:pPr>
              <w:rPr>
                <w:sz w:val="2"/>
                <w:szCs w:val="2"/>
              </w:rPr>
            </w:pPr>
          </w:p>
        </w:tc>
        <w:tc>
          <w:tcPr>
            <w:tcW w:w="1335" w:type="dxa"/>
            <w:vMerge w:val="continue"/>
            <w:tcBorders>
              <w:top w:val="nil"/>
            </w:tcBorders>
          </w:tcPr>
          <w:p>
            <w:pPr>
              <w:rPr>
                <w:sz w:val="2"/>
                <w:szCs w:val="2"/>
              </w:rPr>
            </w:pPr>
          </w:p>
        </w:tc>
        <w:tc>
          <w:tcPr>
            <w:tcW w:w="4035" w:type="dxa"/>
          </w:tcPr>
          <w:p>
            <w:pPr>
              <w:pStyle w:val="12"/>
              <w:spacing w:before="23" w:line="288" w:lineRule="auto"/>
              <w:ind w:left="107" w:right="135" w:firstLine="360"/>
              <w:rPr>
                <w:sz w:val="18"/>
              </w:rPr>
            </w:pPr>
            <w:r>
              <w:rPr>
                <w:sz w:val="18"/>
              </w:rPr>
              <w:t>设有床、床头柜/桌子、</w:t>
            </w:r>
            <w:r>
              <w:rPr>
                <w:sz w:val="20"/>
              </w:rPr>
              <w:t>椅</w:t>
            </w:r>
            <w:r>
              <w:rPr>
                <w:sz w:val="18"/>
              </w:rPr>
              <w:t xml:space="preserve">子/凳子、衣柜/ </w:t>
            </w:r>
            <w:r>
              <w:rPr>
                <w:w w:val="95"/>
                <w:sz w:val="20"/>
              </w:rPr>
              <w:t>储</w:t>
            </w:r>
            <w:r>
              <w:rPr>
                <w:w w:val="95"/>
                <w:sz w:val="18"/>
              </w:rPr>
              <w:t>物柜等老年人</w:t>
            </w:r>
            <w:r>
              <w:rPr>
                <w:w w:val="95"/>
                <w:sz w:val="20"/>
              </w:rPr>
              <w:t>居</w:t>
            </w:r>
            <w:r>
              <w:rPr>
                <w:w w:val="95"/>
                <w:sz w:val="18"/>
              </w:rPr>
              <w:t>住</w:t>
            </w:r>
            <w:r>
              <w:rPr>
                <w:w w:val="95"/>
                <w:sz w:val="20"/>
              </w:rPr>
              <w:t>生活所必</w:t>
            </w:r>
            <w:r>
              <w:rPr>
                <w:w w:val="95"/>
                <w:sz w:val="18"/>
              </w:rPr>
              <w:t>需的家</w:t>
            </w:r>
            <w:r>
              <w:rPr>
                <w:w w:val="95"/>
                <w:sz w:val="20"/>
              </w:rPr>
              <w:t>具</w:t>
            </w:r>
            <w:r>
              <w:rPr>
                <w:w w:val="95"/>
                <w:sz w:val="18"/>
              </w:rPr>
              <w:t>。</w:t>
            </w:r>
            <w:r>
              <w:rPr>
                <w:w w:val="95"/>
                <w:sz w:val="20"/>
              </w:rPr>
              <w:t>每</w:t>
            </w:r>
            <w:r>
              <w:rPr>
                <w:w w:val="95"/>
                <w:sz w:val="18"/>
              </w:rPr>
              <w:t>位老</w:t>
            </w:r>
            <w:r>
              <w:rPr>
                <w:sz w:val="18"/>
              </w:rPr>
              <w:t>年人设有均等的家</w:t>
            </w:r>
            <w:r>
              <w:rPr>
                <w:sz w:val="20"/>
              </w:rPr>
              <w:t>具</w:t>
            </w:r>
            <w:r>
              <w:rPr>
                <w:sz w:val="18"/>
              </w:rPr>
              <w:t>设备，保证使用时互不干</w:t>
            </w:r>
          </w:p>
          <w:p>
            <w:pPr>
              <w:pStyle w:val="12"/>
              <w:spacing w:before="24"/>
              <w:ind w:left="107"/>
              <w:rPr>
                <w:sz w:val="18"/>
              </w:rPr>
            </w:pPr>
            <w:r>
              <w:rPr>
                <w:sz w:val="18"/>
              </w:rPr>
              <w:t xml:space="preserve">扰。 </w:t>
            </w:r>
          </w:p>
        </w:tc>
        <w:tc>
          <w:tcPr>
            <w:tcW w:w="1352" w:type="dxa"/>
          </w:tcPr>
          <w:p>
            <w:pPr>
              <w:pStyle w:val="12"/>
              <w:rPr>
                <w:rFonts w:ascii="Times New Roman"/>
                <w:sz w:val="18"/>
              </w:rPr>
            </w:pPr>
          </w:p>
          <w:p>
            <w:pPr>
              <w:pStyle w:val="12"/>
              <w:spacing w:before="9"/>
              <w:rPr>
                <w:rFonts w:ascii="Times New Roman"/>
                <w:sz w:val="25"/>
              </w:rPr>
            </w:pPr>
          </w:p>
          <w:p>
            <w:pPr>
              <w:pStyle w:val="12"/>
              <w:ind w:left="475" w:right="419"/>
              <w:jc w:val="center"/>
              <w:rPr>
                <w:sz w:val="18"/>
              </w:rPr>
            </w:pPr>
            <w:r>
              <w:rPr>
                <w:sz w:val="18"/>
              </w:rPr>
              <w:t xml:space="preserve">1 </w:t>
            </w:r>
          </w:p>
        </w:tc>
        <w:tc>
          <w:tcPr>
            <w:tcW w:w="1426" w:type="dxa"/>
          </w:tcPr>
          <w:p>
            <w:pPr>
              <w:pStyle w:val="12"/>
              <w:spacing w:before="43"/>
              <w:ind w:left="465"/>
              <w:rPr>
                <w:sz w:val="18"/>
              </w:rPr>
            </w:pPr>
            <w:r>
              <w:rPr>
                <w:w w:val="58"/>
                <w:sz w:val="18"/>
              </w:rPr>
              <w:t xml:space="preserve"> </w:t>
            </w:r>
          </w:p>
        </w:tc>
        <w:tc>
          <w:tcPr>
            <w:tcW w:w="4155"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2778" w:hRule="atLeast"/>
        </w:trPr>
        <w:tc>
          <w:tcPr>
            <w:tcW w:w="977" w:type="dxa"/>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21"/>
              </w:rPr>
            </w:pPr>
          </w:p>
          <w:p>
            <w:pPr>
              <w:pStyle w:val="12"/>
              <w:ind w:right="149"/>
              <w:jc w:val="right"/>
              <w:rPr>
                <w:sz w:val="18"/>
              </w:rPr>
            </w:pPr>
            <w:r>
              <w:rPr>
                <w:w w:val="80"/>
                <w:sz w:val="18"/>
              </w:rPr>
              <w:t xml:space="preserve">2.1.1.6 </w:t>
            </w:r>
          </w:p>
        </w:tc>
        <w:tc>
          <w:tcPr>
            <w:tcW w:w="1335" w:type="dxa"/>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0"/>
              <w:rPr>
                <w:rFonts w:ascii="Times New Roman"/>
                <w:sz w:val="15"/>
              </w:rPr>
            </w:pPr>
          </w:p>
          <w:p>
            <w:pPr>
              <w:pStyle w:val="12"/>
              <w:spacing w:before="1"/>
              <w:ind w:left="287"/>
              <w:rPr>
                <w:sz w:val="18"/>
              </w:rPr>
            </w:pPr>
            <w:r>
              <w:rPr>
                <w:w w:val="90"/>
                <w:sz w:val="18"/>
              </w:rPr>
              <w:t>设</w:t>
            </w:r>
            <w:r>
              <w:rPr>
                <w:w w:val="90"/>
                <w:sz w:val="20"/>
              </w:rPr>
              <w:t>施安</w:t>
            </w:r>
            <w:r>
              <w:rPr>
                <w:w w:val="90"/>
                <w:sz w:val="18"/>
              </w:rPr>
              <w:t xml:space="preserve">全 </w:t>
            </w:r>
          </w:p>
          <w:p>
            <w:pPr>
              <w:pStyle w:val="12"/>
              <w:spacing w:before="71"/>
              <w:ind w:left="287"/>
              <w:rPr>
                <w:sz w:val="18"/>
              </w:rPr>
            </w:pPr>
            <w:r>
              <w:rPr>
                <w:w w:val="105"/>
                <w:sz w:val="18"/>
              </w:rPr>
              <w:t>（1</w:t>
            </w:r>
            <w:r>
              <w:rPr>
                <w:spacing w:val="-31"/>
                <w:w w:val="105"/>
                <w:sz w:val="18"/>
              </w:rPr>
              <w:t xml:space="preserve"> 分</w:t>
            </w:r>
            <w:r>
              <w:rPr>
                <w:w w:val="105"/>
                <w:sz w:val="18"/>
              </w:rPr>
              <w:t>）</w:t>
            </w:r>
            <w:r>
              <w:rPr>
                <w:w w:val="58"/>
                <w:sz w:val="18"/>
              </w:rPr>
              <w:t xml:space="preserve"> </w:t>
            </w:r>
          </w:p>
        </w:tc>
        <w:tc>
          <w:tcPr>
            <w:tcW w:w="4035" w:type="dxa"/>
            <w:tcBorders>
              <w:bottom w:val="single" w:color="000000" w:sz="4" w:space="0"/>
            </w:tcBorders>
          </w:tcPr>
          <w:p>
            <w:pPr>
              <w:pStyle w:val="12"/>
              <w:spacing w:before="43"/>
              <w:ind w:left="462"/>
              <w:rPr>
                <w:sz w:val="18"/>
              </w:rPr>
            </w:pPr>
            <w:r>
              <w:rPr>
                <w:sz w:val="18"/>
              </w:rPr>
              <w:t xml:space="preserve">符合以下全部条件： </w:t>
            </w:r>
          </w:p>
          <w:p>
            <w:pPr>
              <w:pStyle w:val="12"/>
              <w:spacing w:before="74" w:line="321" w:lineRule="auto"/>
              <w:ind w:left="107" w:right="210" w:firstLine="360"/>
              <w:rPr>
                <w:sz w:val="18"/>
              </w:rPr>
            </w:pPr>
            <w:r>
              <w:rPr>
                <w:sz w:val="18"/>
              </w:rPr>
              <w:t>（1）设有紧急呼叫装置并完好有效或为老年人配备可穿戴紧急呼叫设备；</w:t>
            </w:r>
            <w:r>
              <w:rPr>
                <w:w w:val="58"/>
                <w:sz w:val="18"/>
              </w:rPr>
              <w:t xml:space="preserve"> </w:t>
            </w:r>
          </w:p>
          <w:p>
            <w:pPr>
              <w:pStyle w:val="12"/>
              <w:spacing w:line="240" w:lineRule="exact"/>
              <w:ind w:left="107"/>
              <w:rPr>
                <w:sz w:val="20"/>
              </w:rPr>
            </w:pPr>
            <w:r>
              <w:rPr>
                <w:w w:val="81"/>
                <w:sz w:val="18"/>
              </w:rPr>
              <w:t xml:space="preserve">     </w:t>
            </w:r>
            <w:r>
              <w:rPr>
                <w:w w:val="95"/>
                <w:sz w:val="18"/>
              </w:rPr>
              <w:t>（2）</w:t>
            </w:r>
            <w:r>
              <w:rPr>
                <w:w w:val="95"/>
                <w:sz w:val="20"/>
              </w:rPr>
              <w:t>外</w:t>
            </w:r>
            <w:r>
              <w:rPr>
                <w:w w:val="95"/>
                <w:sz w:val="18"/>
              </w:rPr>
              <w:t>窗和开敞阳</w:t>
            </w:r>
            <w:r>
              <w:rPr>
                <w:w w:val="95"/>
                <w:sz w:val="20"/>
              </w:rPr>
              <w:t>台</w:t>
            </w:r>
            <w:r>
              <w:rPr>
                <w:w w:val="95"/>
                <w:sz w:val="18"/>
              </w:rPr>
              <w:t>设有限位或</w:t>
            </w:r>
            <w:r>
              <w:rPr>
                <w:w w:val="95"/>
                <w:sz w:val="20"/>
              </w:rPr>
              <w:t>安</w:t>
            </w:r>
            <w:r>
              <w:rPr>
                <w:w w:val="95"/>
                <w:sz w:val="18"/>
              </w:rPr>
              <w:t>全防护</w:t>
            </w:r>
            <w:r>
              <w:rPr>
                <w:w w:val="95"/>
                <w:sz w:val="20"/>
              </w:rPr>
              <w:t>措</w:t>
            </w:r>
          </w:p>
          <w:p>
            <w:pPr>
              <w:pStyle w:val="12"/>
              <w:spacing w:before="51" w:line="290" w:lineRule="auto"/>
              <w:ind w:left="107" w:right="127"/>
              <w:rPr>
                <w:sz w:val="18"/>
              </w:rPr>
            </w:pPr>
            <w:r>
              <w:rPr>
                <w:sz w:val="20"/>
              </w:rPr>
              <w:t>施</w:t>
            </w:r>
            <w:r>
              <w:rPr>
                <w:sz w:val="18"/>
              </w:rPr>
              <w:t>。窗口距地面高度不小</w:t>
            </w:r>
            <w:r>
              <w:rPr>
                <w:sz w:val="20"/>
              </w:rPr>
              <w:t xml:space="preserve">于 </w:t>
            </w:r>
            <w:r>
              <w:rPr>
                <w:sz w:val="18"/>
              </w:rPr>
              <w:t>1m；失智老年人</w:t>
            </w:r>
            <w:r>
              <w:rPr>
                <w:sz w:val="20"/>
              </w:rPr>
              <w:t>居</w:t>
            </w:r>
            <w:r>
              <w:rPr>
                <w:w w:val="105"/>
                <w:sz w:val="20"/>
              </w:rPr>
              <w:t>室</w:t>
            </w:r>
            <w:r>
              <w:rPr>
                <w:w w:val="105"/>
                <w:sz w:val="18"/>
              </w:rPr>
              <w:t>设限位窗，</w:t>
            </w:r>
            <w:r>
              <w:rPr>
                <w:w w:val="105"/>
                <w:sz w:val="20"/>
              </w:rPr>
              <w:t>且可</w:t>
            </w:r>
            <w:r>
              <w:rPr>
                <w:w w:val="105"/>
                <w:sz w:val="18"/>
              </w:rPr>
              <w:t>开</w:t>
            </w:r>
            <w:r>
              <w:rPr>
                <w:w w:val="105"/>
                <w:sz w:val="20"/>
              </w:rPr>
              <w:t>启宽</w:t>
            </w:r>
            <w:r>
              <w:rPr>
                <w:w w:val="105"/>
                <w:sz w:val="18"/>
              </w:rPr>
              <w:t>度不大</w:t>
            </w:r>
            <w:r>
              <w:rPr>
                <w:w w:val="105"/>
                <w:sz w:val="20"/>
              </w:rPr>
              <w:t xml:space="preserve">于 </w:t>
            </w:r>
            <w:r>
              <w:rPr>
                <w:w w:val="105"/>
                <w:sz w:val="18"/>
              </w:rPr>
              <w:t xml:space="preserve">11cm； </w:t>
            </w:r>
          </w:p>
          <w:p>
            <w:pPr>
              <w:pStyle w:val="12"/>
              <w:numPr>
                <w:ilvl w:val="0"/>
                <w:numId w:val="12"/>
              </w:numPr>
              <w:tabs>
                <w:tab w:val="left" w:pos="891"/>
              </w:tabs>
              <w:spacing w:before="19"/>
              <w:rPr>
                <w:sz w:val="18"/>
              </w:rPr>
            </w:pPr>
            <w:r>
              <w:rPr>
                <w:w w:val="95"/>
                <w:sz w:val="18"/>
              </w:rPr>
              <w:t>阳台和居室之间的地面高差应做缓坡；</w:t>
            </w:r>
            <w:r>
              <w:rPr>
                <w:w w:val="56"/>
                <w:sz w:val="18"/>
              </w:rPr>
              <w:t xml:space="preserve"> </w:t>
            </w:r>
          </w:p>
          <w:p>
            <w:pPr>
              <w:pStyle w:val="12"/>
              <w:numPr>
                <w:ilvl w:val="0"/>
                <w:numId w:val="12"/>
              </w:numPr>
              <w:tabs>
                <w:tab w:val="left" w:pos="934"/>
              </w:tabs>
              <w:spacing w:before="3" w:line="310" w:lineRule="atLeast"/>
              <w:ind w:left="107" w:right="210" w:firstLine="360"/>
              <w:rPr>
                <w:sz w:val="18"/>
              </w:rPr>
            </w:pPr>
            <w:r>
              <w:rPr>
                <w:w w:val="95"/>
                <w:sz w:val="18"/>
              </w:rPr>
              <w:t>设有</w:t>
            </w:r>
            <w:r>
              <w:rPr>
                <w:w w:val="95"/>
                <w:sz w:val="20"/>
              </w:rPr>
              <w:t>方</w:t>
            </w:r>
            <w:r>
              <w:rPr>
                <w:w w:val="95"/>
                <w:sz w:val="18"/>
              </w:rPr>
              <w:t>便老年人使用的</w:t>
            </w:r>
            <w:r>
              <w:rPr>
                <w:w w:val="95"/>
                <w:sz w:val="20"/>
              </w:rPr>
              <w:t>电</w:t>
            </w:r>
            <w:r>
              <w:rPr>
                <w:spacing w:val="-4"/>
                <w:w w:val="95"/>
                <w:sz w:val="18"/>
              </w:rPr>
              <w:t>源插座，插</w:t>
            </w:r>
            <w:r>
              <w:rPr>
                <w:spacing w:val="-7"/>
                <w:sz w:val="18"/>
              </w:rPr>
              <w:t xml:space="preserve">座高度距地面 </w:t>
            </w:r>
            <w:r>
              <w:rPr>
                <w:sz w:val="18"/>
              </w:rPr>
              <w:t>0.6m</w:t>
            </w:r>
            <w:r>
              <w:rPr>
                <w:spacing w:val="-29"/>
                <w:sz w:val="18"/>
              </w:rPr>
              <w:t xml:space="preserve"> 至 </w:t>
            </w:r>
            <w:r>
              <w:rPr>
                <w:sz w:val="18"/>
              </w:rPr>
              <w:t>0.</w:t>
            </w:r>
            <w:r>
              <w:rPr>
                <w:sz w:val="20"/>
              </w:rPr>
              <w:t>8</w:t>
            </w:r>
            <w:r>
              <w:rPr>
                <w:sz w:val="18"/>
              </w:rPr>
              <w:t xml:space="preserve">m。 </w:t>
            </w:r>
          </w:p>
        </w:tc>
        <w:tc>
          <w:tcPr>
            <w:tcW w:w="1352" w:type="dxa"/>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9"/>
              <w:rPr>
                <w:rFonts w:ascii="Times New Roman"/>
                <w:sz w:val="20"/>
              </w:rPr>
            </w:pPr>
          </w:p>
          <w:p>
            <w:pPr>
              <w:pStyle w:val="12"/>
              <w:ind w:left="475" w:right="419"/>
              <w:jc w:val="center"/>
              <w:rPr>
                <w:sz w:val="18"/>
              </w:rPr>
            </w:pPr>
            <w:r>
              <w:rPr>
                <w:sz w:val="18"/>
              </w:rPr>
              <w:t xml:space="preserve">1 </w:t>
            </w:r>
          </w:p>
        </w:tc>
        <w:tc>
          <w:tcPr>
            <w:tcW w:w="1426" w:type="dxa"/>
            <w:tcBorders>
              <w:bottom w:val="single" w:color="000000" w:sz="4" w:space="0"/>
            </w:tcBorders>
          </w:tcPr>
          <w:p>
            <w:pPr>
              <w:pStyle w:val="12"/>
              <w:spacing w:before="43"/>
              <w:ind w:left="465"/>
              <w:rPr>
                <w:sz w:val="18"/>
              </w:rPr>
            </w:pPr>
            <w:r>
              <w:rPr>
                <w:w w:val="58"/>
                <w:sz w:val="18"/>
              </w:rPr>
              <w:t xml:space="preserve"> </w:t>
            </w:r>
          </w:p>
        </w:tc>
        <w:tc>
          <w:tcPr>
            <w:tcW w:w="4155" w:type="dxa"/>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3"/>
              <w:rPr>
                <w:rFonts w:ascii="Times New Roman"/>
                <w:sz w:val="29"/>
              </w:rPr>
            </w:pPr>
          </w:p>
          <w:p>
            <w:pPr>
              <w:pStyle w:val="12"/>
              <w:ind w:left="465"/>
              <w:rPr>
                <w:sz w:val="18"/>
              </w:rPr>
            </w:pPr>
            <w:r>
              <w:rPr>
                <w:sz w:val="18"/>
              </w:rPr>
              <w:t>现场查看老年人</w:t>
            </w:r>
            <w:r>
              <w:rPr>
                <w:sz w:val="20"/>
              </w:rPr>
              <w:t>居室</w:t>
            </w:r>
            <w:r>
              <w:rPr>
                <w:w w:val="58"/>
                <w:sz w:val="18"/>
              </w:rPr>
              <w:t xml:space="preserve"> </w:t>
            </w:r>
          </w:p>
        </w:tc>
      </w:tr>
    </w:tbl>
    <w:p>
      <w:pPr>
        <w:pStyle w:val="3"/>
        <w:spacing w:before="7"/>
        <w:rPr>
          <w:sz w:val="26"/>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jc w:val="center"/>
        <w:sectPr>
          <w:footerReference r:id="rId22"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285"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977"/>
        <w:gridCol w:w="1335"/>
        <w:gridCol w:w="4035"/>
        <w:gridCol w:w="1352"/>
        <w:gridCol w:w="1426"/>
        <w:gridCol w:w="4155"/>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88" w:hRule="atLeast"/>
        </w:trPr>
        <w:tc>
          <w:tcPr>
            <w:tcW w:w="977" w:type="dxa"/>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9"/>
              <w:rPr>
                <w:rFonts w:ascii="Times New Roman"/>
              </w:rPr>
            </w:pPr>
          </w:p>
          <w:p>
            <w:pPr>
              <w:pStyle w:val="12"/>
              <w:spacing w:before="1"/>
              <w:ind w:right="149"/>
              <w:jc w:val="right"/>
              <w:rPr>
                <w:sz w:val="18"/>
              </w:rPr>
            </w:pPr>
            <w:r>
              <w:rPr>
                <w:w w:val="85"/>
                <w:sz w:val="18"/>
              </w:rPr>
              <w:t>2.1.1.</w:t>
            </w:r>
            <w:r>
              <w:rPr>
                <w:w w:val="85"/>
                <w:sz w:val="20"/>
              </w:rPr>
              <w:t>7</w:t>
            </w:r>
            <w:r>
              <w:rPr>
                <w:w w:val="58"/>
                <w:sz w:val="18"/>
              </w:rPr>
              <w:t xml:space="preserve"> </w:t>
            </w:r>
          </w:p>
        </w:tc>
        <w:tc>
          <w:tcPr>
            <w:tcW w:w="1335" w:type="dxa"/>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5"/>
              <w:rPr>
                <w:rFonts w:ascii="Times New Roman"/>
                <w:sz w:val="29"/>
              </w:rPr>
            </w:pPr>
          </w:p>
          <w:p>
            <w:pPr>
              <w:pStyle w:val="12"/>
              <w:ind w:left="287"/>
              <w:rPr>
                <w:sz w:val="18"/>
              </w:rPr>
            </w:pPr>
            <w:r>
              <w:rPr>
                <w:sz w:val="18"/>
              </w:rPr>
              <w:t>私密</w:t>
            </w:r>
            <w:r>
              <w:rPr>
                <w:sz w:val="20"/>
              </w:rPr>
              <w:t>性</w:t>
            </w:r>
            <w:r>
              <w:rPr>
                <w:sz w:val="18"/>
              </w:rPr>
              <w:t>保护</w:t>
            </w:r>
            <w:r>
              <w:rPr>
                <w:w w:val="58"/>
                <w:sz w:val="18"/>
              </w:rPr>
              <w:t xml:space="preserve"> </w:t>
            </w:r>
          </w:p>
          <w:p>
            <w:pPr>
              <w:pStyle w:val="12"/>
              <w:spacing w:before="71"/>
              <w:ind w:left="287"/>
              <w:rPr>
                <w:sz w:val="18"/>
              </w:rPr>
            </w:pPr>
            <w:r>
              <w:rPr>
                <w:w w:val="105"/>
                <w:sz w:val="18"/>
              </w:rPr>
              <w:t>（1 分）</w:t>
            </w:r>
            <w:r>
              <w:rPr>
                <w:w w:val="58"/>
                <w:sz w:val="18"/>
              </w:rPr>
              <w:t xml:space="preserve"> </w:t>
            </w:r>
          </w:p>
        </w:tc>
        <w:tc>
          <w:tcPr>
            <w:tcW w:w="4035" w:type="dxa"/>
          </w:tcPr>
          <w:p>
            <w:pPr>
              <w:pStyle w:val="12"/>
              <w:spacing w:before="43"/>
              <w:ind w:left="462"/>
              <w:rPr>
                <w:sz w:val="18"/>
              </w:rPr>
            </w:pPr>
            <w:r>
              <w:rPr>
                <w:sz w:val="18"/>
              </w:rPr>
              <w:t xml:space="preserve">符合以下全部条件： </w:t>
            </w:r>
          </w:p>
          <w:p>
            <w:pPr>
              <w:pStyle w:val="12"/>
              <w:spacing w:before="59" w:line="290" w:lineRule="auto"/>
              <w:ind w:left="107" w:right="135" w:firstLine="360"/>
              <w:rPr>
                <w:sz w:val="18"/>
              </w:rPr>
            </w:pPr>
            <w:r>
              <w:rPr>
                <w:w w:val="95"/>
                <w:sz w:val="18"/>
              </w:rPr>
              <w:t>（1）</w:t>
            </w:r>
            <w:r>
              <w:rPr>
                <w:w w:val="95"/>
                <w:sz w:val="20"/>
              </w:rPr>
              <w:t>居室</w:t>
            </w:r>
            <w:r>
              <w:rPr>
                <w:w w:val="95"/>
                <w:sz w:val="18"/>
              </w:rPr>
              <w:t>设门或门帘，或通</w:t>
            </w:r>
            <w:r>
              <w:rPr>
                <w:w w:val="95"/>
                <w:sz w:val="20"/>
              </w:rPr>
              <w:t>过墙体</w:t>
            </w:r>
            <w:r>
              <w:rPr>
                <w:w w:val="95"/>
                <w:sz w:val="18"/>
              </w:rPr>
              <w:t>和家</w:t>
            </w:r>
            <w:r>
              <w:rPr>
                <w:w w:val="95"/>
                <w:sz w:val="20"/>
              </w:rPr>
              <w:t>具</w:t>
            </w:r>
            <w:r>
              <w:rPr>
                <w:w w:val="95"/>
                <w:sz w:val="18"/>
              </w:rPr>
              <w:t>的</w:t>
            </w:r>
            <w:r>
              <w:rPr>
                <w:w w:val="95"/>
                <w:sz w:val="20"/>
              </w:rPr>
              <w:t>布置进</w:t>
            </w:r>
            <w:r>
              <w:rPr>
                <w:w w:val="95"/>
                <w:sz w:val="18"/>
              </w:rPr>
              <w:t>行空间分隔，以</w:t>
            </w:r>
            <w:r>
              <w:rPr>
                <w:w w:val="95"/>
                <w:sz w:val="20"/>
              </w:rPr>
              <w:t>起</w:t>
            </w:r>
            <w:r>
              <w:rPr>
                <w:w w:val="95"/>
                <w:sz w:val="18"/>
              </w:rPr>
              <w:t>到</w:t>
            </w:r>
            <w:r>
              <w:rPr>
                <w:w w:val="95"/>
                <w:sz w:val="20"/>
              </w:rPr>
              <w:t>居室</w:t>
            </w:r>
            <w:r>
              <w:rPr>
                <w:w w:val="95"/>
                <w:sz w:val="18"/>
              </w:rPr>
              <w:t>与</w:t>
            </w:r>
            <w:r>
              <w:rPr>
                <w:w w:val="95"/>
                <w:sz w:val="20"/>
              </w:rPr>
              <w:t>走廊之</w:t>
            </w:r>
            <w:r>
              <w:rPr>
                <w:w w:val="95"/>
                <w:sz w:val="18"/>
              </w:rPr>
              <w:t>间的</w:t>
            </w:r>
            <w:r>
              <w:rPr>
                <w:w w:val="95"/>
                <w:sz w:val="20"/>
              </w:rPr>
              <w:t>视线</w:t>
            </w:r>
            <w:r>
              <w:rPr>
                <w:w w:val="95"/>
                <w:sz w:val="18"/>
              </w:rPr>
              <w:t>分隔作用；若门上设有</w:t>
            </w:r>
            <w:r>
              <w:rPr>
                <w:w w:val="95"/>
                <w:sz w:val="20"/>
              </w:rPr>
              <w:t>观</w:t>
            </w:r>
            <w:r>
              <w:rPr>
                <w:w w:val="95"/>
                <w:sz w:val="18"/>
              </w:rPr>
              <w:t>察窗，</w:t>
            </w:r>
            <w:r>
              <w:rPr>
                <w:w w:val="95"/>
                <w:sz w:val="20"/>
              </w:rPr>
              <w:t>观</w:t>
            </w:r>
            <w:r>
              <w:rPr>
                <w:w w:val="95"/>
                <w:sz w:val="18"/>
              </w:rPr>
              <w:t>察窗</w:t>
            </w:r>
            <w:r>
              <w:rPr>
                <w:w w:val="95"/>
                <w:sz w:val="20"/>
              </w:rPr>
              <w:t>形</w:t>
            </w:r>
            <w:r>
              <w:rPr>
                <w:w w:val="95"/>
                <w:sz w:val="18"/>
              </w:rPr>
              <w:t>式</w:t>
            </w:r>
            <w:r>
              <w:rPr>
                <w:sz w:val="18"/>
              </w:rPr>
              <w:t>合</w:t>
            </w:r>
            <w:r>
              <w:rPr>
                <w:sz w:val="20"/>
              </w:rPr>
              <w:t>理</w:t>
            </w:r>
            <w:r>
              <w:rPr>
                <w:sz w:val="18"/>
              </w:rPr>
              <w:t>，</w:t>
            </w:r>
            <w:r>
              <w:rPr>
                <w:sz w:val="20"/>
              </w:rPr>
              <w:t>尺</w:t>
            </w:r>
            <w:r>
              <w:rPr>
                <w:sz w:val="18"/>
              </w:rPr>
              <w:t>度适宜，避免</w:t>
            </w:r>
            <w:r>
              <w:rPr>
                <w:sz w:val="20"/>
              </w:rPr>
              <w:t>过于</w:t>
            </w:r>
            <w:r>
              <w:rPr>
                <w:sz w:val="18"/>
              </w:rPr>
              <w:t>通</w:t>
            </w:r>
            <w:r>
              <w:rPr>
                <w:sz w:val="20"/>
              </w:rPr>
              <w:t>透</w:t>
            </w:r>
            <w:r>
              <w:rPr>
                <w:sz w:val="18"/>
              </w:rPr>
              <w:t xml:space="preserve">； </w:t>
            </w:r>
          </w:p>
          <w:p>
            <w:pPr>
              <w:pStyle w:val="12"/>
              <w:spacing w:line="288" w:lineRule="auto"/>
              <w:ind w:left="107" w:right="135"/>
              <w:rPr>
                <w:sz w:val="18"/>
              </w:rPr>
            </w:pPr>
            <w:r>
              <w:rPr>
                <w:w w:val="86"/>
                <w:sz w:val="18"/>
              </w:rPr>
              <w:t xml:space="preserve">   </w:t>
            </w:r>
            <w:r>
              <w:rPr>
                <w:w w:val="95"/>
                <w:sz w:val="18"/>
              </w:rPr>
              <w:t>（2）双人间和</w:t>
            </w:r>
            <w:r>
              <w:rPr>
                <w:w w:val="95"/>
                <w:sz w:val="20"/>
              </w:rPr>
              <w:t>多</w:t>
            </w:r>
            <w:r>
              <w:rPr>
                <w:w w:val="95"/>
                <w:sz w:val="18"/>
              </w:rPr>
              <w:t>人间</w:t>
            </w:r>
            <w:r>
              <w:rPr>
                <w:w w:val="95"/>
                <w:sz w:val="20"/>
              </w:rPr>
              <w:t>居室</w:t>
            </w:r>
            <w:r>
              <w:rPr>
                <w:w w:val="95"/>
                <w:sz w:val="18"/>
              </w:rPr>
              <w:t>中，</w:t>
            </w:r>
            <w:r>
              <w:rPr>
                <w:w w:val="95"/>
                <w:sz w:val="20"/>
              </w:rPr>
              <w:t>每</w:t>
            </w:r>
            <w:r>
              <w:rPr>
                <w:w w:val="95"/>
                <w:sz w:val="18"/>
              </w:rPr>
              <w:t>张床位分</w:t>
            </w:r>
            <w:r>
              <w:rPr>
                <w:w w:val="95"/>
                <w:sz w:val="20"/>
              </w:rPr>
              <w:t>别</w:t>
            </w:r>
            <w:r>
              <w:rPr>
                <w:w w:val="95"/>
                <w:sz w:val="18"/>
              </w:rPr>
              <w:t>设有帘子，或通</w:t>
            </w:r>
            <w:r>
              <w:rPr>
                <w:w w:val="95"/>
                <w:sz w:val="20"/>
              </w:rPr>
              <w:t>过</w:t>
            </w:r>
            <w:r>
              <w:rPr>
                <w:w w:val="95"/>
                <w:sz w:val="18"/>
              </w:rPr>
              <w:t>隔断、家</w:t>
            </w:r>
            <w:r>
              <w:rPr>
                <w:w w:val="95"/>
                <w:sz w:val="20"/>
              </w:rPr>
              <w:t>具</w:t>
            </w:r>
            <w:r>
              <w:rPr>
                <w:w w:val="95"/>
                <w:sz w:val="18"/>
              </w:rPr>
              <w:t>的</w:t>
            </w:r>
            <w:r>
              <w:rPr>
                <w:w w:val="95"/>
                <w:sz w:val="20"/>
              </w:rPr>
              <w:t>布置进</w:t>
            </w:r>
            <w:r>
              <w:rPr>
                <w:w w:val="95"/>
                <w:sz w:val="18"/>
              </w:rPr>
              <w:t>行空间分</w:t>
            </w:r>
            <w:r>
              <w:rPr>
                <w:sz w:val="18"/>
              </w:rPr>
              <w:t>隔，以</w:t>
            </w:r>
            <w:r>
              <w:rPr>
                <w:sz w:val="20"/>
              </w:rPr>
              <w:t>起</w:t>
            </w:r>
            <w:r>
              <w:rPr>
                <w:sz w:val="18"/>
              </w:rPr>
              <w:t>到床与床</w:t>
            </w:r>
            <w:r>
              <w:rPr>
                <w:sz w:val="20"/>
              </w:rPr>
              <w:t>之</w:t>
            </w:r>
            <w:r>
              <w:rPr>
                <w:sz w:val="18"/>
              </w:rPr>
              <w:t>间的</w:t>
            </w:r>
            <w:r>
              <w:rPr>
                <w:sz w:val="20"/>
              </w:rPr>
              <w:t>视线</w:t>
            </w:r>
            <w:r>
              <w:rPr>
                <w:sz w:val="18"/>
              </w:rPr>
              <w:t xml:space="preserve">分隔作用； </w:t>
            </w:r>
          </w:p>
          <w:p>
            <w:pPr>
              <w:pStyle w:val="12"/>
              <w:ind w:left="107"/>
              <w:rPr>
                <w:sz w:val="18"/>
              </w:rPr>
            </w:pPr>
            <w:r>
              <w:rPr>
                <w:w w:val="86"/>
                <w:sz w:val="18"/>
              </w:rPr>
              <w:t xml:space="preserve">   </w:t>
            </w:r>
            <w:r>
              <w:rPr>
                <w:w w:val="95"/>
                <w:sz w:val="18"/>
              </w:rPr>
              <w:t>（3）</w:t>
            </w:r>
            <w:r>
              <w:rPr>
                <w:w w:val="95"/>
                <w:sz w:val="20"/>
              </w:rPr>
              <w:t>居室</w:t>
            </w:r>
            <w:r>
              <w:rPr>
                <w:w w:val="95"/>
                <w:sz w:val="18"/>
              </w:rPr>
              <w:t>如厕区/</w:t>
            </w:r>
            <w:r>
              <w:rPr>
                <w:w w:val="95"/>
                <w:sz w:val="20"/>
              </w:rPr>
              <w:t>卫生</w:t>
            </w:r>
            <w:r>
              <w:rPr>
                <w:w w:val="95"/>
                <w:sz w:val="18"/>
              </w:rPr>
              <w:t>间设门或帘子，以</w:t>
            </w:r>
            <w:r>
              <w:rPr>
                <w:w w:val="95"/>
                <w:sz w:val="20"/>
              </w:rPr>
              <w:t>起</w:t>
            </w:r>
            <w:r>
              <w:rPr>
                <w:w w:val="95"/>
                <w:sz w:val="18"/>
              </w:rPr>
              <w:t>到</w:t>
            </w:r>
          </w:p>
          <w:p>
            <w:pPr>
              <w:pStyle w:val="12"/>
              <w:spacing w:before="50"/>
              <w:ind w:left="107"/>
              <w:rPr>
                <w:sz w:val="18"/>
              </w:rPr>
            </w:pPr>
            <w:r>
              <w:rPr>
                <w:sz w:val="18"/>
              </w:rPr>
              <w:t>如厕区/</w:t>
            </w:r>
            <w:r>
              <w:rPr>
                <w:sz w:val="20"/>
              </w:rPr>
              <w:t>卫生</w:t>
            </w:r>
            <w:r>
              <w:rPr>
                <w:sz w:val="18"/>
              </w:rPr>
              <w:t>间内</w:t>
            </w:r>
            <w:r>
              <w:rPr>
                <w:sz w:val="20"/>
              </w:rPr>
              <w:t>外</w:t>
            </w:r>
            <w:r>
              <w:rPr>
                <w:sz w:val="18"/>
              </w:rPr>
              <w:t>的</w:t>
            </w:r>
            <w:r>
              <w:rPr>
                <w:sz w:val="20"/>
              </w:rPr>
              <w:t>视线</w:t>
            </w:r>
            <w:r>
              <w:rPr>
                <w:sz w:val="18"/>
              </w:rPr>
              <w:t xml:space="preserve">分隔作用。 </w:t>
            </w:r>
          </w:p>
        </w:tc>
        <w:tc>
          <w:tcPr>
            <w:tcW w:w="1352"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4"/>
              <w:rPr>
                <w:rFonts w:ascii="Times New Roman"/>
                <w:sz w:val="16"/>
              </w:rPr>
            </w:pPr>
          </w:p>
          <w:p>
            <w:pPr>
              <w:pStyle w:val="12"/>
              <w:ind w:left="475" w:right="419"/>
              <w:jc w:val="center"/>
              <w:rPr>
                <w:sz w:val="18"/>
              </w:rPr>
            </w:pPr>
            <w:r>
              <w:rPr>
                <w:sz w:val="18"/>
              </w:rPr>
              <w:t xml:space="preserve">1 </w:t>
            </w:r>
          </w:p>
        </w:tc>
        <w:tc>
          <w:tcPr>
            <w:tcW w:w="1426" w:type="dxa"/>
          </w:tcPr>
          <w:p>
            <w:pPr>
              <w:pStyle w:val="12"/>
              <w:spacing w:before="43"/>
              <w:ind w:left="465"/>
              <w:rPr>
                <w:sz w:val="18"/>
              </w:rPr>
            </w:pPr>
            <w:r>
              <w:rPr>
                <w:w w:val="58"/>
                <w:sz w:val="18"/>
              </w:rPr>
              <w:t xml:space="preserve"> </w:t>
            </w:r>
          </w:p>
        </w:tc>
        <w:tc>
          <w:tcPr>
            <w:tcW w:w="4155" w:type="dxa"/>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5"/>
              <w:rPr>
                <w:rFonts w:ascii="Times New Roman"/>
                <w:sz w:val="29"/>
              </w:rPr>
            </w:pPr>
          </w:p>
          <w:p>
            <w:pPr>
              <w:pStyle w:val="12"/>
              <w:ind w:left="465"/>
              <w:rPr>
                <w:sz w:val="18"/>
              </w:rPr>
            </w:pPr>
            <w:r>
              <w:rPr>
                <w:sz w:val="18"/>
              </w:rPr>
              <w:t>现场查看老年人</w:t>
            </w:r>
            <w:r>
              <w:rPr>
                <w:sz w:val="20"/>
              </w:rPr>
              <w:t>居室</w:t>
            </w:r>
            <w:r>
              <w:rPr>
                <w:w w:val="58"/>
                <w:sz w:val="18"/>
              </w:rPr>
              <w:t xml:space="preserve"> </w:t>
            </w:r>
          </w:p>
          <w:p>
            <w:pPr>
              <w:pStyle w:val="12"/>
              <w:spacing w:before="74"/>
              <w:ind w:left="465"/>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977" w:type="dxa"/>
          </w:tcPr>
          <w:p>
            <w:pPr>
              <w:pStyle w:val="12"/>
              <w:spacing w:before="41"/>
              <w:ind w:right="206"/>
              <w:jc w:val="right"/>
              <w:rPr>
                <w:sz w:val="18"/>
              </w:rPr>
            </w:pPr>
            <w:r>
              <w:rPr>
                <w:color w:val="FF0000"/>
                <w:w w:val="95"/>
                <w:sz w:val="18"/>
              </w:rPr>
              <w:t>2.1.2</w:t>
            </w:r>
            <w:r>
              <w:rPr>
                <w:color w:val="FF0000"/>
                <w:w w:val="58"/>
                <w:sz w:val="18"/>
              </w:rPr>
              <w:t xml:space="preserve"> </w:t>
            </w:r>
          </w:p>
        </w:tc>
        <w:tc>
          <w:tcPr>
            <w:tcW w:w="1335" w:type="dxa"/>
          </w:tcPr>
          <w:p>
            <w:pPr>
              <w:pStyle w:val="12"/>
              <w:spacing w:before="41"/>
              <w:ind w:right="335"/>
              <w:jc w:val="center"/>
              <w:rPr>
                <w:sz w:val="18"/>
              </w:rPr>
            </w:pPr>
            <w:r>
              <w:rPr>
                <w:color w:val="FF0000"/>
                <w:w w:val="58"/>
                <w:sz w:val="18"/>
              </w:rPr>
              <w:t xml:space="preserve"> </w:t>
            </w:r>
          </w:p>
        </w:tc>
        <w:tc>
          <w:tcPr>
            <w:tcW w:w="4035" w:type="dxa"/>
          </w:tcPr>
          <w:p>
            <w:pPr>
              <w:pStyle w:val="12"/>
              <w:spacing w:before="41"/>
              <w:ind w:left="1119"/>
              <w:rPr>
                <w:sz w:val="18"/>
              </w:rPr>
            </w:pPr>
            <w:r>
              <w:rPr>
                <w:color w:val="FF0000"/>
                <w:sz w:val="18"/>
              </w:rPr>
              <w:t xml:space="preserve">居室卫生间 </w:t>
            </w:r>
          </w:p>
        </w:tc>
        <w:tc>
          <w:tcPr>
            <w:tcW w:w="1352" w:type="dxa"/>
          </w:tcPr>
          <w:p>
            <w:pPr>
              <w:pStyle w:val="12"/>
              <w:spacing w:before="41"/>
              <w:ind w:left="475" w:right="419"/>
              <w:jc w:val="center"/>
              <w:rPr>
                <w:sz w:val="18"/>
              </w:rPr>
            </w:pPr>
            <w:r>
              <w:rPr>
                <w:color w:val="FF0000"/>
                <w:sz w:val="18"/>
              </w:rPr>
              <w:t xml:space="preserve">4 </w:t>
            </w:r>
          </w:p>
        </w:tc>
        <w:tc>
          <w:tcPr>
            <w:tcW w:w="1426" w:type="dxa"/>
          </w:tcPr>
          <w:p>
            <w:pPr>
              <w:pStyle w:val="12"/>
              <w:spacing w:before="43"/>
              <w:ind w:left="465"/>
              <w:rPr>
                <w:sz w:val="18"/>
              </w:rPr>
            </w:pPr>
            <w:r>
              <w:rPr>
                <w:w w:val="58"/>
                <w:sz w:val="18"/>
              </w:rPr>
              <w:t xml:space="preserve"> </w:t>
            </w:r>
          </w:p>
        </w:tc>
        <w:tc>
          <w:tcPr>
            <w:tcW w:w="4155" w:type="dxa"/>
          </w:tcPr>
          <w:p>
            <w:pPr>
              <w:pStyle w:val="12"/>
              <w:spacing w:before="43"/>
              <w:ind w:left="465"/>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45" w:hRule="atLeast"/>
        </w:trPr>
        <w:tc>
          <w:tcPr>
            <w:tcW w:w="977"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34"/>
              <w:ind w:left="211"/>
              <w:rPr>
                <w:sz w:val="18"/>
              </w:rPr>
            </w:pPr>
            <w:r>
              <w:rPr>
                <w:w w:val="95"/>
                <w:sz w:val="18"/>
              </w:rPr>
              <w:t xml:space="preserve">2.1.2.1 </w:t>
            </w:r>
          </w:p>
        </w:tc>
        <w:tc>
          <w:tcPr>
            <w:tcW w:w="1335"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5"/>
              <w:rPr>
                <w:rFonts w:ascii="Times New Roman"/>
                <w:sz w:val="20"/>
              </w:rPr>
            </w:pPr>
          </w:p>
          <w:p>
            <w:pPr>
              <w:pStyle w:val="12"/>
              <w:spacing w:before="1" w:line="321" w:lineRule="auto"/>
              <w:ind w:left="107" w:right="99"/>
              <w:rPr>
                <w:sz w:val="18"/>
              </w:rPr>
            </w:pPr>
            <w:r>
              <w:rPr>
                <w:sz w:val="18"/>
              </w:rPr>
              <w:t xml:space="preserve">有卫生间的居室比例 </w:t>
            </w:r>
          </w:p>
          <w:p>
            <w:pPr>
              <w:pStyle w:val="12"/>
              <w:spacing w:line="229" w:lineRule="exact"/>
              <w:ind w:left="107"/>
              <w:rPr>
                <w:sz w:val="18"/>
              </w:rPr>
            </w:pPr>
            <w:r>
              <w:rPr>
                <w:sz w:val="18"/>
              </w:rPr>
              <w:t xml:space="preserve">（2 分） </w:t>
            </w:r>
          </w:p>
        </w:tc>
        <w:tc>
          <w:tcPr>
            <w:tcW w:w="4035" w:type="dxa"/>
          </w:tcPr>
          <w:p>
            <w:pPr>
              <w:pStyle w:val="12"/>
              <w:spacing w:before="45" w:line="321" w:lineRule="auto"/>
              <w:ind w:left="107" w:right="135" w:firstLine="360"/>
              <w:rPr>
                <w:sz w:val="18"/>
              </w:rPr>
            </w:pPr>
            <w:r>
              <w:rPr>
                <w:sz w:val="18"/>
              </w:rPr>
              <w:t>能力完好、轻度失能、中度失能老年人居室中有卫生间的居室比例≥80%</w:t>
            </w:r>
            <w:r>
              <w:rPr>
                <w:w w:val="58"/>
                <w:sz w:val="18"/>
              </w:rPr>
              <w:t xml:space="preserve"> </w:t>
            </w:r>
          </w:p>
          <w:p>
            <w:pPr>
              <w:pStyle w:val="12"/>
              <w:spacing w:before="4"/>
              <w:ind w:left="327"/>
              <w:rPr>
                <w:sz w:val="18"/>
              </w:rPr>
            </w:pPr>
            <w:r>
              <w:rPr>
                <w:sz w:val="18"/>
              </w:rPr>
              <w:t>（注：申请 5 级评定的养老机构如不符合此</w:t>
            </w:r>
          </w:p>
          <w:p>
            <w:pPr>
              <w:pStyle w:val="12"/>
              <w:spacing w:before="56"/>
              <w:ind w:left="507"/>
              <w:rPr>
                <w:sz w:val="18"/>
              </w:rPr>
            </w:pPr>
            <w:r>
              <w:rPr>
                <w:sz w:val="18"/>
              </w:rPr>
              <w:t>项要求，则</w:t>
            </w:r>
            <w:r>
              <w:rPr>
                <w:sz w:val="20"/>
              </w:rPr>
              <w:t>自</w:t>
            </w:r>
            <w:r>
              <w:rPr>
                <w:sz w:val="18"/>
              </w:rPr>
              <w:t>动</w:t>
            </w:r>
            <w:r>
              <w:rPr>
                <w:sz w:val="20"/>
              </w:rPr>
              <w:t>终</w:t>
            </w:r>
            <w:r>
              <w:rPr>
                <w:sz w:val="18"/>
              </w:rPr>
              <w:t>止评定</w:t>
            </w:r>
            <w:r>
              <w:rPr>
                <w:sz w:val="20"/>
              </w:rPr>
              <w:t>程</w:t>
            </w:r>
            <w:r>
              <w:rPr>
                <w:sz w:val="18"/>
              </w:rPr>
              <w:t>序）。</w:t>
            </w:r>
            <w:r>
              <w:rPr>
                <w:w w:val="58"/>
                <w:sz w:val="18"/>
              </w:rPr>
              <w:t xml:space="preserve"> </w:t>
            </w:r>
          </w:p>
        </w:tc>
        <w:tc>
          <w:tcPr>
            <w:tcW w:w="1352" w:type="dxa"/>
          </w:tcPr>
          <w:p>
            <w:pPr>
              <w:pStyle w:val="12"/>
              <w:rPr>
                <w:rFonts w:ascii="Times New Roman"/>
                <w:sz w:val="18"/>
              </w:rPr>
            </w:pPr>
          </w:p>
          <w:p>
            <w:pPr>
              <w:pStyle w:val="12"/>
              <w:spacing w:before="2"/>
              <w:rPr>
                <w:rFonts w:ascii="Times New Roman"/>
                <w:sz w:val="26"/>
              </w:rPr>
            </w:pPr>
          </w:p>
          <w:p>
            <w:pPr>
              <w:pStyle w:val="12"/>
              <w:spacing w:before="1"/>
              <w:ind w:left="475" w:right="419"/>
              <w:jc w:val="center"/>
              <w:rPr>
                <w:sz w:val="18"/>
              </w:rPr>
            </w:pPr>
            <w:r>
              <w:rPr>
                <w:sz w:val="18"/>
              </w:rPr>
              <w:t xml:space="preserve">2 </w:t>
            </w:r>
          </w:p>
        </w:tc>
        <w:tc>
          <w:tcPr>
            <w:tcW w:w="1426" w:type="dxa"/>
            <w:vMerge w:val="restart"/>
            <w:tcBorders>
              <w:bottom w:val="single" w:color="000000" w:sz="4" w:space="0"/>
            </w:tcBorders>
          </w:tcPr>
          <w:p>
            <w:pPr>
              <w:pStyle w:val="12"/>
              <w:spacing w:before="43"/>
              <w:ind w:left="465"/>
              <w:rPr>
                <w:sz w:val="18"/>
              </w:rPr>
            </w:pPr>
            <w:r>
              <w:rPr>
                <w:w w:val="58"/>
                <w:sz w:val="18"/>
              </w:rPr>
              <w:t xml:space="preserve"> </w:t>
            </w:r>
          </w:p>
        </w:tc>
        <w:tc>
          <w:tcPr>
            <w:tcW w:w="4155"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33" w:line="290" w:lineRule="auto"/>
              <w:ind w:left="105" w:right="123" w:firstLine="360"/>
              <w:rPr>
                <w:sz w:val="18"/>
              </w:rPr>
            </w:pPr>
            <w:r>
              <w:rPr>
                <w:sz w:val="18"/>
              </w:rPr>
              <w:t>能力完好、轻度失能、中度失能老年人</w:t>
            </w:r>
            <w:r>
              <w:rPr>
                <w:sz w:val="20"/>
              </w:rPr>
              <w:t>居室</w:t>
            </w:r>
            <w:r>
              <w:rPr>
                <w:w w:val="95"/>
                <w:sz w:val="18"/>
              </w:rPr>
              <w:t>中有</w:t>
            </w:r>
            <w:r>
              <w:rPr>
                <w:w w:val="95"/>
                <w:sz w:val="20"/>
              </w:rPr>
              <w:t>卫生</w:t>
            </w:r>
            <w:r>
              <w:rPr>
                <w:w w:val="95"/>
                <w:sz w:val="18"/>
              </w:rPr>
              <w:t>间的</w:t>
            </w:r>
            <w:r>
              <w:rPr>
                <w:w w:val="95"/>
                <w:sz w:val="20"/>
              </w:rPr>
              <w:t>居室比</w:t>
            </w:r>
            <w:r>
              <w:rPr>
                <w:w w:val="95"/>
                <w:sz w:val="18"/>
              </w:rPr>
              <w:t>例=（有</w:t>
            </w:r>
            <w:r>
              <w:rPr>
                <w:w w:val="95"/>
                <w:sz w:val="20"/>
              </w:rPr>
              <w:t>卫生</w:t>
            </w:r>
            <w:r>
              <w:rPr>
                <w:w w:val="95"/>
                <w:sz w:val="18"/>
              </w:rPr>
              <w:t>间的能力完好老</w:t>
            </w:r>
            <w:r>
              <w:rPr>
                <w:sz w:val="18"/>
              </w:rPr>
              <w:t>年人</w:t>
            </w:r>
            <w:r>
              <w:rPr>
                <w:sz w:val="20"/>
              </w:rPr>
              <w:t>居室</w:t>
            </w:r>
            <w:r>
              <w:rPr>
                <w:sz w:val="18"/>
              </w:rPr>
              <w:t>数+有</w:t>
            </w:r>
            <w:r>
              <w:rPr>
                <w:sz w:val="20"/>
              </w:rPr>
              <w:t>卫生</w:t>
            </w:r>
            <w:r>
              <w:rPr>
                <w:sz w:val="18"/>
              </w:rPr>
              <w:t>间的轻度失能老年人</w:t>
            </w:r>
            <w:r>
              <w:rPr>
                <w:sz w:val="20"/>
              </w:rPr>
              <w:t>居室</w:t>
            </w:r>
            <w:r>
              <w:rPr>
                <w:sz w:val="18"/>
              </w:rPr>
              <w:t xml:space="preserve">数+ </w:t>
            </w:r>
            <w:r>
              <w:rPr>
                <w:w w:val="95"/>
                <w:sz w:val="18"/>
              </w:rPr>
              <w:t>有</w:t>
            </w:r>
            <w:r>
              <w:rPr>
                <w:w w:val="95"/>
                <w:sz w:val="20"/>
              </w:rPr>
              <w:t>卫生</w:t>
            </w:r>
            <w:r>
              <w:rPr>
                <w:w w:val="95"/>
                <w:sz w:val="18"/>
              </w:rPr>
              <w:t>间的中度失能老年人</w:t>
            </w:r>
            <w:r>
              <w:rPr>
                <w:w w:val="95"/>
                <w:sz w:val="20"/>
              </w:rPr>
              <w:t>居室</w:t>
            </w:r>
            <w:r>
              <w:rPr>
                <w:w w:val="95"/>
                <w:sz w:val="18"/>
              </w:rPr>
              <w:t>数）÷</w:t>
            </w:r>
            <w:r>
              <w:rPr>
                <w:w w:val="95"/>
                <w:sz w:val="20"/>
              </w:rPr>
              <w:t>居室</w:t>
            </w:r>
            <w:r>
              <w:rPr>
                <w:w w:val="95"/>
                <w:sz w:val="18"/>
              </w:rPr>
              <w:t xml:space="preserve">总数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305" w:hRule="atLeast"/>
        </w:trPr>
        <w:tc>
          <w:tcPr>
            <w:tcW w:w="977" w:type="dxa"/>
            <w:vMerge w:val="continue"/>
            <w:tcBorders>
              <w:top w:val="nil"/>
              <w:bottom w:val="single" w:color="000000" w:sz="4" w:space="0"/>
            </w:tcBorders>
          </w:tcPr>
          <w:p>
            <w:pPr>
              <w:rPr>
                <w:sz w:val="2"/>
                <w:szCs w:val="2"/>
              </w:rPr>
            </w:pPr>
          </w:p>
        </w:tc>
        <w:tc>
          <w:tcPr>
            <w:tcW w:w="1335" w:type="dxa"/>
            <w:vMerge w:val="continue"/>
            <w:tcBorders>
              <w:top w:val="nil"/>
              <w:bottom w:val="single" w:color="000000" w:sz="4" w:space="0"/>
            </w:tcBorders>
          </w:tcPr>
          <w:p>
            <w:pPr>
              <w:rPr>
                <w:sz w:val="2"/>
                <w:szCs w:val="2"/>
              </w:rPr>
            </w:pPr>
          </w:p>
        </w:tc>
        <w:tc>
          <w:tcPr>
            <w:tcW w:w="4035" w:type="dxa"/>
          </w:tcPr>
          <w:p>
            <w:pPr>
              <w:pStyle w:val="12"/>
              <w:spacing w:before="77" w:line="321" w:lineRule="auto"/>
              <w:ind w:left="107" w:right="135" w:firstLine="360"/>
              <w:rPr>
                <w:sz w:val="18"/>
              </w:rPr>
            </w:pPr>
            <w:r>
              <w:rPr>
                <w:sz w:val="18"/>
              </w:rPr>
              <w:t>能力完好、轻度失能、中度失能老年人居室中有卫生间的居室比例 ≥60%</w:t>
            </w:r>
            <w:r>
              <w:rPr>
                <w:w w:val="58"/>
                <w:sz w:val="18"/>
              </w:rPr>
              <w:t xml:space="preserve"> </w:t>
            </w:r>
          </w:p>
          <w:p>
            <w:pPr>
              <w:pStyle w:val="12"/>
              <w:spacing w:before="1"/>
              <w:ind w:left="287"/>
              <w:rPr>
                <w:sz w:val="18"/>
              </w:rPr>
            </w:pPr>
            <w:r>
              <w:rPr>
                <w:sz w:val="18"/>
              </w:rPr>
              <w:t>（注：申请 4 级评定的养老机构如不符合此项</w:t>
            </w:r>
          </w:p>
          <w:p>
            <w:pPr>
              <w:pStyle w:val="12"/>
              <w:spacing w:before="59"/>
              <w:ind w:left="107"/>
              <w:rPr>
                <w:sz w:val="18"/>
              </w:rPr>
            </w:pPr>
            <w:r>
              <w:rPr>
                <w:sz w:val="18"/>
              </w:rPr>
              <w:t>要求，则</w:t>
            </w:r>
            <w:r>
              <w:rPr>
                <w:sz w:val="20"/>
              </w:rPr>
              <w:t>自</w:t>
            </w:r>
            <w:r>
              <w:rPr>
                <w:sz w:val="18"/>
              </w:rPr>
              <w:t>动</w:t>
            </w:r>
            <w:r>
              <w:rPr>
                <w:sz w:val="20"/>
              </w:rPr>
              <w:t>终</w:t>
            </w:r>
            <w:r>
              <w:rPr>
                <w:sz w:val="18"/>
              </w:rPr>
              <w:t>止评定</w:t>
            </w:r>
            <w:r>
              <w:rPr>
                <w:sz w:val="20"/>
              </w:rPr>
              <w:t>程</w:t>
            </w:r>
            <w:r>
              <w:rPr>
                <w:sz w:val="18"/>
              </w:rPr>
              <w:t>序）。</w:t>
            </w:r>
            <w:r>
              <w:rPr>
                <w:w w:val="58"/>
                <w:sz w:val="18"/>
              </w:rPr>
              <w:t xml:space="preserve"> </w:t>
            </w:r>
          </w:p>
        </w:tc>
        <w:tc>
          <w:tcPr>
            <w:tcW w:w="1352" w:type="dxa"/>
          </w:tcPr>
          <w:p>
            <w:pPr>
              <w:pStyle w:val="12"/>
              <w:rPr>
                <w:rFonts w:ascii="Times New Roman"/>
                <w:sz w:val="18"/>
              </w:rPr>
            </w:pPr>
          </w:p>
          <w:p>
            <w:pPr>
              <w:pStyle w:val="12"/>
              <w:rPr>
                <w:rFonts w:ascii="Times New Roman"/>
                <w:sz w:val="18"/>
              </w:rPr>
            </w:pPr>
          </w:p>
          <w:p>
            <w:pPr>
              <w:pStyle w:val="12"/>
              <w:spacing w:before="126"/>
              <w:ind w:left="475" w:right="419"/>
              <w:jc w:val="center"/>
              <w:rPr>
                <w:sz w:val="18"/>
              </w:rPr>
            </w:pPr>
            <w:r>
              <w:rPr>
                <w:sz w:val="18"/>
              </w:rPr>
              <w:t xml:space="preserve">1 </w:t>
            </w:r>
          </w:p>
        </w:tc>
        <w:tc>
          <w:tcPr>
            <w:tcW w:w="1426" w:type="dxa"/>
            <w:vMerge w:val="continue"/>
            <w:tcBorders>
              <w:top w:val="nil"/>
              <w:bottom w:val="single" w:color="000000" w:sz="4" w:space="0"/>
            </w:tcBorders>
          </w:tcPr>
          <w:p>
            <w:pPr>
              <w:rPr>
                <w:sz w:val="2"/>
                <w:szCs w:val="2"/>
              </w:rPr>
            </w:pPr>
          </w:p>
        </w:tc>
        <w:tc>
          <w:tcPr>
            <w:tcW w:w="4155"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645" w:hRule="atLeast"/>
        </w:trPr>
        <w:tc>
          <w:tcPr>
            <w:tcW w:w="977" w:type="dxa"/>
            <w:vMerge w:val="continue"/>
            <w:tcBorders>
              <w:top w:val="nil"/>
              <w:bottom w:val="single" w:color="000000" w:sz="4" w:space="0"/>
            </w:tcBorders>
          </w:tcPr>
          <w:p>
            <w:pPr>
              <w:rPr>
                <w:sz w:val="2"/>
                <w:szCs w:val="2"/>
              </w:rPr>
            </w:pPr>
          </w:p>
        </w:tc>
        <w:tc>
          <w:tcPr>
            <w:tcW w:w="1335" w:type="dxa"/>
            <w:vMerge w:val="continue"/>
            <w:tcBorders>
              <w:top w:val="nil"/>
              <w:bottom w:val="single" w:color="000000" w:sz="4" w:space="0"/>
            </w:tcBorders>
          </w:tcPr>
          <w:p>
            <w:pPr>
              <w:rPr>
                <w:sz w:val="2"/>
                <w:szCs w:val="2"/>
              </w:rPr>
            </w:pPr>
          </w:p>
        </w:tc>
        <w:tc>
          <w:tcPr>
            <w:tcW w:w="4035" w:type="dxa"/>
            <w:tcBorders>
              <w:bottom w:val="single" w:color="000000" w:sz="4" w:space="0"/>
            </w:tcBorders>
          </w:tcPr>
          <w:p>
            <w:pPr>
              <w:pStyle w:val="12"/>
              <w:spacing w:before="3"/>
              <w:rPr>
                <w:rFonts w:ascii="Times New Roman"/>
                <w:sz w:val="21"/>
              </w:rPr>
            </w:pPr>
          </w:p>
          <w:p>
            <w:pPr>
              <w:pStyle w:val="12"/>
              <w:spacing w:line="321" w:lineRule="auto"/>
              <w:ind w:left="107" w:right="135" w:firstLine="360"/>
              <w:rPr>
                <w:sz w:val="18"/>
              </w:rPr>
            </w:pPr>
            <w:r>
              <w:rPr>
                <w:sz w:val="18"/>
              </w:rPr>
              <w:t>能力完好、轻度失能、中度失能老年人居室中有卫生间的居室比例≥50%</w:t>
            </w:r>
            <w:r>
              <w:rPr>
                <w:w w:val="58"/>
                <w:sz w:val="18"/>
              </w:rPr>
              <w:t xml:space="preserve"> </w:t>
            </w:r>
          </w:p>
          <w:p>
            <w:pPr>
              <w:pStyle w:val="12"/>
              <w:spacing w:before="4" w:line="300" w:lineRule="auto"/>
              <w:ind w:left="107" w:right="43" w:firstLine="360"/>
              <w:rPr>
                <w:sz w:val="18"/>
              </w:rPr>
            </w:pPr>
            <w:r>
              <w:rPr>
                <w:sz w:val="18"/>
              </w:rPr>
              <w:t>（注：申请 3 级评定的养老机构如不符合此项要求，则</w:t>
            </w:r>
            <w:r>
              <w:rPr>
                <w:sz w:val="20"/>
              </w:rPr>
              <w:t>自</w:t>
            </w:r>
            <w:r>
              <w:rPr>
                <w:sz w:val="18"/>
              </w:rPr>
              <w:t>动</w:t>
            </w:r>
            <w:r>
              <w:rPr>
                <w:sz w:val="20"/>
              </w:rPr>
              <w:t>终</w:t>
            </w:r>
            <w:r>
              <w:rPr>
                <w:sz w:val="18"/>
              </w:rPr>
              <w:t>止评定</w:t>
            </w:r>
            <w:r>
              <w:rPr>
                <w:sz w:val="20"/>
              </w:rPr>
              <w:t>程</w:t>
            </w:r>
            <w:r>
              <w:rPr>
                <w:sz w:val="18"/>
              </w:rPr>
              <w:t>序）。</w:t>
            </w:r>
            <w:r>
              <w:rPr>
                <w:w w:val="58"/>
                <w:sz w:val="18"/>
              </w:rPr>
              <w:t xml:space="preserve"> </w:t>
            </w:r>
          </w:p>
        </w:tc>
        <w:tc>
          <w:tcPr>
            <w:tcW w:w="1352" w:type="dxa"/>
            <w:tcBorders>
              <w:bottom w:val="single" w:color="000000" w:sz="4" w:space="0"/>
            </w:tcBorders>
          </w:tcPr>
          <w:p>
            <w:pPr>
              <w:pStyle w:val="12"/>
              <w:rPr>
                <w:rFonts w:ascii="Times New Roman"/>
                <w:sz w:val="18"/>
              </w:rPr>
            </w:pPr>
          </w:p>
          <w:p>
            <w:pPr>
              <w:pStyle w:val="12"/>
              <w:rPr>
                <w:rFonts w:ascii="Times New Roman"/>
                <w:sz w:val="18"/>
              </w:rPr>
            </w:pPr>
          </w:p>
          <w:p>
            <w:pPr>
              <w:pStyle w:val="12"/>
              <w:spacing w:before="6"/>
              <w:rPr>
                <w:rFonts w:ascii="Times New Roman"/>
                <w:sz w:val="25"/>
              </w:rPr>
            </w:pPr>
          </w:p>
          <w:p>
            <w:pPr>
              <w:pStyle w:val="12"/>
              <w:ind w:left="475" w:right="419"/>
              <w:jc w:val="center"/>
              <w:rPr>
                <w:sz w:val="18"/>
              </w:rPr>
            </w:pPr>
            <w:r>
              <w:rPr>
                <w:sz w:val="18"/>
              </w:rPr>
              <w:t>0.5</w:t>
            </w:r>
            <w:r>
              <w:rPr>
                <w:w w:val="58"/>
                <w:sz w:val="18"/>
              </w:rPr>
              <w:t xml:space="preserve"> </w:t>
            </w:r>
          </w:p>
        </w:tc>
        <w:tc>
          <w:tcPr>
            <w:tcW w:w="1426" w:type="dxa"/>
            <w:vMerge w:val="continue"/>
            <w:tcBorders>
              <w:top w:val="nil"/>
              <w:bottom w:val="single" w:color="000000" w:sz="4" w:space="0"/>
            </w:tcBorders>
          </w:tcPr>
          <w:p>
            <w:pPr>
              <w:rPr>
                <w:sz w:val="2"/>
                <w:szCs w:val="2"/>
              </w:rPr>
            </w:pPr>
          </w:p>
        </w:tc>
        <w:tc>
          <w:tcPr>
            <w:tcW w:w="4155" w:type="dxa"/>
            <w:vMerge w:val="continue"/>
            <w:tcBorders>
              <w:top w:val="nil"/>
              <w:bottom w:val="single" w:color="000000" w:sz="4" w:space="0"/>
            </w:tcBorders>
          </w:tcPr>
          <w:p>
            <w:pPr>
              <w:rPr>
                <w:sz w:val="2"/>
                <w:szCs w:val="2"/>
              </w:rPr>
            </w:pPr>
          </w:p>
        </w:tc>
      </w:tr>
    </w:tbl>
    <w:p>
      <w:pPr>
        <w:pStyle w:val="3"/>
        <w:spacing w:before="6"/>
        <w:rPr>
          <w:sz w:val="25"/>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jc w:val="center"/>
        <w:sectPr>
          <w:footerReference r:id="rId23"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285"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977"/>
        <w:gridCol w:w="1335"/>
        <w:gridCol w:w="4035"/>
        <w:gridCol w:w="1352"/>
        <w:gridCol w:w="1426"/>
        <w:gridCol w:w="4155"/>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2097" w:hRule="atLeast"/>
        </w:trPr>
        <w:tc>
          <w:tcPr>
            <w:tcW w:w="977"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
              <w:rPr>
                <w:rFonts w:ascii="Times New Roman"/>
                <w:sz w:val="21"/>
              </w:rPr>
            </w:pPr>
          </w:p>
          <w:p>
            <w:pPr>
              <w:pStyle w:val="12"/>
              <w:ind w:left="211"/>
              <w:rPr>
                <w:sz w:val="18"/>
              </w:rPr>
            </w:pPr>
            <w:r>
              <w:rPr>
                <w:w w:val="95"/>
                <w:sz w:val="18"/>
              </w:rPr>
              <w:t xml:space="preserve">2.1.2.2 </w:t>
            </w:r>
          </w:p>
        </w:tc>
        <w:tc>
          <w:tcPr>
            <w:tcW w:w="13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4"/>
              <w:rPr>
                <w:rFonts w:ascii="Times New Roman"/>
                <w:sz w:val="26"/>
              </w:rPr>
            </w:pPr>
          </w:p>
          <w:p>
            <w:pPr>
              <w:pStyle w:val="12"/>
              <w:ind w:left="85" w:right="79"/>
              <w:jc w:val="center"/>
              <w:rPr>
                <w:sz w:val="18"/>
              </w:rPr>
            </w:pPr>
            <w:r>
              <w:rPr>
                <w:sz w:val="18"/>
              </w:rPr>
              <w:t>设施设备配置</w:t>
            </w:r>
          </w:p>
          <w:p>
            <w:pPr>
              <w:pStyle w:val="12"/>
              <w:spacing w:before="76"/>
              <w:ind w:left="79" w:right="79"/>
              <w:jc w:val="center"/>
              <w:rPr>
                <w:sz w:val="18"/>
              </w:rPr>
            </w:pPr>
            <w:r>
              <w:rPr>
                <w:sz w:val="18"/>
              </w:rPr>
              <w:t xml:space="preserve">（1 分） </w:t>
            </w:r>
          </w:p>
        </w:tc>
        <w:tc>
          <w:tcPr>
            <w:tcW w:w="4035" w:type="dxa"/>
          </w:tcPr>
          <w:p>
            <w:pPr>
              <w:pStyle w:val="12"/>
              <w:spacing w:before="2"/>
              <w:rPr>
                <w:rFonts w:ascii="Times New Roman"/>
                <w:sz w:val="14"/>
              </w:rPr>
            </w:pPr>
          </w:p>
          <w:p>
            <w:pPr>
              <w:pStyle w:val="12"/>
              <w:ind w:left="397"/>
              <w:rPr>
                <w:sz w:val="18"/>
              </w:rPr>
            </w:pPr>
            <w:r>
              <w:rPr>
                <w:sz w:val="18"/>
              </w:rPr>
              <w:t>符合以下全部条件：</w:t>
            </w:r>
            <w:r>
              <w:rPr>
                <w:w w:val="58"/>
                <w:sz w:val="18"/>
              </w:rPr>
              <w:t xml:space="preserve"> </w:t>
            </w:r>
          </w:p>
          <w:p>
            <w:pPr>
              <w:pStyle w:val="12"/>
              <w:spacing w:before="79" w:line="321" w:lineRule="auto"/>
              <w:ind w:left="107" w:right="205" w:firstLine="180"/>
              <w:rPr>
                <w:sz w:val="18"/>
              </w:rPr>
            </w:pPr>
            <w:r>
              <w:rPr>
                <w:sz w:val="18"/>
              </w:rPr>
              <w:t>（1）</w:t>
            </w:r>
            <w:r>
              <w:rPr>
                <w:spacing w:val="-2"/>
                <w:sz w:val="18"/>
              </w:rPr>
              <w:t>设有紧急呼叫装置并完好有效或为老年</w:t>
            </w:r>
            <w:r>
              <w:rPr>
                <w:sz w:val="18"/>
              </w:rPr>
              <w:t xml:space="preserve">人配备可穿戴紧急呼叫设备； </w:t>
            </w:r>
          </w:p>
          <w:p>
            <w:pPr>
              <w:pStyle w:val="12"/>
              <w:spacing w:line="229" w:lineRule="exact"/>
              <w:ind w:left="107"/>
              <w:rPr>
                <w:sz w:val="18"/>
              </w:rPr>
            </w:pPr>
            <w:r>
              <w:rPr>
                <w:w w:val="96"/>
                <w:sz w:val="18"/>
              </w:rPr>
              <w:t xml:space="preserve">  </w:t>
            </w:r>
            <w:r>
              <w:rPr>
                <w:w w:val="95"/>
                <w:sz w:val="18"/>
              </w:rPr>
              <w:t>（2）设有洗手池和坐便器；</w:t>
            </w:r>
            <w:r>
              <w:rPr>
                <w:w w:val="58"/>
                <w:sz w:val="18"/>
              </w:rPr>
              <w:t xml:space="preserve"> </w:t>
            </w:r>
          </w:p>
          <w:p>
            <w:pPr>
              <w:pStyle w:val="12"/>
              <w:spacing w:before="79" w:line="321" w:lineRule="auto"/>
              <w:ind w:left="107" w:right="277"/>
              <w:rPr>
                <w:sz w:val="18"/>
              </w:rPr>
            </w:pPr>
            <w:r>
              <w:rPr>
                <w:w w:val="91"/>
                <w:sz w:val="18"/>
              </w:rPr>
              <w:t xml:space="preserve">  </w:t>
            </w:r>
            <w:r>
              <w:rPr>
                <w:w w:val="95"/>
                <w:sz w:val="18"/>
              </w:rPr>
              <w:t>（3）如厕区必要位置设有能够正常使用的扶</w:t>
            </w:r>
            <w:r>
              <w:rPr>
                <w:sz w:val="18"/>
              </w:rPr>
              <w:t xml:space="preserve">手。 </w:t>
            </w:r>
          </w:p>
        </w:tc>
        <w:tc>
          <w:tcPr>
            <w:tcW w:w="1352"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8"/>
              <w:ind w:left="475" w:right="419"/>
              <w:jc w:val="center"/>
              <w:rPr>
                <w:sz w:val="18"/>
              </w:rPr>
            </w:pPr>
            <w:r>
              <w:rPr>
                <w:sz w:val="18"/>
              </w:rPr>
              <w:t>0.5</w:t>
            </w:r>
            <w:r>
              <w:rPr>
                <w:w w:val="58"/>
                <w:sz w:val="18"/>
              </w:rPr>
              <w:t xml:space="preserve"> </w:t>
            </w:r>
          </w:p>
        </w:tc>
        <w:tc>
          <w:tcPr>
            <w:tcW w:w="1426" w:type="dxa"/>
          </w:tcPr>
          <w:p>
            <w:pPr>
              <w:pStyle w:val="12"/>
              <w:spacing w:before="43"/>
              <w:ind w:left="465"/>
              <w:rPr>
                <w:sz w:val="18"/>
              </w:rPr>
            </w:pPr>
            <w:r>
              <w:rPr>
                <w:w w:val="58"/>
                <w:sz w:val="18"/>
              </w:rPr>
              <w:t xml:space="preserve"> </w:t>
            </w:r>
          </w:p>
        </w:tc>
        <w:tc>
          <w:tcPr>
            <w:tcW w:w="4155"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2"/>
              <w:rPr>
                <w:rFonts w:ascii="Times New Roman"/>
                <w:sz w:val="24"/>
              </w:rPr>
            </w:pPr>
          </w:p>
          <w:p>
            <w:pPr>
              <w:pStyle w:val="12"/>
              <w:ind w:left="465"/>
              <w:rPr>
                <w:sz w:val="18"/>
              </w:rPr>
            </w:pPr>
            <w:r>
              <w:rPr>
                <w:sz w:val="18"/>
              </w:rPr>
              <w:t>现场查看</w:t>
            </w:r>
            <w:r>
              <w:rPr>
                <w:sz w:val="20"/>
              </w:rPr>
              <w:t>居室卫生</w:t>
            </w:r>
            <w:r>
              <w:rPr>
                <w:sz w:val="18"/>
              </w:rPr>
              <w:t xml:space="preserve">间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929" w:hRule="atLeast"/>
        </w:trPr>
        <w:tc>
          <w:tcPr>
            <w:tcW w:w="977" w:type="dxa"/>
            <w:vMerge w:val="continue"/>
            <w:tcBorders>
              <w:top w:val="nil"/>
            </w:tcBorders>
          </w:tcPr>
          <w:p>
            <w:pPr>
              <w:rPr>
                <w:sz w:val="2"/>
                <w:szCs w:val="2"/>
              </w:rPr>
            </w:pPr>
          </w:p>
        </w:tc>
        <w:tc>
          <w:tcPr>
            <w:tcW w:w="1335" w:type="dxa"/>
            <w:vMerge w:val="continue"/>
            <w:tcBorders>
              <w:top w:val="nil"/>
            </w:tcBorders>
          </w:tcPr>
          <w:p>
            <w:pPr>
              <w:rPr>
                <w:sz w:val="2"/>
                <w:szCs w:val="2"/>
              </w:rPr>
            </w:pPr>
          </w:p>
        </w:tc>
        <w:tc>
          <w:tcPr>
            <w:tcW w:w="4035" w:type="dxa"/>
          </w:tcPr>
          <w:p>
            <w:pPr>
              <w:pStyle w:val="12"/>
              <w:spacing w:before="7"/>
              <w:rPr>
                <w:rFonts w:ascii="Times New Roman"/>
                <w:sz w:val="20"/>
              </w:rPr>
            </w:pPr>
          </w:p>
          <w:p>
            <w:pPr>
              <w:pStyle w:val="12"/>
              <w:ind w:left="107"/>
              <w:rPr>
                <w:sz w:val="18"/>
              </w:rPr>
            </w:pPr>
            <w:r>
              <w:rPr>
                <w:w w:val="87"/>
                <w:sz w:val="18"/>
              </w:rPr>
              <w:t xml:space="preserve">     </w:t>
            </w:r>
            <w:r>
              <w:rPr>
                <w:sz w:val="18"/>
              </w:rPr>
              <w:t>符合以下全部条件：</w:t>
            </w:r>
            <w:r>
              <w:rPr>
                <w:w w:val="58"/>
                <w:sz w:val="18"/>
              </w:rPr>
              <w:t xml:space="preserve"> </w:t>
            </w:r>
          </w:p>
          <w:p>
            <w:pPr>
              <w:pStyle w:val="12"/>
              <w:numPr>
                <w:ilvl w:val="0"/>
                <w:numId w:val="13"/>
              </w:numPr>
              <w:tabs>
                <w:tab w:val="left" w:pos="754"/>
              </w:tabs>
              <w:spacing w:before="57"/>
              <w:rPr>
                <w:sz w:val="18"/>
              </w:rPr>
            </w:pPr>
            <w:r>
              <w:rPr>
                <w:w w:val="105"/>
                <w:sz w:val="18"/>
              </w:rPr>
              <w:t>呼叫</w:t>
            </w:r>
            <w:r>
              <w:rPr>
                <w:w w:val="105"/>
                <w:sz w:val="20"/>
              </w:rPr>
              <w:t>装置</w:t>
            </w:r>
            <w:r>
              <w:rPr>
                <w:spacing w:val="-10"/>
                <w:w w:val="105"/>
                <w:sz w:val="18"/>
              </w:rPr>
              <w:t xml:space="preserve">距地面高度为 </w:t>
            </w:r>
            <w:r>
              <w:rPr>
                <w:w w:val="105"/>
                <w:sz w:val="18"/>
              </w:rPr>
              <w:t xml:space="preserve">0.4m～0.5m； </w:t>
            </w:r>
          </w:p>
          <w:p>
            <w:pPr>
              <w:pStyle w:val="12"/>
              <w:numPr>
                <w:ilvl w:val="0"/>
                <w:numId w:val="13"/>
              </w:numPr>
              <w:tabs>
                <w:tab w:val="left" w:pos="754"/>
              </w:tabs>
              <w:spacing w:before="53" w:line="288" w:lineRule="auto"/>
              <w:ind w:left="107" w:right="234" w:firstLine="180"/>
              <w:rPr>
                <w:sz w:val="18"/>
              </w:rPr>
            </w:pPr>
            <w:r>
              <w:rPr>
                <w:sz w:val="18"/>
              </w:rPr>
              <w:t>厕位两</w:t>
            </w:r>
            <w:r>
              <w:rPr>
                <w:w w:val="90"/>
                <w:sz w:val="20"/>
              </w:rPr>
              <w:t>侧</w:t>
            </w:r>
            <w:r>
              <w:rPr>
                <w:spacing w:val="-12"/>
                <w:sz w:val="18"/>
              </w:rPr>
              <w:t xml:space="preserve">距地面 </w:t>
            </w:r>
            <w:r>
              <w:rPr>
                <w:w w:val="82"/>
                <w:sz w:val="18"/>
              </w:rPr>
              <w:t>0.</w:t>
            </w:r>
            <w:r>
              <w:rPr>
                <w:w w:val="105"/>
                <w:sz w:val="20"/>
              </w:rPr>
              <w:t>7</w:t>
            </w:r>
            <w:r>
              <w:rPr>
                <w:w w:val="186"/>
                <w:sz w:val="18"/>
              </w:rPr>
              <w:t>m</w:t>
            </w:r>
            <w:r>
              <w:rPr>
                <w:spacing w:val="-23"/>
                <w:sz w:val="18"/>
              </w:rPr>
              <w:t xml:space="preserve"> 设</w:t>
            </w:r>
            <w:r>
              <w:rPr>
                <w:w w:val="90"/>
                <w:sz w:val="20"/>
              </w:rPr>
              <w:t>长</w:t>
            </w:r>
            <w:r>
              <w:rPr>
                <w:sz w:val="18"/>
              </w:rPr>
              <w:t>度不小</w:t>
            </w:r>
            <w:r>
              <w:rPr>
                <w:w w:val="90"/>
                <w:sz w:val="20"/>
              </w:rPr>
              <w:t xml:space="preserve">于 </w:t>
            </w:r>
            <w:r>
              <w:rPr>
                <w:w w:val="82"/>
                <w:sz w:val="18"/>
              </w:rPr>
              <w:t>0.</w:t>
            </w:r>
            <w:r>
              <w:rPr>
                <w:w w:val="105"/>
                <w:sz w:val="20"/>
              </w:rPr>
              <w:t>7</w:t>
            </w:r>
            <w:r>
              <w:rPr>
                <w:w w:val="186"/>
                <w:sz w:val="18"/>
              </w:rPr>
              <w:t>m</w:t>
            </w:r>
            <w:r>
              <w:rPr>
                <w:spacing w:val="-23"/>
                <w:sz w:val="18"/>
              </w:rPr>
              <w:t xml:space="preserve"> 的</w:t>
            </w:r>
            <w:r>
              <w:rPr>
                <w:w w:val="90"/>
                <w:sz w:val="20"/>
              </w:rPr>
              <w:t>水平安</w:t>
            </w:r>
            <w:r>
              <w:rPr>
                <w:sz w:val="18"/>
              </w:rPr>
              <w:t>全抓杆，另</w:t>
            </w:r>
            <w:r>
              <w:rPr>
                <w:w w:val="90"/>
                <w:sz w:val="20"/>
              </w:rPr>
              <w:t>一侧</w:t>
            </w:r>
            <w:r>
              <w:rPr>
                <w:spacing w:val="-15"/>
                <w:sz w:val="18"/>
              </w:rPr>
              <w:t xml:space="preserve">设高 </w:t>
            </w:r>
            <w:r>
              <w:rPr>
                <w:w w:val="117"/>
                <w:sz w:val="18"/>
              </w:rPr>
              <w:t>1.4m</w:t>
            </w:r>
            <w:r>
              <w:rPr>
                <w:spacing w:val="-21"/>
                <w:sz w:val="18"/>
              </w:rPr>
              <w:t xml:space="preserve"> 的垂</w:t>
            </w:r>
            <w:r>
              <w:rPr>
                <w:sz w:val="18"/>
              </w:rPr>
              <w:t>直</w:t>
            </w:r>
            <w:r>
              <w:rPr>
                <w:sz w:val="20"/>
              </w:rPr>
              <w:t>安</w:t>
            </w:r>
            <w:r>
              <w:rPr>
                <w:sz w:val="18"/>
              </w:rPr>
              <w:t>全抓杆。</w:t>
            </w:r>
            <w:r>
              <w:rPr>
                <w:w w:val="58"/>
                <w:sz w:val="18"/>
              </w:rPr>
              <w:t xml:space="preserve"> </w:t>
            </w:r>
          </w:p>
        </w:tc>
        <w:tc>
          <w:tcPr>
            <w:tcW w:w="1352"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
              <w:rPr>
                <w:rFonts w:ascii="Times New Roman"/>
                <w:sz w:val="20"/>
              </w:rPr>
            </w:pPr>
          </w:p>
          <w:p>
            <w:pPr>
              <w:pStyle w:val="12"/>
              <w:ind w:left="475" w:right="419"/>
              <w:jc w:val="center"/>
              <w:rPr>
                <w:sz w:val="18"/>
              </w:rPr>
            </w:pPr>
            <w:r>
              <w:rPr>
                <w:sz w:val="18"/>
              </w:rPr>
              <w:t>0.5</w:t>
            </w:r>
            <w:r>
              <w:rPr>
                <w:w w:val="58"/>
                <w:sz w:val="18"/>
              </w:rPr>
              <w:t xml:space="preserve"> </w:t>
            </w:r>
          </w:p>
        </w:tc>
        <w:tc>
          <w:tcPr>
            <w:tcW w:w="1426" w:type="dxa"/>
          </w:tcPr>
          <w:p>
            <w:pPr>
              <w:pStyle w:val="12"/>
              <w:spacing w:before="43"/>
              <w:ind w:left="285"/>
              <w:rPr>
                <w:sz w:val="18"/>
              </w:rPr>
            </w:pPr>
            <w:r>
              <w:rPr>
                <w:w w:val="58"/>
                <w:sz w:val="18"/>
              </w:rPr>
              <w:t xml:space="preserve"> </w:t>
            </w:r>
          </w:p>
        </w:tc>
        <w:tc>
          <w:tcPr>
            <w:tcW w:w="4155"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65" w:hRule="atLeast"/>
        </w:trPr>
        <w:tc>
          <w:tcPr>
            <w:tcW w:w="977" w:type="dxa"/>
            <w:vMerge w:val="restart"/>
          </w:tcPr>
          <w:p>
            <w:pPr>
              <w:pStyle w:val="12"/>
              <w:rPr>
                <w:rFonts w:ascii="Times New Roman"/>
                <w:sz w:val="18"/>
              </w:rPr>
            </w:pPr>
          </w:p>
          <w:p>
            <w:pPr>
              <w:pStyle w:val="12"/>
              <w:rPr>
                <w:rFonts w:ascii="Times New Roman"/>
                <w:sz w:val="18"/>
              </w:rPr>
            </w:pPr>
          </w:p>
          <w:p>
            <w:pPr>
              <w:pStyle w:val="12"/>
              <w:spacing w:before="4"/>
              <w:rPr>
                <w:rFonts w:ascii="Times New Roman"/>
                <w:sz w:val="21"/>
              </w:rPr>
            </w:pPr>
          </w:p>
          <w:p>
            <w:pPr>
              <w:pStyle w:val="12"/>
              <w:ind w:left="211"/>
              <w:rPr>
                <w:sz w:val="18"/>
              </w:rPr>
            </w:pPr>
            <w:r>
              <w:rPr>
                <w:w w:val="95"/>
                <w:sz w:val="18"/>
              </w:rPr>
              <w:t xml:space="preserve">2.1.2.3 </w:t>
            </w:r>
          </w:p>
        </w:tc>
        <w:tc>
          <w:tcPr>
            <w:tcW w:w="1335" w:type="dxa"/>
            <w:vMerge w:val="restart"/>
          </w:tcPr>
          <w:p>
            <w:pPr>
              <w:pStyle w:val="12"/>
              <w:rPr>
                <w:rFonts w:ascii="Times New Roman"/>
                <w:sz w:val="18"/>
              </w:rPr>
            </w:pPr>
          </w:p>
          <w:p>
            <w:pPr>
              <w:pStyle w:val="12"/>
              <w:rPr>
                <w:rFonts w:ascii="Times New Roman"/>
                <w:sz w:val="26"/>
              </w:rPr>
            </w:pPr>
          </w:p>
          <w:p>
            <w:pPr>
              <w:pStyle w:val="12"/>
              <w:ind w:left="85" w:right="79"/>
              <w:jc w:val="center"/>
              <w:rPr>
                <w:sz w:val="18"/>
              </w:rPr>
            </w:pPr>
            <w:r>
              <w:rPr>
                <w:sz w:val="18"/>
              </w:rPr>
              <w:t>辅助操作空间</w:t>
            </w:r>
          </w:p>
          <w:p>
            <w:pPr>
              <w:pStyle w:val="12"/>
              <w:spacing w:before="74"/>
              <w:ind w:left="79" w:right="79"/>
              <w:jc w:val="center"/>
              <w:rPr>
                <w:sz w:val="18"/>
              </w:rPr>
            </w:pPr>
            <w:r>
              <w:rPr>
                <w:w w:val="105"/>
                <w:sz w:val="18"/>
              </w:rPr>
              <w:t>（1 分）</w:t>
            </w:r>
            <w:r>
              <w:rPr>
                <w:w w:val="58"/>
                <w:sz w:val="18"/>
              </w:rPr>
              <w:t xml:space="preserve"> </w:t>
            </w:r>
          </w:p>
        </w:tc>
        <w:tc>
          <w:tcPr>
            <w:tcW w:w="4035" w:type="dxa"/>
          </w:tcPr>
          <w:p>
            <w:pPr>
              <w:pStyle w:val="12"/>
              <w:spacing w:before="97" w:line="309" w:lineRule="auto"/>
              <w:ind w:left="107" w:right="176"/>
              <w:rPr>
                <w:sz w:val="18"/>
              </w:rPr>
            </w:pPr>
            <w:r>
              <w:rPr>
                <w:w w:val="58"/>
                <w:sz w:val="18"/>
              </w:rPr>
              <w:t xml:space="preserve">      </w:t>
            </w:r>
            <w:r>
              <w:rPr>
                <w:w w:val="95"/>
                <w:sz w:val="18"/>
              </w:rPr>
              <w:t>盥洗</w:t>
            </w:r>
            <w:r>
              <w:rPr>
                <w:w w:val="95"/>
                <w:sz w:val="20"/>
              </w:rPr>
              <w:t>池</w:t>
            </w:r>
            <w:r>
              <w:rPr>
                <w:w w:val="95"/>
                <w:sz w:val="18"/>
              </w:rPr>
              <w:t>附近有护</w:t>
            </w:r>
            <w:r>
              <w:rPr>
                <w:w w:val="95"/>
                <w:sz w:val="20"/>
              </w:rPr>
              <w:t>理</w:t>
            </w:r>
            <w:r>
              <w:rPr>
                <w:w w:val="95"/>
                <w:sz w:val="18"/>
              </w:rPr>
              <w:t>人员为老年人</w:t>
            </w:r>
            <w:r>
              <w:rPr>
                <w:w w:val="95"/>
                <w:sz w:val="20"/>
              </w:rPr>
              <w:t>进</w:t>
            </w:r>
            <w:r>
              <w:rPr>
                <w:w w:val="95"/>
                <w:sz w:val="18"/>
              </w:rPr>
              <w:t>行助洁操</w:t>
            </w:r>
            <w:r>
              <w:rPr>
                <w:sz w:val="18"/>
              </w:rPr>
              <w:t xml:space="preserve">作的空间。 </w:t>
            </w:r>
          </w:p>
        </w:tc>
        <w:tc>
          <w:tcPr>
            <w:tcW w:w="1352" w:type="dxa"/>
          </w:tcPr>
          <w:p>
            <w:pPr>
              <w:pStyle w:val="12"/>
              <w:spacing w:before="4"/>
              <w:rPr>
                <w:rFonts w:ascii="Times New Roman"/>
                <w:sz w:val="23"/>
              </w:rPr>
            </w:pPr>
          </w:p>
          <w:p>
            <w:pPr>
              <w:pStyle w:val="12"/>
              <w:ind w:left="475" w:right="419"/>
              <w:jc w:val="center"/>
              <w:rPr>
                <w:sz w:val="18"/>
              </w:rPr>
            </w:pPr>
            <w:r>
              <w:rPr>
                <w:sz w:val="18"/>
              </w:rPr>
              <w:t>0.5</w:t>
            </w:r>
            <w:r>
              <w:rPr>
                <w:w w:val="58"/>
                <w:sz w:val="18"/>
              </w:rPr>
              <w:t xml:space="preserve"> </w:t>
            </w:r>
          </w:p>
        </w:tc>
        <w:tc>
          <w:tcPr>
            <w:tcW w:w="1426" w:type="dxa"/>
          </w:tcPr>
          <w:p>
            <w:pPr>
              <w:pStyle w:val="12"/>
              <w:spacing w:before="43"/>
              <w:ind w:left="465"/>
              <w:rPr>
                <w:sz w:val="18"/>
              </w:rPr>
            </w:pPr>
            <w:r>
              <w:rPr>
                <w:w w:val="58"/>
                <w:sz w:val="18"/>
              </w:rPr>
              <w:t xml:space="preserve"> </w:t>
            </w:r>
          </w:p>
        </w:tc>
        <w:tc>
          <w:tcPr>
            <w:tcW w:w="4155" w:type="dxa"/>
            <w:vMerge w:val="restart"/>
          </w:tcPr>
          <w:p>
            <w:pPr>
              <w:pStyle w:val="12"/>
              <w:spacing w:before="177"/>
              <w:ind w:left="465"/>
              <w:rPr>
                <w:sz w:val="18"/>
              </w:rPr>
            </w:pPr>
            <w:r>
              <w:rPr>
                <w:sz w:val="18"/>
              </w:rPr>
              <w:t>现场查看</w:t>
            </w:r>
            <w:r>
              <w:rPr>
                <w:sz w:val="20"/>
              </w:rPr>
              <w:t>居室卫生</w:t>
            </w:r>
            <w:r>
              <w:rPr>
                <w:sz w:val="18"/>
              </w:rPr>
              <w:t xml:space="preserve">间 </w:t>
            </w:r>
          </w:p>
          <w:p>
            <w:pPr>
              <w:pStyle w:val="12"/>
              <w:spacing w:before="53" w:line="288" w:lineRule="auto"/>
              <w:ind w:left="105" w:right="257" w:firstLine="360"/>
              <w:rPr>
                <w:sz w:val="18"/>
              </w:rPr>
            </w:pPr>
            <w:r>
              <w:rPr>
                <w:w w:val="95"/>
                <w:sz w:val="18"/>
              </w:rPr>
              <w:t>注：仅评价</w:t>
            </w:r>
            <w:r>
              <w:rPr>
                <w:w w:val="95"/>
                <w:sz w:val="20"/>
              </w:rPr>
              <w:t>居室</w:t>
            </w:r>
            <w:r>
              <w:rPr>
                <w:w w:val="95"/>
                <w:sz w:val="18"/>
              </w:rPr>
              <w:t>内的独立如厕区或独立</w:t>
            </w:r>
            <w:r>
              <w:rPr>
                <w:w w:val="95"/>
                <w:sz w:val="20"/>
              </w:rPr>
              <w:t>卫生</w:t>
            </w:r>
            <w:r>
              <w:rPr>
                <w:sz w:val="18"/>
              </w:rPr>
              <w:t>间。若</w:t>
            </w:r>
            <w:r>
              <w:rPr>
                <w:sz w:val="20"/>
              </w:rPr>
              <w:t>没</w:t>
            </w:r>
            <w:r>
              <w:rPr>
                <w:sz w:val="18"/>
              </w:rPr>
              <w:t>有设</w:t>
            </w:r>
            <w:r>
              <w:rPr>
                <w:sz w:val="20"/>
              </w:rPr>
              <w:t>置</w:t>
            </w:r>
            <w:r>
              <w:rPr>
                <w:sz w:val="18"/>
              </w:rPr>
              <w:t>独立如厕区或独立</w:t>
            </w:r>
            <w:r>
              <w:rPr>
                <w:sz w:val="20"/>
              </w:rPr>
              <w:t>卫生</w:t>
            </w:r>
            <w:r>
              <w:rPr>
                <w:sz w:val="18"/>
              </w:rPr>
              <w:t>间的</w:t>
            </w:r>
            <w:r>
              <w:rPr>
                <w:sz w:val="20"/>
              </w:rPr>
              <w:t>居室</w:t>
            </w:r>
            <w:r>
              <w:rPr>
                <w:sz w:val="18"/>
              </w:rPr>
              <w:t xml:space="preserve">，此项不参与评分。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67" w:hRule="atLeast"/>
        </w:trPr>
        <w:tc>
          <w:tcPr>
            <w:tcW w:w="977" w:type="dxa"/>
            <w:vMerge w:val="continue"/>
            <w:tcBorders>
              <w:top w:val="nil"/>
            </w:tcBorders>
          </w:tcPr>
          <w:p>
            <w:pPr>
              <w:rPr>
                <w:sz w:val="2"/>
                <w:szCs w:val="2"/>
              </w:rPr>
            </w:pPr>
          </w:p>
        </w:tc>
        <w:tc>
          <w:tcPr>
            <w:tcW w:w="1335" w:type="dxa"/>
            <w:vMerge w:val="continue"/>
            <w:tcBorders>
              <w:top w:val="nil"/>
            </w:tcBorders>
          </w:tcPr>
          <w:p>
            <w:pPr>
              <w:rPr>
                <w:sz w:val="2"/>
                <w:szCs w:val="2"/>
              </w:rPr>
            </w:pPr>
          </w:p>
        </w:tc>
        <w:tc>
          <w:tcPr>
            <w:tcW w:w="4035" w:type="dxa"/>
          </w:tcPr>
          <w:p>
            <w:pPr>
              <w:pStyle w:val="12"/>
              <w:spacing w:before="97" w:line="309" w:lineRule="auto"/>
              <w:ind w:left="107" w:right="135" w:firstLine="360"/>
              <w:rPr>
                <w:sz w:val="18"/>
              </w:rPr>
            </w:pPr>
            <w:r>
              <w:rPr>
                <w:w w:val="95"/>
                <w:sz w:val="18"/>
              </w:rPr>
              <w:t>坐便器附近有护</w:t>
            </w:r>
            <w:r>
              <w:rPr>
                <w:w w:val="95"/>
                <w:sz w:val="20"/>
              </w:rPr>
              <w:t>理</w:t>
            </w:r>
            <w:r>
              <w:rPr>
                <w:w w:val="95"/>
                <w:sz w:val="18"/>
              </w:rPr>
              <w:t>人员为老年人</w:t>
            </w:r>
            <w:r>
              <w:rPr>
                <w:w w:val="95"/>
                <w:sz w:val="20"/>
              </w:rPr>
              <w:t>进</w:t>
            </w:r>
            <w:r>
              <w:rPr>
                <w:w w:val="95"/>
                <w:sz w:val="18"/>
              </w:rPr>
              <w:t>行助厕操</w:t>
            </w:r>
            <w:r>
              <w:rPr>
                <w:sz w:val="18"/>
              </w:rPr>
              <w:t xml:space="preserve">作的空间。 </w:t>
            </w:r>
          </w:p>
        </w:tc>
        <w:tc>
          <w:tcPr>
            <w:tcW w:w="1352" w:type="dxa"/>
          </w:tcPr>
          <w:p>
            <w:pPr>
              <w:pStyle w:val="12"/>
              <w:spacing w:before="6"/>
              <w:rPr>
                <w:rFonts w:ascii="Times New Roman"/>
                <w:sz w:val="23"/>
              </w:rPr>
            </w:pPr>
          </w:p>
          <w:p>
            <w:pPr>
              <w:pStyle w:val="12"/>
              <w:spacing w:before="1"/>
              <w:ind w:left="475" w:right="419"/>
              <w:jc w:val="center"/>
              <w:rPr>
                <w:sz w:val="18"/>
              </w:rPr>
            </w:pPr>
            <w:r>
              <w:rPr>
                <w:sz w:val="18"/>
              </w:rPr>
              <w:t>0.5</w:t>
            </w:r>
            <w:r>
              <w:rPr>
                <w:w w:val="58"/>
                <w:sz w:val="18"/>
              </w:rPr>
              <w:t xml:space="preserve"> </w:t>
            </w:r>
          </w:p>
        </w:tc>
        <w:tc>
          <w:tcPr>
            <w:tcW w:w="1426" w:type="dxa"/>
          </w:tcPr>
          <w:p>
            <w:pPr>
              <w:pStyle w:val="12"/>
              <w:spacing w:before="43"/>
              <w:ind w:left="465"/>
              <w:rPr>
                <w:sz w:val="18"/>
              </w:rPr>
            </w:pPr>
            <w:r>
              <w:rPr>
                <w:w w:val="58"/>
                <w:sz w:val="18"/>
              </w:rPr>
              <w:t xml:space="preserve"> </w:t>
            </w:r>
          </w:p>
        </w:tc>
        <w:tc>
          <w:tcPr>
            <w:tcW w:w="4155"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65" w:hRule="atLeast"/>
        </w:trPr>
        <w:tc>
          <w:tcPr>
            <w:tcW w:w="977" w:type="dxa"/>
          </w:tcPr>
          <w:p>
            <w:pPr>
              <w:pStyle w:val="12"/>
              <w:spacing w:before="4"/>
              <w:rPr>
                <w:rFonts w:ascii="Times New Roman"/>
                <w:sz w:val="23"/>
              </w:rPr>
            </w:pPr>
          </w:p>
          <w:p>
            <w:pPr>
              <w:pStyle w:val="12"/>
              <w:ind w:right="206"/>
              <w:jc w:val="right"/>
              <w:rPr>
                <w:sz w:val="18"/>
              </w:rPr>
            </w:pPr>
            <w:r>
              <w:rPr>
                <w:color w:val="FF0000"/>
                <w:w w:val="95"/>
                <w:sz w:val="18"/>
              </w:rPr>
              <w:t>2.1.3</w:t>
            </w:r>
            <w:r>
              <w:rPr>
                <w:color w:val="FF0000"/>
                <w:w w:val="58"/>
                <w:sz w:val="18"/>
              </w:rPr>
              <w:t xml:space="preserve"> </w:t>
            </w:r>
          </w:p>
        </w:tc>
        <w:tc>
          <w:tcPr>
            <w:tcW w:w="1335" w:type="dxa"/>
          </w:tcPr>
          <w:p>
            <w:pPr>
              <w:pStyle w:val="12"/>
              <w:spacing w:before="4"/>
              <w:rPr>
                <w:rFonts w:ascii="Times New Roman"/>
                <w:sz w:val="23"/>
              </w:rPr>
            </w:pPr>
          </w:p>
          <w:p>
            <w:pPr>
              <w:pStyle w:val="12"/>
              <w:ind w:right="149"/>
              <w:jc w:val="right"/>
              <w:rPr>
                <w:sz w:val="18"/>
              </w:rPr>
            </w:pPr>
            <w:r>
              <w:rPr>
                <w:color w:val="FF0000"/>
                <w:w w:val="58"/>
                <w:sz w:val="18"/>
              </w:rPr>
              <w:t xml:space="preserve"> </w:t>
            </w:r>
          </w:p>
        </w:tc>
        <w:tc>
          <w:tcPr>
            <w:tcW w:w="4035" w:type="dxa"/>
          </w:tcPr>
          <w:p>
            <w:pPr>
              <w:pStyle w:val="12"/>
              <w:spacing w:before="4"/>
              <w:rPr>
                <w:rFonts w:ascii="Times New Roman"/>
                <w:sz w:val="23"/>
              </w:rPr>
            </w:pPr>
          </w:p>
          <w:p>
            <w:pPr>
              <w:pStyle w:val="12"/>
              <w:ind w:left="1119"/>
              <w:rPr>
                <w:sz w:val="18"/>
              </w:rPr>
            </w:pPr>
            <w:r>
              <w:rPr>
                <w:color w:val="FF0000"/>
                <w:sz w:val="18"/>
              </w:rPr>
              <w:t xml:space="preserve">居室洗浴空间 </w:t>
            </w:r>
          </w:p>
        </w:tc>
        <w:tc>
          <w:tcPr>
            <w:tcW w:w="1352" w:type="dxa"/>
          </w:tcPr>
          <w:p>
            <w:pPr>
              <w:pStyle w:val="12"/>
              <w:spacing w:before="4"/>
              <w:rPr>
                <w:rFonts w:ascii="Times New Roman"/>
                <w:sz w:val="23"/>
              </w:rPr>
            </w:pPr>
          </w:p>
          <w:p>
            <w:pPr>
              <w:pStyle w:val="12"/>
              <w:ind w:left="475" w:right="419"/>
              <w:jc w:val="center"/>
              <w:rPr>
                <w:sz w:val="18"/>
              </w:rPr>
            </w:pPr>
            <w:r>
              <w:rPr>
                <w:color w:val="FF0000"/>
                <w:sz w:val="18"/>
              </w:rPr>
              <w:t xml:space="preserve">3 </w:t>
            </w:r>
          </w:p>
        </w:tc>
        <w:tc>
          <w:tcPr>
            <w:tcW w:w="1426" w:type="dxa"/>
          </w:tcPr>
          <w:p>
            <w:pPr>
              <w:pStyle w:val="12"/>
              <w:spacing w:before="41"/>
              <w:ind w:right="242"/>
              <w:jc w:val="right"/>
              <w:rPr>
                <w:sz w:val="18"/>
              </w:rPr>
            </w:pPr>
            <w:r>
              <w:rPr>
                <w:color w:val="FF0000"/>
                <w:w w:val="58"/>
                <w:sz w:val="18"/>
              </w:rPr>
              <w:t xml:space="preserve"> </w:t>
            </w:r>
          </w:p>
        </w:tc>
        <w:tc>
          <w:tcPr>
            <w:tcW w:w="4155" w:type="dxa"/>
          </w:tcPr>
          <w:p>
            <w:pPr>
              <w:pStyle w:val="12"/>
              <w:spacing w:before="6"/>
              <w:rPr>
                <w:rFonts w:ascii="Times New Roman"/>
                <w:sz w:val="23"/>
              </w:rPr>
            </w:pPr>
          </w:p>
          <w:p>
            <w:pPr>
              <w:pStyle w:val="12"/>
              <w:spacing w:before="1"/>
              <w:ind w:left="465"/>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65" w:hRule="atLeast"/>
        </w:trPr>
        <w:tc>
          <w:tcPr>
            <w:tcW w:w="977" w:type="dxa"/>
            <w:tcBorders>
              <w:bottom w:val="single" w:color="000000" w:sz="4" w:space="0"/>
            </w:tcBorders>
          </w:tcPr>
          <w:p>
            <w:pPr>
              <w:pStyle w:val="12"/>
              <w:spacing w:before="6"/>
              <w:rPr>
                <w:rFonts w:ascii="Times New Roman"/>
                <w:sz w:val="23"/>
              </w:rPr>
            </w:pPr>
          </w:p>
          <w:p>
            <w:pPr>
              <w:pStyle w:val="12"/>
              <w:spacing w:before="1"/>
              <w:ind w:right="242"/>
              <w:jc w:val="right"/>
              <w:rPr>
                <w:rFonts w:ascii="Arial"/>
                <w:sz w:val="2"/>
              </w:rPr>
            </w:pPr>
            <w:r>
              <w:rPr>
                <w:w w:val="85"/>
                <w:sz w:val="18"/>
              </w:rPr>
              <w:t>2.1.3.1</w:t>
            </w:r>
            <w:r>
              <w:rPr>
                <w:rFonts w:ascii="Arial"/>
                <w:w w:val="600"/>
                <w:sz w:val="2"/>
              </w:rPr>
              <w:t xml:space="preserve"> </w:t>
            </w:r>
          </w:p>
        </w:tc>
        <w:tc>
          <w:tcPr>
            <w:tcW w:w="1335" w:type="dxa"/>
            <w:tcBorders>
              <w:bottom w:val="single" w:color="000000" w:sz="4" w:space="0"/>
            </w:tcBorders>
          </w:tcPr>
          <w:p>
            <w:pPr>
              <w:pStyle w:val="12"/>
              <w:spacing w:before="97"/>
              <w:ind w:left="107"/>
              <w:rPr>
                <w:sz w:val="18"/>
              </w:rPr>
            </w:pPr>
            <w:r>
              <w:rPr>
                <w:w w:val="95"/>
                <w:sz w:val="18"/>
              </w:rPr>
              <w:t>空间设</w:t>
            </w:r>
            <w:r>
              <w:rPr>
                <w:w w:val="95"/>
                <w:sz w:val="20"/>
              </w:rPr>
              <w:t>置</w:t>
            </w:r>
            <w:r>
              <w:rPr>
                <w:w w:val="58"/>
                <w:sz w:val="18"/>
              </w:rPr>
              <w:t xml:space="preserve"> </w:t>
            </w:r>
          </w:p>
          <w:p>
            <w:pPr>
              <w:pStyle w:val="12"/>
              <w:spacing w:before="74"/>
              <w:ind w:left="107"/>
              <w:rPr>
                <w:sz w:val="18"/>
              </w:rPr>
            </w:pPr>
            <w:r>
              <w:rPr>
                <w:sz w:val="18"/>
              </w:rPr>
              <w:t>（1</w:t>
            </w:r>
            <w:r>
              <w:rPr>
                <w:spacing w:val="-30"/>
                <w:sz w:val="18"/>
              </w:rPr>
              <w:t xml:space="preserve"> 分</w:t>
            </w:r>
            <w:r>
              <w:rPr>
                <w:sz w:val="18"/>
              </w:rPr>
              <w:t xml:space="preserve">） </w:t>
            </w:r>
          </w:p>
        </w:tc>
        <w:tc>
          <w:tcPr>
            <w:tcW w:w="4035" w:type="dxa"/>
            <w:tcBorders>
              <w:bottom w:val="single" w:color="000000" w:sz="4" w:space="0"/>
            </w:tcBorders>
          </w:tcPr>
          <w:p>
            <w:pPr>
              <w:pStyle w:val="12"/>
              <w:spacing w:before="115" w:line="321" w:lineRule="auto"/>
              <w:ind w:left="107" w:right="135" w:firstLine="360"/>
              <w:rPr>
                <w:sz w:val="18"/>
              </w:rPr>
            </w:pPr>
            <w:r>
              <w:rPr>
                <w:sz w:val="18"/>
              </w:rPr>
              <w:t>空间宽敞，可容纳护理人员在旁辅助老年人洗浴。</w:t>
            </w:r>
            <w:r>
              <w:rPr>
                <w:w w:val="58"/>
                <w:sz w:val="18"/>
              </w:rPr>
              <w:t xml:space="preserve"> </w:t>
            </w:r>
          </w:p>
        </w:tc>
        <w:tc>
          <w:tcPr>
            <w:tcW w:w="1352" w:type="dxa"/>
            <w:tcBorders>
              <w:bottom w:val="single" w:color="000000" w:sz="4" w:space="0"/>
            </w:tcBorders>
          </w:tcPr>
          <w:p>
            <w:pPr>
              <w:pStyle w:val="12"/>
              <w:spacing w:before="4"/>
              <w:rPr>
                <w:rFonts w:ascii="Times New Roman"/>
                <w:sz w:val="23"/>
              </w:rPr>
            </w:pPr>
          </w:p>
          <w:p>
            <w:pPr>
              <w:pStyle w:val="12"/>
              <w:ind w:left="475" w:right="419"/>
              <w:jc w:val="center"/>
              <w:rPr>
                <w:sz w:val="18"/>
              </w:rPr>
            </w:pPr>
            <w:r>
              <w:rPr>
                <w:sz w:val="18"/>
              </w:rPr>
              <w:t xml:space="preserve">1 </w:t>
            </w:r>
          </w:p>
        </w:tc>
        <w:tc>
          <w:tcPr>
            <w:tcW w:w="1426" w:type="dxa"/>
            <w:tcBorders>
              <w:bottom w:val="single" w:color="000000" w:sz="4" w:space="0"/>
            </w:tcBorders>
          </w:tcPr>
          <w:p>
            <w:pPr>
              <w:pStyle w:val="12"/>
              <w:spacing w:before="43"/>
              <w:ind w:left="465"/>
              <w:rPr>
                <w:sz w:val="18"/>
              </w:rPr>
            </w:pPr>
            <w:r>
              <w:rPr>
                <w:w w:val="58"/>
                <w:sz w:val="18"/>
              </w:rPr>
              <w:t xml:space="preserve"> </w:t>
            </w:r>
          </w:p>
        </w:tc>
        <w:tc>
          <w:tcPr>
            <w:tcW w:w="4155" w:type="dxa"/>
            <w:tcBorders>
              <w:bottom w:val="single" w:color="000000" w:sz="4" w:space="0"/>
            </w:tcBorders>
          </w:tcPr>
          <w:p>
            <w:pPr>
              <w:pStyle w:val="12"/>
              <w:spacing w:before="6"/>
              <w:rPr>
                <w:rFonts w:ascii="Times New Roman"/>
                <w:sz w:val="23"/>
              </w:rPr>
            </w:pPr>
          </w:p>
          <w:p>
            <w:pPr>
              <w:pStyle w:val="12"/>
              <w:spacing w:before="1"/>
              <w:ind w:left="465"/>
              <w:rPr>
                <w:sz w:val="18"/>
              </w:rPr>
            </w:pPr>
            <w:r>
              <w:rPr>
                <w:w w:val="58"/>
                <w:sz w:val="18"/>
              </w:rPr>
              <w:t xml:space="preserve"> </w:t>
            </w:r>
          </w:p>
        </w:tc>
      </w:tr>
    </w:tbl>
    <w:p>
      <w:pPr>
        <w:pStyle w:val="3"/>
        <w:rPr>
          <w:sz w:val="20"/>
        </w:rPr>
      </w:pPr>
    </w:p>
    <w:p>
      <w:pPr>
        <w:pStyle w:val="3"/>
        <w:rPr>
          <w:sz w:val="20"/>
        </w:rPr>
      </w:pPr>
    </w:p>
    <w:p>
      <w:pPr>
        <w:pStyle w:val="3"/>
        <w:spacing w:before="6"/>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jc w:val="center"/>
        <w:sectPr>
          <w:footerReference r:id="rId24"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285"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977"/>
        <w:gridCol w:w="1335"/>
        <w:gridCol w:w="4035"/>
        <w:gridCol w:w="1352"/>
        <w:gridCol w:w="1426"/>
        <w:gridCol w:w="4155"/>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93" w:hRule="atLeast"/>
        </w:trPr>
        <w:tc>
          <w:tcPr>
            <w:tcW w:w="977"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20"/>
              <w:ind w:left="107"/>
              <w:rPr>
                <w:rFonts w:ascii="Arial"/>
                <w:sz w:val="2"/>
              </w:rPr>
            </w:pPr>
            <w:r>
              <w:rPr>
                <w:sz w:val="18"/>
              </w:rPr>
              <w:t>2.1.3.2</w:t>
            </w:r>
            <w:r>
              <w:rPr>
                <w:rFonts w:ascii="Arial"/>
                <w:w w:val="600"/>
                <w:sz w:val="2"/>
              </w:rPr>
              <w:t xml:space="preserve"> </w:t>
            </w:r>
          </w:p>
        </w:tc>
        <w:tc>
          <w:tcPr>
            <w:tcW w:w="1335"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3"/>
              <w:rPr>
                <w:rFonts w:ascii="Times New Roman"/>
                <w:sz w:val="19"/>
              </w:rPr>
            </w:pPr>
          </w:p>
          <w:p>
            <w:pPr>
              <w:pStyle w:val="12"/>
              <w:spacing w:before="1"/>
              <w:ind w:left="107"/>
              <w:rPr>
                <w:sz w:val="18"/>
              </w:rPr>
            </w:pPr>
            <w:r>
              <w:rPr>
                <w:sz w:val="18"/>
              </w:rPr>
              <w:t>设</w:t>
            </w:r>
            <w:r>
              <w:rPr>
                <w:sz w:val="20"/>
              </w:rPr>
              <w:t>施</w:t>
            </w:r>
            <w:r>
              <w:rPr>
                <w:sz w:val="18"/>
              </w:rPr>
              <w:t>设备配</w:t>
            </w:r>
            <w:r>
              <w:rPr>
                <w:sz w:val="20"/>
              </w:rPr>
              <w:t>置</w:t>
            </w:r>
            <w:r>
              <w:rPr>
                <w:w w:val="58"/>
                <w:sz w:val="18"/>
              </w:rPr>
              <w:t xml:space="preserve"> </w:t>
            </w:r>
          </w:p>
          <w:p>
            <w:pPr>
              <w:pStyle w:val="12"/>
              <w:spacing w:before="71"/>
              <w:ind w:left="107"/>
              <w:rPr>
                <w:sz w:val="18"/>
              </w:rPr>
            </w:pPr>
            <w:r>
              <w:rPr>
                <w:sz w:val="18"/>
              </w:rPr>
              <w:t xml:space="preserve">（2 分） </w:t>
            </w:r>
          </w:p>
        </w:tc>
        <w:tc>
          <w:tcPr>
            <w:tcW w:w="4035" w:type="dxa"/>
          </w:tcPr>
          <w:p>
            <w:pPr>
              <w:pStyle w:val="12"/>
              <w:spacing w:before="112" w:line="290" w:lineRule="auto"/>
              <w:ind w:left="107" w:right="95" w:firstLine="360"/>
              <w:rPr>
                <w:sz w:val="18"/>
              </w:rPr>
            </w:pPr>
            <w:r>
              <w:rPr>
                <w:sz w:val="18"/>
              </w:rPr>
              <w:t>设有便</w:t>
            </w:r>
            <w:r>
              <w:rPr>
                <w:sz w:val="20"/>
              </w:rPr>
              <w:t>于</w:t>
            </w:r>
            <w:r>
              <w:rPr>
                <w:sz w:val="18"/>
              </w:rPr>
              <w:t>老年人使用的淋浴设备，</w:t>
            </w:r>
            <w:r>
              <w:rPr>
                <w:sz w:val="20"/>
              </w:rPr>
              <w:t>且</w:t>
            </w:r>
            <w:r>
              <w:rPr>
                <w:sz w:val="18"/>
              </w:rPr>
              <w:t>配有易</w:t>
            </w:r>
            <w:r>
              <w:rPr>
                <w:sz w:val="20"/>
              </w:rPr>
              <w:t>于识别</w:t>
            </w:r>
            <w:r>
              <w:rPr>
                <w:sz w:val="18"/>
              </w:rPr>
              <w:t>的冷热</w:t>
            </w:r>
            <w:r>
              <w:rPr>
                <w:sz w:val="20"/>
              </w:rPr>
              <w:t>水标识</w:t>
            </w:r>
            <w:r>
              <w:rPr>
                <w:sz w:val="18"/>
              </w:rPr>
              <w:t xml:space="preserve">。 </w:t>
            </w:r>
          </w:p>
        </w:tc>
        <w:tc>
          <w:tcPr>
            <w:tcW w:w="1352" w:type="dxa"/>
          </w:tcPr>
          <w:p>
            <w:pPr>
              <w:pStyle w:val="12"/>
              <w:spacing w:before="7"/>
              <w:rPr>
                <w:rFonts w:ascii="Times New Roman"/>
                <w:sz w:val="24"/>
              </w:rPr>
            </w:pPr>
          </w:p>
          <w:p>
            <w:pPr>
              <w:pStyle w:val="12"/>
              <w:ind w:right="477"/>
              <w:jc w:val="right"/>
              <w:rPr>
                <w:sz w:val="18"/>
              </w:rPr>
            </w:pPr>
            <w:r>
              <w:rPr>
                <w:sz w:val="18"/>
              </w:rPr>
              <w:t>0.5</w:t>
            </w:r>
            <w:r>
              <w:rPr>
                <w:w w:val="58"/>
                <w:sz w:val="18"/>
              </w:rPr>
              <w:t xml:space="preserve"> </w:t>
            </w:r>
          </w:p>
        </w:tc>
        <w:tc>
          <w:tcPr>
            <w:tcW w:w="1426" w:type="dxa"/>
          </w:tcPr>
          <w:p>
            <w:pPr>
              <w:pStyle w:val="12"/>
              <w:spacing w:before="43"/>
              <w:ind w:left="465"/>
              <w:rPr>
                <w:sz w:val="18"/>
              </w:rPr>
            </w:pPr>
            <w:r>
              <w:rPr>
                <w:w w:val="58"/>
                <w:sz w:val="18"/>
              </w:rPr>
              <w:t xml:space="preserve"> </w:t>
            </w:r>
          </w:p>
        </w:tc>
        <w:tc>
          <w:tcPr>
            <w:tcW w:w="4155" w:type="dxa"/>
          </w:tcPr>
          <w:p>
            <w:pPr>
              <w:pStyle w:val="12"/>
              <w:spacing w:before="9"/>
              <w:rPr>
                <w:rFonts w:ascii="Times New Roman"/>
                <w:sz w:val="24"/>
              </w:rPr>
            </w:pPr>
          </w:p>
          <w:p>
            <w:pPr>
              <w:pStyle w:val="12"/>
              <w:ind w:left="465"/>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93" w:hRule="atLeast"/>
        </w:trPr>
        <w:tc>
          <w:tcPr>
            <w:tcW w:w="977" w:type="dxa"/>
            <w:vMerge w:val="continue"/>
            <w:tcBorders>
              <w:top w:val="nil"/>
            </w:tcBorders>
          </w:tcPr>
          <w:p>
            <w:pPr>
              <w:rPr>
                <w:sz w:val="2"/>
                <w:szCs w:val="2"/>
              </w:rPr>
            </w:pPr>
          </w:p>
        </w:tc>
        <w:tc>
          <w:tcPr>
            <w:tcW w:w="1335" w:type="dxa"/>
            <w:vMerge w:val="continue"/>
            <w:tcBorders>
              <w:top w:val="nil"/>
            </w:tcBorders>
          </w:tcPr>
          <w:p>
            <w:pPr>
              <w:rPr>
                <w:sz w:val="2"/>
                <w:szCs w:val="2"/>
              </w:rPr>
            </w:pPr>
          </w:p>
        </w:tc>
        <w:tc>
          <w:tcPr>
            <w:tcW w:w="4035" w:type="dxa"/>
          </w:tcPr>
          <w:p>
            <w:pPr>
              <w:pStyle w:val="12"/>
              <w:spacing w:before="112" w:line="309" w:lineRule="auto"/>
              <w:ind w:left="107" w:right="99" w:firstLine="360"/>
              <w:rPr>
                <w:sz w:val="18"/>
              </w:rPr>
            </w:pPr>
            <w:r>
              <w:rPr>
                <w:w w:val="95"/>
                <w:sz w:val="18"/>
              </w:rPr>
              <w:t>沐浴喷头的</w:t>
            </w:r>
            <w:r>
              <w:rPr>
                <w:w w:val="95"/>
                <w:sz w:val="20"/>
              </w:rPr>
              <w:t>控</w:t>
            </w:r>
            <w:r>
              <w:rPr>
                <w:w w:val="95"/>
                <w:sz w:val="18"/>
              </w:rPr>
              <w:t>制开</w:t>
            </w:r>
            <w:r>
              <w:rPr>
                <w:w w:val="95"/>
                <w:sz w:val="20"/>
              </w:rPr>
              <w:t>关</w:t>
            </w:r>
            <w:r>
              <w:rPr>
                <w:w w:val="95"/>
                <w:sz w:val="18"/>
              </w:rPr>
              <w:t>高度距地面不大</w:t>
            </w:r>
            <w:r>
              <w:rPr>
                <w:w w:val="95"/>
                <w:sz w:val="20"/>
              </w:rPr>
              <w:t>于</w:t>
            </w:r>
            <w:r>
              <w:rPr>
                <w:sz w:val="18"/>
              </w:rPr>
              <w:t xml:space="preserve">1.2m。 </w:t>
            </w:r>
          </w:p>
        </w:tc>
        <w:tc>
          <w:tcPr>
            <w:tcW w:w="1352" w:type="dxa"/>
          </w:tcPr>
          <w:p>
            <w:pPr>
              <w:pStyle w:val="12"/>
              <w:spacing w:before="7"/>
              <w:rPr>
                <w:rFonts w:ascii="Times New Roman"/>
                <w:sz w:val="24"/>
              </w:rPr>
            </w:pPr>
          </w:p>
          <w:p>
            <w:pPr>
              <w:pStyle w:val="12"/>
              <w:ind w:right="547"/>
              <w:jc w:val="right"/>
              <w:rPr>
                <w:sz w:val="18"/>
              </w:rPr>
            </w:pPr>
            <w:r>
              <w:rPr>
                <w:sz w:val="18"/>
              </w:rPr>
              <w:t>0.5</w:t>
            </w:r>
            <w:r>
              <w:rPr>
                <w:w w:val="58"/>
                <w:sz w:val="18"/>
              </w:rPr>
              <w:t xml:space="preserve"> </w:t>
            </w:r>
          </w:p>
        </w:tc>
        <w:tc>
          <w:tcPr>
            <w:tcW w:w="1426" w:type="dxa"/>
          </w:tcPr>
          <w:p>
            <w:pPr>
              <w:pStyle w:val="12"/>
              <w:spacing w:before="43"/>
              <w:ind w:left="465"/>
              <w:rPr>
                <w:sz w:val="18"/>
              </w:rPr>
            </w:pPr>
            <w:r>
              <w:rPr>
                <w:w w:val="58"/>
                <w:sz w:val="18"/>
              </w:rPr>
              <w:t xml:space="preserve"> </w:t>
            </w:r>
          </w:p>
        </w:tc>
        <w:tc>
          <w:tcPr>
            <w:tcW w:w="4155" w:type="dxa"/>
          </w:tcPr>
          <w:p>
            <w:pPr>
              <w:pStyle w:val="12"/>
              <w:spacing w:before="9"/>
              <w:rPr>
                <w:rFonts w:ascii="Times New Roman"/>
                <w:sz w:val="24"/>
              </w:rPr>
            </w:pPr>
          </w:p>
          <w:p>
            <w:pPr>
              <w:pStyle w:val="12"/>
              <w:ind w:left="465"/>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1305" w:hRule="atLeast"/>
        </w:trPr>
        <w:tc>
          <w:tcPr>
            <w:tcW w:w="977" w:type="dxa"/>
            <w:vMerge w:val="continue"/>
            <w:tcBorders>
              <w:top w:val="nil"/>
            </w:tcBorders>
          </w:tcPr>
          <w:p>
            <w:pPr>
              <w:rPr>
                <w:sz w:val="2"/>
                <w:szCs w:val="2"/>
              </w:rPr>
            </w:pPr>
          </w:p>
        </w:tc>
        <w:tc>
          <w:tcPr>
            <w:tcW w:w="1335" w:type="dxa"/>
            <w:vMerge w:val="continue"/>
            <w:tcBorders>
              <w:top w:val="nil"/>
            </w:tcBorders>
          </w:tcPr>
          <w:p>
            <w:pPr>
              <w:rPr>
                <w:sz w:val="2"/>
                <w:szCs w:val="2"/>
              </w:rPr>
            </w:pPr>
          </w:p>
        </w:tc>
        <w:tc>
          <w:tcPr>
            <w:tcW w:w="4035" w:type="dxa"/>
          </w:tcPr>
          <w:p>
            <w:pPr>
              <w:pStyle w:val="12"/>
              <w:rPr>
                <w:rFonts w:ascii="Times New Roman"/>
                <w:sz w:val="20"/>
              </w:rPr>
            </w:pPr>
          </w:p>
          <w:p>
            <w:pPr>
              <w:pStyle w:val="12"/>
              <w:spacing w:line="321" w:lineRule="auto"/>
              <w:ind w:left="107" w:right="96" w:firstLine="360"/>
              <w:rPr>
                <w:sz w:val="18"/>
              </w:rPr>
            </w:pPr>
            <w:r>
              <w:rPr>
                <w:sz w:val="18"/>
              </w:rPr>
              <w:t xml:space="preserve">设有紧急呼叫装置并完好有效或为老年人配备可穿戴紧急呼叫装置； </w:t>
            </w:r>
          </w:p>
          <w:p>
            <w:pPr>
              <w:pStyle w:val="12"/>
              <w:spacing w:line="229" w:lineRule="exact"/>
              <w:ind w:left="467"/>
              <w:rPr>
                <w:sz w:val="18"/>
              </w:rPr>
            </w:pPr>
            <w:r>
              <w:rPr>
                <w:sz w:val="18"/>
              </w:rPr>
              <w:t>设有便于老年人使用的扶手。</w:t>
            </w:r>
            <w:r>
              <w:rPr>
                <w:w w:val="58"/>
                <w:sz w:val="18"/>
              </w:rPr>
              <w:t xml:space="preserve"> </w:t>
            </w:r>
          </w:p>
        </w:tc>
        <w:tc>
          <w:tcPr>
            <w:tcW w:w="1352" w:type="dxa"/>
          </w:tcPr>
          <w:p>
            <w:pPr>
              <w:pStyle w:val="12"/>
              <w:rPr>
                <w:rFonts w:ascii="Times New Roman"/>
                <w:sz w:val="18"/>
              </w:rPr>
            </w:pPr>
          </w:p>
          <w:p>
            <w:pPr>
              <w:pStyle w:val="12"/>
              <w:rPr>
                <w:rFonts w:ascii="Times New Roman"/>
                <w:sz w:val="18"/>
              </w:rPr>
            </w:pPr>
          </w:p>
          <w:p>
            <w:pPr>
              <w:pStyle w:val="12"/>
              <w:spacing w:before="126"/>
              <w:ind w:right="477"/>
              <w:jc w:val="right"/>
              <w:rPr>
                <w:sz w:val="18"/>
              </w:rPr>
            </w:pPr>
            <w:r>
              <w:rPr>
                <w:sz w:val="18"/>
              </w:rPr>
              <w:t>0.5</w:t>
            </w:r>
            <w:r>
              <w:rPr>
                <w:w w:val="58"/>
                <w:sz w:val="18"/>
              </w:rPr>
              <w:t xml:space="preserve"> </w:t>
            </w:r>
          </w:p>
        </w:tc>
        <w:tc>
          <w:tcPr>
            <w:tcW w:w="1426" w:type="dxa"/>
          </w:tcPr>
          <w:p>
            <w:pPr>
              <w:pStyle w:val="12"/>
              <w:spacing w:before="43"/>
              <w:ind w:left="465"/>
              <w:rPr>
                <w:sz w:val="18"/>
              </w:rPr>
            </w:pPr>
            <w:r>
              <w:rPr>
                <w:w w:val="58"/>
                <w:sz w:val="18"/>
              </w:rPr>
              <w:t xml:space="preserve"> </w:t>
            </w:r>
          </w:p>
        </w:tc>
        <w:tc>
          <w:tcPr>
            <w:tcW w:w="4155" w:type="dxa"/>
          </w:tcPr>
          <w:p>
            <w:pPr>
              <w:pStyle w:val="12"/>
              <w:rPr>
                <w:rFonts w:ascii="Times New Roman"/>
                <w:sz w:val="18"/>
              </w:rPr>
            </w:pPr>
          </w:p>
          <w:p>
            <w:pPr>
              <w:pStyle w:val="12"/>
              <w:rPr>
                <w:rFonts w:ascii="Times New Roman"/>
                <w:sz w:val="18"/>
              </w:rPr>
            </w:pPr>
          </w:p>
          <w:p>
            <w:pPr>
              <w:pStyle w:val="12"/>
              <w:spacing w:before="128"/>
              <w:ind w:left="465"/>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849" w:hRule="atLeast"/>
        </w:trPr>
        <w:tc>
          <w:tcPr>
            <w:tcW w:w="977" w:type="dxa"/>
            <w:vMerge w:val="continue"/>
            <w:tcBorders>
              <w:top w:val="nil"/>
            </w:tcBorders>
          </w:tcPr>
          <w:p>
            <w:pPr>
              <w:rPr>
                <w:sz w:val="2"/>
                <w:szCs w:val="2"/>
              </w:rPr>
            </w:pPr>
          </w:p>
        </w:tc>
        <w:tc>
          <w:tcPr>
            <w:tcW w:w="1335" w:type="dxa"/>
            <w:vMerge w:val="continue"/>
            <w:tcBorders>
              <w:top w:val="nil"/>
            </w:tcBorders>
          </w:tcPr>
          <w:p>
            <w:pPr>
              <w:rPr>
                <w:sz w:val="2"/>
                <w:szCs w:val="2"/>
              </w:rPr>
            </w:pPr>
          </w:p>
        </w:tc>
        <w:tc>
          <w:tcPr>
            <w:tcW w:w="4035" w:type="dxa"/>
          </w:tcPr>
          <w:p>
            <w:pPr>
              <w:pStyle w:val="12"/>
              <w:spacing w:before="138" w:line="309" w:lineRule="auto"/>
              <w:ind w:left="107" w:right="92" w:firstLine="360"/>
              <w:rPr>
                <w:sz w:val="18"/>
              </w:rPr>
            </w:pPr>
            <w:r>
              <w:rPr>
                <w:w w:val="90"/>
                <w:sz w:val="20"/>
              </w:rPr>
              <w:t>扶</w:t>
            </w:r>
            <w:r>
              <w:rPr>
                <w:sz w:val="18"/>
              </w:rPr>
              <w:t>手</w:t>
            </w:r>
            <w:r>
              <w:rPr>
                <w:w w:val="90"/>
                <w:sz w:val="20"/>
              </w:rPr>
              <w:t>水平</w:t>
            </w:r>
            <w:r>
              <w:rPr>
                <w:sz w:val="18"/>
              </w:rPr>
              <w:t xml:space="preserve">抓杆距地面高 </w:t>
            </w:r>
            <w:r>
              <w:rPr>
                <w:w w:val="82"/>
                <w:sz w:val="18"/>
              </w:rPr>
              <w:t>0.</w:t>
            </w:r>
            <w:r>
              <w:rPr>
                <w:w w:val="105"/>
                <w:sz w:val="20"/>
              </w:rPr>
              <w:t>7</w:t>
            </w:r>
            <w:r>
              <w:rPr>
                <w:w w:val="186"/>
                <w:sz w:val="18"/>
              </w:rPr>
              <w:t>m</w:t>
            </w:r>
            <w:r>
              <w:rPr>
                <w:sz w:val="18"/>
              </w:rPr>
              <w:t xml:space="preserve">，垂直抓杆高 1.4m 至 1.6m。 </w:t>
            </w:r>
          </w:p>
        </w:tc>
        <w:tc>
          <w:tcPr>
            <w:tcW w:w="1352" w:type="dxa"/>
          </w:tcPr>
          <w:p>
            <w:pPr>
              <w:pStyle w:val="12"/>
              <w:rPr>
                <w:rFonts w:ascii="Times New Roman"/>
                <w:sz w:val="18"/>
              </w:rPr>
            </w:pPr>
          </w:p>
          <w:p>
            <w:pPr>
              <w:pStyle w:val="12"/>
              <w:spacing w:before="105"/>
              <w:ind w:right="477"/>
              <w:jc w:val="right"/>
              <w:rPr>
                <w:sz w:val="18"/>
              </w:rPr>
            </w:pPr>
            <w:r>
              <w:rPr>
                <w:sz w:val="18"/>
              </w:rPr>
              <w:t>0.5</w:t>
            </w:r>
            <w:r>
              <w:rPr>
                <w:w w:val="58"/>
                <w:sz w:val="18"/>
              </w:rPr>
              <w:t xml:space="preserve"> </w:t>
            </w:r>
          </w:p>
        </w:tc>
        <w:tc>
          <w:tcPr>
            <w:tcW w:w="1426" w:type="dxa"/>
          </w:tcPr>
          <w:p>
            <w:pPr>
              <w:pStyle w:val="12"/>
              <w:spacing w:before="43"/>
              <w:ind w:left="465"/>
              <w:rPr>
                <w:sz w:val="18"/>
              </w:rPr>
            </w:pPr>
            <w:r>
              <w:rPr>
                <w:w w:val="58"/>
                <w:sz w:val="18"/>
              </w:rPr>
              <w:t xml:space="preserve"> </w:t>
            </w:r>
          </w:p>
        </w:tc>
        <w:tc>
          <w:tcPr>
            <w:tcW w:w="4155" w:type="dxa"/>
          </w:tcPr>
          <w:p>
            <w:pPr>
              <w:pStyle w:val="12"/>
              <w:rPr>
                <w:rFonts w:ascii="Times New Roman"/>
                <w:sz w:val="18"/>
              </w:rPr>
            </w:pPr>
          </w:p>
          <w:p>
            <w:pPr>
              <w:pStyle w:val="12"/>
              <w:spacing w:before="107"/>
              <w:ind w:left="465"/>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40" w:hRule="atLeast"/>
        </w:trPr>
        <w:tc>
          <w:tcPr>
            <w:tcW w:w="977" w:type="dxa"/>
          </w:tcPr>
          <w:p>
            <w:pPr>
              <w:pStyle w:val="12"/>
              <w:spacing w:before="57"/>
              <w:ind w:right="206"/>
              <w:jc w:val="right"/>
              <w:rPr>
                <w:sz w:val="18"/>
              </w:rPr>
            </w:pPr>
            <w:r>
              <w:rPr>
                <w:w w:val="95"/>
                <w:sz w:val="18"/>
              </w:rPr>
              <w:t>2.1.4</w:t>
            </w:r>
            <w:r>
              <w:rPr>
                <w:w w:val="58"/>
                <w:sz w:val="18"/>
              </w:rPr>
              <w:t xml:space="preserve"> </w:t>
            </w:r>
          </w:p>
        </w:tc>
        <w:tc>
          <w:tcPr>
            <w:tcW w:w="1335" w:type="dxa"/>
          </w:tcPr>
          <w:p>
            <w:pPr>
              <w:pStyle w:val="12"/>
              <w:spacing w:before="57"/>
              <w:ind w:right="335"/>
              <w:jc w:val="center"/>
              <w:rPr>
                <w:sz w:val="18"/>
              </w:rPr>
            </w:pPr>
            <w:r>
              <w:rPr>
                <w:w w:val="58"/>
                <w:sz w:val="18"/>
              </w:rPr>
              <w:t xml:space="preserve"> </w:t>
            </w:r>
          </w:p>
        </w:tc>
        <w:tc>
          <w:tcPr>
            <w:tcW w:w="4035" w:type="dxa"/>
          </w:tcPr>
          <w:p>
            <w:pPr>
              <w:pStyle w:val="12"/>
              <w:spacing w:before="57"/>
              <w:ind w:left="1119"/>
              <w:rPr>
                <w:sz w:val="18"/>
              </w:rPr>
            </w:pPr>
            <w:r>
              <w:rPr>
                <w:color w:val="FF0000"/>
                <w:sz w:val="18"/>
              </w:rPr>
              <w:t xml:space="preserve">照料单元 </w:t>
            </w:r>
          </w:p>
        </w:tc>
        <w:tc>
          <w:tcPr>
            <w:tcW w:w="1352" w:type="dxa"/>
          </w:tcPr>
          <w:p>
            <w:pPr>
              <w:pStyle w:val="12"/>
              <w:spacing w:before="57"/>
              <w:ind w:left="475" w:right="419"/>
              <w:jc w:val="center"/>
              <w:rPr>
                <w:sz w:val="18"/>
              </w:rPr>
            </w:pPr>
            <w:r>
              <w:rPr>
                <w:color w:val="FF0000"/>
                <w:sz w:val="18"/>
              </w:rPr>
              <w:t xml:space="preserve">3 </w:t>
            </w:r>
          </w:p>
        </w:tc>
        <w:tc>
          <w:tcPr>
            <w:tcW w:w="1426" w:type="dxa"/>
          </w:tcPr>
          <w:p>
            <w:pPr>
              <w:pStyle w:val="12"/>
              <w:spacing w:before="43"/>
              <w:ind w:left="465"/>
              <w:rPr>
                <w:sz w:val="18"/>
              </w:rPr>
            </w:pPr>
            <w:r>
              <w:rPr>
                <w:w w:val="58"/>
                <w:sz w:val="18"/>
              </w:rPr>
              <w:t xml:space="preserve"> </w:t>
            </w:r>
          </w:p>
        </w:tc>
        <w:tc>
          <w:tcPr>
            <w:tcW w:w="4155" w:type="dxa"/>
          </w:tcPr>
          <w:p>
            <w:pPr>
              <w:pStyle w:val="12"/>
              <w:spacing w:before="60"/>
              <w:ind w:left="465"/>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2891" w:hRule="atLeast"/>
        </w:trPr>
        <w:tc>
          <w:tcPr>
            <w:tcW w:w="977" w:type="dxa"/>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26"/>
              </w:rPr>
            </w:pPr>
          </w:p>
          <w:p>
            <w:pPr>
              <w:pStyle w:val="12"/>
              <w:ind w:right="149"/>
              <w:jc w:val="right"/>
              <w:rPr>
                <w:sz w:val="18"/>
              </w:rPr>
            </w:pPr>
            <w:r>
              <w:rPr>
                <w:w w:val="80"/>
                <w:sz w:val="18"/>
              </w:rPr>
              <w:t xml:space="preserve">2.1.4.1 </w:t>
            </w:r>
          </w:p>
        </w:tc>
        <w:tc>
          <w:tcPr>
            <w:tcW w:w="1335" w:type="dxa"/>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0"/>
              <w:rPr>
                <w:rFonts w:ascii="Times New Roman"/>
                <w:sz w:val="20"/>
              </w:rPr>
            </w:pPr>
          </w:p>
          <w:p>
            <w:pPr>
              <w:pStyle w:val="12"/>
              <w:spacing w:before="1"/>
              <w:ind w:left="85" w:right="79"/>
              <w:jc w:val="center"/>
              <w:rPr>
                <w:sz w:val="18"/>
              </w:rPr>
            </w:pPr>
            <w:r>
              <w:rPr>
                <w:sz w:val="20"/>
              </w:rPr>
              <w:t>照</w:t>
            </w:r>
            <w:r>
              <w:rPr>
                <w:sz w:val="18"/>
              </w:rPr>
              <w:t>料单元规划</w:t>
            </w:r>
          </w:p>
          <w:p>
            <w:pPr>
              <w:pStyle w:val="12"/>
              <w:spacing w:before="68"/>
              <w:ind w:left="79" w:right="79"/>
              <w:jc w:val="center"/>
              <w:rPr>
                <w:sz w:val="18"/>
              </w:rPr>
            </w:pPr>
            <w:r>
              <w:rPr>
                <w:w w:val="105"/>
                <w:sz w:val="18"/>
              </w:rPr>
              <w:t>（1 分）</w:t>
            </w:r>
            <w:r>
              <w:rPr>
                <w:w w:val="58"/>
                <w:sz w:val="18"/>
              </w:rPr>
              <w:t xml:space="preserve"> </w:t>
            </w:r>
          </w:p>
        </w:tc>
        <w:tc>
          <w:tcPr>
            <w:tcW w:w="4035" w:type="dxa"/>
            <w:tcBorders>
              <w:bottom w:val="single" w:color="000000" w:sz="4" w:space="0"/>
            </w:tcBorders>
          </w:tcPr>
          <w:p>
            <w:pPr>
              <w:pStyle w:val="12"/>
              <w:rPr>
                <w:rFonts w:ascii="Times New Roman"/>
                <w:sz w:val="20"/>
              </w:rPr>
            </w:pPr>
          </w:p>
          <w:p>
            <w:pPr>
              <w:pStyle w:val="12"/>
              <w:spacing w:before="158" w:line="290" w:lineRule="auto"/>
              <w:ind w:left="107" w:right="135" w:firstLine="360"/>
              <w:rPr>
                <w:sz w:val="18"/>
              </w:rPr>
            </w:pPr>
            <w:r>
              <w:rPr>
                <w:w w:val="95"/>
                <w:sz w:val="18"/>
              </w:rPr>
              <w:t>机构内中度和</w:t>
            </w:r>
            <w:r>
              <w:rPr>
                <w:w w:val="95"/>
                <w:sz w:val="20"/>
              </w:rPr>
              <w:t>重</w:t>
            </w:r>
            <w:r>
              <w:rPr>
                <w:w w:val="95"/>
                <w:sz w:val="18"/>
              </w:rPr>
              <w:t>度失能老年人</w:t>
            </w:r>
            <w:r>
              <w:rPr>
                <w:w w:val="95"/>
                <w:sz w:val="20"/>
              </w:rPr>
              <w:t>生活</w:t>
            </w:r>
            <w:r>
              <w:rPr>
                <w:w w:val="95"/>
                <w:sz w:val="18"/>
              </w:rPr>
              <w:t>用房应按</w:t>
            </w:r>
            <w:r>
              <w:rPr>
                <w:sz w:val="20"/>
              </w:rPr>
              <w:t>照</w:t>
            </w:r>
            <w:r>
              <w:rPr>
                <w:sz w:val="18"/>
              </w:rPr>
              <w:t xml:space="preserve">料单元设计，符合以下全部条件： </w:t>
            </w:r>
          </w:p>
          <w:p>
            <w:pPr>
              <w:pStyle w:val="12"/>
              <w:spacing w:line="253" w:lineRule="exact"/>
              <w:ind w:left="107"/>
              <w:rPr>
                <w:sz w:val="18"/>
              </w:rPr>
            </w:pPr>
            <w:r>
              <w:rPr>
                <w:w w:val="83"/>
                <w:sz w:val="18"/>
              </w:rPr>
              <w:t xml:space="preserve">    </w:t>
            </w:r>
            <w:r>
              <w:rPr>
                <w:sz w:val="18"/>
              </w:rPr>
              <w:t>（1）</w:t>
            </w:r>
            <w:r>
              <w:rPr>
                <w:sz w:val="20"/>
              </w:rPr>
              <w:t>每</w:t>
            </w:r>
            <w:r>
              <w:rPr>
                <w:sz w:val="18"/>
              </w:rPr>
              <w:t>个</w:t>
            </w:r>
            <w:r>
              <w:rPr>
                <w:sz w:val="20"/>
              </w:rPr>
              <w:t>照</w:t>
            </w:r>
            <w:r>
              <w:rPr>
                <w:sz w:val="18"/>
              </w:rPr>
              <w:t>料单元</w:t>
            </w:r>
            <w:r>
              <w:rPr>
                <w:sz w:val="20"/>
              </w:rPr>
              <w:t>具</w:t>
            </w:r>
            <w:r>
              <w:rPr>
                <w:sz w:val="18"/>
              </w:rPr>
              <w:t>有</w:t>
            </w:r>
            <w:r>
              <w:rPr>
                <w:sz w:val="20"/>
              </w:rPr>
              <w:t>相</w:t>
            </w:r>
            <w:r>
              <w:rPr>
                <w:sz w:val="18"/>
              </w:rPr>
              <w:t>对独立</w:t>
            </w:r>
            <w:r>
              <w:rPr>
                <w:sz w:val="20"/>
              </w:rPr>
              <w:t>性</w:t>
            </w:r>
            <w:r>
              <w:rPr>
                <w:sz w:val="18"/>
              </w:rPr>
              <w:t xml:space="preserve">； </w:t>
            </w:r>
          </w:p>
          <w:p>
            <w:pPr>
              <w:pStyle w:val="12"/>
              <w:spacing w:before="53" w:line="290" w:lineRule="auto"/>
              <w:ind w:left="107" w:right="176"/>
              <w:rPr>
                <w:sz w:val="18"/>
              </w:rPr>
            </w:pPr>
            <w:r>
              <w:rPr>
                <w:w w:val="83"/>
                <w:sz w:val="18"/>
              </w:rPr>
              <w:t xml:space="preserve">    </w:t>
            </w:r>
            <w:r>
              <w:rPr>
                <w:w w:val="95"/>
                <w:sz w:val="18"/>
              </w:rPr>
              <w:t>（2）</w:t>
            </w:r>
            <w:r>
              <w:rPr>
                <w:w w:val="95"/>
                <w:sz w:val="20"/>
              </w:rPr>
              <w:t>照</w:t>
            </w:r>
            <w:r>
              <w:rPr>
                <w:w w:val="95"/>
                <w:sz w:val="18"/>
              </w:rPr>
              <w:t>料单元规模合</w:t>
            </w:r>
            <w:r>
              <w:rPr>
                <w:w w:val="95"/>
                <w:sz w:val="20"/>
              </w:rPr>
              <w:t>理</w:t>
            </w:r>
            <w:r>
              <w:rPr>
                <w:w w:val="95"/>
                <w:sz w:val="18"/>
              </w:rPr>
              <w:t>，</w:t>
            </w:r>
            <w:r>
              <w:rPr>
                <w:w w:val="95"/>
                <w:sz w:val="20"/>
              </w:rPr>
              <w:t>每</w:t>
            </w:r>
            <w:r>
              <w:rPr>
                <w:w w:val="95"/>
                <w:sz w:val="18"/>
              </w:rPr>
              <w:t>个</w:t>
            </w:r>
            <w:r>
              <w:rPr>
                <w:w w:val="95"/>
                <w:sz w:val="20"/>
              </w:rPr>
              <w:t>照</w:t>
            </w:r>
            <w:r>
              <w:rPr>
                <w:w w:val="95"/>
                <w:sz w:val="18"/>
              </w:rPr>
              <w:t>料单元的设</w:t>
            </w:r>
            <w:r>
              <w:rPr>
                <w:sz w:val="18"/>
              </w:rPr>
              <w:t>计床位数</w:t>
            </w:r>
            <w:r>
              <w:rPr>
                <w:sz w:val="20"/>
              </w:rPr>
              <w:t>≤</w:t>
            </w:r>
            <w:r>
              <w:rPr>
                <w:sz w:val="18"/>
              </w:rPr>
              <w:t>60 床；</w:t>
            </w:r>
            <w:r>
              <w:rPr>
                <w:w w:val="58"/>
                <w:sz w:val="18"/>
              </w:rPr>
              <w:t xml:space="preserve"> </w:t>
            </w:r>
          </w:p>
          <w:p>
            <w:pPr>
              <w:pStyle w:val="12"/>
              <w:spacing w:line="290" w:lineRule="auto"/>
              <w:ind w:left="107" w:right="176"/>
              <w:rPr>
                <w:sz w:val="18"/>
              </w:rPr>
            </w:pPr>
            <w:r>
              <w:rPr>
                <w:w w:val="83"/>
                <w:sz w:val="18"/>
              </w:rPr>
              <w:t xml:space="preserve">    </w:t>
            </w:r>
            <w:r>
              <w:rPr>
                <w:w w:val="95"/>
                <w:sz w:val="18"/>
              </w:rPr>
              <w:t>（3）若设有认知</w:t>
            </w:r>
            <w:r>
              <w:rPr>
                <w:w w:val="95"/>
                <w:sz w:val="20"/>
              </w:rPr>
              <w:t>症</w:t>
            </w:r>
            <w:r>
              <w:rPr>
                <w:w w:val="95"/>
                <w:sz w:val="18"/>
              </w:rPr>
              <w:t>老人</w:t>
            </w:r>
            <w:r>
              <w:rPr>
                <w:w w:val="95"/>
                <w:sz w:val="20"/>
              </w:rPr>
              <w:t>照</w:t>
            </w:r>
            <w:r>
              <w:rPr>
                <w:w w:val="95"/>
                <w:sz w:val="18"/>
              </w:rPr>
              <w:t>料单元，其设计床</w:t>
            </w:r>
            <w:r>
              <w:rPr>
                <w:sz w:val="18"/>
              </w:rPr>
              <w:t>位数</w:t>
            </w:r>
            <w:r>
              <w:rPr>
                <w:sz w:val="20"/>
              </w:rPr>
              <w:t>≤</w:t>
            </w:r>
            <w:r>
              <w:rPr>
                <w:sz w:val="18"/>
              </w:rPr>
              <w:t>20 床。</w:t>
            </w:r>
            <w:r>
              <w:rPr>
                <w:w w:val="58"/>
                <w:sz w:val="18"/>
              </w:rPr>
              <w:t xml:space="preserve"> </w:t>
            </w:r>
          </w:p>
        </w:tc>
        <w:tc>
          <w:tcPr>
            <w:tcW w:w="1352" w:type="dxa"/>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9"/>
              <w:rPr>
                <w:rFonts w:ascii="Times New Roman"/>
                <w:sz w:val="25"/>
              </w:rPr>
            </w:pPr>
          </w:p>
          <w:p>
            <w:pPr>
              <w:pStyle w:val="12"/>
              <w:ind w:left="475" w:right="419"/>
              <w:jc w:val="center"/>
              <w:rPr>
                <w:sz w:val="18"/>
              </w:rPr>
            </w:pPr>
            <w:r>
              <w:rPr>
                <w:sz w:val="18"/>
              </w:rPr>
              <w:t xml:space="preserve">1 </w:t>
            </w:r>
          </w:p>
        </w:tc>
        <w:tc>
          <w:tcPr>
            <w:tcW w:w="1426" w:type="dxa"/>
            <w:tcBorders>
              <w:bottom w:val="single" w:color="000000" w:sz="4" w:space="0"/>
            </w:tcBorders>
          </w:tcPr>
          <w:p>
            <w:pPr>
              <w:pStyle w:val="12"/>
              <w:spacing w:before="43"/>
              <w:ind w:left="465"/>
              <w:rPr>
                <w:sz w:val="18"/>
              </w:rPr>
            </w:pPr>
            <w:r>
              <w:rPr>
                <w:w w:val="58"/>
                <w:sz w:val="18"/>
              </w:rPr>
              <w:t xml:space="preserve"> </w:t>
            </w:r>
          </w:p>
        </w:tc>
        <w:tc>
          <w:tcPr>
            <w:tcW w:w="4155" w:type="dxa"/>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26"/>
              </w:rPr>
            </w:pPr>
          </w:p>
          <w:p>
            <w:pPr>
              <w:pStyle w:val="12"/>
              <w:ind w:left="465"/>
              <w:rPr>
                <w:sz w:val="18"/>
              </w:rPr>
            </w:pPr>
            <w:r>
              <w:rPr>
                <w:sz w:val="18"/>
              </w:rPr>
              <w:t xml:space="preserve">现场查看 </w:t>
            </w:r>
          </w:p>
        </w:tc>
      </w:tr>
    </w:tbl>
    <w:p>
      <w:pPr>
        <w:pStyle w:val="3"/>
        <w:rPr>
          <w:sz w:val="20"/>
        </w:rPr>
      </w:pPr>
    </w:p>
    <w:p>
      <w:pPr>
        <w:pStyle w:val="3"/>
        <w:rPr>
          <w:sz w:val="20"/>
        </w:rPr>
      </w:pPr>
    </w:p>
    <w:p>
      <w:pPr>
        <w:pStyle w:val="3"/>
        <w:rPr>
          <w:sz w:val="20"/>
        </w:rPr>
      </w:pPr>
    </w:p>
    <w:p>
      <w:pPr>
        <w:pStyle w:val="3"/>
        <w:spacing w:before="6"/>
        <w:rPr>
          <w:sz w:val="18"/>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jc w:val="center"/>
        <w:sectPr>
          <w:footerReference r:id="rId25"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285"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977"/>
        <w:gridCol w:w="1335"/>
        <w:gridCol w:w="4035"/>
        <w:gridCol w:w="1352"/>
        <w:gridCol w:w="1426"/>
        <w:gridCol w:w="4155"/>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777" w:hRule="atLeast"/>
        </w:trPr>
        <w:tc>
          <w:tcPr>
            <w:tcW w:w="977"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56"/>
              <w:ind w:right="149"/>
              <w:jc w:val="right"/>
              <w:rPr>
                <w:sz w:val="18"/>
              </w:rPr>
            </w:pPr>
            <w:r>
              <w:rPr>
                <w:w w:val="80"/>
                <w:sz w:val="18"/>
              </w:rPr>
              <w:t xml:space="preserve">2.1.4.2 </w:t>
            </w:r>
          </w:p>
        </w:tc>
        <w:tc>
          <w:tcPr>
            <w:tcW w:w="1335" w:type="dxa"/>
          </w:tcPr>
          <w:p>
            <w:pPr>
              <w:pStyle w:val="12"/>
              <w:rPr>
                <w:rFonts w:ascii="Times New Roman"/>
                <w:sz w:val="20"/>
              </w:rPr>
            </w:pPr>
          </w:p>
          <w:p>
            <w:pPr>
              <w:pStyle w:val="12"/>
              <w:rPr>
                <w:rFonts w:ascii="Times New Roman"/>
                <w:sz w:val="20"/>
              </w:rPr>
            </w:pPr>
          </w:p>
          <w:p>
            <w:pPr>
              <w:pStyle w:val="12"/>
              <w:spacing w:before="144"/>
              <w:ind w:left="85" w:right="79"/>
              <w:jc w:val="center"/>
              <w:rPr>
                <w:sz w:val="20"/>
              </w:rPr>
            </w:pPr>
            <w:r>
              <w:rPr>
                <w:sz w:val="18"/>
              </w:rPr>
              <w:t>设</w:t>
            </w:r>
            <w:r>
              <w:rPr>
                <w:sz w:val="20"/>
              </w:rPr>
              <w:t>施</w:t>
            </w:r>
            <w:r>
              <w:rPr>
                <w:sz w:val="18"/>
              </w:rPr>
              <w:t>设备配</w:t>
            </w:r>
            <w:r>
              <w:rPr>
                <w:sz w:val="20"/>
              </w:rPr>
              <w:t>置</w:t>
            </w:r>
          </w:p>
          <w:p>
            <w:pPr>
              <w:pStyle w:val="12"/>
              <w:spacing w:before="71"/>
              <w:ind w:left="79" w:right="79"/>
              <w:jc w:val="center"/>
              <w:rPr>
                <w:sz w:val="18"/>
              </w:rPr>
            </w:pPr>
            <w:r>
              <w:rPr>
                <w:w w:val="105"/>
                <w:sz w:val="18"/>
              </w:rPr>
              <w:t>（1 分）</w:t>
            </w:r>
            <w:r>
              <w:rPr>
                <w:w w:val="58"/>
                <w:sz w:val="18"/>
              </w:rPr>
              <w:t xml:space="preserve"> </w:t>
            </w:r>
          </w:p>
        </w:tc>
        <w:tc>
          <w:tcPr>
            <w:tcW w:w="4035" w:type="dxa"/>
          </w:tcPr>
          <w:p>
            <w:pPr>
              <w:pStyle w:val="12"/>
              <w:spacing w:before="43"/>
              <w:ind w:left="467"/>
              <w:rPr>
                <w:sz w:val="18"/>
              </w:rPr>
            </w:pPr>
            <w:r>
              <w:rPr>
                <w:sz w:val="18"/>
              </w:rPr>
              <w:t xml:space="preserve">符合以下全部条件： </w:t>
            </w:r>
          </w:p>
          <w:p>
            <w:pPr>
              <w:pStyle w:val="12"/>
              <w:numPr>
                <w:ilvl w:val="0"/>
                <w:numId w:val="14"/>
              </w:numPr>
              <w:tabs>
                <w:tab w:val="left" w:pos="934"/>
              </w:tabs>
              <w:spacing w:before="59"/>
              <w:rPr>
                <w:sz w:val="18"/>
              </w:rPr>
            </w:pPr>
            <w:r>
              <w:rPr>
                <w:sz w:val="20"/>
              </w:rPr>
              <w:t>每</w:t>
            </w:r>
            <w:r>
              <w:rPr>
                <w:sz w:val="18"/>
              </w:rPr>
              <w:t>个</w:t>
            </w:r>
            <w:r>
              <w:rPr>
                <w:sz w:val="20"/>
              </w:rPr>
              <w:t>照</w:t>
            </w:r>
            <w:r>
              <w:rPr>
                <w:sz w:val="18"/>
              </w:rPr>
              <w:t>料单元内设有单元</w:t>
            </w:r>
            <w:r>
              <w:rPr>
                <w:sz w:val="20"/>
              </w:rPr>
              <w:t>起居厅</w:t>
            </w:r>
            <w:r>
              <w:rPr>
                <w:sz w:val="18"/>
              </w:rPr>
              <w:t xml:space="preserve">； </w:t>
            </w:r>
          </w:p>
          <w:p>
            <w:pPr>
              <w:pStyle w:val="12"/>
              <w:numPr>
                <w:ilvl w:val="0"/>
                <w:numId w:val="14"/>
              </w:numPr>
              <w:tabs>
                <w:tab w:val="left" w:pos="955"/>
              </w:tabs>
              <w:spacing w:before="53" w:line="312" w:lineRule="auto"/>
              <w:ind w:left="107" w:right="92" w:firstLine="360"/>
              <w:jc w:val="both"/>
              <w:rPr>
                <w:rFonts w:ascii="Arial" w:eastAsia="Arial"/>
                <w:sz w:val="2"/>
              </w:rPr>
            </w:pPr>
            <w:r>
              <w:rPr>
                <w:spacing w:val="5"/>
                <w:w w:val="90"/>
                <w:sz w:val="18"/>
              </w:rPr>
              <w:t>单元</w:t>
            </w:r>
            <w:r>
              <w:rPr>
                <w:spacing w:val="5"/>
                <w:w w:val="90"/>
                <w:sz w:val="20"/>
              </w:rPr>
              <w:t>起居厅</w:t>
            </w:r>
            <w:r>
              <w:rPr>
                <w:spacing w:val="5"/>
                <w:w w:val="90"/>
                <w:sz w:val="18"/>
              </w:rPr>
              <w:t>内设有</w:t>
            </w:r>
            <w:r>
              <w:rPr>
                <w:spacing w:val="5"/>
                <w:w w:val="90"/>
                <w:sz w:val="20"/>
              </w:rPr>
              <w:t>日常起居活</w:t>
            </w:r>
            <w:r>
              <w:rPr>
                <w:spacing w:val="4"/>
                <w:w w:val="90"/>
                <w:sz w:val="18"/>
              </w:rPr>
              <w:t>动</w:t>
            </w:r>
            <w:r>
              <w:rPr>
                <w:spacing w:val="7"/>
                <w:w w:val="90"/>
                <w:sz w:val="20"/>
              </w:rPr>
              <w:t>所</w:t>
            </w:r>
            <w:r>
              <w:rPr>
                <w:w w:val="90"/>
                <w:sz w:val="18"/>
              </w:rPr>
              <w:t>需</w:t>
            </w:r>
            <w:r>
              <w:rPr>
                <w:spacing w:val="12"/>
                <w:w w:val="95"/>
                <w:sz w:val="18"/>
              </w:rPr>
              <w:t>的家</w:t>
            </w:r>
            <w:r>
              <w:rPr>
                <w:spacing w:val="12"/>
                <w:w w:val="95"/>
                <w:sz w:val="20"/>
              </w:rPr>
              <w:t>具</w:t>
            </w:r>
            <w:r>
              <w:rPr>
                <w:spacing w:val="10"/>
                <w:w w:val="95"/>
                <w:sz w:val="18"/>
              </w:rPr>
              <w:t>设备，满足老年人开</w:t>
            </w:r>
            <w:r>
              <w:rPr>
                <w:spacing w:val="12"/>
                <w:w w:val="95"/>
                <w:sz w:val="20"/>
              </w:rPr>
              <w:t>展</w:t>
            </w:r>
            <w:r>
              <w:rPr>
                <w:spacing w:val="7"/>
                <w:w w:val="95"/>
                <w:sz w:val="18"/>
              </w:rPr>
              <w:t>交流、做操、手</w:t>
            </w:r>
            <w:r>
              <w:rPr>
                <w:sz w:val="20"/>
              </w:rPr>
              <w:t>工</w:t>
            </w:r>
            <w:r>
              <w:rPr>
                <w:sz w:val="18"/>
              </w:rPr>
              <w:t>、棋</w:t>
            </w:r>
            <w:r>
              <w:rPr>
                <w:sz w:val="20"/>
              </w:rPr>
              <w:t>牌</w:t>
            </w:r>
            <w:r>
              <w:rPr>
                <w:sz w:val="18"/>
              </w:rPr>
              <w:t>、看</w:t>
            </w:r>
            <w:r>
              <w:rPr>
                <w:sz w:val="20"/>
              </w:rPr>
              <w:t>电视</w:t>
            </w:r>
            <w:r>
              <w:rPr>
                <w:sz w:val="18"/>
              </w:rPr>
              <w:t>等</w:t>
            </w:r>
            <w:r>
              <w:rPr>
                <w:sz w:val="20"/>
              </w:rPr>
              <w:t>日常起居活</w:t>
            </w:r>
            <w:r>
              <w:rPr>
                <w:sz w:val="18"/>
              </w:rPr>
              <w:t>动的需求。</w:t>
            </w:r>
            <w:r>
              <w:rPr>
                <w:rFonts w:ascii="Arial" w:eastAsia="Arial"/>
                <w:w w:val="600"/>
                <w:sz w:val="2"/>
              </w:rPr>
              <w:t xml:space="preserve"> </w:t>
            </w:r>
          </w:p>
        </w:tc>
        <w:tc>
          <w:tcPr>
            <w:tcW w:w="1352"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54"/>
              <w:ind w:left="475" w:right="419"/>
              <w:jc w:val="center"/>
              <w:rPr>
                <w:sz w:val="18"/>
              </w:rPr>
            </w:pPr>
            <w:r>
              <w:rPr>
                <w:sz w:val="18"/>
              </w:rPr>
              <w:t xml:space="preserve">1 </w:t>
            </w:r>
          </w:p>
        </w:tc>
        <w:tc>
          <w:tcPr>
            <w:tcW w:w="1426" w:type="dxa"/>
          </w:tcPr>
          <w:p>
            <w:pPr>
              <w:pStyle w:val="12"/>
              <w:spacing w:before="43"/>
              <w:ind w:right="895"/>
              <w:jc w:val="right"/>
              <w:rPr>
                <w:sz w:val="18"/>
              </w:rPr>
            </w:pPr>
            <w:r>
              <w:rPr>
                <w:w w:val="58"/>
                <w:sz w:val="18"/>
              </w:rPr>
              <w:t xml:space="preserve"> </w:t>
            </w:r>
          </w:p>
        </w:tc>
        <w:tc>
          <w:tcPr>
            <w:tcW w:w="4155"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56"/>
              <w:ind w:left="465"/>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1" w:hRule="atLeast"/>
        </w:trPr>
        <w:tc>
          <w:tcPr>
            <w:tcW w:w="977" w:type="dxa"/>
            <w:vMerge w:val="restart"/>
          </w:tcPr>
          <w:p>
            <w:pPr>
              <w:pStyle w:val="12"/>
              <w:rPr>
                <w:rFonts w:ascii="Times New Roman"/>
                <w:sz w:val="18"/>
              </w:rPr>
            </w:pPr>
          </w:p>
          <w:p>
            <w:pPr>
              <w:pStyle w:val="12"/>
              <w:rPr>
                <w:rFonts w:ascii="Times New Roman"/>
                <w:sz w:val="18"/>
              </w:rPr>
            </w:pPr>
          </w:p>
          <w:p>
            <w:pPr>
              <w:pStyle w:val="12"/>
              <w:spacing w:before="8"/>
              <w:rPr>
                <w:rFonts w:ascii="Times New Roman"/>
                <w:sz w:val="25"/>
              </w:rPr>
            </w:pPr>
          </w:p>
          <w:p>
            <w:pPr>
              <w:pStyle w:val="12"/>
              <w:spacing w:before="1"/>
              <w:ind w:left="211"/>
              <w:rPr>
                <w:sz w:val="18"/>
              </w:rPr>
            </w:pPr>
            <w:r>
              <w:rPr>
                <w:w w:val="95"/>
                <w:sz w:val="18"/>
              </w:rPr>
              <w:t xml:space="preserve">2.1.4.3 </w:t>
            </w:r>
          </w:p>
        </w:tc>
        <w:tc>
          <w:tcPr>
            <w:tcW w:w="1335" w:type="dxa"/>
            <w:vMerge w:val="restart"/>
          </w:tcPr>
          <w:p>
            <w:pPr>
              <w:pStyle w:val="12"/>
              <w:rPr>
                <w:rFonts w:ascii="Times New Roman"/>
                <w:sz w:val="20"/>
              </w:rPr>
            </w:pPr>
          </w:p>
          <w:p>
            <w:pPr>
              <w:pStyle w:val="12"/>
              <w:spacing w:before="5"/>
              <w:rPr>
                <w:rFonts w:ascii="Times New Roman"/>
                <w:sz w:val="26"/>
              </w:rPr>
            </w:pPr>
          </w:p>
          <w:p>
            <w:pPr>
              <w:pStyle w:val="12"/>
              <w:ind w:right="262"/>
              <w:jc w:val="right"/>
              <w:rPr>
                <w:sz w:val="18"/>
              </w:rPr>
            </w:pPr>
            <w:r>
              <w:rPr>
                <w:w w:val="95"/>
                <w:sz w:val="20"/>
              </w:rPr>
              <w:t>照</w:t>
            </w:r>
            <w:r>
              <w:rPr>
                <w:w w:val="95"/>
                <w:sz w:val="18"/>
              </w:rPr>
              <w:t>护站设</w:t>
            </w:r>
            <w:r>
              <w:rPr>
                <w:w w:val="95"/>
                <w:sz w:val="20"/>
              </w:rPr>
              <w:t>置</w:t>
            </w:r>
            <w:r>
              <w:rPr>
                <w:w w:val="58"/>
                <w:sz w:val="18"/>
              </w:rPr>
              <w:t xml:space="preserve"> </w:t>
            </w:r>
          </w:p>
          <w:p>
            <w:pPr>
              <w:pStyle w:val="12"/>
              <w:spacing w:before="71"/>
              <w:ind w:right="286"/>
              <w:jc w:val="right"/>
              <w:rPr>
                <w:sz w:val="18"/>
              </w:rPr>
            </w:pPr>
            <w:r>
              <w:rPr>
                <w:w w:val="105"/>
                <w:sz w:val="18"/>
              </w:rPr>
              <w:t>（1</w:t>
            </w:r>
            <w:r>
              <w:rPr>
                <w:spacing w:val="-31"/>
                <w:w w:val="105"/>
                <w:sz w:val="18"/>
              </w:rPr>
              <w:t xml:space="preserve"> 分</w:t>
            </w:r>
            <w:r>
              <w:rPr>
                <w:w w:val="105"/>
                <w:sz w:val="18"/>
              </w:rPr>
              <w:t>）</w:t>
            </w:r>
            <w:r>
              <w:rPr>
                <w:w w:val="58"/>
                <w:sz w:val="18"/>
              </w:rPr>
              <w:t xml:space="preserve"> </w:t>
            </w:r>
          </w:p>
        </w:tc>
        <w:tc>
          <w:tcPr>
            <w:tcW w:w="4035" w:type="dxa"/>
          </w:tcPr>
          <w:p>
            <w:pPr>
              <w:pStyle w:val="12"/>
              <w:spacing w:before="174"/>
              <w:ind w:left="467"/>
              <w:rPr>
                <w:sz w:val="18"/>
              </w:rPr>
            </w:pPr>
            <w:r>
              <w:rPr>
                <w:sz w:val="20"/>
              </w:rPr>
              <w:t>每</w:t>
            </w:r>
            <w:r>
              <w:rPr>
                <w:sz w:val="18"/>
              </w:rPr>
              <w:t>个楼层设有</w:t>
            </w:r>
            <w:r>
              <w:rPr>
                <w:sz w:val="20"/>
              </w:rPr>
              <w:t>照</w:t>
            </w:r>
            <w:r>
              <w:rPr>
                <w:sz w:val="18"/>
              </w:rPr>
              <w:t xml:space="preserve">护站。 </w:t>
            </w:r>
          </w:p>
        </w:tc>
        <w:tc>
          <w:tcPr>
            <w:tcW w:w="1352" w:type="dxa"/>
          </w:tcPr>
          <w:p>
            <w:pPr>
              <w:pStyle w:val="12"/>
              <w:spacing w:before="7"/>
              <w:rPr>
                <w:rFonts w:ascii="Times New Roman"/>
                <w:sz w:val="16"/>
              </w:rPr>
            </w:pPr>
          </w:p>
          <w:p>
            <w:pPr>
              <w:pStyle w:val="12"/>
              <w:spacing w:before="1"/>
              <w:ind w:left="475" w:right="419"/>
              <w:jc w:val="center"/>
              <w:rPr>
                <w:sz w:val="18"/>
              </w:rPr>
            </w:pPr>
            <w:r>
              <w:rPr>
                <w:sz w:val="18"/>
              </w:rPr>
              <w:t>0.5</w:t>
            </w:r>
            <w:r>
              <w:rPr>
                <w:w w:val="58"/>
                <w:sz w:val="18"/>
              </w:rPr>
              <w:t xml:space="preserve"> </w:t>
            </w:r>
          </w:p>
        </w:tc>
        <w:tc>
          <w:tcPr>
            <w:tcW w:w="1426" w:type="dxa"/>
          </w:tcPr>
          <w:p>
            <w:pPr>
              <w:pStyle w:val="12"/>
              <w:spacing w:before="43"/>
              <w:ind w:right="895"/>
              <w:jc w:val="right"/>
              <w:rPr>
                <w:sz w:val="18"/>
              </w:rPr>
            </w:pPr>
            <w:r>
              <w:rPr>
                <w:w w:val="58"/>
                <w:sz w:val="18"/>
              </w:rPr>
              <w:t xml:space="preserve"> </w:t>
            </w:r>
          </w:p>
        </w:tc>
        <w:tc>
          <w:tcPr>
            <w:tcW w:w="4155" w:type="dxa"/>
            <w:vMerge w:val="restart"/>
          </w:tcPr>
          <w:p>
            <w:pPr>
              <w:pStyle w:val="12"/>
              <w:rPr>
                <w:rFonts w:ascii="Times New Roman"/>
                <w:sz w:val="18"/>
              </w:rPr>
            </w:pPr>
          </w:p>
          <w:p>
            <w:pPr>
              <w:pStyle w:val="12"/>
              <w:rPr>
                <w:rFonts w:ascii="Times New Roman"/>
                <w:sz w:val="18"/>
              </w:rPr>
            </w:pPr>
          </w:p>
          <w:p>
            <w:pPr>
              <w:pStyle w:val="12"/>
              <w:spacing w:before="8"/>
              <w:rPr>
                <w:rFonts w:ascii="Times New Roman"/>
                <w:sz w:val="25"/>
              </w:rPr>
            </w:pPr>
          </w:p>
          <w:p>
            <w:pPr>
              <w:pStyle w:val="12"/>
              <w:spacing w:before="1"/>
              <w:ind w:left="465"/>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019" w:hRule="atLeast"/>
        </w:trPr>
        <w:tc>
          <w:tcPr>
            <w:tcW w:w="977" w:type="dxa"/>
            <w:vMerge w:val="continue"/>
            <w:tcBorders>
              <w:top w:val="nil"/>
            </w:tcBorders>
          </w:tcPr>
          <w:p>
            <w:pPr>
              <w:rPr>
                <w:sz w:val="2"/>
                <w:szCs w:val="2"/>
              </w:rPr>
            </w:pPr>
          </w:p>
        </w:tc>
        <w:tc>
          <w:tcPr>
            <w:tcW w:w="1335" w:type="dxa"/>
            <w:vMerge w:val="continue"/>
            <w:tcBorders>
              <w:top w:val="nil"/>
            </w:tcBorders>
          </w:tcPr>
          <w:p>
            <w:pPr>
              <w:rPr>
                <w:sz w:val="2"/>
                <w:szCs w:val="2"/>
              </w:rPr>
            </w:pPr>
          </w:p>
        </w:tc>
        <w:tc>
          <w:tcPr>
            <w:tcW w:w="4035" w:type="dxa"/>
          </w:tcPr>
          <w:p>
            <w:pPr>
              <w:pStyle w:val="12"/>
              <w:spacing w:before="6"/>
              <w:rPr>
                <w:rFonts w:ascii="Times New Roman"/>
                <w:sz w:val="19"/>
              </w:rPr>
            </w:pPr>
          </w:p>
          <w:p>
            <w:pPr>
              <w:pStyle w:val="12"/>
              <w:spacing w:line="290" w:lineRule="auto"/>
              <w:ind w:left="107" w:right="135" w:firstLine="360"/>
              <w:rPr>
                <w:sz w:val="18"/>
              </w:rPr>
            </w:pPr>
            <w:r>
              <w:rPr>
                <w:w w:val="95"/>
                <w:sz w:val="20"/>
              </w:rPr>
              <w:t>照</w:t>
            </w:r>
            <w:r>
              <w:rPr>
                <w:w w:val="95"/>
                <w:sz w:val="18"/>
              </w:rPr>
              <w:t>护站位</w:t>
            </w:r>
            <w:r>
              <w:rPr>
                <w:w w:val="95"/>
                <w:sz w:val="20"/>
              </w:rPr>
              <w:t>置</w:t>
            </w:r>
            <w:r>
              <w:rPr>
                <w:w w:val="95"/>
                <w:sz w:val="18"/>
              </w:rPr>
              <w:t>明</w:t>
            </w:r>
            <w:r>
              <w:rPr>
                <w:w w:val="95"/>
                <w:sz w:val="20"/>
              </w:rPr>
              <w:t>显</w:t>
            </w:r>
            <w:r>
              <w:rPr>
                <w:w w:val="95"/>
                <w:sz w:val="18"/>
              </w:rPr>
              <w:t>易找</w:t>
            </w:r>
            <w:r>
              <w:rPr>
                <w:w w:val="95"/>
                <w:sz w:val="20"/>
              </w:rPr>
              <w:t>且</w:t>
            </w:r>
            <w:r>
              <w:rPr>
                <w:w w:val="95"/>
                <w:sz w:val="18"/>
              </w:rPr>
              <w:t>适度</w:t>
            </w:r>
            <w:r>
              <w:rPr>
                <w:w w:val="95"/>
                <w:sz w:val="20"/>
              </w:rPr>
              <w:t>居</w:t>
            </w:r>
            <w:r>
              <w:rPr>
                <w:w w:val="95"/>
                <w:sz w:val="18"/>
              </w:rPr>
              <w:t>中，并配</w:t>
            </w:r>
            <w:r>
              <w:rPr>
                <w:w w:val="95"/>
                <w:sz w:val="20"/>
              </w:rPr>
              <w:t>置</w:t>
            </w:r>
            <w:r>
              <w:rPr>
                <w:w w:val="95"/>
                <w:sz w:val="18"/>
              </w:rPr>
              <w:t>呼</w:t>
            </w:r>
            <w:r>
              <w:rPr>
                <w:sz w:val="18"/>
              </w:rPr>
              <w:t>叫</w:t>
            </w:r>
            <w:r>
              <w:rPr>
                <w:sz w:val="20"/>
              </w:rPr>
              <w:t>信号装置</w:t>
            </w:r>
            <w:r>
              <w:rPr>
                <w:sz w:val="18"/>
              </w:rPr>
              <w:t>和满足</w:t>
            </w:r>
            <w:r>
              <w:rPr>
                <w:sz w:val="20"/>
              </w:rPr>
              <w:t>照</w:t>
            </w:r>
            <w:r>
              <w:rPr>
                <w:sz w:val="18"/>
              </w:rPr>
              <w:t>护</w:t>
            </w:r>
            <w:r>
              <w:rPr>
                <w:sz w:val="20"/>
              </w:rPr>
              <w:t>工</w:t>
            </w:r>
            <w:r>
              <w:rPr>
                <w:sz w:val="18"/>
              </w:rPr>
              <w:t xml:space="preserve">作需求的橱柜。 </w:t>
            </w:r>
          </w:p>
        </w:tc>
        <w:tc>
          <w:tcPr>
            <w:tcW w:w="1352" w:type="dxa"/>
          </w:tcPr>
          <w:p>
            <w:pPr>
              <w:pStyle w:val="12"/>
              <w:rPr>
                <w:rFonts w:ascii="Times New Roman"/>
                <w:sz w:val="18"/>
              </w:rPr>
            </w:pPr>
          </w:p>
          <w:p>
            <w:pPr>
              <w:pStyle w:val="12"/>
              <w:spacing w:before="5"/>
              <w:rPr>
                <w:rFonts w:ascii="Times New Roman"/>
                <w:sz w:val="16"/>
              </w:rPr>
            </w:pPr>
          </w:p>
          <w:p>
            <w:pPr>
              <w:pStyle w:val="12"/>
              <w:ind w:left="475" w:right="419"/>
              <w:jc w:val="center"/>
              <w:rPr>
                <w:sz w:val="18"/>
              </w:rPr>
            </w:pPr>
            <w:r>
              <w:rPr>
                <w:sz w:val="18"/>
              </w:rPr>
              <w:t>0.5</w:t>
            </w:r>
            <w:r>
              <w:rPr>
                <w:w w:val="58"/>
                <w:sz w:val="18"/>
              </w:rPr>
              <w:t xml:space="preserve"> </w:t>
            </w:r>
          </w:p>
        </w:tc>
        <w:tc>
          <w:tcPr>
            <w:tcW w:w="1426" w:type="dxa"/>
          </w:tcPr>
          <w:p>
            <w:pPr>
              <w:pStyle w:val="12"/>
              <w:spacing w:before="43"/>
              <w:ind w:left="105"/>
              <w:rPr>
                <w:sz w:val="18"/>
              </w:rPr>
            </w:pPr>
            <w:r>
              <w:rPr>
                <w:w w:val="58"/>
                <w:sz w:val="18"/>
              </w:rPr>
              <w:t xml:space="preserve"> </w:t>
            </w:r>
          </w:p>
        </w:tc>
        <w:tc>
          <w:tcPr>
            <w:tcW w:w="4155"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977" w:type="dxa"/>
          </w:tcPr>
          <w:p>
            <w:pPr>
              <w:pStyle w:val="12"/>
              <w:spacing w:before="1"/>
              <w:rPr>
                <w:rFonts w:ascii="Times New Roman"/>
                <w:sz w:val="17"/>
              </w:rPr>
            </w:pPr>
          </w:p>
          <w:p>
            <w:pPr>
              <w:pStyle w:val="12"/>
              <w:ind w:right="206"/>
              <w:jc w:val="right"/>
              <w:rPr>
                <w:sz w:val="18"/>
              </w:rPr>
            </w:pPr>
            <w:r>
              <w:rPr>
                <w:w w:val="95"/>
                <w:sz w:val="18"/>
              </w:rPr>
              <w:t>2.1.5</w:t>
            </w:r>
            <w:r>
              <w:rPr>
                <w:w w:val="58"/>
                <w:sz w:val="18"/>
              </w:rPr>
              <w:t xml:space="preserve"> </w:t>
            </w:r>
          </w:p>
        </w:tc>
        <w:tc>
          <w:tcPr>
            <w:tcW w:w="1335" w:type="dxa"/>
          </w:tcPr>
          <w:p>
            <w:pPr>
              <w:pStyle w:val="12"/>
              <w:spacing w:before="1"/>
              <w:rPr>
                <w:rFonts w:ascii="Times New Roman"/>
                <w:sz w:val="17"/>
              </w:rPr>
            </w:pPr>
          </w:p>
          <w:p>
            <w:pPr>
              <w:pStyle w:val="12"/>
              <w:ind w:left="467"/>
              <w:rPr>
                <w:sz w:val="18"/>
              </w:rPr>
            </w:pPr>
            <w:r>
              <w:rPr>
                <w:w w:val="58"/>
                <w:sz w:val="18"/>
              </w:rPr>
              <w:t xml:space="preserve"> </w:t>
            </w:r>
          </w:p>
        </w:tc>
        <w:tc>
          <w:tcPr>
            <w:tcW w:w="4035" w:type="dxa"/>
          </w:tcPr>
          <w:p>
            <w:pPr>
              <w:pStyle w:val="12"/>
              <w:spacing w:before="1"/>
              <w:rPr>
                <w:rFonts w:ascii="Times New Roman"/>
                <w:sz w:val="17"/>
              </w:rPr>
            </w:pPr>
          </w:p>
          <w:p>
            <w:pPr>
              <w:pStyle w:val="12"/>
              <w:ind w:left="467"/>
              <w:rPr>
                <w:sz w:val="18"/>
              </w:rPr>
            </w:pPr>
            <w:r>
              <w:rPr>
                <w:color w:val="FF0000"/>
                <w:sz w:val="18"/>
              </w:rPr>
              <w:t>认知症友好化设计</w:t>
            </w:r>
            <w:r>
              <w:rPr>
                <w:w w:val="58"/>
                <w:sz w:val="18"/>
              </w:rPr>
              <w:t xml:space="preserve"> </w:t>
            </w:r>
          </w:p>
        </w:tc>
        <w:tc>
          <w:tcPr>
            <w:tcW w:w="1352" w:type="dxa"/>
          </w:tcPr>
          <w:p>
            <w:pPr>
              <w:pStyle w:val="12"/>
              <w:spacing w:before="1"/>
              <w:rPr>
                <w:rFonts w:ascii="Times New Roman"/>
                <w:sz w:val="17"/>
              </w:rPr>
            </w:pPr>
          </w:p>
          <w:p>
            <w:pPr>
              <w:pStyle w:val="12"/>
              <w:ind w:left="475" w:right="419"/>
              <w:jc w:val="center"/>
              <w:rPr>
                <w:sz w:val="18"/>
              </w:rPr>
            </w:pPr>
            <w:r>
              <w:rPr>
                <w:color w:val="FF0000"/>
                <w:w w:val="125"/>
                <w:sz w:val="18"/>
              </w:rPr>
              <w:t>1</w:t>
            </w:r>
            <w:r>
              <w:rPr>
                <w:w w:val="58"/>
                <w:sz w:val="18"/>
              </w:rPr>
              <w:t xml:space="preserve"> </w:t>
            </w:r>
          </w:p>
        </w:tc>
        <w:tc>
          <w:tcPr>
            <w:tcW w:w="1426" w:type="dxa"/>
          </w:tcPr>
          <w:p>
            <w:pPr>
              <w:pStyle w:val="12"/>
              <w:spacing w:before="43"/>
              <w:ind w:right="895"/>
              <w:jc w:val="right"/>
              <w:rPr>
                <w:sz w:val="18"/>
              </w:rPr>
            </w:pPr>
            <w:r>
              <w:rPr>
                <w:w w:val="58"/>
                <w:sz w:val="18"/>
              </w:rPr>
              <w:t xml:space="preserve"> </w:t>
            </w:r>
          </w:p>
        </w:tc>
        <w:tc>
          <w:tcPr>
            <w:tcW w:w="4155" w:type="dxa"/>
          </w:tcPr>
          <w:p>
            <w:pPr>
              <w:pStyle w:val="12"/>
              <w:spacing w:before="23"/>
              <w:ind w:left="465"/>
              <w:rPr>
                <w:sz w:val="18"/>
              </w:rPr>
            </w:pPr>
            <w:r>
              <w:rPr>
                <w:sz w:val="18"/>
              </w:rPr>
              <w:t>注：当机构不收住认知</w:t>
            </w:r>
            <w:r>
              <w:rPr>
                <w:sz w:val="20"/>
              </w:rPr>
              <w:t>症</w:t>
            </w:r>
            <w:r>
              <w:rPr>
                <w:sz w:val="18"/>
              </w:rPr>
              <w:t>老年人时，此项不</w:t>
            </w:r>
          </w:p>
          <w:p>
            <w:pPr>
              <w:pStyle w:val="12"/>
              <w:spacing w:before="73"/>
              <w:ind w:left="105"/>
              <w:rPr>
                <w:sz w:val="18"/>
              </w:rPr>
            </w:pPr>
            <w:r>
              <w:rPr>
                <w:sz w:val="18"/>
              </w:rPr>
              <w:t xml:space="preserve">参与评分。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65" w:hRule="atLeast"/>
        </w:trPr>
        <w:tc>
          <w:tcPr>
            <w:tcW w:w="977" w:type="dxa"/>
            <w:vMerge w:val="restart"/>
          </w:tcPr>
          <w:p>
            <w:pPr>
              <w:pStyle w:val="12"/>
              <w:rPr>
                <w:rFonts w:ascii="Times New Roman"/>
                <w:sz w:val="18"/>
              </w:rPr>
            </w:pPr>
          </w:p>
          <w:p>
            <w:pPr>
              <w:pStyle w:val="12"/>
              <w:rPr>
                <w:rFonts w:ascii="Times New Roman"/>
              </w:rPr>
            </w:pPr>
          </w:p>
          <w:p>
            <w:pPr>
              <w:pStyle w:val="12"/>
              <w:spacing w:before="1"/>
              <w:ind w:left="211"/>
              <w:rPr>
                <w:sz w:val="18"/>
              </w:rPr>
            </w:pPr>
            <w:r>
              <w:rPr>
                <w:w w:val="95"/>
                <w:sz w:val="18"/>
              </w:rPr>
              <w:t xml:space="preserve">2.1.5.1 </w:t>
            </w:r>
          </w:p>
        </w:tc>
        <w:tc>
          <w:tcPr>
            <w:tcW w:w="1335" w:type="dxa"/>
            <w:vMerge w:val="restart"/>
          </w:tcPr>
          <w:p>
            <w:pPr>
              <w:pStyle w:val="12"/>
              <w:spacing w:before="131" w:line="290" w:lineRule="auto"/>
              <w:ind w:left="107" w:right="99"/>
              <w:rPr>
                <w:sz w:val="18"/>
              </w:rPr>
            </w:pPr>
            <w:r>
              <w:rPr>
                <w:w w:val="95"/>
                <w:sz w:val="18"/>
              </w:rPr>
              <w:t>认知</w:t>
            </w:r>
            <w:r>
              <w:rPr>
                <w:w w:val="95"/>
                <w:sz w:val="20"/>
              </w:rPr>
              <w:t>症</w:t>
            </w:r>
            <w:r>
              <w:rPr>
                <w:w w:val="95"/>
                <w:sz w:val="18"/>
              </w:rPr>
              <w:t>友好</w:t>
            </w:r>
            <w:r>
              <w:rPr>
                <w:w w:val="95"/>
                <w:sz w:val="20"/>
              </w:rPr>
              <w:t>化</w:t>
            </w:r>
            <w:r>
              <w:rPr>
                <w:sz w:val="18"/>
              </w:rPr>
              <w:t>的配</w:t>
            </w:r>
            <w:r>
              <w:rPr>
                <w:sz w:val="20"/>
              </w:rPr>
              <w:t>置</w:t>
            </w:r>
            <w:r>
              <w:rPr>
                <w:w w:val="58"/>
                <w:sz w:val="18"/>
              </w:rPr>
              <w:t xml:space="preserve"> </w:t>
            </w:r>
          </w:p>
          <w:p>
            <w:pPr>
              <w:pStyle w:val="12"/>
              <w:spacing w:before="14"/>
              <w:ind w:left="287"/>
              <w:rPr>
                <w:sz w:val="18"/>
              </w:rPr>
            </w:pPr>
            <w:r>
              <w:rPr>
                <w:w w:val="105"/>
                <w:sz w:val="18"/>
              </w:rPr>
              <w:t>（1 分）</w:t>
            </w:r>
            <w:r>
              <w:rPr>
                <w:w w:val="58"/>
                <w:sz w:val="18"/>
              </w:rPr>
              <w:t xml:space="preserve"> </w:t>
            </w:r>
          </w:p>
        </w:tc>
        <w:tc>
          <w:tcPr>
            <w:tcW w:w="4035" w:type="dxa"/>
          </w:tcPr>
          <w:p>
            <w:pPr>
              <w:pStyle w:val="12"/>
              <w:spacing w:before="153"/>
              <w:ind w:left="467"/>
              <w:rPr>
                <w:sz w:val="18"/>
              </w:rPr>
            </w:pPr>
            <w:r>
              <w:rPr>
                <w:sz w:val="18"/>
              </w:rPr>
              <w:t>设有专门的认知</w:t>
            </w:r>
            <w:r>
              <w:rPr>
                <w:sz w:val="20"/>
              </w:rPr>
              <w:t>症照</w:t>
            </w:r>
            <w:r>
              <w:rPr>
                <w:sz w:val="18"/>
              </w:rPr>
              <w:t xml:space="preserve">料单元。 </w:t>
            </w:r>
          </w:p>
        </w:tc>
        <w:tc>
          <w:tcPr>
            <w:tcW w:w="1352" w:type="dxa"/>
          </w:tcPr>
          <w:p>
            <w:pPr>
              <w:pStyle w:val="12"/>
              <w:spacing w:before="9"/>
              <w:rPr>
                <w:rFonts w:ascii="Times New Roman"/>
                <w:sz w:val="14"/>
              </w:rPr>
            </w:pPr>
          </w:p>
          <w:p>
            <w:pPr>
              <w:pStyle w:val="12"/>
              <w:ind w:left="475" w:right="419"/>
              <w:jc w:val="center"/>
              <w:rPr>
                <w:sz w:val="18"/>
              </w:rPr>
            </w:pPr>
            <w:r>
              <w:rPr>
                <w:sz w:val="18"/>
              </w:rPr>
              <w:t>0.5</w:t>
            </w:r>
            <w:r>
              <w:rPr>
                <w:w w:val="58"/>
                <w:sz w:val="18"/>
              </w:rPr>
              <w:t xml:space="preserve"> </w:t>
            </w:r>
          </w:p>
        </w:tc>
        <w:tc>
          <w:tcPr>
            <w:tcW w:w="1426" w:type="dxa"/>
          </w:tcPr>
          <w:p>
            <w:pPr>
              <w:pStyle w:val="12"/>
              <w:spacing w:before="43"/>
              <w:ind w:right="895"/>
              <w:jc w:val="right"/>
              <w:rPr>
                <w:sz w:val="18"/>
              </w:rPr>
            </w:pPr>
            <w:r>
              <w:rPr>
                <w:w w:val="58"/>
                <w:sz w:val="18"/>
              </w:rPr>
              <w:t xml:space="preserve"> </w:t>
            </w:r>
          </w:p>
        </w:tc>
        <w:tc>
          <w:tcPr>
            <w:tcW w:w="4155" w:type="dxa"/>
            <w:vMerge w:val="restart"/>
          </w:tcPr>
          <w:p>
            <w:pPr>
              <w:pStyle w:val="12"/>
              <w:rPr>
                <w:rFonts w:ascii="Times New Roman"/>
                <w:sz w:val="18"/>
              </w:rPr>
            </w:pPr>
          </w:p>
          <w:p>
            <w:pPr>
              <w:pStyle w:val="12"/>
              <w:rPr>
                <w:rFonts w:ascii="Times New Roman"/>
              </w:rPr>
            </w:pPr>
          </w:p>
          <w:p>
            <w:pPr>
              <w:pStyle w:val="12"/>
              <w:spacing w:before="1"/>
              <w:ind w:left="465"/>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65" w:hRule="atLeast"/>
        </w:trPr>
        <w:tc>
          <w:tcPr>
            <w:tcW w:w="977" w:type="dxa"/>
            <w:vMerge w:val="continue"/>
            <w:tcBorders>
              <w:top w:val="nil"/>
            </w:tcBorders>
          </w:tcPr>
          <w:p>
            <w:pPr>
              <w:rPr>
                <w:sz w:val="2"/>
                <w:szCs w:val="2"/>
              </w:rPr>
            </w:pPr>
          </w:p>
        </w:tc>
        <w:tc>
          <w:tcPr>
            <w:tcW w:w="1335" w:type="dxa"/>
            <w:vMerge w:val="continue"/>
            <w:tcBorders>
              <w:top w:val="nil"/>
            </w:tcBorders>
          </w:tcPr>
          <w:p>
            <w:pPr>
              <w:rPr>
                <w:sz w:val="2"/>
                <w:szCs w:val="2"/>
              </w:rPr>
            </w:pPr>
          </w:p>
        </w:tc>
        <w:tc>
          <w:tcPr>
            <w:tcW w:w="4035" w:type="dxa"/>
          </w:tcPr>
          <w:p>
            <w:pPr>
              <w:pStyle w:val="12"/>
              <w:spacing w:before="153"/>
              <w:ind w:left="467"/>
              <w:rPr>
                <w:sz w:val="18"/>
              </w:rPr>
            </w:pPr>
            <w:r>
              <w:rPr>
                <w:sz w:val="18"/>
              </w:rPr>
              <w:t>认知</w:t>
            </w:r>
            <w:r>
              <w:rPr>
                <w:sz w:val="20"/>
              </w:rPr>
              <w:t>症</w:t>
            </w:r>
            <w:r>
              <w:rPr>
                <w:sz w:val="18"/>
              </w:rPr>
              <w:t>老年人</w:t>
            </w:r>
            <w:r>
              <w:rPr>
                <w:sz w:val="20"/>
              </w:rPr>
              <w:t>居室</w:t>
            </w:r>
            <w:r>
              <w:rPr>
                <w:sz w:val="18"/>
              </w:rPr>
              <w:t>的单人间</w:t>
            </w:r>
            <w:r>
              <w:rPr>
                <w:sz w:val="20"/>
              </w:rPr>
              <w:t>比</w:t>
            </w:r>
            <w:r>
              <w:rPr>
                <w:sz w:val="18"/>
              </w:rPr>
              <w:t>例≥30%。</w:t>
            </w:r>
            <w:r>
              <w:rPr>
                <w:w w:val="58"/>
                <w:sz w:val="18"/>
              </w:rPr>
              <w:t xml:space="preserve"> </w:t>
            </w:r>
          </w:p>
        </w:tc>
        <w:tc>
          <w:tcPr>
            <w:tcW w:w="1352" w:type="dxa"/>
          </w:tcPr>
          <w:p>
            <w:pPr>
              <w:pStyle w:val="12"/>
              <w:spacing w:before="9"/>
              <w:rPr>
                <w:rFonts w:ascii="Times New Roman"/>
                <w:sz w:val="14"/>
              </w:rPr>
            </w:pPr>
          </w:p>
          <w:p>
            <w:pPr>
              <w:pStyle w:val="12"/>
              <w:ind w:left="475" w:right="419"/>
              <w:jc w:val="center"/>
              <w:rPr>
                <w:sz w:val="18"/>
              </w:rPr>
            </w:pPr>
            <w:r>
              <w:rPr>
                <w:sz w:val="18"/>
              </w:rPr>
              <w:t>0.5</w:t>
            </w:r>
            <w:r>
              <w:rPr>
                <w:w w:val="58"/>
                <w:sz w:val="18"/>
              </w:rPr>
              <w:t xml:space="preserve"> </w:t>
            </w:r>
          </w:p>
        </w:tc>
        <w:tc>
          <w:tcPr>
            <w:tcW w:w="1426" w:type="dxa"/>
          </w:tcPr>
          <w:p>
            <w:pPr>
              <w:pStyle w:val="12"/>
              <w:spacing w:before="43"/>
              <w:ind w:right="895"/>
              <w:jc w:val="right"/>
              <w:rPr>
                <w:sz w:val="18"/>
              </w:rPr>
            </w:pPr>
            <w:r>
              <w:rPr>
                <w:w w:val="58"/>
                <w:sz w:val="18"/>
              </w:rPr>
              <w:t xml:space="preserve"> </w:t>
            </w:r>
          </w:p>
        </w:tc>
        <w:tc>
          <w:tcPr>
            <w:tcW w:w="4155"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7" w:hRule="atLeast"/>
        </w:trPr>
        <w:tc>
          <w:tcPr>
            <w:tcW w:w="977" w:type="dxa"/>
          </w:tcPr>
          <w:p>
            <w:pPr>
              <w:pStyle w:val="12"/>
              <w:spacing w:before="86"/>
              <w:ind w:right="206"/>
              <w:jc w:val="right"/>
              <w:rPr>
                <w:sz w:val="18"/>
              </w:rPr>
            </w:pPr>
            <w:r>
              <w:rPr>
                <w:w w:val="95"/>
                <w:sz w:val="18"/>
              </w:rPr>
              <w:t>2.1.6</w:t>
            </w:r>
            <w:r>
              <w:rPr>
                <w:w w:val="58"/>
                <w:sz w:val="18"/>
              </w:rPr>
              <w:t xml:space="preserve"> </w:t>
            </w:r>
          </w:p>
        </w:tc>
        <w:tc>
          <w:tcPr>
            <w:tcW w:w="1335" w:type="dxa"/>
          </w:tcPr>
          <w:p>
            <w:pPr>
              <w:pStyle w:val="12"/>
              <w:spacing w:before="86"/>
              <w:ind w:left="467"/>
              <w:rPr>
                <w:sz w:val="18"/>
              </w:rPr>
            </w:pPr>
            <w:r>
              <w:rPr>
                <w:w w:val="58"/>
                <w:sz w:val="18"/>
              </w:rPr>
              <w:t xml:space="preserve"> </w:t>
            </w:r>
          </w:p>
        </w:tc>
        <w:tc>
          <w:tcPr>
            <w:tcW w:w="4035" w:type="dxa"/>
          </w:tcPr>
          <w:p>
            <w:pPr>
              <w:pStyle w:val="12"/>
              <w:spacing w:before="86"/>
              <w:ind w:left="467"/>
              <w:rPr>
                <w:sz w:val="18"/>
              </w:rPr>
            </w:pPr>
            <w:r>
              <w:rPr>
                <w:color w:val="FF0000"/>
                <w:sz w:val="18"/>
              </w:rPr>
              <w:t>居室和照料单元的整体氛围</w:t>
            </w:r>
            <w:r>
              <w:rPr>
                <w:color w:val="FF0000"/>
                <w:w w:val="58"/>
                <w:sz w:val="18"/>
              </w:rPr>
              <w:t xml:space="preserve"> </w:t>
            </w:r>
          </w:p>
        </w:tc>
        <w:tc>
          <w:tcPr>
            <w:tcW w:w="1352" w:type="dxa"/>
          </w:tcPr>
          <w:p>
            <w:pPr>
              <w:pStyle w:val="12"/>
              <w:spacing w:before="86"/>
              <w:ind w:left="475" w:right="419"/>
              <w:jc w:val="center"/>
              <w:rPr>
                <w:sz w:val="18"/>
              </w:rPr>
            </w:pPr>
            <w:r>
              <w:rPr>
                <w:color w:val="FF0000"/>
                <w:sz w:val="18"/>
              </w:rPr>
              <w:t xml:space="preserve">1 </w:t>
            </w:r>
          </w:p>
        </w:tc>
        <w:tc>
          <w:tcPr>
            <w:tcW w:w="1426" w:type="dxa"/>
          </w:tcPr>
          <w:p>
            <w:pPr>
              <w:pStyle w:val="12"/>
              <w:spacing w:before="45"/>
              <w:ind w:right="895"/>
              <w:jc w:val="right"/>
              <w:rPr>
                <w:sz w:val="18"/>
              </w:rPr>
            </w:pPr>
            <w:r>
              <w:rPr>
                <w:w w:val="58"/>
                <w:sz w:val="18"/>
              </w:rPr>
              <w:t xml:space="preserve"> </w:t>
            </w:r>
          </w:p>
        </w:tc>
        <w:tc>
          <w:tcPr>
            <w:tcW w:w="4155" w:type="dxa"/>
          </w:tcPr>
          <w:p>
            <w:pPr>
              <w:pStyle w:val="12"/>
              <w:spacing w:before="89"/>
              <w:ind w:left="465"/>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65" w:hRule="atLeast"/>
        </w:trPr>
        <w:tc>
          <w:tcPr>
            <w:tcW w:w="977" w:type="dxa"/>
            <w:vMerge w:val="restart"/>
          </w:tcPr>
          <w:p>
            <w:pPr>
              <w:pStyle w:val="12"/>
              <w:rPr>
                <w:rFonts w:ascii="Times New Roman"/>
                <w:sz w:val="18"/>
              </w:rPr>
            </w:pPr>
          </w:p>
          <w:p>
            <w:pPr>
              <w:pStyle w:val="12"/>
              <w:spacing w:before="146"/>
              <w:ind w:left="211"/>
              <w:rPr>
                <w:sz w:val="18"/>
              </w:rPr>
            </w:pPr>
            <w:r>
              <w:rPr>
                <w:w w:val="95"/>
                <w:sz w:val="18"/>
              </w:rPr>
              <w:t xml:space="preserve">2.1.6.1 </w:t>
            </w:r>
          </w:p>
        </w:tc>
        <w:tc>
          <w:tcPr>
            <w:tcW w:w="1335" w:type="dxa"/>
            <w:vMerge w:val="restart"/>
          </w:tcPr>
          <w:p>
            <w:pPr>
              <w:pStyle w:val="12"/>
              <w:spacing w:before="179"/>
              <w:ind w:left="287"/>
              <w:rPr>
                <w:sz w:val="18"/>
              </w:rPr>
            </w:pPr>
            <w:r>
              <w:rPr>
                <w:w w:val="90"/>
                <w:sz w:val="20"/>
              </w:rPr>
              <w:t>整体</w:t>
            </w:r>
            <w:r>
              <w:rPr>
                <w:w w:val="90"/>
                <w:sz w:val="18"/>
              </w:rPr>
              <w:t>氛围</w:t>
            </w:r>
            <w:r>
              <w:rPr>
                <w:w w:val="58"/>
                <w:sz w:val="18"/>
              </w:rPr>
              <w:t xml:space="preserve"> </w:t>
            </w:r>
          </w:p>
          <w:p>
            <w:pPr>
              <w:pStyle w:val="12"/>
              <w:spacing w:before="71"/>
              <w:ind w:left="287"/>
              <w:rPr>
                <w:sz w:val="18"/>
              </w:rPr>
            </w:pPr>
            <w:r>
              <w:rPr>
                <w:w w:val="105"/>
                <w:sz w:val="18"/>
              </w:rPr>
              <w:t>（1</w:t>
            </w:r>
            <w:r>
              <w:rPr>
                <w:spacing w:val="-31"/>
                <w:w w:val="105"/>
                <w:sz w:val="18"/>
              </w:rPr>
              <w:t xml:space="preserve"> 分</w:t>
            </w:r>
            <w:r>
              <w:rPr>
                <w:w w:val="105"/>
                <w:sz w:val="18"/>
              </w:rPr>
              <w:t>）</w:t>
            </w:r>
            <w:r>
              <w:rPr>
                <w:w w:val="58"/>
                <w:sz w:val="18"/>
              </w:rPr>
              <w:t xml:space="preserve"> </w:t>
            </w:r>
          </w:p>
        </w:tc>
        <w:tc>
          <w:tcPr>
            <w:tcW w:w="4035" w:type="dxa"/>
          </w:tcPr>
          <w:p>
            <w:pPr>
              <w:pStyle w:val="12"/>
              <w:spacing w:before="102"/>
              <w:ind w:left="467"/>
              <w:rPr>
                <w:sz w:val="18"/>
              </w:rPr>
            </w:pPr>
            <w:r>
              <w:rPr>
                <w:sz w:val="18"/>
              </w:rPr>
              <w:t>空间</w:t>
            </w:r>
            <w:r>
              <w:rPr>
                <w:sz w:val="20"/>
              </w:rPr>
              <w:t>尺</w:t>
            </w:r>
            <w:r>
              <w:rPr>
                <w:sz w:val="18"/>
              </w:rPr>
              <w:t>度宜人，空间元</w:t>
            </w:r>
            <w:r>
              <w:rPr>
                <w:sz w:val="20"/>
              </w:rPr>
              <w:t>素</w:t>
            </w:r>
            <w:r>
              <w:rPr>
                <w:sz w:val="18"/>
              </w:rPr>
              <w:t>丰富</w:t>
            </w:r>
            <w:r>
              <w:rPr>
                <w:w w:val="58"/>
                <w:sz w:val="18"/>
              </w:rPr>
              <w:t xml:space="preserve"> </w:t>
            </w:r>
          </w:p>
        </w:tc>
        <w:tc>
          <w:tcPr>
            <w:tcW w:w="1352" w:type="dxa"/>
          </w:tcPr>
          <w:p>
            <w:pPr>
              <w:pStyle w:val="12"/>
              <w:spacing w:before="120"/>
              <w:ind w:left="475" w:right="419"/>
              <w:jc w:val="center"/>
              <w:rPr>
                <w:sz w:val="18"/>
              </w:rPr>
            </w:pPr>
            <w:r>
              <w:rPr>
                <w:sz w:val="18"/>
              </w:rPr>
              <w:t>0.5</w:t>
            </w:r>
            <w:r>
              <w:rPr>
                <w:w w:val="58"/>
                <w:sz w:val="18"/>
              </w:rPr>
              <w:t xml:space="preserve"> </w:t>
            </w:r>
          </w:p>
        </w:tc>
        <w:tc>
          <w:tcPr>
            <w:tcW w:w="1426" w:type="dxa"/>
          </w:tcPr>
          <w:p>
            <w:pPr>
              <w:pStyle w:val="12"/>
              <w:spacing w:before="43"/>
              <w:ind w:right="895"/>
              <w:jc w:val="right"/>
              <w:rPr>
                <w:sz w:val="18"/>
              </w:rPr>
            </w:pPr>
            <w:r>
              <w:rPr>
                <w:w w:val="58"/>
                <w:sz w:val="18"/>
              </w:rPr>
              <w:t xml:space="preserve"> </w:t>
            </w:r>
          </w:p>
        </w:tc>
        <w:tc>
          <w:tcPr>
            <w:tcW w:w="4155" w:type="dxa"/>
            <w:vMerge w:val="restart"/>
          </w:tcPr>
          <w:p>
            <w:pPr>
              <w:pStyle w:val="12"/>
              <w:rPr>
                <w:rFonts w:ascii="Times New Roman"/>
                <w:sz w:val="18"/>
              </w:rPr>
            </w:pPr>
          </w:p>
          <w:p>
            <w:pPr>
              <w:pStyle w:val="12"/>
              <w:spacing w:before="146"/>
              <w:ind w:left="465"/>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3" w:hRule="atLeast"/>
        </w:trPr>
        <w:tc>
          <w:tcPr>
            <w:tcW w:w="977" w:type="dxa"/>
            <w:vMerge w:val="continue"/>
            <w:tcBorders>
              <w:top w:val="nil"/>
            </w:tcBorders>
          </w:tcPr>
          <w:p>
            <w:pPr>
              <w:rPr>
                <w:sz w:val="2"/>
                <w:szCs w:val="2"/>
              </w:rPr>
            </w:pPr>
          </w:p>
        </w:tc>
        <w:tc>
          <w:tcPr>
            <w:tcW w:w="1335" w:type="dxa"/>
            <w:vMerge w:val="continue"/>
            <w:tcBorders>
              <w:top w:val="nil"/>
            </w:tcBorders>
          </w:tcPr>
          <w:p>
            <w:pPr>
              <w:rPr>
                <w:sz w:val="2"/>
                <w:szCs w:val="2"/>
              </w:rPr>
            </w:pPr>
          </w:p>
        </w:tc>
        <w:tc>
          <w:tcPr>
            <w:tcW w:w="4035" w:type="dxa"/>
          </w:tcPr>
          <w:p>
            <w:pPr>
              <w:pStyle w:val="12"/>
              <w:spacing w:before="95"/>
              <w:ind w:left="467"/>
              <w:rPr>
                <w:sz w:val="18"/>
              </w:rPr>
            </w:pPr>
            <w:r>
              <w:rPr>
                <w:sz w:val="20"/>
              </w:rPr>
              <w:t>具</w:t>
            </w:r>
            <w:r>
              <w:rPr>
                <w:sz w:val="18"/>
              </w:rPr>
              <w:t>有家庭</w:t>
            </w:r>
            <w:r>
              <w:rPr>
                <w:sz w:val="20"/>
              </w:rPr>
              <w:t>化</w:t>
            </w:r>
            <w:r>
              <w:rPr>
                <w:sz w:val="18"/>
              </w:rPr>
              <w:t>氛围，</w:t>
            </w:r>
            <w:r>
              <w:rPr>
                <w:sz w:val="20"/>
              </w:rPr>
              <w:t>色</w:t>
            </w:r>
            <w:r>
              <w:rPr>
                <w:sz w:val="18"/>
              </w:rPr>
              <w:t>彩</w:t>
            </w:r>
            <w:r>
              <w:rPr>
                <w:sz w:val="17"/>
              </w:rPr>
              <w:t>搭</w:t>
            </w:r>
            <w:r>
              <w:rPr>
                <w:sz w:val="18"/>
              </w:rPr>
              <w:t>配</w:t>
            </w:r>
            <w:r>
              <w:rPr>
                <w:sz w:val="20"/>
              </w:rPr>
              <w:t>协调</w:t>
            </w:r>
            <w:r>
              <w:rPr>
                <w:w w:val="58"/>
                <w:sz w:val="18"/>
              </w:rPr>
              <w:t xml:space="preserve"> </w:t>
            </w:r>
          </w:p>
        </w:tc>
        <w:tc>
          <w:tcPr>
            <w:tcW w:w="1352" w:type="dxa"/>
          </w:tcPr>
          <w:p>
            <w:pPr>
              <w:pStyle w:val="12"/>
              <w:spacing w:before="113"/>
              <w:ind w:left="475" w:right="419"/>
              <w:jc w:val="center"/>
              <w:rPr>
                <w:sz w:val="18"/>
              </w:rPr>
            </w:pPr>
            <w:r>
              <w:rPr>
                <w:sz w:val="18"/>
              </w:rPr>
              <w:t>0.5</w:t>
            </w:r>
            <w:r>
              <w:rPr>
                <w:w w:val="58"/>
                <w:sz w:val="18"/>
              </w:rPr>
              <w:t xml:space="preserve"> </w:t>
            </w:r>
          </w:p>
        </w:tc>
        <w:tc>
          <w:tcPr>
            <w:tcW w:w="1426" w:type="dxa"/>
          </w:tcPr>
          <w:p>
            <w:pPr>
              <w:pStyle w:val="12"/>
              <w:spacing w:before="43"/>
              <w:ind w:right="895"/>
              <w:jc w:val="right"/>
              <w:rPr>
                <w:sz w:val="18"/>
              </w:rPr>
            </w:pPr>
            <w:r>
              <w:rPr>
                <w:w w:val="58"/>
                <w:sz w:val="18"/>
              </w:rPr>
              <w:t xml:space="preserve"> </w:t>
            </w:r>
          </w:p>
        </w:tc>
        <w:tc>
          <w:tcPr>
            <w:tcW w:w="4155"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22" w:hRule="atLeast"/>
        </w:trPr>
        <w:tc>
          <w:tcPr>
            <w:tcW w:w="977" w:type="dxa"/>
            <w:shd w:val="clear" w:color="auto" w:fill="D4E9D6"/>
          </w:tcPr>
          <w:p>
            <w:pPr>
              <w:pStyle w:val="12"/>
              <w:spacing w:before="149"/>
              <w:ind w:left="350"/>
              <w:rPr>
                <w:sz w:val="18"/>
              </w:rPr>
            </w:pPr>
            <w:r>
              <w:rPr>
                <w:sz w:val="18"/>
              </w:rPr>
              <w:t>2.2</w:t>
            </w:r>
            <w:r>
              <w:rPr>
                <w:w w:val="58"/>
                <w:sz w:val="18"/>
              </w:rPr>
              <w:t xml:space="preserve"> </w:t>
            </w:r>
          </w:p>
        </w:tc>
        <w:tc>
          <w:tcPr>
            <w:tcW w:w="1335" w:type="dxa"/>
            <w:shd w:val="clear" w:color="auto" w:fill="D4E9D6"/>
          </w:tcPr>
          <w:p>
            <w:pPr>
              <w:pStyle w:val="12"/>
              <w:spacing w:before="149"/>
              <w:ind w:left="467"/>
              <w:rPr>
                <w:sz w:val="18"/>
              </w:rPr>
            </w:pPr>
            <w:r>
              <w:rPr>
                <w:w w:val="58"/>
                <w:sz w:val="18"/>
              </w:rPr>
              <w:t xml:space="preserve"> </w:t>
            </w:r>
          </w:p>
        </w:tc>
        <w:tc>
          <w:tcPr>
            <w:tcW w:w="4035" w:type="dxa"/>
            <w:shd w:val="clear" w:color="auto" w:fill="D4E9D6"/>
          </w:tcPr>
          <w:p>
            <w:pPr>
              <w:pStyle w:val="12"/>
              <w:spacing w:before="149"/>
              <w:ind w:left="939"/>
              <w:rPr>
                <w:sz w:val="18"/>
              </w:rPr>
            </w:pPr>
            <w:r>
              <w:rPr>
                <w:color w:val="FF0000"/>
                <w:sz w:val="18"/>
              </w:rPr>
              <w:t xml:space="preserve">公共卫生间、公共洗浴空间 </w:t>
            </w:r>
          </w:p>
        </w:tc>
        <w:tc>
          <w:tcPr>
            <w:tcW w:w="1352" w:type="dxa"/>
            <w:shd w:val="clear" w:color="auto" w:fill="D4E9D6"/>
          </w:tcPr>
          <w:p>
            <w:pPr>
              <w:pStyle w:val="12"/>
              <w:spacing w:before="149"/>
              <w:ind w:left="475" w:right="421"/>
              <w:jc w:val="center"/>
              <w:rPr>
                <w:sz w:val="18"/>
              </w:rPr>
            </w:pPr>
            <w:r>
              <w:rPr>
                <w:color w:val="FF0000"/>
                <w:w w:val="125"/>
                <w:sz w:val="18"/>
              </w:rPr>
              <w:t>20</w:t>
            </w:r>
            <w:r>
              <w:rPr>
                <w:color w:val="FF0000"/>
                <w:w w:val="58"/>
                <w:sz w:val="18"/>
              </w:rPr>
              <w:t xml:space="preserve"> </w:t>
            </w:r>
          </w:p>
        </w:tc>
        <w:tc>
          <w:tcPr>
            <w:tcW w:w="1426" w:type="dxa"/>
            <w:shd w:val="clear" w:color="auto" w:fill="D4E9D6"/>
          </w:tcPr>
          <w:p>
            <w:pPr>
              <w:pStyle w:val="12"/>
              <w:spacing w:before="43"/>
              <w:ind w:right="895"/>
              <w:jc w:val="right"/>
              <w:rPr>
                <w:sz w:val="18"/>
              </w:rPr>
            </w:pPr>
            <w:r>
              <w:rPr>
                <w:w w:val="58"/>
                <w:sz w:val="18"/>
              </w:rPr>
              <w:t xml:space="preserve"> </w:t>
            </w:r>
          </w:p>
        </w:tc>
        <w:tc>
          <w:tcPr>
            <w:tcW w:w="4155" w:type="dxa"/>
            <w:shd w:val="clear" w:color="auto" w:fill="D4E9D6"/>
          </w:tcPr>
          <w:p>
            <w:pPr>
              <w:pStyle w:val="12"/>
              <w:spacing w:before="151"/>
              <w:ind w:left="465"/>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5" w:hRule="atLeast"/>
        </w:trPr>
        <w:tc>
          <w:tcPr>
            <w:tcW w:w="977" w:type="dxa"/>
            <w:tcBorders>
              <w:bottom w:val="single" w:color="000000" w:sz="4" w:space="0"/>
            </w:tcBorders>
          </w:tcPr>
          <w:p>
            <w:pPr>
              <w:pStyle w:val="12"/>
              <w:spacing w:before="115"/>
              <w:ind w:right="206"/>
              <w:jc w:val="right"/>
              <w:rPr>
                <w:sz w:val="18"/>
              </w:rPr>
            </w:pPr>
            <w:r>
              <w:rPr>
                <w:w w:val="95"/>
                <w:sz w:val="18"/>
              </w:rPr>
              <w:t>2.2.1</w:t>
            </w:r>
            <w:r>
              <w:rPr>
                <w:w w:val="58"/>
                <w:sz w:val="18"/>
              </w:rPr>
              <w:t xml:space="preserve"> </w:t>
            </w:r>
          </w:p>
        </w:tc>
        <w:tc>
          <w:tcPr>
            <w:tcW w:w="1335" w:type="dxa"/>
            <w:tcBorders>
              <w:bottom w:val="single" w:color="000000" w:sz="4" w:space="0"/>
            </w:tcBorders>
          </w:tcPr>
          <w:p>
            <w:pPr>
              <w:pStyle w:val="12"/>
              <w:spacing w:before="115"/>
              <w:ind w:left="467"/>
              <w:rPr>
                <w:sz w:val="18"/>
              </w:rPr>
            </w:pPr>
            <w:r>
              <w:rPr>
                <w:w w:val="58"/>
                <w:sz w:val="18"/>
              </w:rPr>
              <w:t xml:space="preserve"> </w:t>
            </w:r>
          </w:p>
        </w:tc>
        <w:tc>
          <w:tcPr>
            <w:tcW w:w="4035" w:type="dxa"/>
            <w:tcBorders>
              <w:bottom w:val="single" w:color="000000" w:sz="4" w:space="0"/>
            </w:tcBorders>
          </w:tcPr>
          <w:p>
            <w:pPr>
              <w:pStyle w:val="12"/>
              <w:spacing w:before="115"/>
              <w:ind w:left="1299"/>
              <w:rPr>
                <w:sz w:val="18"/>
              </w:rPr>
            </w:pPr>
            <w:r>
              <w:rPr>
                <w:color w:val="FF0000"/>
                <w:sz w:val="18"/>
              </w:rPr>
              <w:t xml:space="preserve">公共卫生间 </w:t>
            </w:r>
          </w:p>
        </w:tc>
        <w:tc>
          <w:tcPr>
            <w:tcW w:w="1352" w:type="dxa"/>
            <w:tcBorders>
              <w:bottom w:val="single" w:color="000000" w:sz="4" w:space="0"/>
            </w:tcBorders>
          </w:tcPr>
          <w:p>
            <w:pPr>
              <w:pStyle w:val="12"/>
              <w:spacing w:before="115"/>
              <w:ind w:left="474" w:right="421"/>
              <w:jc w:val="center"/>
              <w:rPr>
                <w:sz w:val="18"/>
              </w:rPr>
            </w:pPr>
            <w:r>
              <w:rPr>
                <w:color w:val="FF0000"/>
                <w:w w:val="125"/>
                <w:sz w:val="18"/>
              </w:rPr>
              <w:t>13</w:t>
            </w:r>
            <w:r>
              <w:rPr>
                <w:color w:val="FF0000"/>
                <w:w w:val="58"/>
                <w:sz w:val="18"/>
              </w:rPr>
              <w:t xml:space="preserve"> </w:t>
            </w:r>
          </w:p>
        </w:tc>
        <w:tc>
          <w:tcPr>
            <w:tcW w:w="1426" w:type="dxa"/>
            <w:tcBorders>
              <w:bottom w:val="single" w:color="000000" w:sz="4" w:space="0"/>
            </w:tcBorders>
          </w:tcPr>
          <w:p>
            <w:pPr>
              <w:pStyle w:val="12"/>
              <w:spacing w:before="45"/>
              <w:ind w:right="895"/>
              <w:jc w:val="right"/>
              <w:rPr>
                <w:sz w:val="18"/>
              </w:rPr>
            </w:pPr>
            <w:r>
              <w:rPr>
                <w:w w:val="58"/>
                <w:sz w:val="18"/>
              </w:rPr>
              <w:t xml:space="preserve"> </w:t>
            </w:r>
          </w:p>
        </w:tc>
        <w:tc>
          <w:tcPr>
            <w:tcW w:w="4155" w:type="dxa"/>
            <w:tcBorders>
              <w:bottom w:val="single" w:color="000000" w:sz="4" w:space="0"/>
            </w:tcBorders>
          </w:tcPr>
          <w:p>
            <w:pPr>
              <w:pStyle w:val="12"/>
              <w:spacing w:before="117"/>
              <w:ind w:left="465"/>
              <w:rPr>
                <w:sz w:val="18"/>
              </w:rPr>
            </w:pPr>
            <w:r>
              <w:rPr>
                <w:w w:val="58"/>
                <w:sz w:val="18"/>
              </w:rPr>
              <w:t xml:space="preserve"> </w:t>
            </w:r>
          </w:p>
        </w:tc>
      </w:tr>
    </w:tbl>
    <w:p>
      <w:pPr>
        <w:pStyle w:val="3"/>
        <w:rPr>
          <w:sz w:val="20"/>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spacing w:before="1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jc w:val="center"/>
        <w:sectPr>
          <w:footerReference r:id="rId26"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1"/>
        <w:rPr>
          <w:sz w:val="14"/>
        </w:rPr>
      </w:pPr>
    </w:p>
    <w:tbl>
      <w:tblPr>
        <w:tblStyle w:val="7"/>
        <w:tblW w:w="0" w:type="auto"/>
        <w:tblInd w:w="285"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977"/>
        <w:gridCol w:w="1335"/>
        <w:gridCol w:w="4037"/>
        <w:gridCol w:w="1349"/>
        <w:gridCol w:w="1426"/>
        <w:gridCol w:w="4155"/>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27" w:hRule="atLeast"/>
        </w:trPr>
        <w:tc>
          <w:tcPr>
            <w:tcW w:w="977" w:type="dxa"/>
            <w:vMerge w:val="restart"/>
            <w:shd w:val="clear" w:color="auto" w:fill="auto"/>
          </w:tcPr>
          <w:p>
            <w:pPr>
              <w:pStyle w:val="12"/>
              <w:spacing w:before="86"/>
              <w:ind w:left="287"/>
              <w:rPr>
                <w:sz w:val="18"/>
                <w:lang w:val="en-US"/>
              </w:rPr>
            </w:pPr>
            <w:r>
              <w:rPr>
                <w:w w:val="105"/>
                <w:sz w:val="18"/>
              </w:rPr>
              <w:t>2</w:t>
            </w:r>
            <w:r>
              <w:rPr>
                <w:rFonts w:hint="eastAsia"/>
                <w:w w:val="105"/>
                <w:sz w:val="18"/>
                <w:lang w:val="en-US"/>
              </w:rPr>
              <w:t>.2.1.1</w:t>
            </w:r>
          </w:p>
        </w:tc>
        <w:tc>
          <w:tcPr>
            <w:tcW w:w="1335" w:type="dxa"/>
            <w:vMerge w:val="restart"/>
            <w:shd w:val="clear" w:color="auto" w:fill="auto"/>
          </w:tcPr>
          <w:p>
            <w:pPr>
              <w:pStyle w:val="12"/>
              <w:spacing w:before="86"/>
              <w:ind w:left="279" w:leftChars="127"/>
              <w:rPr>
                <w:sz w:val="18"/>
              </w:rPr>
            </w:pPr>
            <w:r>
              <w:rPr>
                <w:rFonts w:hint="eastAsia"/>
                <w:w w:val="58"/>
                <w:sz w:val="28"/>
                <w:szCs w:val="28"/>
              </w:rPr>
              <w:t>老年人使用公共卫生设置（</w:t>
            </w:r>
            <w:r>
              <w:rPr>
                <w:rFonts w:hint="eastAsia"/>
                <w:w w:val="58"/>
                <w:sz w:val="28"/>
                <w:szCs w:val="28"/>
                <w:lang w:val="en-US"/>
              </w:rPr>
              <w:t>4分</w:t>
            </w:r>
            <w:r>
              <w:rPr>
                <w:rFonts w:hint="eastAsia"/>
                <w:w w:val="58"/>
                <w:sz w:val="28"/>
                <w:szCs w:val="28"/>
              </w:rPr>
              <w:t>）</w:t>
            </w:r>
          </w:p>
        </w:tc>
        <w:tc>
          <w:tcPr>
            <w:tcW w:w="4037" w:type="dxa"/>
            <w:shd w:val="clear" w:color="auto" w:fill="auto"/>
          </w:tcPr>
          <w:p>
            <w:pPr>
              <w:pStyle w:val="12"/>
              <w:spacing w:before="86"/>
              <w:rPr>
                <w:sz w:val="18"/>
                <w:lang w:val="en-US"/>
              </w:rPr>
            </w:pPr>
            <w:r>
              <w:rPr>
                <w:rFonts w:hint="eastAsia"/>
                <w:sz w:val="18"/>
                <w:lang w:val="en-US"/>
              </w:rPr>
              <w:t>就餐空间或起居厅等老年人集中使用的场所附近设有供老年人使用的公共卫生间。</w:t>
            </w:r>
          </w:p>
        </w:tc>
        <w:tc>
          <w:tcPr>
            <w:tcW w:w="1349" w:type="dxa"/>
            <w:shd w:val="clear" w:color="auto" w:fill="auto"/>
          </w:tcPr>
          <w:p>
            <w:pPr>
              <w:pStyle w:val="12"/>
              <w:spacing w:before="86"/>
              <w:ind w:left="615"/>
              <w:rPr>
                <w:sz w:val="18"/>
              </w:rPr>
            </w:pPr>
            <w:r>
              <w:rPr>
                <w:rFonts w:hint="eastAsia"/>
                <w:color w:val="FF0000"/>
                <w:sz w:val="18"/>
                <w:lang w:val="en-US"/>
              </w:rPr>
              <w:t>1</w:t>
            </w:r>
          </w:p>
        </w:tc>
        <w:tc>
          <w:tcPr>
            <w:tcW w:w="1426" w:type="dxa"/>
            <w:vMerge w:val="restart"/>
            <w:shd w:val="clear" w:color="auto" w:fill="auto"/>
          </w:tcPr>
          <w:p>
            <w:pPr>
              <w:pStyle w:val="12"/>
              <w:spacing w:before="45"/>
              <w:ind w:left="466"/>
              <w:rPr>
                <w:sz w:val="18"/>
              </w:rPr>
            </w:pPr>
            <w:r>
              <w:rPr>
                <w:w w:val="58"/>
                <w:sz w:val="18"/>
              </w:rPr>
              <w:t xml:space="preserve"> </w:t>
            </w:r>
          </w:p>
        </w:tc>
        <w:tc>
          <w:tcPr>
            <w:tcW w:w="4155" w:type="dxa"/>
            <w:vMerge w:val="restart"/>
            <w:shd w:val="clear" w:color="auto" w:fill="auto"/>
            <w:vAlign w:val="center"/>
          </w:tcPr>
          <w:p>
            <w:pPr>
              <w:pStyle w:val="12"/>
              <w:spacing w:before="88"/>
              <w:ind w:left="466"/>
              <w:jc w:val="both"/>
              <w:rPr>
                <w:sz w:val="18"/>
              </w:rPr>
            </w:pPr>
            <w:r>
              <w:rPr>
                <w:rFonts w:hint="eastAsia"/>
                <w:sz w:val="18"/>
              </w:rPr>
              <w:t>现场查看</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27" w:hRule="atLeast"/>
        </w:trPr>
        <w:tc>
          <w:tcPr>
            <w:tcW w:w="977" w:type="dxa"/>
            <w:vMerge w:val="continue"/>
            <w:shd w:val="clear" w:color="auto" w:fill="CBCBCB"/>
          </w:tcPr>
          <w:p>
            <w:pPr>
              <w:pStyle w:val="12"/>
              <w:spacing w:before="86"/>
            </w:pPr>
          </w:p>
        </w:tc>
        <w:tc>
          <w:tcPr>
            <w:tcW w:w="1335" w:type="dxa"/>
            <w:vMerge w:val="continue"/>
            <w:shd w:val="clear" w:color="auto" w:fill="CBCBCB"/>
          </w:tcPr>
          <w:p>
            <w:pPr>
              <w:pStyle w:val="12"/>
              <w:spacing w:before="86"/>
            </w:pPr>
          </w:p>
        </w:tc>
        <w:tc>
          <w:tcPr>
            <w:tcW w:w="4037" w:type="dxa"/>
            <w:shd w:val="clear" w:color="auto" w:fill="auto"/>
          </w:tcPr>
          <w:p>
            <w:pPr>
              <w:pStyle w:val="12"/>
              <w:spacing w:before="86"/>
              <w:rPr>
                <w:sz w:val="18"/>
                <w:lang w:val="en-US"/>
              </w:rPr>
            </w:pPr>
            <w:r>
              <w:rPr>
                <w:rFonts w:hint="eastAsia"/>
                <w:sz w:val="18"/>
                <w:lang w:val="en-US"/>
              </w:rPr>
              <w:t>室内活动用房附近设有方便老年人使用的公共卫生间。</w:t>
            </w:r>
          </w:p>
        </w:tc>
        <w:tc>
          <w:tcPr>
            <w:tcW w:w="1349" w:type="dxa"/>
            <w:shd w:val="clear" w:color="auto" w:fill="auto"/>
          </w:tcPr>
          <w:p>
            <w:pPr>
              <w:pStyle w:val="12"/>
              <w:spacing w:before="86"/>
              <w:jc w:val="center"/>
              <w:rPr>
                <w:sz w:val="18"/>
                <w:lang w:val="en-US"/>
              </w:rPr>
            </w:pPr>
            <w:r>
              <w:rPr>
                <w:rFonts w:hint="eastAsia"/>
                <w:sz w:val="18"/>
                <w:lang w:val="en-US"/>
              </w:rPr>
              <w:t>1</w:t>
            </w:r>
          </w:p>
        </w:tc>
        <w:tc>
          <w:tcPr>
            <w:tcW w:w="1426" w:type="dxa"/>
            <w:vMerge w:val="continue"/>
            <w:shd w:val="clear" w:color="auto" w:fill="CBCBCB"/>
          </w:tcPr>
          <w:p>
            <w:pPr>
              <w:pStyle w:val="12"/>
              <w:spacing w:before="86"/>
              <w:rPr>
                <w:sz w:val="18"/>
                <w:lang w:val="en-US"/>
              </w:rPr>
            </w:pPr>
          </w:p>
        </w:tc>
        <w:tc>
          <w:tcPr>
            <w:tcW w:w="4155" w:type="dxa"/>
            <w:vMerge w:val="continue"/>
            <w:shd w:val="clear" w:color="auto" w:fill="CBCBCB"/>
          </w:tcPr>
          <w:p>
            <w:pPr>
              <w:pStyle w:val="12"/>
              <w:spacing w:before="86"/>
              <w:rPr>
                <w:sz w:val="18"/>
                <w:lang w:val="en-US"/>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27" w:hRule="atLeast"/>
        </w:trPr>
        <w:tc>
          <w:tcPr>
            <w:tcW w:w="977" w:type="dxa"/>
            <w:vMerge w:val="continue"/>
            <w:shd w:val="clear" w:color="auto" w:fill="CBCBCB"/>
          </w:tcPr>
          <w:p>
            <w:pPr>
              <w:pStyle w:val="12"/>
              <w:spacing w:before="86"/>
              <w:rPr>
                <w:sz w:val="18"/>
                <w:lang w:val="en-US"/>
              </w:rPr>
            </w:pPr>
          </w:p>
        </w:tc>
        <w:tc>
          <w:tcPr>
            <w:tcW w:w="1335" w:type="dxa"/>
            <w:vMerge w:val="continue"/>
            <w:shd w:val="clear" w:color="auto" w:fill="CBCBCB"/>
          </w:tcPr>
          <w:p>
            <w:pPr>
              <w:pStyle w:val="12"/>
              <w:spacing w:before="86"/>
              <w:rPr>
                <w:sz w:val="18"/>
                <w:lang w:val="en-US"/>
              </w:rPr>
            </w:pPr>
          </w:p>
        </w:tc>
        <w:tc>
          <w:tcPr>
            <w:tcW w:w="4037" w:type="dxa"/>
            <w:shd w:val="clear" w:color="auto" w:fill="auto"/>
          </w:tcPr>
          <w:p>
            <w:pPr>
              <w:pStyle w:val="12"/>
              <w:spacing w:before="86"/>
              <w:rPr>
                <w:sz w:val="18"/>
                <w:lang w:val="en-US"/>
              </w:rPr>
            </w:pPr>
            <w:r>
              <w:rPr>
                <w:rFonts w:hint="eastAsia"/>
                <w:sz w:val="18"/>
                <w:lang w:val="en-US"/>
              </w:rPr>
              <w:t>集中使用的室外活动场地临近设有方便老年人使用的公共卫生间。</w:t>
            </w:r>
          </w:p>
        </w:tc>
        <w:tc>
          <w:tcPr>
            <w:tcW w:w="1349" w:type="dxa"/>
            <w:shd w:val="clear" w:color="auto" w:fill="auto"/>
          </w:tcPr>
          <w:p>
            <w:pPr>
              <w:pStyle w:val="12"/>
              <w:spacing w:before="86"/>
              <w:jc w:val="center"/>
              <w:rPr>
                <w:sz w:val="18"/>
                <w:lang w:val="en-US"/>
              </w:rPr>
            </w:pPr>
            <w:r>
              <w:rPr>
                <w:rFonts w:hint="eastAsia"/>
                <w:sz w:val="18"/>
                <w:lang w:val="en-US"/>
              </w:rPr>
              <w:t>1</w:t>
            </w:r>
          </w:p>
        </w:tc>
        <w:tc>
          <w:tcPr>
            <w:tcW w:w="1426" w:type="dxa"/>
            <w:vMerge w:val="continue"/>
            <w:shd w:val="clear" w:color="auto" w:fill="CBCBCB"/>
          </w:tcPr>
          <w:p>
            <w:pPr>
              <w:pStyle w:val="12"/>
              <w:spacing w:before="86"/>
              <w:rPr>
                <w:sz w:val="18"/>
                <w:lang w:val="en-US"/>
              </w:rPr>
            </w:pPr>
          </w:p>
        </w:tc>
        <w:tc>
          <w:tcPr>
            <w:tcW w:w="4155" w:type="dxa"/>
            <w:vMerge w:val="continue"/>
            <w:shd w:val="clear" w:color="auto" w:fill="CBCBCB"/>
          </w:tcPr>
          <w:p>
            <w:pPr>
              <w:pStyle w:val="12"/>
              <w:spacing w:before="86"/>
              <w:rPr>
                <w:sz w:val="18"/>
                <w:lang w:val="en-US"/>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27" w:hRule="atLeast"/>
        </w:trPr>
        <w:tc>
          <w:tcPr>
            <w:tcW w:w="977" w:type="dxa"/>
            <w:vMerge w:val="continue"/>
            <w:shd w:val="clear" w:color="auto" w:fill="CBCBCB"/>
          </w:tcPr>
          <w:p>
            <w:pPr>
              <w:pStyle w:val="12"/>
              <w:spacing w:before="86"/>
              <w:rPr>
                <w:sz w:val="18"/>
                <w:lang w:val="en-US"/>
              </w:rPr>
            </w:pPr>
          </w:p>
        </w:tc>
        <w:tc>
          <w:tcPr>
            <w:tcW w:w="1335" w:type="dxa"/>
            <w:vMerge w:val="continue"/>
            <w:shd w:val="clear" w:color="auto" w:fill="CBCBCB"/>
          </w:tcPr>
          <w:p>
            <w:pPr>
              <w:pStyle w:val="12"/>
              <w:spacing w:before="86"/>
              <w:rPr>
                <w:sz w:val="18"/>
                <w:lang w:val="en-US"/>
              </w:rPr>
            </w:pPr>
          </w:p>
        </w:tc>
        <w:tc>
          <w:tcPr>
            <w:tcW w:w="4037" w:type="dxa"/>
            <w:shd w:val="clear" w:color="auto" w:fill="auto"/>
          </w:tcPr>
          <w:p>
            <w:pPr>
              <w:pStyle w:val="12"/>
              <w:spacing w:before="86"/>
              <w:rPr>
                <w:sz w:val="18"/>
                <w:lang w:val="en-US"/>
              </w:rPr>
            </w:pPr>
            <w:r>
              <w:rPr>
                <w:rFonts w:hint="eastAsia"/>
                <w:sz w:val="18"/>
                <w:lang w:val="en-US"/>
              </w:rPr>
              <w:t>医疗卫生用房附近设有方便老年人使用的公共卫生间。</w:t>
            </w:r>
          </w:p>
        </w:tc>
        <w:tc>
          <w:tcPr>
            <w:tcW w:w="1349" w:type="dxa"/>
            <w:shd w:val="clear" w:color="auto" w:fill="auto"/>
          </w:tcPr>
          <w:p>
            <w:pPr>
              <w:pStyle w:val="12"/>
              <w:spacing w:before="86"/>
              <w:jc w:val="center"/>
              <w:rPr>
                <w:sz w:val="18"/>
                <w:lang w:val="en-US"/>
              </w:rPr>
            </w:pPr>
            <w:r>
              <w:rPr>
                <w:rFonts w:hint="eastAsia"/>
                <w:sz w:val="18"/>
                <w:lang w:val="en-US"/>
              </w:rPr>
              <w:t>1</w:t>
            </w:r>
          </w:p>
        </w:tc>
        <w:tc>
          <w:tcPr>
            <w:tcW w:w="1426" w:type="dxa"/>
            <w:vMerge w:val="continue"/>
            <w:shd w:val="clear" w:color="auto" w:fill="CBCBCB"/>
          </w:tcPr>
          <w:p>
            <w:pPr>
              <w:pStyle w:val="12"/>
              <w:spacing w:before="86"/>
              <w:rPr>
                <w:sz w:val="18"/>
                <w:lang w:val="en-US"/>
              </w:rPr>
            </w:pPr>
          </w:p>
        </w:tc>
        <w:tc>
          <w:tcPr>
            <w:tcW w:w="4155" w:type="dxa"/>
            <w:vMerge w:val="continue"/>
            <w:shd w:val="clear" w:color="auto" w:fill="CBCBCB"/>
          </w:tcPr>
          <w:p>
            <w:pPr>
              <w:pStyle w:val="12"/>
              <w:spacing w:before="86"/>
              <w:rPr>
                <w:sz w:val="18"/>
                <w:lang w:val="en-US"/>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97" w:hRule="atLeast"/>
        </w:trPr>
        <w:tc>
          <w:tcPr>
            <w:tcW w:w="977" w:type="dxa"/>
            <w:vMerge w:val="restart"/>
          </w:tcPr>
          <w:p>
            <w:pPr>
              <w:pStyle w:val="12"/>
              <w:rPr>
                <w:rFonts w:ascii="Times New Roman"/>
                <w:sz w:val="18"/>
              </w:rPr>
            </w:pPr>
          </w:p>
          <w:p>
            <w:pPr>
              <w:pStyle w:val="12"/>
              <w:rPr>
                <w:rFonts w:ascii="Times New Roman"/>
                <w:sz w:val="18"/>
              </w:rPr>
            </w:pPr>
          </w:p>
          <w:p>
            <w:pPr>
              <w:pStyle w:val="12"/>
              <w:spacing w:before="6"/>
              <w:rPr>
                <w:rFonts w:ascii="Times New Roman"/>
                <w:sz w:val="16"/>
              </w:rPr>
            </w:pPr>
          </w:p>
          <w:p>
            <w:pPr>
              <w:pStyle w:val="12"/>
              <w:ind w:left="232"/>
              <w:rPr>
                <w:sz w:val="18"/>
                <w:lang w:val="en-US"/>
              </w:rPr>
            </w:pPr>
            <w:r>
              <w:rPr>
                <w:sz w:val="18"/>
              </w:rPr>
              <w:t>2.</w:t>
            </w:r>
            <w:r>
              <w:rPr>
                <w:rFonts w:hint="eastAsia"/>
                <w:sz w:val="18"/>
                <w:lang w:val="en-US"/>
              </w:rPr>
              <w:t>2.1</w:t>
            </w:r>
            <w:r>
              <w:rPr>
                <w:sz w:val="18"/>
              </w:rPr>
              <w:t>.</w:t>
            </w:r>
            <w:r>
              <w:rPr>
                <w:rFonts w:hint="eastAsia"/>
                <w:sz w:val="18"/>
                <w:lang w:val="en-US"/>
              </w:rPr>
              <w:t>2</w:t>
            </w:r>
          </w:p>
        </w:tc>
        <w:tc>
          <w:tcPr>
            <w:tcW w:w="1335" w:type="dxa"/>
            <w:vMerge w:val="restart"/>
          </w:tcPr>
          <w:p>
            <w:pPr>
              <w:pStyle w:val="12"/>
              <w:rPr>
                <w:rFonts w:ascii="Times New Roman"/>
                <w:sz w:val="20"/>
              </w:rPr>
            </w:pPr>
          </w:p>
          <w:p>
            <w:pPr>
              <w:pStyle w:val="12"/>
              <w:spacing w:before="5"/>
              <w:rPr>
                <w:rFonts w:ascii="Times New Roman"/>
                <w:sz w:val="17"/>
              </w:rPr>
            </w:pPr>
          </w:p>
          <w:p>
            <w:pPr>
              <w:pStyle w:val="12"/>
              <w:ind w:left="107"/>
              <w:rPr>
                <w:sz w:val="20"/>
              </w:rPr>
            </w:pPr>
            <w:r>
              <w:rPr>
                <w:rFonts w:hint="eastAsia"/>
                <w:sz w:val="18"/>
              </w:rPr>
              <w:t>家属、工作人员使用的公共卫生间设置</w:t>
            </w:r>
          </w:p>
          <w:p>
            <w:pPr>
              <w:pStyle w:val="12"/>
              <w:spacing w:before="69"/>
              <w:ind w:left="107"/>
              <w:rPr>
                <w:sz w:val="18"/>
              </w:rPr>
            </w:pPr>
            <w:r>
              <w:rPr>
                <w:w w:val="105"/>
                <w:sz w:val="18"/>
              </w:rPr>
              <w:t>（</w:t>
            </w:r>
            <w:r>
              <w:rPr>
                <w:rFonts w:hint="eastAsia"/>
                <w:w w:val="105"/>
                <w:sz w:val="18"/>
                <w:lang w:val="en-US"/>
              </w:rPr>
              <w:t>2</w:t>
            </w:r>
            <w:r>
              <w:rPr>
                <w:w w:val="105"/>
                <w:sz w:val="18"/>
              </w:rPr>
              <w:t xml:space="preserve"> 分）</w:t>
            </w:r>
            <w:r>
              <w:rPr>
                <w:w w:val="58"/>
                <w:sz w:val="18"/>
              </w:rPr>
              <w:t xml:space="preserve"> </w:t>
            </w:r>
          </w:p>
        </w:tc>
        <w:tc>
          <w:tcPr>
            <w:tcW w:w="4037" w:type="dxa"/>
          </w:tcPr>
          <w:p>
            <w:pPr>
              <w:pStyle w:val="12"/>
              <w:spacing w:before="68"/>
              <w:ind w:left="467"/>
              <w:rPr>
                <w:sz w:val="18"/>
              </w:rPr>
            </w:pPr>
            <w:r>
              <w:rPr>
                <w:rFonts w:hint="eastAsia"/>
                <w:sz w:val="18"/>
              </w:rPr>
              <w:t>门厅附近设有供家属、工作人员使用的公共卫生间。</w:t>
            </w:r>
            <w:r>
              <w:rPr>
                <w:sz w:val="18"/>
              </w:rPr>
              <w:t xml:space="preserve"> </w:t>
            </w:r>
          </w:p>
        </w:tc>
        <w:tc>
          <w:tcPr>
            <w:tcW w:w="1349" w:type="dxa"/>
          </w:tcPr>
          <w:p>
            <w:pPr>
              <w:pStyle w:val="12"/>
              <w:spacing w:before="88"/>
              <w:ind w:left="618"/>
              <w:rPr>
                <w:sz w:val="18"/>
              </w:rPr>
            </w:pPr>
            <w:r>
              <w:rPr>
                <w:rFonts w:hint="eastAsia"/>
                <w:w w:val="115"/>
                <w:sz w:val="18"/>
                <w:lang w:val="en-US"/>
              </w:rPr>
              <w:t>1</w:t>
            </w:r>
          </w:p>
        </w:tc>
        <w:tc>
          <w:tcPr>
            <w:tcW w:w="1426" w:type="dxa"/>
            <w:vMerge w:val="restart"/>
          </w:tcPr>
          <w:p>
            <w:pPr>
              <w:pStyle w:val="12"/>
              <w:spacing w:before="2"/>
              <w:rPr>
                <w:rFonts w:ascii="Times New Roman"/>
                <w:sz w:val="25"/>
              </w:rPr>
            </w:pPr>
          </w:p>
          <w:p>
            <w:pPr>
              <w:pStyle w:val="12"/>
              <w:spacing w:before="1"/>
              <w:ind w:left="59"/>
              <w:jc w:val="center"/>
              <w:rPr>
                <w:sz w:val="18"/>
              </w:rPr>
            </w:pPr>
            <w:r>
              <w:rPr>
                <w:w w:val="58"/>
                <w:sz w:val="18"/>
              </w:rPr>
              <w:t xml:space="preserve"> </w:t>
            </w:r>
          </w:p>
        </w:tc>
        <w:tc>
          <w:tcPr>
            <w:tcW w:w="4155" w:type="dxa"/>
            <w:vMerge w:val="restart"/>
          </w:tcPr>
          <w:p>
            <w:pPr>
              <w:pStyle w:val="12"/>
              <w:spacing w:before="2"/>
              <w:rPr>
                <w:rFonts w:ascii="Times New Roman"/>
                <w:sz w:val="25"/>
              </w:rPr>
            </w:pPr>
          </w:p>
          <w:p>
            <w:pPr>
              <w:pStyle w:val="12"/>
              <w:spacing w:before="1"/>
              <w:ind w:left="466"/>
              <w:rPr>
                <w:sz w:val="18"/>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95" w:hRule="atLeast"/>
        </w:trPr>
        <w:tc>
          <w:tcPr>
            <w:tcW w:w="977" w:type="dxa"/>
            <w:vMerge w:val="continue"/>
            <w:tcBorders>
              <w:top w:val="nil"/>
            </w:tcBorders>
          </w:tcPr>
          <w:p>
            <w:pPr>
              <w:rPr>
                <w:sz w:val="2"/>
                <w:szCs w:val="2"/>
              </w:rPr>
            </w:pPr>
          </w:p>
        </w:tc>
        <w:tc>
          <w:tcPr>
            <w:tcW w:w="1335" w:type="dxa"/>
            <w:vMerge w:val="continue"/>
            <w:tcBorders>
              <w:top w:val="nil"/>
            </w:tcBorders>
          </w:tcPr>
          <w:p>
            <w:pPr>
              <w:rPr>
                <w:sz w:val="2"/>
                <w:szCs w:val="2"/>
              </w:rPr>
            </w:pPr>
          </w:p>
        </w:tc>
        <w:tc>
          <w:tcPr>
            <w:tcW w:w="4037" w:type="dxa"/>
          </w:tcPr>
          <w:p>
            <w:pPr>
              <w:pStyle w:val="12"/>
              <w:spacing w:before="86"/>
              <w:ind w:left="467"/>
              <w:rPr>
                <w:sz w:val="18"/>
              </w:rPr>
            </w:pPr>
            <w:r>
              <w:rPr>
                <w:rFonts w:hint="eastAsia"/>
                <w:sz w:val="18"/>
              </w:rPr>
              <w:t>设有可供老年人使用的无障碍厕位</w:t>
            </w:r>
          </w:p>
        </w:tc>
        <w:tc>
          <w:tcPr>
            <w:tcW w:w="1349" w:type="dxa"/>
          </w:tcPr>
          <w:p>
            <w:pPr>
              <w:pStyle w:val="12"/>
              <w:spacing w:before="84"/>
              <w:ind w:left="615"/>
              <w:rPr>
                <w:sz w:val="18"/>
              </w:rPr>
            </w:pPr>
            <w:r>
              <w:rPr>
                <w:w w:val="125"/>
                <w:sz w:val="18"/>
              </w:rPr>
              <w:t>1</w:t>
            </w:r>
            <w:r>
              <w:rPr>
                <w:w w:val="58"/>
                <w:sz w:val="18"/>
              </w:rPr>
              <w:t xml:space="preserve"> </w:t>
            </w:r>
          </w:p>
        </w:tc>
        <w:tc>
          <w:tcPr>
            <w:tcW w:w="1426" w:type="dxa"/>
            <w:vMerge w:val="continue"/>
            <w:tcBorders>
              <w:top w:val="nil"/>
            </w:tcBorders>
          </w:tcPr>
          <w:p>
            <w:pPr>
              <w:rPr>
                <w:sz w:val="2"/>
                <w:szCs w:val="2"/>
              </w:rPr>
            </w:pPr>
          </w:p>
        </w:tc>
        <w:tc>
          <w:tcPr>
            <w:tcW w:w="4155"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03" w:hRule="atLeast"/>
        </w:trPr>
        <w:tc>
          <w:tcPr>
            <w:tcW w:w="977" w:type="dxa"/>
            <w:vMerge w:val="restart"/>
          </w:tcPr>
          <w:p>
            <w:pPr>
              <w:pStyle w:val="12"/>
              <w:spacing w:before="1"/>
              <w:rPr>
                <w:rFonts w:ascii="Times New Roman"/>
                <w:sz w:val="17"/>
              </w:rPr>
            </w:pPr>
          </w:p>
          <w:p>
            <w:pPr>
              <w:pStyle w:val="12"/>
              <w:ind w:left="232"/>
              <w:rPr>
                <w:sz w:val="18"/>
                <w:lang w:val="en-US"/>
              </w:rPr>
            </w:pPr>
            <w:r>
              <w:rPr>
                <w:sz w:val="18"/>
              </w:rPr>
              <w:t>2</w:t>
            </w:r>
            <w:r>
              <w:rPr>
                <w:rFonts w:hint="eastAsia"/>
                <w:sz w:val="18"/>
              </w:rPr>
              <w:t>.</w:t>
            </w:r>
            <w:r>
              <w:rPr>
                <w:rFonts w:hint="eastAsia"/>
                <w:sz w:val="18"/>
                <w:lang w:val="en-US"/>
              </w:rPr>
              <w:t>2.1.3</w:t>
            </w:r>
          </w:p>
        </w:tc>
        <w:tc>
          <w:tcPr>
            <w:tcW w:w="1335" w:type="dxa"/>
            <w:vMerge w:val="restart"/>
          </w:tcPr>
          <w:p>
            <w:pPr>
              <w:pStyle w:val="12"/>
              <w:spacing w:before="68"/>
              <w:ind w:left="287"/>
              <w:rPr>
                <w:sz w:val="18"/>
              </w:rPr>
            </w:pPr>
            <w:r>
              <w:rPr>
                <w:rFonts w:hint="eastAsia"/>
                <w:w w:val="105"/>
                <w:sz w:val="18"/>
              </w:rPr>
              <w:t>小便器</w:t>
            </w:r>
            <w:r>
              <w:rPr>
                <w:w w:val="105"/>
                <w:sz w:val="18"/>
              </w:rPr>
              <w:t>（2</w:t>
            </w:r>
            <w:r>
              <w:rPr>
                <w:spacing w:val="-31"/>
                <w:w w:val="105"/>
                <w:sz w:val="18"/>
              </w:rPr>
              <w:t xml:space="preserve"> 分</w:t>
            </w:r>
            <w:r>
              <w:rPr>
                <w:w w:val="105"/>
                <w:sz w:val="18"/>
              </w:rPr>
              <w:t>）</w:t>
            </w:r>
            <w:r>
              <w:rPr>
                <w:w w:val="58"/>
                <w:sz w:val="18"/>
              </w:rPr>
              <w:t xml:space="preserve"> </w:t>
            </w:r>
          </w:p>
        </w:tc>
        <w:tc>
          <w:tcPr>
            <w:tcW w:w="4037" w:type="dxa"/>
          </w:tcPr>
          <w:p>
            <w:pPr>
              <w:pStyle w:val="12"/>
              <w:spacing w:before="51"/>
              <w:ind w:left="107"/>
              <w:rPr>
                <w:sz w:val="18"/>
              </w:rPr>
            </w:pPr>
            <w:r>
              <w:rPr>
                <w:rFonts w:hint="eastAsia"/>
                <w:w w:val="95"/>
                <w:sz w:val="20"/>
              </w:rPr>
              <w:t>如厕区设有扶手。</w:t>
            </w:r>
            <w:r>
              <w:rPr>
                <w:sz w:val="18"/>
              </w:rPr>
              <w:t xml:space="preserve"> </w:t>
            </w:r>
          </w:p>
        </w:tc>
        <w:tc>
          <w:tcPr>
            <w:tcW w:w="1349" w:type="dxa"/>
          </w:tcPr>
          <w:p>
            <w:pPr>
              <w:pStyle w:val="12"/>
              <w:spacing w:before="10"/>
              <w:rPr>
                <w:rFonts w:ascii="Times New Roman"/>
                <w:sz w:val="16"/>
              </w:rPr>
            </w:pPr>
          </w:p>
          <w:p>
            <w:pPr>
              <w:pStyle w:val="12"/>
              <w:ind w:left="615"/>
              <w:rPr>
                <w:sz w:val="18"/>
              </w:rPr>
            </w:pPr>
            <w:r>
              <w:rPr>
                <w:rFonts w:hint="eastAsia"/>
                <w:sz w:val="18"/>
                <w:lang w:val="en-US"/>
              </w:rPr>
              <w:t>1</w:t>
            </w:r>
            <w:r>
              <w:rPr>
                <w:sz w:val="18"/>
              </w:rPr>
              <w:t xml:space="preserve"> </w:t>
            </w:r>
          </w:p>
        </w:tc>
        <w:tc>
          <w:tcPr>
            <w:tcW w:w="1426" w:type="dxa"/>
            <w:vMerge w:val="restart"/>
          </w:tcPr>
          <w:p>
            <w:pPr>
              <w:pStyle w:val="12"/>
              <w:spacing w:before="43"/>
              <w:ind w:left="466"/>
              <w:rPr>
                <w:sz w:val="18"/>
              </w:rPr>
            </w:pPr>
            <w:r>
              <w:rPr>
                <w:w w:val="58"/>
                <w:sz w:val="18"/>
              </w:rPr>
              <w:t xml:space="preserve"> </w:t>
            </w:r>
          </w:p>
        </w:tc>
        <w:tc>
          <w:tcPr>
            <w:tcW w:w="4155" w:type="dxa"/>
            <w:vMerge w:val="restart"/>
          </w:tcPr>
          <w:p>
            <w:pPr>
              <w:pStyle w:val="12"/>
              <w:spacing w:before="1"/>
              <w:rPr>
                <w:rFonts w:ascii="Times New Roman"/>
                <w:sz w:val="17"/>
              </w:rPr>
            </w:pPr>
          </w:p>
          <w:p>
            <w:pPr>
              <w:pStyle w:val="12"/>
              <w:ind w:left="466"/>
              <w:rPr>
                <w:sz w:val="18"/>
              </w:rPr>
            </w:pPr>
            <w:r>
              <w:rPr>
                <w:sz w:val="18"/>
              </w:rPr>
              <w:t>现场查看</w:t>
            </w:r>
            <w:r>
              <w:rPr>
                <w:rFonts w:hint="eastAsia"/>
                <w:sz w:val="18"/>
              </w:rPr>
              <w:t>公共卫生间</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03" w:hRule="atLeast"/>
        </w:trPr>
        <w:tc>
          <w:tcPr>
            <w:tcW w:w="977" w:type="dxa"/>
            <w:vMerge w:val="continue"/>
          </w:tcPr>
          <w:p>
            <w:pPr>
              <w:pStyle w:val="12"/>
              <w:spacing w:before="51"/>
              <w:ind w:left="107"/>
            </w:pPr>
          </w:p>
        </w:tc>
        <w:tc>
          <w:tcPr>
            <w:tcW w:w="1335" w:type="dxa"/>
            <w:vMerge w:val="continue"/>
          </w:tcPr>
          <w:p>
            <w:pPr>
              <w:pStyle w:val="12"/>
              <w:spacing w:before="51"/>
              <w:ind w:left="107"/>
            </w:pPr>
          </w:p>
        </w:tc>
        <w:tc>
          <w:tcPr>
            <w:tcW w:w="4037" w:type="dxa"/>
          </w:tcPr>
          <w:p>
            <w:pPr>
              <w:pStyle w:val="12"/>
              <w:spacing w:before="51"/>
              <w:ind w:left="107"/>
              <w:rPr>
                <w:sz w:val="18"/>
                <w:lang w:val="en-US"/>
              </w:rPr>
            </w:pPr>
            <w:r>
              <w:rPr>
                <w:rFonts w:hint="eastAsia"/>
                <w:sz w:val="18"/>
              </w:rPr>
              <w:t>小便器两侧应在离墙面</w:t>
            </w:r>
            <w:r>
              <w:rPr>
                <w:rFonts w:hint="eastAsia"/>
                <w:sz w:val="18"/>
                <w:lang w:val="en-US"/>
              </w:rPr>
              <w:t>25cm处，设高度为1.2米的垂直安全抓杆；</w:t>
            </w:r>
          </w:p>
          <w:p>
            <w:pPr>
              <w:pStyle w:val="12"/>
              <w:spacing w:before="51"/>
              <w:ind w:left="107"/>
              <w:rPr>
                <w:sz w:val="18"/>
                <w:lang w:val="en-US"/>
              </w:rPr>
            </w:pPr>
            <w:r>
              <w:rPr>
                <w:rFonts w:hint="eastAsia"/>
                <w:sz w:val="18"/>
                <w:lang w:val="en-US"/>
              </w:rPr>
              <w:t>离墙面55cm处设高度为90cm的水平安全抓杆，与垂直安全抓杆连接。</w:t>
            </w:r>
          </w:p>
        </w:tc>
        <w:tc>
          <w:tcPr>
            <w:tcW w:w="1349" w:type="dxa"/>
          </w:tcPr>
          <w:p>
            <w:pPr>
              <w:pStyle w:val="12"/>
              <w:spacing w:before="51"/>
              <w:ind w:left="107"/>
              <w:jc w:val="center"/>
              <w:rPr>
                <w:sz w:val="18"/>
                <w:lang w:val="en-US"/>
              </w:rPr>
            </w:pPr>
            <w:r>
              <w:rPr>
                <w:rFonts w:hint="eastAsia"/>
                <w:sz w:val="18"/>
                <w:lang w:val="en-US"/>
              </w:rPr>
              <w:t>1</w:t>
            </w:r>
          </w:p>
        </w:tc>
        <w:tc>
          <w:tcPr>
            <w:tcW w:w="1426" w:type="dxa"/>
            <w:vMerge w:val="continue"/>
          </w:tcPr>
          <w:p>
            <w:pPr>
              <w:pStyle w:val="12"/>
              <w:spacing w:before="51"/>
              <w:ind w:left="107"/>
              <w:rPr>
                <w:sz w:val="18"/>
              </w:rPr>
            </w:pPr>
          </w:p>
        </w:tc>
        <w:tc>
          <w:tcPr>
            <w:tcW w:w="4155" w:type="dxa"/>
            <w:vMerge w:val="continue"/>
          </w:tcPr>
          <w:p>
            <w:pPr>
              <w:pStyle w:val="12"/>
              <w:spacing w:before="51"/>
              <w:ind w:left="107"/>
              <w:rPr>
                <w:sz w:val="18"/>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10" w:hRule="atLeast"/>
        </w:trPr>
        <w:tc>
          <w:tcPr>
            <w:tcW w:w="977" w:type="dxa"/>
            <w:vMerge w:val="restart"/>
            <w:shd w:val="clear" w:color="auto" w:fill="D4E9D6"/>
          </w:tcPr>
          <w:p>
            <w:pPr>
              <w:pStyle w:val="12"/>
              <w:spacing w:before="10"/>
              <w:rPr>
                <w:rFonts w:ascii="Times New Roman"/>
                <w:sz w:val="26"/>
              </w:rPr>
            </w:pPr>
          </w:p>
          <w:p>
            <w:pPr>
              <w:pStyle w:val="12"/>
              <w:spacing w:before="10"/>
              <w:rPr>
                <w:rFonts w:ascii="Times New Roman"/>
                <w:sz w:val="26"/>
              </w:rPr>
            </w:pPr>
          </w:p>
          <w:p>
            <w:pPr>
              <w:pStyle w:val="12"/>
              <w:ind w:left="232"/>
              <w:rPr>
                <w:sz w:val="18"/>
              </w:rPr>
            </w:pPr>
            <w:r>
              <w:rPr>
                <w:sz w:val="18"/>
              </w:rPr>
              <w:t>2.</w:t>
            </w:r>
            <w:r>
              <w:rPr>
                <w:rFonts w:hint="eastAsia"/>
                <w:sz w:val="18"/>
                <w:lang w:val="en-US"/>
              </w:rPr>
              <w:t>2.1.4</w:t>
            </w:r>
            <w:r>
              <w:rPr>
                <w:sz w:val="18"/>
              </w:rPr>
              <w:t xml:space="preserve"> </w:t>
            </w:r>
          </w:p>
        </w:tc>
        <w:tc>
          <w:tcPr>
            <w:tcW w:w="1335" w:type="dxa"/>
            <w:vMerge w:val="restart"/>
            <w:shd w:val="clear" w:color="auto" w:fill="D4E9D6"/>
          </w:tcPr>
          <w:p>
            <w:pPr>
              <w:pStyle w:val="12"/>
              <w:spacing w:before="141"/>
              <w:ind w:left="467"/>
              <w:rPr>
                <w:w w:val="58"/>
                <w:sz w:val="18"/>
              </w:rPr>
            </w:pPr>
            <w:r>
              <w:rPr>
                <w:w w:val="58"/>
                <w:sz w:val="18"/>
              </w:rPr>
              <w:t xml:space="preserve"> </w:t>
            </w:r>
          </w:p>
          <w:p>
            <w:pPr>
              <w:pStyle w:val="12"/>
              <w:spacing w:before="8"/>
              <w:rPr>
                <w:rFonts w:ascii="Times New Roman"/>
                <w:sz w:val="29"/>
              </w:rPr>
            </w:pPr>
          </w:p>
          <w:p>
            <w:pPr>
              <w:pStyle w:val="12"/>
              <w:spacing w:before="68"/>
              <w:ind w:left="318"/>
              <w:rPr>
                <w:w w:val="105"/>
                <w:sz w:val="18"/>
              </w:rPr>
            </w:pPr>
            <w:r>
              <w:rPr>
                <w:rFonts w:hint="eastAsia"/>
                <w:w w:val="105"/>
                <w:sz w:val="18"/>
              </w:rPr>
              <w:t>坐便器</w:t>
            </w:r>
          </w:p>
          <w:p>
            <w:pPr>
              <w:pStyle w:val="12"/>
              <w:spacing w:before="68"/>
              <w:ind w:left="318"/>
              <w:rPr>
                <w:sz w:val="18"/>
              </w:rPr>
            </w:pPr>
            <w:r>
              <w:rPr>
                <w:w w:val="105"/>
                <w:sz w:val="18"/>
              </w:rPr>
              <w:t>（2</w:t>
            </w:r>
            <w:r>
              <w:rPr>
                <w:spacing w:val="-31"/>
                <w:w w:val="105"/>
                <w:sz w:val="18"/>
              </w:rPr>
              <w:t xml:space="preserve"> 分</w:t>
            </w:r>
            <w:r>
              <w:rPr>
                <w:w w:val="105"/>
                <w:sz w:val="18"/>
              </w:rPr>
              <w:t>）</w:t>
            </w:r>
            <w:r>
              <w:rPr>
                <w:w w:val="58"/>
                <w:sz w:val="18"/>
              </w:rPr>
              <w:t xml:space="preserve"> </w:t>
            </w:r>
          </w:p>
        </w:tc>
        <w:tc>
          <w:tcPr>
            <w:tcW w:w="4037" w:type="dxa"/>
            <w:shd w:val="clear" w:color="auto" w:fill="D4E9D6"/>
          </w:tcPr>
          <w:p>
            <w:pPr>
              <w:pStyle w:val="12"/>
              <w:spacing w:before="23"/>
              <w:ind w:left="467"/>
              <w:rPr>
                <w:sz w:val="18"/>
              </w:rPr>
            </w:pPr>
            <w:r>
              <w:rPr>
                <w:rFonts w:hint="eastAsia"/>
                <w:sz w:val="18"/>
              </w:rPr>
              <w:t>如厕区设有扶手。</w:t>
            </w:r>
          </w:p>
        </w:tc>
        <w:tc>
          <w:tcPr>
            <w:tcW w:w="1349" w:type="dxa"/>
            <w:shd w:val="clear" w:color="auto" w:fill="D4E9D6"/>
          </w:tcPr>
          <w:p>
            <w:pPr>
              <w:pStyle w:val="12"/>
              <w:spacing w:before="41"/>
              <w:ind w:left="615"/>
              <w:rPr>
                <w:sz w:val="18"/>
              </w:rPr>
            </w:pPr>
          </w:p>
        </w:tc>
        <w:tc>
          <w:tcPr>
            <w:tcW w:w="1426" w:type="dxa"/>
            <w:shd w:val="clear" w:color="auto" w:fill="D4E9D6"/>
          </w:tcPr>
          <w:p>
            <w:pPr>
              <w:pStyle w:val="12"/>
              <w:spacing w:before="43"/>
              <w:ind w:left="466"/>
              <w:rPr>
                <w:w w:val="58"/>
                <w:sz w:val="18"/>
              </w:rPr>
            </w:pPr>
            <w:r>
              <w:rPr>
                <w:w w:val="58"/>
                <w:sz w:val="18"/>
              </w:rPr>
              <w:t xml:space="preserve"> </w:t>
            </w:r>
          </w:p>
          <w:p>
            <w:pPr>
              <w:pStyle w:val="12"/>
              <w:spacing w:before="43"/>
              <w:ind w:left="466"/>
              <w:rPr>
                <w:sz w:val="18"/>
              </w:rPr>
            </w:pPr>
            <w:r>
              <w:rPr>
                <w:w w:val="58"/>
                <w:sz w:val="18"/>
              </w:rPr>
              <w:t xml:space="preserve"> </w:t>
            </w:r>
          </w:p>
          <w:p>
            <w:pPr>
              <w:pStyle w:val="12"/>
              <w:spacing w:before="43"/>
              <w:ind w:left="466"/>
              <w:rPr>
                <w:sz w:val="18"/>
              </w:rPr>
            </w:pPr>
            <w:r>
              <w:rPr>
                <w:w w:val="58"/>
                <w:sz w:val="18"/>
              </w:rPr>
              <w:t xml:space="preserve"> </w:t>
            </w:r>
          </w:p>
        </w:tc>
        <w:tc>
          <w:tcPr>
            <w:tcW w:w="4155" w:type="dxa"/>
            <w:vMerge w:val="restart"/>
            <w:shd w:val="clear" w:color="auto" w:fill="D4E9D6"/>
          </w:tcPr>
          <w:p>
            <w:pPr>
              <w:pStyle w:val="12"/>
              <w:spacing w:before="144"/>
              <w:ind w:left="466"/>
              <w:rPr>
                <w:w w:val="58"/>
                <w:sz w:val="18"/>
              </w:rPr>
            </w:pPr>
            <w:r>
              <w:rPr>
                <w:w w:val="58"/>
                <w:sz w:val="18"/>
              </w:rPr>
              <w:t xml:space="preserve"> </w:t>
            </w:r>
          </w:p>
          <w:p>
            <w:pPr>
              <w:pStyle w:val="12"/>
              <w:rPr>
                <w:rFonts w:ascii="Times New Roman"/>
                <w:sz w:val="18"/>
              </w:rPr>
            </w:pPr>
          </w:p>
          <w:p>
            <w:pPr>
              <w:pStyle w:val="12"/>
              <w:spacing w:before="10"/>
              <w:rPr>
                <w:rFonts w:ascii="Times New Roman"/>
                <w:sz w:val="26"/>
              </w:rPr>
            </w:pPr>
          </w:p>
          <w:p>
            <w:pPr>
              <w:pStyle w:val="12"/>
              <w:ind w:left="466"/>
              <w:rPr>
                <w:sz w:val="18"/>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12" w:hRule="atLeast"/>
        </w:trPr>
        <w:tc>
          <w:tcPr>
            <w:tcW w:w="977" w:type="dxa"/>
            <w:vMerge w:val="continue"/>
          </w:tcPr>
          <w:p>
            <w:pPr>
              <w:rPr>
                <w:sz w:val="2"/>
                <w:szCs w:val="2"/>
              </w:rPr>
            </w:pPr>
          </w:p>
        </w:tc>
        <w:tc>
          <w:tcPr>
            <w:tcW w:w="1335" w:type="dxa"/>
            <w:vMerge w:val="continue"/>
          </w:tcPr>
          <w:p>
            <w:pPr>
              <w:rPr>
                <w:sz w:val="2"/>
                <w:szCs w:val="2"/>
              </w:rPr>
            </w:pPr>
          </w:p>
        </w:tc>
        <w:tc>
          <w:tcPr>
            <w:tcW w:w="4037" w:type="dxa"/>
          </w:tcPr>
          <w:p>
            <w:pPr>
              <w:pStyle w:val="12"/>
              <w:spacing w:before="23"/>
              <w:ind w:left="467"/>
              <w:rPr>
                <w:sz w:val="18"/>
                <w:lang w:val="en-US"/>
              </w:rPr>
            </w:pPr>
            <w:r>
              <w:rPr>
                <w:rFonts w:hint="eastAsia"/>
                <w:sz w:val="18"/>
              </w:rPr>
              <w:t>坐便器两侧距地面</w:t>
            </w:r>
            <w:r>
              <w:rPr>
                <w:rFonts w:hint="eastAsia"/>
                <w:sz w:val="18"/>
                <w:lang w:val="en-US"/>
              </w:rPr>
              <w:t>70cm处设长度不小于70cm的水平安全抓杆，另一侧设高1.4m的垂直安全抓杆。</w:t>
            </w:r>
          </w:p>
        </w:tc>
        <w:tc>
          <w:tcPr>
            <w:tcW w:w="1349" w:type="dxa"/>
          </w:tcPr>
          <w:p>
            <w:pPr>
              <w:pStyle w:val="12"/>
              <w:spacing w:before="41"/>
              <w:ind w:left="615"/>
              <w:rPr>
                <w:sz w:val="18"/>
              </w:rPr>
            </w:pPr>
          </w:p>
        </w:tc>
        <w:tc>
          <w:tcPr>
            <w:tcW w:w="1426" w:type="dxa"/>
          </w:tcPr>
          <w:p>
            <w:pPr>
              <w:rPr>
                <w:sz w:val="2"/>
                <w:szCs w:val="2"/>
              </w:rPr>
            </w:pPr>
          </w:p>
        </w:tc>
        <w:tc>
          <w:tcPr>
            <w:tcW w:w="4155" w:type="dxa"/>
            <w:vMerge w:val="continue"/>
          </w:tcPr>
          <w:p>
            <w:pPr>
              <w:rPr>
                <w:sz w:val="2"/>
                <w:szCs w:val="2"/>
              </w:rPr>
            </w:pPr>
          </w:p>
        </w:tc>
      </w:tr>
    </w:tbl>
    <w:p>
      <w:pPr>
        <w:pStyle w:val="3"/>
      </w:pPr>
    </w:p>
    <w:p>
      <w:pPr>
        <w:pStyle w:val="3"/>
        <w:rPr>
          <w:sz w:val="2"/>
        </w:rPr>
      </w:pPr>
    </w:p>
    <w:p>
      <w:pPr>
        <w:pStyle w:val="3"/>
        <w:rPr>
          <w:sz w:val="2"/>
        </w:rPr>
      </w:pPr>
    </w:p>
    <w:p>
      <w:pPr>
        <w:pStyle w:val="3"/>
        <w:rPr>
          <w:sz w:val="2"/>
        </w:rPr>
      </w:pPr>
    </w:p>
    <w:p>
      <w:pPr>
        <w:pStyle w:val="3"/>
        <w:spacing w:before="8"/>
        <w:rPr>
          <w:sz w:val="2"/>
        </w:rPr>
      </w:pPr>
    </w:p>
    <w:p>
      <w:pPr>
        <w:pStyle w:val="3"/>
        <w:spacing w:before="1"/>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jc w:val="center"/>
        <w:sectPr>
          <w:footerReference r:id="rId27"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285"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977"/>
        <w:gridCol w:w="1335"/>
        <w:gridCol w:w="4037"/>
        <w:gridCol w:w="1349"/>
        <w:gridCol w:w="1426"/>
        <w:gridCol w:w="4155"/>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618" w:hRule="atLeast"/>
        </w:trPr>
        <w:tc>
          <w:tcPr>
            <w:tcW w:w="977" w:type="dxa"/>
            <w:vMerge w:val="restart"/>
          </w:tcPr>
          <w:p>
            <w:pPr>
              <w:pStyle w:val="12"/>
              <w:rPr>
                <w:rFonts w:ascii="Times New Roman"/>
                <w:sz w:val="18"/>
              </w:rPr>
            </w:pPr>
          </w:p>
          <w:p>
            <w:pPr>
              <w:pStyle w:val="12"/>
              <w:spacing w:before="7"/>
              <w:rPr>
                <w:rFonts w:ascii="Times New Roman"/>
                <w:sz w:val="26"/>
              </w:rPr>
            </w:pPr>
          </w:p>
          <w:p>
            <w:pPr>
              <w:pStyle w:val="12"/>
              <w:ind w:left="232"/>
              <w:rPr>
                <w:sz w:val="18"/>
                <w:lang w:val="en-US"/>
              </w:rPr>
            </w:pPr>
            <w:r>
              <w:rPr>
                <w:sz w:val="18"/>
              </w:rPr>
              <w:t>2.</w:t>
            </w:r>
            <w:r>
              <w:rPr>
                <w:rFonts w:hint="eastAsia"/>
                <w:sz w:val="18"/>
                <w:lang w:val="en-US"/>
              </w:rPr>
              <w:t>2.1.5</w:t>
            </w:r>
          </w:p>
        </w:tc>
        <w:tc>
          <w:tcPr>
            <w:tcW w:w="1335" w:type="dxa"/>
            <w:vMerge w:val="restart"/>
          </w:tcPr>
          <w:p>
            <w:pPr>
              <w:pStyle w:val="12"/>
              <w:spacing w:before="11"/>
              <w:rPr>
                <w:rFonts w:ascii="Times New Roman"/>
                <w:sz w:val="15"/>
              </w:rPr>
            </w:pPr>
          </w:p>
          <w:p>
            <w:pPr>
              <w:pStyle w:val="12"/>
              <w:spacing w:before="6"/>
              <w:ind w:left="107"/>
              <w:rPr>
                <w:sz w:val="18"/>
              </w:rPr>
            </w:pPr>
            <w:r>
              <w:rPr>
                <w:rFonts w:hint="eastAsia"/>
                <w:w w:val="105"/>
                <w:sz w:val="18"/>
              </w:rPr>
              <w:t>紧急呼叫设备</w:t>
            </w:r>
            <w:r>
              <w:rPr>
                <w:w w:val="105"/>
                <w:sz w:val="18"/>
              </w:rPr>
              <w:t>（1 分）</w:t>
            </w:r>
            <w:r>
              <w:rPr>
                <w:w w:val="58"/>
                <w:sz w:val="18"/>
              </w:rPr>
              <w:t xml:space="preserve"> </w:t>
            </w:r>
          </w:p>
        </w:tc>
        <w:tc>
          <w:tcPr>
            <w:tcW w:w="4037" w:type="dxa"/>
          </w:tcPr>
          <w:p>
            <w:pPr>
              <w:pStyle w:val="12"/>
              <w:rPr>
                <w:rFonts w:ascii="Times New Roman"/>
                <w:sz w:val="18"/>
              </w:rPr>
            </w:pPr>
          </w:p>
          <w:p>
            <w:pPr>
              <w:pStyle w:val="12"/>
              <w:spacing w:before="130" w:line="309" w:lineRule="auto"/>
              <w:ind w:left="107" w:right="137" w:firstLine="360"/>
              <w:rPr>
                <w:sz w:val="18"/>
              </w:rPr>
            </w:pPr>
            <w:r>
              <w:rPr>
                <w:rFonts w:hint="eastAsia"/>
                <w:w w:val="95"/>
                <w:sz w:val="18"/>
              </w:rPr>
              <w:t>公共卫生间设有紧急呼叫设备并完好有效。</w:t>
            </w:r>
          </w:p>
        </w:tc>
        <w:tc>
          <w:tcPr>
            <w:tcW w:w="1349" w:type="dxa"/>
          </w:tcPr>
          <w:p>
            <w:pPr>
              <w:pStyle w:val="12"/>
              <w:rPr>
                <w:rFonts w:ascii="Times New Roman"/>
                <w:sz w:val="18"/>
              </w:rPr>
            </w:pPr>
          </w:p>
          <w:p>
            <w:pPr>
              <w:pStyle w:val="12"/>
              <w:spacing w:before="5"/>
              <w:rPr>
                <w:rFonts w:ascii="Times New Roman"/>
                <w:sz w:val="26"/>
              </w:rPr>
            </w:pPr>
          </w:p>
          <w:p>
            <w:pPr>
              <w:pStyle w:val="12"/>
              <w:ind w:left="542" w:right="487"/>
              <w:jc w:val="center"/>
              <w:rPr>
                <w:sz w:val="18"/>
                <w:lang w:val="en-US"/>
              </w:rPr>
            </w:pPr>
            <w:r>
              <w:rPr>
                <w:rFonts w:hint="eastAsia"/>
                <w:sz w:val="18"/>
                <w:lang w:val="en-US"/>
              </w:rPr>
              <w:t>0.5</w:t>
            </w:r>
          </w:p>
        </w:tc>
        <w:tc>
          <w:tcPr>
            <w:tcW w:w="1426" w:type="dxa"/>
            <w:vMerge w:val="restart"/>
          </w:tcPr>
          <w:p>
            <w:pPr>
              <w:pStyle w:val="12"/>
              <w:spacing w:before="43"/>
              <w:ind w:left="466"/>
              <w:rPr>
                <w:sz w:val="18"/>
              </w:rPr>
            </w:pPr>
            <w:r>
              <w:rPr>
                <w:w w:val="58"/>
                <w:sz w:val="18"/>
              </w:rPr>
              <w:t xml:space="preserve"> </w:t>
            </w:r>
          </w:p>
        </w:tc>
        <w:tc>
          <w:tcPr>
            <w:tcW w:w="4155" w:type="dxa"/>
            <w:vMerge w:val="restart"/>
          </w:tcPr>
          <w:p>
            <w:pPr>
              <w:pStyle w:val="12"/>
              <w:rPr>
                <w:rFonts w:ascii="Times New Roman"/>
                <w:sz w:val="18"/>
              </w:rPr>
            </w:pPr>
          </w:p>
          <w:p>
            <w:pPr>
              <w:pStyle w:val="12"/>
              <w:spacing w:before="150"/>
              <w:ind w:left="466"/>
              <w:rPr>
                <w:sz w:val="18"/>
              </w:rPr>
            </w:pPr>
            <w:r>
              <w:rPr>
                <w:sz w:val="18"/>
              </w:rPr>
              <w:t>现场查看</w:t>
            </w:r>
            <w:r>
              <w:rPr>
                <w:rFonts w:hint="eastAsia"/>
                <w:sz w:val="18"/>
              </w:rPr>
              <w:t>公共卫生间</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977" w:type="dxa"/>
            <w:vMerge w:val="continue"/>
          </w:tcPr>
          <w:p>
            <w:pPr>
              <w:pStyle w:val="12"/>
              <w:spacing w:before="130" w:line="309" w:lineRule="auto"/>
              <w:ind w:left="107" w:right="137" w:firstLine="360"/>
            </w:pPr>
          </w:p>
        </w:tc>
        <w:tc>
          <w:tcPr>
            <w:tcW w:w="1335" w:type="dxa"/>
            <w:vMerge w:val="continue"/>
          </w:tcPr>
          <w:p>
            <w:pPr>
              <w:pStyle w:val="12"/>
              <w:spacing w:before="130" w:line="309" w:lineRule="auto"/>
              <w:ind w:left="107" w:right="137" w:firstLine="360"/>
            </w:pPr>
          </w:p>
        </w:tc>
        <w:tc>
          <w:tcPr>
            <w:tcW w:w="4037" w:type="dxa"/>
          </w:tcPr>
          <w:p>
            <w:pPr>
              <w:pStyle w:val="12"/>
              <w:spacing w:before="130" w:line="309" w:lineRule="auto"/>
              <w:ind w:left="107" w:right="137" w:firstLine="360"/>
              <w:rPr>
                <w:w w:val="95"/>
                <w:sz w:val="18"/>
                <w:lang w:val="en-US"/>
              </w:rPr>
            </w:pPr>
            <w:r>
              <w:rPr>
                <w:rFonts w:hint="eastAsia"/>
                <w:w w:val="95"/>
                <w:sz w:val="18"/>
              </w:rPr>
              <w:t>高度为</w:t>
            </w:r>
            <w:r>
              <w:rPr>
                <w:rFonts w:hint="eastAsia"/>
                <w:w w:val="95"/>
                <w:sz w:val="18"/>
                <w:lang w:val="en-US"/>
              </w:rPr>
              <w:t>0.40m~0.50m</w:t>
            </w:r>
          </w:p>
        </w:tc>
        <w:tc>
          <w:tcPr>
            <w:tcW w:w="1349" w:type="dxa"/>
          </w:tcPr>
          <w:p>
            <w:pPr>
              <w:pStyle w:val="12"/>
              <w:spacing w:before="130" w:line="309" w:lineRule="auto"/>
              <w:ind w:left="107" w:right="137" w:firstLine="449" w:firstLineChars="263"/>
              <w:rPr>
                <w:w w:val="95"/>
                <w:sz w:val="18"/>
                <w:lang w:val="en-US"/>
              </w:rPr>
            </w:pPr>
            <w:r>
              <w:rPr>
                <w:rFonts w:hint="eastAsia"/>
                <w:w w:val="95"/>
                <w:sz w:val="18"/>
                <w:lang w:val="en-US"/>
              </w:rPr>
              <w:t>0.5</w:t>
            </w:r>
          </w:p>
        </w:tc>
        <w:tc>
          <w:tcPr>
            <w:tcW w:w="1426" w:type="dxa"/>
            <w:vMerge w:val="continue"/>
          </w:tcPr>
          <w:p>
            <w:pPr>
              <w:pStyle w:val="12"/>
              <w:spacing w:before="130" w:line="309" w:lineRule="auto"/>
              <w:ind w:left="107" w:right="137" w:firstLine="360"/>
              <w:rPr>
                <w:w w:val="95"/>
                <w:sz w:val="18"/>
              </w:rPr>
            </w:pPr>
          </w:p>
        </w:tc>
        <w:tc>
          <w:tcPr>
            <w:tcW w:w="4155" w:type="dxa"/>
            <w:vMerge w:val="continue"/>
          </w:tcPr>
          <w:p>
            <w:pPr>
              <w:pStyle w:val="12"/>
              <w:spacing w:before="130" w:line="309" w:lineRule="auto"/>
              <w:ind w:left="107" w:right="137" w:firstLine="360"/>
              <w:rPr>
                <w:w w:val="95"/>
                <w:sz w:val="18"/>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2380" w:hRule="atLeast"/>
        </w:trPr>
        <w:tc>
          <w:tcPr>
            <w:tcW w:w="977"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
              <w:rPr>
                <w:rFonts w:ascii="Times New Roman"/>
                <w:sz w:val="21"/>
              </w:rPr>
            </w:pPr>
          </w:p>
          <w:p>
            <w:pPr>
              <w:pStyle w:val="12"/>
              <w:ind w:left="232"/>
              <w:rPr>
                <w:sz w:val="18"/>
                <w:lang w:val="en-US"/>
              </w:rPr>
            </w:pPr>
            <w:r>
              <w:rPr>
                <w:sz w:val="18"/>
              </w:rPr>
              <w:t>2</w:t>
            </w:r>
            <w:r>
              <w:rPr>
                <w:rFonts w:hint="eastAsia"/>
                <w:sz w:val="18"/>
              </w:rPr>
              <w:t>.</w:t>
            </w:r>
            <w:r>
              <w:rPr>
                <w:rFonts w:hint="eastAsia"/>
                <w:sz w:val="18"/>
                <w:lang w:val="en-US"/>
              </w:rPr>
              <w:t>2.1.6</w:t>
            </w:r>
          </w:p>
        </w:tc>
        <w:tc>
          <w:tcPr>
            <w:tcW w:w="1335" w:type="dxa"/>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7"/>
              <w:rPr>
                <w:rFonts w:ascii="Times New Roman"/>
                <w:sz w:val="18"/>
              </w:rPr>
            </w:pPr>
          </w:p>
          <w:p>
            <w:pPr>
              <w:pStyle w:val="12"/>
              <w:ind w:left="107"/>
              <w:rPr>
                <w:sz w:val="18"/>
              </w:rPr>
            </w:pPr>
            <w:r>
              <w:rPr>
                <w:rFonts w:hint="eastAsia"/>
                <w:sz w:val="20"/>
              </w:rPr>
              <w:t>无障碍洗手池</w:t>
            </w:r>
            <w:r>
              <w:rPr>
                <w:w w:val="58"/>
                <w:sz w:val="18"/>
              </w:rPr>
              <w:t xml:space="preserve"> </w:t>
            </w:r>
          </w:p>
          <w:p>
            <w:pPr>
              <w:pStyle w:val="12"/>
              <w:spacing w:before="71"/>
              <w:ind w:left="107"/>
              <w:rPr>
                <w:sz w:val="18"/>
              </w:rPr>
            </w:pPr>
            <w:r>
              <w:rPr>
                <w:w w:val="105"/>
                <w:sz w:val="18"/>
              </w:rPr>
              <w:t>（</w:t>
            </w:r>
            <w:r>
              <w:rPr>
                <w:rFonts w:hint="eastAsia"/>
                <w:w w:val="105"/>
                <w:sz w:val="18"/>
                <w:lang w:val="en-US"/>
              </w:rPr>
              <w:t>1</w:t>
            </w:r>
            <w:r>
              <w:rPr>
                <w:w w:val="105"/>
                <w:sz w:val="18"/>
              </w:rPr>
              <w:t>分）</w:t>
            </w:r>
            <w:r>
              <w:rPr>
                <w:w w:val="58"/>
                <w:sz w:val="18"/>
              </w:rPr>
              <w:t xml:space="preserve"> </w:t>
            </w:r>
          </w:p>
        </w:tc>
        <w:tc>
          <w:tcPr>
            <w:tcW w:w="4037" w:type="dxa"/>
          </w:tcPr>
          <w:p>
            <w:pPr>
              <w:pStyle w:val="12"/>
              <w:spacing w:before="133" w:line="288" w:lineRule="auto"/>
              <w:ind w:left="107" w:right="137" w:firstLine="360"/>
              <w:rPr>
                <w:sz w:val="18"/>
              </w:rPr>
            </w:pPr>
            <w:r>
              <w:rPr>
                <w:rFonts w:hint="eastAsia"/>
                <w:sz w:val="18"/>
              </w:rPr>
              <w:t>符合以下全部条件：</w:t>
            </w:r>
          </w:p>
          <w:p>
            <w:pPr>
              <w:pStyle w:val="12"/>
              <w:spacing w:before="133" w:line="288" w:lineRule="auto"/>
              <w:ind w:left="107" w:right="137" w:firstLine="360"/>
              <w:rPr>
                <w:sz w:val="18"/>
              </w:rPr>
            </w:pPr>
            <w:r>
              <w:rPr>
                <w:sz w:val="18"/>
              </w:rPr>
              <w:t>（1）</w:t>
            </w:r>
            <w:r>
              <w:rPr>
                <w:rFonts w:hint="eastAsia"/>
                <w:sz w:val="18"/>
              </w:rPr>
              <w:t>公共卫生间设有方便轮椅老年人接近和使用的盥洗池。</w:t>
            </w:r>
          </w:p>
          <w:p>
            <w:pPr>
              <w:pStyle w:val="12"/>
              <w:spacing w:before="4" w:line="288" w:lineRule="auto"/>
              <w:ind w:left="107" w:right="231"/>
              <w:rPr>
                <w:sz w:val="18"/>
              </w:rPr>
            </w:pPr>
            <w:r>
              <w:rPr>
                <w:w w:val="89"/>
                <w:sz w:val="18"/>
              </w:rPr>
              <w:t xml:space="preserve">   </w:t>
            </w:r>
            <w:r>
              <w:rPr>
                <w:w w:val="90"/>
                <w:sz w:val="18"/>
              </w:rPr>
              <w:t>（2）</w:t>
            </w:r>
            <w:r>
              <w:rPr>
                <w:rFonts w:hint="eastAsia"/>
                <w:w w:val="90"/>
                <w:sz w:val="18"/>
              </w:rPr>
              <w:t>水池底部留出宽</w:t>
            </w:r>
            <w:r>
              <w:rPr>
                <w:rFonts w:hint="eastAsia"/>
                <w:w w:val="90"/>
                <w:sz w:val="18"/>
                <w:lang w:val="en-US"/>
              </w:rPr>
              <w:t>750mm，高650mm，深450mm的空间。</w:t>
            </w:r>
            <w:r>
              <w:rPr>
                <w:sz w:val="18"/>
              </w:rPr>
              <w:t xml:space="preserve"> </w:t>
            </w:r>
          </w:p>
          <w:p>
            <w:pPr>
              <w:pStyle w:val="12"/>
              <w:spacing w:before="2" w:line="309" w:lineRule="auto"/>
              <w:ind w:left="107" w:right="134"/>
              <w:rPr>
                <w:sz w:val="18"/>
              </w:rPr>
            </w:pPr>
            <w:r>
              <w:rPr>
                <w:w w:val="88"/>
                <w:sz w:val="18"/>
              </w:rPr>
              <w:t xml:space="preserve">    </w:t>
            </w:r>
          </w:p>
        </w:tc>
        <w:tc>
          <w:tcPr>
            <w:tcW w:w="1349"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8"/>
              <w:rPr>
                <w:rFonts w:ascii="Times New Roman"/>
                <w:sz w:val="21"/>
              </w:rPr>
            </w:pPr>
          </w:p>
          <w:p>
            <w:pPr>
              <w:pStyle w:val="12"/>
              <w:ind w:left="542" w:right="487"/>
              <w:jc w:val="center"/>
              <w:rPr>
                <w:sz w:val="18"/>
              </w:rPr>
            </w:pPr>
            <w:r>
              <w:rPr>
                <w:rFonts w:hint="eastAsia"/>
                <w:sz w:val="18"/>
                <w:lang w:val="en-US"/>
              </w:rPr>
              <w:t>1</w:t>
            </w:r>
          </w:p>
        </w:tc>
        <w:tc>
          <w:tcPr>
            <w:tcW w:w="1426" w:type="dxa"/>
          </w:tcPr>
          <w:p>
            <w:pPr>
              <w:pStyle w:val="12"/>
              <w:spacing w:before="43"/>
              <w:ind w:left="466"/>
              <w:rPr>
                <w:sz w:val="18"/>
              </w:rPr>
            </w:pPr>
            <w:r>
              <w:rPr>
                <w:w w:val="58"/>
                <w:sz w:val="18"/>
              </w:rPr>
              <w:t xml:space="preserve"> </w:t>
            </w:r>
          </w:p>
        </w:tc>
        <w:tc>
          <w:tcPr>
            <w:tcW w:w="4155"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4"/>
              <w:rPr>
                <w:rFonts w:ascii="Times New Roman"/>
                <w:sz w:val="26"/>
              </w:rPr>
            </w:pPr>
          </w:p>
          <w:p>
            <w:pPr>
              <w:pStyle w:val="12"/>
              <w:ind w:left="466"/>
              <w:rPr>
                <w:sz w:val="18"/>
              </w:rPr>
            </w:pPr>
            <w:r>
              <w:rPr>
                <w:sz w:val="18"/>
              </w:rPr>
              <w:t>现场查看</w:t>
            </w:r>
            <w:r>
              <w:rPr>
                <w:rFonts w:hint="eastAsia"/>
                <w:sz w:val="18"/>
              </w:rPr>
              <w:t>公共卫生间</w:t>
            </w:r>
          </w:p>
          <w:p>
            <w:pPr>
              <w:pStyle w:val="12"/>
              <w:spacing w:before="79"/>
              <w:ind w:left="466"/>
              <w:rPr>
                <w:sz w:val="18"/>
              </w:rPr>
            </w:pPr>
            <w:r>
              <w:rPr>
                <w:spacing w:val="-20"/>
                <w:w w:val="105"/>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922" w:hRule="atLeast"/>
        </w:trPr>
        <w:tc>
          <w:tcPr>
            <w:tcW w:w="977" w:type="dxa"/>
            <w:shd w:val="clear" w:color="auto" w:fill="FFFFFF" w:themeFill="background1"/>
          </w:tcPr>
          <w:p>
            <w:pPr>
              <w:pStyle w:val="12"/>
              <w:spacing w:before="1"/>
              <w:rPr>
                <w:rFonts w:ascii="Times New Roman"/>
                <w:sz w:val="17"/>
              </w:rPr>
            </w:pPr>
          </w:p>
          <w:p>
            <w:pPr>
              <w:pStyle w:val="12"/>
              <w:ind w:left="287"/>
              <w:rPr>
                <w:sz w:val="18"/>
              </w:rPr>
            </w:pPr>
            <w:r>
              <w:rPr>
                <w:w w:val="105"/>
                <w:sz w:val="18"/>
              </w:rPr>
              <w:t>2.</w:t>
            </w:r>
            <w:r>
              <w:rPr>
                <w:rFonts w:hint="eastAsia"/>
                <w:w w:val="105"/>
                <w:sz w:val="18"/>
                <w:lang w:val="en-US"/>
              </w:rPr>
              <w:t>2.1.7</w:t>
            </w:r>
            <w:r>
              <w:rPr>
                <w:w w:val="58"/>
                <w:sz w:val="18"/>
              </w:rPr>
              <w:t xml:space="preserve"> </w:t>
            </w:r>
          </w:p>
        </w:tc>
        <w:tc>
          <w:tcPr>
            <w:tcW w:w="1335" w:type="dxa"/>
            <w:shd w:val="clear" w:color="auto" w:fill="FFFFFF" w:themeFill="background1"/>
          </w:tcPr>
          <w:p>
            <w:pPr>
              <w:pStyle w:val="12"/>
              <w:spacing w:before="1"/>
              <w:rPr>
                <w:rFonts w:ascii="Times New Roman"/>
                <w:sz w:val="17"/>
              </w:rPr>
            </w:pPr>
          </w:p>
          <w:p>
            <w:pPr>
              <w:pStyle w:val="12"/>
              <w:ind w:left="467"/>
              <w:rPr>
                <w:sz w:val="18"/>
              </w:rPr>
            </w:pPr>
            <w:r>
              <w:rPr>
                <w:rFonts w:hint="eastAsia"/>
                <w:sz w:val="18"/>
              </w:rPr>
              <w:t>如厕私密性（</w:t>
            </w:r>
            <w:r>
              <w:rPr>
                <w:rFonts w:hint="eastAsia"/>
                <w:sz w:val="18"/>
                <w:lang w:val="en-US"/>
              </w:rPr>
              <w:t>1分</w:t>
            </w:r>
            <w:r>
              <w:rPr>
                <w:rFonts w:hint="eastAsia"/>
                <w:sz w:val="18"/>
              </w:rPr>
              <w:t>）</w:t>
            </w:r>
          </w:p>
        </w:tc>
        <w:tc>
          <w:tcPr>
            <w:tcW w:w="4037" w:type="dxa"/>
            <w:shd w:val="clear" w:color="auto" w:fill="FFFFFF" w:themeFill="background1"/>
          </w:tcPr>
          <w:p>
            <w:pPr>
              <w:pStyle w:val="12"/>
              <w:spacing w:before="79"/>
              <w:ind w:left="107"/>
              <w:rPr>
                <w:color w:val="FF0000"/>
                <w:sz w:val="18"/>
              </w:rPr>
            </w:pPr>
            <w:r>
              <w:rPr>
                <w:rFonts w:hint="eastAsia"/>
                <w:color w:val="FF0000"/>
                <w:sz w:val="18"/>
              </w:rPr>
              <w:t>符合以下全部条件：</w:t>
            </w:r>
          </w:p>
          <w:p>
            <w:pPr>
              <w:pStyle w:val="12"/>
              <w:numPr>
                <w:ilvl w:val="0"/>
                <w:numId w:val="15"/>
              </w:numPr>
              <w:spacing w:before="79"/>
              <w:ind w:left="107"/>
              <w:rPr>
                <w:color w:val="FF0000"/>
                <w:sz w:val="18"/>
                <w:lang w:val="en-US"/>
              </w:rPr>
            </w:pPr>
            <w:r>
              <w:rPr>
                <w:rFonts w:hint="eastAsia"/>
                <w:color w:val="FF0000"/>
                <w:sz w:val="18"/>
                <w:lang w:val="en-US"/>
              </w:rPr>
              <w:t>分男女卫生间（当仅设一个卫生间且卫生间内仅设有一个厕位时自动符合该条件，若同一卫生间内超过两个厕位则须分设男女卫生间）；</w:t>
            </w:r>
          </w:p>
          <w:p>
            <w:pPr>
              <w:pStyle w:val="12"/>
              <w:numPr>
                <w:ilvl w:val="0"/>
                <w:numId w:val="15"/>
              </w:numPr>
              <w:spacing w:before="79"/>
              <w:ind w:left="107"/>
              <w:rPr>
                <w:color w:val="FF0000"/>
                <w:sz w:val="18"/>
                <w:lang w:val="en-US"/>
              </w:rPr>
            </w:pPr>
            <w:r>
              <w:rPr>
                <w:rFonts w:hint="eastAsia"/>
                <w:color w:val="FF0000"/>
                <w:sz w:val="18"/>
                <w:lang w:val="en-US"/>
              </w:rPr>
              <w:t>入口处设有墙垛、门、帘子等，对外部视线有遮挡；</w:t>
            </w:r>
          </w:p>
          <w:p>
            <w:pPr>
              <w:pStyle w:val="12"/>
              <w:numPr>
                <w:ilvl w:val="0"/>
                <w:numId w:val="15"/>
              </w:numPr>
              <w:spacing w:before="79"/>
              <w:ind w:left="107"/>
              <w:rPr>
                <w:color w:val="FF0000"/>
                <w:sz w:val="18"/>
                <w:lang w:val="en-US"/>
              </w:rPr>
            </w:pPr>
            <w:r>
              <w:rPr>
                <w:rFonts w:hint="eastAsia"/>
                <w:color w:val="FF0000"/>
                <w:sz w:val="18"/>
                <w:lang w:val="en-US"/>
              </w:rPr>
              <w:t>不同厕位之间设有隔离板等遮挡设施（仅有一个厕位时自动符合该条件）。</w:t>
            </w:r>
          </w:p>
        </w:tc>
        <w:tc>
          <w:tcPr>
            <w:tcW w:w="1349" w:type="dxa"/>
            <w:shd w:val="clear" w:color="auto" w:fill="FFFFFF" w:themeFill="background1"/>
          </w:tcPr>
          <w:p>
            <w:pPr>
              <w:pStyle w:val="12"/>
              <w:spacing w:before="1"/>
              <w:rPr>
                <w:rFonts w:ascii="Times New Roman"/>
                <w:sz w:val="17"/>
              </w:rPr>
            </w:pPr>
          </w:p>
          <w:p>
            <w:pPr>
              <w:pStyle w:val="12"/>
              <w:ind w:left="540" w:right="487"/>
              <w:jc w:val="center"/>
              <w:rPr>
                <w:sz w:val="18"/>
              </w:rPr>
            </w:pPr>
            <w:r>
              <w:rPr>
                <w:rFonts w:hint="eastAsia"/>
                <w:color w:val="FF0000"/>
                <w:w w:val="125"/>
                <w:sz w:val="18"/>
                <w:lang w:val="en-US"/>
              </w:rPr>
              <w:t>1</w:t>
            </w:r>
          </w:p>
        </w:tc>
        <w:tc>
          <w:tcPr>
            <w:tcW w:w="1426" w:type="dxa"/>
            <w:shd w:val="clear" w:color="auto" w:fill="FFFFFF" w:themeFill="background1"/>
          </w:tcPr>
          <w:p>
            <w:pPr>
              <w:pStyle w:val="12"/>
              <w:spacing w:before="43"/>
              <w:ind w:left="466"/>
              <w:rPr>
                <w:sz w:val="18"/>
              </w:rPr>
            </w:pPr>
            <w:r>
              <w:rPr>
                <w:w w:val="58"/>
                <w:sz w:val="18"/>
              </w:rPr>
              <w:t xml:space="preserve"> </w:t>
            </w:r>
          </w:p>
        </w:tc>
        <w:tc>
          <w:tcPr>
            <w:tcW w:w="4155" w:type="dxa"/>
            <w:shd w:val="clear" w:color="auto" w:fill="FFFFFF" w:themeFill="background1"/>
          </w:tcPr>
          <w:p>
            <w:pPr>
              <w:pStyle w:val="12"/>
              <w:spacing w:before="3"/>
              <w:rPr>
                <w:rFonts w:ascii="Times New Roman"/>
                <w:sz w:val="17"/>
              </w:rPr>
            </w:pPr>
          </w:p>
          <w:p>
            <w:pPr>
              <w:pStyle w:val="12"/>
              <w:ind w:left="466"/>
              <w:rPr>
                <w:sz w:val="18"/>
              </w:rPr>
            </w:pPr>
            <w:r>
              <w:rPr>
                <w:rFonts w:hint="eastAsia"/>
                <w:sz w:val="18"/>
              </w:rPr>
              <w:t>现场查看公共卫生间</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453" w:hRule="atLeast"/>
        </w:trPr>
        <w:tc>
          <w:tcPr>
            <w:tcW w:w="977" w:type="dxa"/>
          </w:tcPr>
          <w:p>
            <w:pPr>
              <w:pStyle w:val="12"/>
              <w:spacing w:before="113"/>
              <w:ind w:left="213"/>
              <w:rPr>
                <w:sz w:val="18"/>
                <w:lang w:val="en-US"/>
              </w:rPr>
            </w:pPr>
            <w:r>
              <w:rPr>
                <w:rFonts w:hint="eastAsia"/>
                <w:sz w:val="18"/>
                <w:lang w:val="en-US"/>
              </w:rPr>
              <w:t>2.2.2</w:t>
            </w:r>
          </w:p>
        </w:tc>
        <w:tc>
          <w:tcPr>
            <w:tcW w:w="1335" w:type="dxa"/>
          </w:tcPr>
          <w:p>
            <w:pPr>
              <w:pStyle w:val="12"/>
              <w:spacing w:before="113"/>
              <w:ind w:left="467"/>
              <w:rPr>
                <w:sz w:val="18"/>
              </w:rPr>
            </w:pPr>
            <w:r>
              <w:rPr>
                <w:w w:val="58"/>
                <w:sz w:val="18"/>
              </w:rPr>
              <w:t xml:space="preserve"> </w:t>
            </w:r>
          </w:p>
        </w:tc>
        <w:tc>
          <w:tcPr>
            <w:tcW w:w="4037" w:type="dxa"/>
          </w:tcPr>
          <w:p>
            <w:pPr>
              <w:pStyle w:val="12"/>
              <w:spacing w:before="113"/>
              <w:ind w:left="1299"/>
              <w:rPr>
                <w:sz w:val="18"/>
                <w:lang w:val="en-US"/>
              </w:rPr>
            </w:pPr>
            <w:r>
              <w:rPr>
                <w:rFonts w:hint="eastAsia"/>
                <w:color w:val="FF0000"/>
                <w:sz w:val="18"/>
              </w:rPr>
              <w:t>公共洗浴空间</w:t>
            </w:r>
          </w:p>
        </w:tc>
        <w:tc>
          <w:tcPr>
            <w:tcW w:w="1349" w:type="dxa"/>
          </w:tcPr>
          <w:p>
            <w:pPr>
              <w:pStyle w:val="12"/>
              <w:spacing w:before="113"/>
              <w:ind w:left="542" w:right="487"/>
              <w:jc w:val="center"/>
              <w:rPr>
                <w:sz w:val="18"/>
              </w:rPr>
            </w:pPr>
            <w:r>
              <w:rPr>
                <w:rFonts w:hint="eastAsia"/>
                <w:color w:val="FF0000"/>
                <w:sz w:val="18"/>
                <w:lang w:val="en-US"/>
              </w:rPr>
              <w:t>7</w:t>
            </w:r>
          </w:p>
        </w:tc>
        <w:tc>
          <w:tcPr>
            <w:tcW w:w="1426" w:type="dxa"/>
          </w:tcPr>
          <w:p>
            <w:pPr>
              <w:pStyle w:val="12"/>
              <w:spacing w:before="43"/>
              <w:ind w:left="466"/>
              <w:rPr>
                <w:sz w:val="18"/>
              </w:rPr>
            </w:pPr>
            <w:r>
              <w:rPr>
                <w:w w:val="58"/>
                <w:sz w:val="18"/>
              </w:rPr>
              <w:t xml:space="preserve"> </w:t>
            </w:r>
          </w:p>
        </w:tc>
        <w:tc>
          <w:tcPr>
            <w:tcW w:w="4155" w:type="dxa"/>
          </w:tcPr>
          <w:p>
            <w:pPr>
              <w:pStyle w:val="12"/>
              <w:spacing w:before="115"/>
              <w:ind w:left="466"/>
              <w:rPr>
                <w:sz w:val="18"/>
              </w:rPr>
            </w:pPr>
            <w:r>
              <w:rPr>
                <w:rFonts w:hint="eastAsia"/>
                <w:sz w:val="18"/>
              </w:rPr>
              <w:t>注：如每间老年人居室内均设有洗浴设施并能满足需求；护理型床位居室洗浴空间能满足浴床等进出和使用需求，可保证老年人卧姿洗浴。满足以上要求，此项可不参与评分。满足不了以上要求，要设有公共洗浴空间才可得分。</w:t>
            </w:r>
          </w:p>
        </w:tc>
      </w:tr>
    </w:tbl>
    <w:p>
      <w:pPr>
        <w:pStyle w:val="3"/>
        <w:spacing w:before="10"/>
        <w:rPr>
          <w:sz w:val="22"/>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jc w:val="center"/>
        <w:sectPr>
          <w:footerReference r:id="rId28"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285"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977"/>
        <w:gridCol w:w="1335"/>
        <w:gridCol w:w="4037"/>
        <w:gridCol w:w="1349"/>
        <w:gridCol w:w="1426"/>
        <w:gridCol w:w="4155"/>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909" w:hRule="atLeast"/>
        </w:trPr>
        <w:tc>
          <w:tcPr>
            <w:tcW w:w="977" w:type="dxa"/>
          </w:tcPr>
          <w:p>
            <w:pPr>
              <w:pStyle w:val="12"/>
              <w:rPr>
                <w:rFonts w:ascii="Times New Roman"/>
                <w:sz w:val="18"/>
              </w:rPr>
            </w:pPr>
          </w:p>
          <w:p>
            <w:pPr>
              <w:pStyle w:val="12"/>
              <w:rPr>
                <w:rFonts w:ascii="Times New Roman"/>
                <w:sz w:val="18"/>
              </w:rPr>
            </w:pPr>
          </w:p>
          <w:p>
            <w:pPr>
              <w:pStyle w:val="12"/>
              <w:spacing w:before="156"/>
              <w:ind w:left="158"/>
              <w:rPr>
                <w:sz w:val="18"/>
              </w:rPr>
            </w:pPr>
            <w:r>
              <w:rPr>
                <w:sz w:val="18"/>
              </w:rPr>
              <w:t>2.</w:t>
            </w:r>
            <w:r>
              <w:rPr>
                <w:rFonts w:hint="eastAsia"/>
                <w:sz w:val="18"/>
                <w:lang w:val="en-US"/>
              </w:rPr>
              <w:t>2.2.1</w:t>
            </w:r>
            <w:r>
              <w:rPr>
                <w:w w:val="58"/>
                <w:sz w:val="18"/>
              </w:rPr>
              <w:t xml:space="preserve"> </w:t>
            </w:r>
          </w:p>
        </w:tc>
        <w:tc>
          <w:tcPr>
            <w:tcW w:w="1335" w:type="dxa"/>
          </w:tcPr>
          <w:p>
            <w:pPr>
              <w:pStyle w:val="12"/>
              <w:rPr>
                <w:rFonts w:ascii="Times New Roman"/>
                <w:sz w:val="20"/>
              </w:rPr>
            </w:pPr>
          </w:p>
          <w:p>
            <w:pPr>
              <w:pStyle w:val="12"/>
              <w:spacing w:before="120"/>
              <w:ind w:right="99"/>
              <w:jc w:val="right"/>
              <w:rPr>
                <w:sz w:val="18"/>
                <w:lang w:val="en-US"/>
              </w:rPr>
            </w:pPr>
            <w:r>
              <w:rPr>
                <w:rFonts w:hint="eastAsia"/>
                <w:sz w:val="18"/>
                <w:lang w:val="en-US"/>
              </w:rPr>
              <w:t>洗浴空间设置</w:t>
            </w:r>
          </w:p>
          <w:p>
            <w:pPr>
              <w:pStyle w:val="12"/>
              <w:spacing w:before="69"/>
              <w:ind w:right="123"/>
              <w:jc w:val="right"/>
              <w:rPr>
                <w:sz w:val="18"/>
              </w:rPr>
            </w:pPr>
            <w:r>
              <w:rPr>
                <w:sz w:val="18"/>
              </w:rPr>
              <w:t>（</w:t>
            </w:r>
            <w:r>
              <w:rPr>
                <w:rFonts w:hint="eastAsia"/>
                <w:sz w:val="18"/>
                <w:lang w:val="en-US"/>
              </w:rPr>
              <w:t>1分</w:t>
            </w:r>
            <w:r>
              <w:rPr>
                <w:sz w:val="18"/>
              </w:rPr>
              <w:t>）</w:t>
            </w:r>
            <w:r>
              <w:rPr>
                <w:w w:val="58"/>
                <w:sz w:val="18"/>
              </w:rPr>
              <w:t xml:space="preserve"> </w:t>
            </w:r>
          </w:p>
        </w:tc>
        <w:tc>
          <w:tcPr>
            <w:tcW w:w="4037" w:type="dxa"/>
          </w:tcPr>
          <w:p>
            <w:pPr>
              <w:pStyle w:val="12"/>
              <w:spacing w:before="66"/>
              <w:ind w:left="107"/>
              <w:rPr>
                <w:sz w:val="18"/>
              </w:rPr>
            </w:pPr>
            <w:r>
              <w:rPr>
                <w:rFonts w:hint="eastAsia"/>
                <w:sz w:val="18"/>
              </w:rPr>
              <w:t>设有公共洗浴空间。</w:t>
            </w:r>
            <w:r>
              <w:rPr>
                <w:sz w:val="18"/>
              </w:rPr>
              <w:t xml:space="preserve"> </w:t>
            </w:r>
          </w:p>
        </w:tc>
        <w:tc>
          <w:tcPr>
            <w:tcW w:w="1349" w:type="dxa"/>
          </w:tcPr>
          <w:p>
            <w:pPr>
              <w:pStyle w:val="12"/>
              <w:spacing w:before="86"/>
              <w:ind w:left="542" w:right="487"/>
              <w:jc w:val="center"/>
              <w:rPr>
                <w:sz w:val="18"/>
              </w:rPr>
            </w:pPr>
            <w:r>
              <w:rPr>
                <w:sz w:val="18"/>
              </w:rPr>
              <w:t xml:space="preserve">1 </w:t>
            </w:r>
          </w:p>
          <w:p>
            <w:pPr>
              <w:pStyle w:val="12"/>
              <w:spacing w:before="1"/>
              <w:rPr>
                <w:rFonts w:ascii="Times New Roman"/>
                <w:sz w:val="17"/>
              </w:rPr>
            </w:pPr>
          </w:p>
          <w:p>
            <w:pPr>
              <w:pStyle w:val="12"/>
              <w:ind w:left="542" w:right="487"/>
              <w:jc w:val="center"/>
              <w:rPr>
                <w:sz w:val="18"/>
              </w:rPr>
            </w:pPr>
          </w:p>
        </w:tc>
        <w:tc>
          <w:tcPr>
            <w:tcW w:w="1426" w:type="dxa"/>
          </w:tcPr>
          <w:p>
            <w:pPr>
              <w:pStyle w:val="12"/>
              <w:spacing w:before="43"/>
              <w:ind w:left="466"/>
              <w:rPr>
                <w:w w:val="58"/>
                <w:sz w:val="18"/>
              </w:rPr>
            </w:pPr>
            <w:r>
              <w:rPr>
                <w:w w:val="58"/>
                <w:sz w:val="18"/>
              </w:rPr>
              <w:t xml:space="preserve"> </w:t>
            </w:r>
          </w:p>
          <w:p>
            <w:pPr>
              <w:pStyle w:val="12"/>
              <w:spacing w:before="45"/>
              <w:ind w:right="894"/>
              <w:jc w:val="right"/>
              <w:rPr>
                <w:sz w:val="18"/>
              </w:rPr>
            </w:pPr>
            <w:r>
              <w:rPr>
                <w:w w:val="58"/>
                <w:sz w:val="18"/>
              </w:rPr>
              <w:t xml:space="preserve"> </w:t>
            </w:r>
          </w:p>
          <w:p>
            <w:pPr>
              <w:pStyle w:val="12"/>
              <w:spacing w:before="43"/>
              <w:ind w:left="106"/>
              <w:rPr>
                <w:sz w:val="18"/>
              </w:rPr>
            </w:pPr>
            <w:r>
              <w:rPr>
                <w:w w:val="58"/>
                <w:sz w:val="18"/>
              </w:rPr>
              <w:t xml:space="preserve"> </w:t>
            </w:r>
          </w:p>
          <w:p>
            <w:pPr>
              <w:pStyle w:val="12"/>
              <w:spacing w:before="43"/>
              <w:ind w:left="106"/>
              <w:rPr>
                <w:sz w:val="18"/>
              </w:rPr>
            </w:pPr>
            <w:r>
              <w:rPr>
                <w:w w:val="58"/>
                <w:sz w:val="18"/>
              </w:rPr>
              <w:t xml:space="preserve"> </w:t>
            </w:r>
          </w:p>
        </w:tc>
        <w:tc>
          <w:tcPr>
            <w:tcW w:w="4155" w:type="dxa"/>
          </w:tcPr>
          <w:p>
            <w:pPr>
              <w:pStyle w:val="12"/>
              <w:spacing w:before="5"/>
              <w:rPr>
                <w:rFonts w:ascii="Times New Roman"/>
                <w:sz w:val="25"/>
              </w:rPr>
            </w:pPr>
          </w:p>
          <w:p>
            <w:pPr>
              <w:pStyle w:val="12"/>
              <w:ind w:left="466"/>
              <w:rPr>
                <w:sz w:val="18"/>
              </w:rPr>
            </w:pPr>
            <w:r>
              <w:rPr>
                <w:sz w:val="18"/>
              </w:rPr>
              <w:t xml:space="preserve">现场查看 </w:t>
            </w:r>
          </w:p>
          <w:p>
            <w:pPr>
              <w:pStyle w:val="12"/>
              <w:rPr>
                <w:rFonts w:ascii="Times New Roman"/>
                <w:sz w:val="18"/>
              </w:rPr>
            </w:pPr>
          </w:p>
          <w:p>
            <w:pPr>
              <w:pStyle w:val="12"/>
              <w:spacing w:before="8"/>
              <w:rPr>
                <w:rFonts w:ascii="Times New Roman"/>
                <w:sz w:val="18"/>
              </w:rPr>
            </w:pPr>
          </w:p>
          <w:p>
            <w:pPr>
              <w:pStyle w:val="12"/>
              <w:spacing w:before="79"/>
              <w:ind w:left="466"/>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20" w:hRule="atLeast"/>
        </w:trPr>
        <w:tc>
          <w:tcPr>
            <w:tcW w:w="977" w:type="dxa"/>
            <w:vMerge w:val="restart"/>
          </w:tcPr>
          <w:p>
            <w:pPr>
              <w:pStyle w:val="12"/>
              <w:spacing w:before="86"/>
              <w:ind w:right="151"/>
              <w:jc w:val="right"/>
              <w:rPr>
                <w:sz w:val="18"/>
                <w:lang w:val="en-US"/>
              </w:rPr>
            </w:pPr>
            <w:r>
              <w:rPr>
                <w:sz w:val="18"/>
              </w:rPr>
              <w:t>2.</w:t>
            </w:r>
            <w:r>
              <w:rPr>
                <w:rFonts w:hint="eastAsia"/>
                <w:sz w:val="18"/>
                <w:lang w:val="en-US"/>
              </w:rPr>
              <w:t>2.2.2</w:t>
            </w:r>
          </w:p>
        </w:tc>
        <w:tc>
          <w:tcPr>
            <w:tcW w:w="1335" w:type="dxa"/>
            <w:vMerge w:val="restart"/>
          </w:tcPr>
          <w:p>
            <w:pPr>
              <w:pStyle w:val="12"/>
              <w:spacing w:before="88"/>
              <w:ind w:right="334"/>
              <w:jc w:val="center"/>
              <w:rPr>
                <w:sz w:val="18"/>
                <w:lang w:val="en-US"/>
              </w:rPr>
            </w:pPr>
            <w:r>
              <w:rPr>
                <w:rFonts w:hint="eastAsia"/>
                <w:sz w:val="18"/>
                <w:lang w:val="en-US"/>
              </w:rPr>
              <w:t xml:space="preserve"> </w:t>
            </w:r>
            <w:r>
              <w:rPr>
                <w:rFonts w:hint="eastAsia"/>
                <w:sz w:val="18"/>
              </w:rPr>
              <w:t>操作空间（</w:t>
            </w:r>
            <w:r>
              <w:rPr>
                <w:rFonts w:hint="eastAsia"/>
                <w:sz w:val="18"/>
                <w:lang w:val="en-US"/>
              </w:rPr>
              <w:t>1分</w:t>
            </w:r>
            <w:r>
              <w:rPr>
                <w:rFonts w:hint="eastAsia"/>
                <w:sz w:val="18"/>
              </w:rPr>
              <w:t>）</w:t>
            </w:r>
          </w:p>
        </w:tc>
        <w:tc>
          <w:tcPr>
            <w:tcW w:w="4037" w:type="dxa"/>
          </w:tcPr>
          <w:p>
            <w:pPr>
              <w:pStyle w:val="12"/>
              <w:spacing w:before="86"/>
              <w:ind w:left="1119"/>
              <w:rPr>
                <w:sz w:val="18"/>
              </w:rPr>
            </w:pPr>
            <w:r>
              <w:rPr>
                <w:rFonts w:hint="eastAsia"/>
                <w:color w:val="FF0000"/>
                <w:sz w:val="18"/>
              </w:rPr>
              <w:t>洗浴空间的浴位空间宽敞，可容纳护理人员在旁辅助老年人洗浴。</w:t>
            </w:r>
          </w:p>
        </w:tc>
        <w:tc>
          <w:tcPr>
            <w:tcW w:w="1349" w:type="dxa"/>
          </w:tcPr>
          <w:p>
            <w:pPr>
              <w:pStyle w:val="12"/>
              <w:spacing w:before="86"/>
              <w:ind w:left="542" w:right="487"/>
              <w:jc w:val="center"/>
              <w:rPr>
                <w:sz w:val="18"/>
                <w:lang w:val="en-US"/>
              </w:rPr>
            </w:pPr>
            <w:r>
              <w:rPr>
                <w:rFonts w:hint="eastAsia"/>
                <w:sz w:val="18"/>
                <w:lang w:val="en-US"/>
              </w:rPr>
              <w:t>0.5</w:t>
            </w:r>
          </w:p>
        </w:tc>
        <w:tc>
          <w:tcPr>
            <w:tcW w:w="1426" w:type="dxa"/>
            <w:vMerge w:val="restart"/>
          </w:tcPr>
          <w:p>
            <w:pPr>
              <w:pStyle w:val="12"/>
              <w:spacing w:before="43"/>
              <w:ind w:right="894"/>
              <w:jc w:val="right"/>
              <w:rPr>
                <w:sz w:val="18"/>
              </w:rPr>
            </w:pPr>
            <w:r>
              <w:rPr>
                <w:w w:val="58"/>
                <w:sz w:val="18"/>
              </w:rPr>
              <w:t xml:space="preserve"> </w:t>
            </w:r>
          </w:p>
        </w:tc>
        <w:tc>
          <w:tcPr>
            <w:tcW w:w="4155" w:type="dxa"/>
          </w:tcPr>
          <w:p>
            <w:pPr>
              <w:pStyle w:val="12"/>
              <w:spacing w:before="88"/>
              <w:ind w:left="466"/>
              <w:rPr>
                <w:sz w:val="18"/>
                <w:lang w:val="en-US"/>
              </w:rPr>
            </w:pPr>
            <w:r>
              <w:rPr>
                <w:rFonts w:hint="eastAsia"/>
                <w:sz w:val="18"/>
                <w:lang w:val="en-US"/>
              </w:rPr>
              <w:t>根据GB 50642-2011《无障碍设施施工验收及维护规范》；无障碍淋浴间不应小于3.5㎡，浴间短边净宽度不应小于1.50m</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420" w:hRule="atLeast"/>
        </w:trPr>
        <w:tc>
          <w:tcPr>
            <w:tcW w:w="977" w:type="dxa"/>
            <w:vMerge w:val="continue"/>
          </w:tcPr>
          <w:p>
            <w:pPr>
              <w:pStyle w:val="12"/>
              <w:spacing w:before="86"/>
              <w:ind w:left="1119"/>
            </w:pPr>
          </w:p>
        </w:tc>
        <w:tc>
          <w:tcPr>
            <w:tcW w:w="1335" w:type="dxa"/>
            <w:vMerge w:val="continue"/>
          </w:tcPr>
          <w:p>
            <w:pPr>
              <w:pStyle w:val="12"/>
              <w:spacing w:before="86"/>
              <w:ind w:left="1119"/>
            </w:pPr>
          </w:p>
        </w:tc>
        <w:tc>
          <w:tcPr>
            <w:tcW w:w="4037" w:type="dxa"/>
          </w:tcPr>
          <w:p>
            <w:pPr>
              <w:pStyle w:val="12"/>
              <w:spacing w:before="86"/>
              <w:ind w:left="1119"/>
              <w:rPr>
                <w:color w:val="FF0000"/>
                <w:sz w:val="18"/>
              </w:rPr>
            </w:pPr>
            <w:r>
              <w:rPr>
                <w:rFonts w:hint="eastAsia"/>
                <w:color w:val="FF0000"/>
                <w:sz w:val="18"/>
              </w:rPr>
              <w:t>公共洗浴空间能满足浴床等进出和使用的需求，保证老年人可卧姿洗浴。</w:t>
            </w:r>
          </w:p>
          <w:p>
            <w:pPr>
              <w:pStyle w:val="12"/>
              <w:spacing w:before="86"/>
              <w:ind w:left="1119"/>
              <w:rPr>
                <w:color w:val="FF0000"/>
                <w:sz w:val="18"/>
                <w:lang w:val="en-US"/>
              </w:rPr>
            </w:pPr>
            <w:r>
              <w:rPr>
                <w:rFonts w:hint="eastAsia"/>
                <w:color w:val="FF0000"/>
                <w:sz w:val="18"/>
              </w:rPr>
              <w:t>浴室内部应能保证轮椅进行回转，回转直径不小于</w:t>
            </w:r>
            <w:r>
              <w:rPr>
                <w:rFonts w:hint="eastAsia"/>
                <w:color w:val="FF0000"/>
                <w:sz w:val="18"/>
                <w:lang w:val="en-US"/>
              </w:rPr>
              <w:t>1.5m.</w:t>
            </w:r>
          </w:p>
        </w:tc>
        <w:tc>
          <w:tcPr>
            <w:tcW w:w="1349" w:type="dxa"/>
          </w:tcPr>
          <w:p>
            <w:pPr>
              <w:pStyle w:val="12"/>
              <w:spacing w:before="86"/>
              <w:ind w:firstLine="540" w:firstLineChars="300"/>
              <w:rPr>
                <w:color w:val="FF0000"/>
                <w:sz w:val="18"/>
                <w:lang w:val="en-US"/>
              </w:rPr>
            </w:pPr>
            <w:r>
              <w:rPr>
                <w:rFonts w:hint="eastAsia"/>
                <w:color w:val="FF0000"/>
                <w:sz w:val="18"/>
                <w:lang w:val="en-US"/>
              </w:rPr>
              <w:t>0.5</w:t>
            </w:r>
          </w:p>
        </w:tc>
        <w:tc>
          <w:tcPr>
            <w:tcW w:w="1426" w:type="dxa"/>
            <w:vMerge w:val="continue"/>
          </w:tcPr>
          <w:p>
            <w:pPr>
              <w:pStyle w:val="12"/>
              <w:spacing w:before="86"/>
              <w:ind w:left="1119"/>
              <w:rPr>
                <w:color w:val="FF0000"/>
                <w:sz w:val="18"/>
              </w:rPr>
            </w:pPr>
          </w:p>
        </w:tc>
        <w:tc>
          <w:tcPr>
            <w:tcW w:w="4155" w:type="dxa"/>
          </w:tcPr>
          <w:p>
            <w:pPr>
              <w:pStyle w:val="12"/>
              <w:spacing w:before="86"/>
              <w:ind w:left="1119"/>
              <w:rPr>
                <w:color w:val="FF0000"/>
                <w:sz w:val="18"/>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839" w:hRule="atLeast"/>
        </w:trPr>
        <w:tc>
          <w:tcPr>
            <w:tcW w:w="977"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ind w:left="158"/>
              <w:rPr>
                <w:sz w:val="18"/>
                <w:lang w:val="en-US"/>
              </w:rPr>
            </w:pPr>
            <w:r>
              <w:rPr>
                <w:rFonts w:hint="eastAsia"/>
                <w:sz w:val="18"/>
                <w:lang w:val="en-US"/>
              </w:rPr>
              <w:t>2.2.2.3</w:t>
            </w:r>
          </w:p>
        </w:tc>
        <w:tc>
          <w:tcPr>
            <w:tcW w:w="1335" w:type="dxa"/>
            <w:vMerge w:val="restart"/>
          </w:tcPr>
          <w:p>
            <w:pPr>
              <w:pStyle w:val="12"/>
              <w:spacing w:before="6"/>
              <w:rPr>
                <w:rFonts w:ascii="Times New Roman"/>
                <w:sz w:val="25"/>
              </w:rPr>
            </w:pPr>
          </w:p>
          <w:p>
            <w:pPr>
              <w:pStyle w:val="12"/>
              <w:spacing w:before="1" w:line="297" w:lineRule="auto"/>
              <w:ind w:left="107" w:right="96"/>
              <w:jc w:val="both"/>
              <w:rPr>
                <w:sz w:val="18"/>
              </w:rPr>
            </w:pPr>
            <w:r>
              <w:rPr>
                <w:rFonts w:hint="eastAsia"/>
                <w:sz w:val="18"/>
              </w:rPr>
              <w:t>设施设备配置</w:t>
            </w:r>
            <w:r>
              <w:rPr>
                <w:sz w:val="18"/>
              </w:rPr>
              <w:t>（</w:t>
            </w:r>
            <w:r>
              <w:rPr>
                <w:rFonts w:hint="eastAsia"/>
                <w:spacing w:val="-23"/>
                <w:sz w:val="18"/>
                <w:lang w:val="en-US"/>
              </w:rPr>
              <w:t>4</w:t>
            </w:r>
            <w:r>
              <w:rPr>
                <w:sz w:val="18"/>
              </w:rPr>
              <w:t>分）</w:t>
            </w:r>
            <w:r>
              <w:rPr>
                <w:w w:val="58"/>
                <w:sz w:val="18"/>
              </w:rPr>
              <w:t xml:space="preserve"> </w:t>
            </w:r>
          </w:p>
        </w:tc>
        <w:tc>
          <w:tcPr>
            <w:tcW w:w="4037" w:type="dxa"/>
          </w:tcPr>
          <w:p>
            <w:pPr>
              <w:pStyle w:val="12"/>
              <w:spacing w:before="1" w:line="280" w:lineRule="atLeast"/>
              <w:ind w:left="107" w:right="94"/>
              <w:rPr>
                <w:sz w:val="18"/>
                <w:lang w:val="en-US"/>
              </w:rPr>
            </w:pPr>
            <w:r>
              <w:rPr>
                <w:rFonts w:hint="eastAsia"/>
                <w:sz w:val="18"/>
              </w:rPr>
              <w:t>设有便于老年人使用的淋浴设备，且配有易于识别的冷热水标识。</w:t>
            </w:r>
          </w:p>
        </w:tc>
        <w:tc>
          <w:tcPr>
            <w:tcW w:w="1349" w:type="dxa"/>
          </w:tcPr>
          <w:p>
            <w:pPr>
              <w:pStyle w:val="12"/>
              <w:spacing w:before="8"/>
              <w:rPr>
                <w:rFonts w:ascii="Times New Roman"/>
                <w:sz w:val="26"/>
              </w:rPr>
            </w:pPr>
          </w:p>
          <w:p>
            <w:pPr>
              <w:pStyle w:val="12"/>
              <w:ind w:left="542" w:right="487"/>
              <w:jc w:val="center"/>
              <w:rPr>
                <w:sz w:val="18"/>
                <w:lang w:val="en-US"/>
              </w:rPr>
            </w:pPr>
            <w:r>
              <w:rPr>
                <w:rFonts w:hint="eastAsia"/>
                <w:sz w:val="18"/>
                <w:lang w:val="en-US"/>
              </w:rPr>
              <w:t>0.5</w:t>
            </w:r>
          </w:p>
        </w:tc>
        <w:tc>
          <w:tcPr>
            <w:tcW w:w="1426" w:type="dxa"/>
          </w:tcPr>
          <w:p>
            <w:pPr>
              <w:pStyle w:val="12"/>
              <w:spacing w:before="43"/>
              <w:ind w:right="894"/>
              <w:jc w:val="right"/>
              <w:rPr>
                <w:sz w:val="18"/>
              </w:rPr>
            </w:pPr>
            <w:r>
              <w:rPr>
                <w:w w:val="58"/>
                <w:sz w:val="18"/>
              </w:rPr>
              <w:t xml:space="preserve"> </w:t>
            </w:r>
          </w:p>
        </w:tc>
        <w:tc>
          <w:tcPr>
            <w:tcW w:w="4155" w:type="dxa"/>
            <w:vMerge w:val="restart"/>
          </w:tcPr>
          <w:p>
            <w:pPr>
              <w:pStyle w:val="12"/>
              <w:spacing w:before="10"/>
              <w:rPr>
                <w:rFonts w:ascii="Times New Roman"/>
                <w:sz w:val="26"/>
              </w:rPr>
            </w:pPr>
          </w:p>
          <w:p>
            <w:pPr>
              <w:pStyle w:val="12"/>
              <w:ind w:left="466"/>
              <w:rPr>
                <w:sz w:val="18"/>
              </w:rPr>
            </w:pPr>
          </w:p>
          <w:p>
            <w:pPr>
              <w:pStyle w:val="12"/>
              <w:spacing w:before="176"/>
              <w:ind w:left="466"/>
              <w:rPr>
                <w:sz w:val="18"/>
              </w:rPr>
            </w:pPr>
            <w:r>
              <w:rPr>
                <w:sz w:val="18"/>
              </w:rPr>
              <w:t>现场查看</w:t>
            </w:r>
            <w:r>
              <w:rPr>
                <w:rFonts w:hint="eastAsia"/>
                <w:sz w:val="18"/>
              </w:rPr>
              <w:t>洗浴空间</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499" w:hRule="atLeast"/>
        </w:trPr>
        <w:tc>
          <w:tcPr>
            <w:tcW w:w="977" w:type="dxa"/>
            <w:vMerge w:val="continue"/>
            <w:tcBorders>
              <w:top w:val="nil"/>
            </w:tcBorders>
          </w:tcPr>
          <w:p>
            <w:pPr>
              <w:rPr>
                <w:sz w:val="2"/>
                <w:szCs w:val="2"/>
              </w:rPr>
            </w:pPr>
          </w:p>
        </w:tc>
        <w:tc>
          <w:tcPr>
            <w:tcW w:w="1335" w:type="dxa"/>
            <w:vMerge w:val="continue"/>
            <w:tcBorders>
              <w:top w:val="nil"/>
            </w:tcBorders>
          </w:tcPr>
          <w:p>
            <w:pPr>
              <w:rPr>
                <w:sz w:val="2"/>
                <w:szCs w:val="2"/>
              </w:rPr>
            </w:pPr>
          </w:p>
        </w:tc>
        <w:tc>
          <w:tcPr>
            <w:tcW w:w="4037" w:type="dxa"/>
          </w:tcPr>
          <w:p>
            <w:pPr>
              <w:pStyle w:val="12"/>
              <w:spacing w:before="54"/>
              <w:ind w:left="107"/>
              <w:rPr>
                <w:sz w:val="18"/>
                <w:lang w:val="en-US"/>
              </w:rPr>
            </w:pPr>
            <w:r>
              <w:rPr>
                <w:rFonts w:hint="eastAsia"/>
                <w:sz w:val="18"/>
              </w:rPr>
              <w:t>沐浴喷头的控制开关高度距地面不大于</w:t>
            </w:r>
            <w:r>
              <w:rPr>
                <w:rFonts w:hint="eastAsia"/>
                <w:sz w:val="18"/>
                <w:lang w:val="en-US"/>
              </w:rPr>
              <w:t>1.2m</w:t>
            </w:r>
          </w:p>
        </w:tc>
        <w:tc>
          <w:tcPr>
            <w:tcW w:w="1349" w:type="dxa"/>
          </w:tcPr>
          <w:p>
            <w:pPr>
              <w:pStyle w:val="12"/>
              <w:spacing w:before="9"/>
              <w:rPr>
                <w:rFonts w:ascii="Times New Roman"/>
                <w:sz w:val="16"/>
              </w:rPr>
            </w:pPr>
          </w:p>
          <w:p>
            <w:pPr>
              <w:pStyle w:val="12"/>
              <w:ind w:left="542" w:right="487"/>
              <w:jc w:val="center"/>
              <w:rPr>
                <w:sz w:val="18"/>
                <w:lang w:val="en-US"/>
              </w:rPr>
            </w:pPr>
            <w:r>
              <w:rPr>
                <w:rFonts w:hint="eastAsia"/>
                <w:sz w:val="18"/>
                <w:lang w:val="en-US"/>
              </w:rPr>
              <w:t>0.5</w:t>
            </w:r>
          </w:p>
        </w:tc>
        <w:tc>
          <w:tcPr>
            <w:tcW w:w="1426" w:type="dxa"/>
          </w:tcPr>
          <w:p>
            <w:pPr>
              <w:pStyle w:val="12"/>
              <w:spacing w:before="42"/>
              <w:ind w:right="894"/>
              <w:jc w:val="right"/>
              <w:rPr>
                <w:sz w:val="18"/>
              </w:rPr>
            </w:pPr>
            <w:r>
              <w:rPr>
                <w:w w:val="58"/>
                <w:sz w:val="18"/>
              </w:rPr>
              <w:t xml:space="preserve"> </w:t>
            </w:r>
          </w:p>
        </w:tc>
        <w:tc>
          <w:tcPr>
            <w:tcW w:w="4155" w:type="dxa"/>
            <w:vMerge w:val="continue"/>
          </w:tcPr>
          <w:p>
            <w:pPr>
              <w:pStyle w:val="12"/>
              <w:spacing w:before="176"/>
              <w:ind w:left="466"/>
              <w:rPr>
                <w:sz w:val="18"/>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499" w:hRule="atLeast"/>
        </w:trPr>
        <w:tc>
          <w:tcPr>
            <w:tcW w:w="977" w:type="dxa"/>
            <w:vMerge w:val="continue"/>
            <w:tcBorders>
              <w:top w:val="nil"/>
            </w:tcBorders>
          </w:tcPr>
          <w:p>
            <w:pPr>
              <w:pStyle w:val="12"/>
              <w:spacing w:before="54"/>
              <w:ind w:left="107"/>
            </w:pPr>
          </w:p>
        </w:tc>
        <w:tc>
          <w:tcPr>
            <w:tcW w:w="1335" w:type="dxa"/>
            <w:vMerge w:val="continue"/>
            <w:tcBorders>
              <w:top w:val="nil"/>
            </w:tcBorders>
          </w:tcPr>
          <w:p>
            <w:pPr>
              <w:pStyle w:val="12"/>
              <w:spacing w:before="54"/>
              <w:ind w:left="107"/>
            </w:pPr>
          </w:p>
        </w:tc>
        <w:tc>
          <w:tcPr>
            <w:tcW w:w="4037" w:type="dxa"/>
          </w:tcPr>
          <w:p>
            <w:pPr>
              <w:pStyle w:val="12"/>
              <w:spacing w:before="54"/>
              <w:ind w:left="107"/>
              <w:rPr>
                <w:sz w:val="18"/>
              </w:rPr>
            </w:pPr>
            <w:r>
              <w:rPr>
                <w:rFonts w:hint="eastAsia"/>
                <w:sz w:val="18"/>
              </w:rPr>
              <w:t>设有紧急呼叫装置并完好有效或为老年人配备可穿戴紧急呼叫装置；</w:t>
            </w:r>
          </w:p>
          <w:p>
            <w:pPr>
              <w:pStyle w:val="12"/>
              <w:spacing w:before="54"/>
              <w:ind w:left="107"/>
              <w:rPr>
                <w:sz w:val="18"/>
              </w:rPr>
            </w:pPr>
            <w:r>
              <w:rPr>
                <w:rFonts w:hint="eastAsia"/>
                <w:sz w:val="18"/>
              </w:rPr>
              <w:t>设有便于老年人使用的扶手</w:t>
            </w:r>
          </w:p>
        </w:tc>
        <w:tc>
          <w:tcPr>
            <w:tcW w:w="1349" w:type="dxa"/>
          </w:tcPr>
          <w:p>
            <w:pPr>
              <w:pStyle w:val="12"/>
              <w:spacing w:before="54"/>
              <w:ind w:firstLine="540" w:firstLineChars="300"/>
              <w:rPr>
                <w:sz w:val="18"/>
                <w:lang w:val="en-US"/>
              </w:rPr>
            </w:pPr>
            <w:r>
              <w:rPr>
                <w:rFonts w:hint="eastAsia"/>
                <w:sz w:val="18"/>
                <w:lang w:val="en-US"/>
              </w:rPr>
              <w:t>1</w:t>
            </w:r>
          </w:p>
        </w:tc>
        <w:tc>
          <w:tcPr>
            <w:tcW w:w="1426" w:type="dxa"/>
          </w:tcPr>
          <w:p>
            <w:pPr>
              <w:pStyle w:val="12"/>
              <w:spacing w:before="54"/>
              <w:ind w:left="107"/>
              <w:rPr>
                <w:sz w:val="18"/>
              </w:rPr>
            </w:pPr>
          </w:p>
        </w:tc>
        <w:tc>
          <w:tcPr>
            <w:tcW w:w="4155" w:type="dxa"/>
            <w:vMerge w:val="continue"/>
          </w:tcPr>
          <w:p>
            <w:pPr>
              <w:pStyle w:val="12"/>
              <w:spacing w:before="54"/>
              <w:ind w:left="107"/>
              <w:rPr>
                <w:sz w:val="18"/>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499" w:hRule="atLeast"/>
        </w:trPr>
        <w:tc>
          <w:tcPr>
            <w:tcW w:w="977" w:type="dxa"/>
            <w:vMerge w:val="continue"/>
            <w:tcBorders>
              <w:top w:val="nil"/>
            </w:tcBorders>
          </w:tcPr>
          <w:p>
            <w:pPr>
              <w:pStyle w:val="12"/>
              <w:spacing w:before="54"/>
              <w:ind w:left="107"/>
              <w:rPr>
                <w:sz w:val="18"/>
              </w:rPr>
            </w:pPr>
          </w:p>
        </w:tc>
        <w:tc>
          <w:tcPr>
            <w:tcW w:w="1335" w:type="dxa"/>
            <w:vMerge w:val="continue"/>
            <w:tcBorders>
              <w:top w:val="nil"/>
            </w:tcBorders>
          </w:tcPr>
          <w:p>
            <w:pPr>
              <w:pStyle w:val="12"/>
              <w:spacing w:before="54"/>
              <w:ind w:left="107"/>
              <w:rPr>
                <w:sz w:val="18"/>
              </w:rPr>
            </w:pPr>
          </w:p>
        </w:tc>
        <w:tc>
          <w:tcPr>
            <w:tcW w:w="4037" w:type="dxa"/>
          </w:tcPr>
          <w:p>
            <w:pPr>
              <w:pStyle w:val="12"/>
              <w:spacing w:before="54"/>
              <w:ind w:left="107"/>
              <w:rPr>
                <w:sz w:val="18"/>
                <w:lang w:val="en-US"/>
              </w:rPr>
            </w:pPr>
            <w:r>
              <w:rPr>
                <w:rFonts w:hint="eastAsia"/>
                <w:sz w:val="18"/>
              </w:rPr>
              <w:t>扶手水平抓杆距地面高</w:t>
            </w:r>
            <w:r>
              <w:rPr>
                <w:rFonts w:hint="eastAsia"/>
                <w:sz w:val="18"/>
                <w:lang w:val="en-US"/>
              </w:rPr>
              <w:t>0.7m，垂直抓杆高1.4m至1.6m</w:t>
            </w:r>
          </w:p>
        </w:tc>
        <w:tc>
          <w:tcPr>
            <w:tcW w:w="1349" w:type="dxa"/>
          </w:tcPr>
          <w:p>
            <w:pPr>
              <w:pStyle w:val="12"/>
              <w:spacing w:before="54"/>
              <w:ind w:left="107" w:firstLine="540" w:firstLineChars="300"/>
              <w:rPr>
                <w:sz w:val="18"/>
                <w:lang w:val="en-US"/>
              </w:rPr>
            </w:pPr>
            <w:r>
              <w:rPr>
                <w:rFonts w:hint="eastAsia"/>
                <w:sz w:val="18"/>
                <w:lang w:val="en-US"/>
              </w:rPr>
              <w:t>1</w:t>
            </w:r>
          </w:p>
        </w:tc>
        <w:tc>
          <w:tcPr>
            <w:tcW w:w="1426" w:type="dxa"/>
          </w:tcPr>
          <w:p>
            <w:pPr>
              <w:pStyle w:val="12"/>
              <w:spacing w:before="54"/>
              <w:ind w:left="107"/>
              <w:rPr>
                <w:sz w:val="18"/>
              </w:rPr>
            </w:pPr>
          </w:p>
        </w:tc>
        <w:tc>
          <w:tcPr>
            <w:tcW w:w="4155" w:type="dxa"/>
            <w:vMerge w:val="continue"/>
          </w:tcPr>
          <w:p>
            <w:pPr>
              <w:pStyle w:val="12"/>
              <w:spacing w:before="54"/>
              <w:ind w:left="107"/>
              <w:rPr>
                <w:sz w:val="18"/>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499" w:hRule="atLeast"/>
        </w:trPr>
        <w:tc>
          <w:tcPr>
            <w:tcW w:w="977" w:type="dxa"/>
            <w:vMerge w:val="continue"/>
            <w:tcBorders>
              <w:top w:val="nil"/>
            </w:tcBorders>
          </w:tcPr>
          <w:p>
            <w:pPr>
              <w:pStyle w:val="12"/>
              <w:spacing w:before="54"/>
              <w:ind w:left="107"/>
              <w:rPr>
                <w:sz w:val="18"/>
              </w:rPr>
            </w:pPr>
          </w:p>
        </w:tc>
        <w:tc>
          <w:tcPr>
            <w:tcW w:w="1335" w:type="dxa"/>
            <w:vMerge w:val="continue"/>
            <w:tcBorders>
              <w:top w:val="nil"/>
            </w:tcBorders>
          </w:tcPr>
          <w:p>
            <w:pPr>
              <w:pStyle w:val="12"/>
              <w:spacing w:before="54"/>
              <w:ind w:left="107"/>
              <w:rPr>
                <w:sz w:val="18"/>
              </w:rPr>
            </w:pPr>
          </w:p>
        </w:tc>
        <w:tc>
          <w:tcPr>
            <w:tcW w:w="4037" w:type="dxa"/>
          </w:tcPr>
          <w:p>
            <w:pPr>
              <w:pStyle w:val="12"/>
              <w:spacing w:before="54"/>
              <w:ind w:left="107"/>
              <w:rPr>
                <w:sz w:val="18"/>
              </w:rPr>
            </w:pPr>
            <w:r>
              <w:rPr>
                <w:rFonts w:hint="eastAsia"/>
                <w:sz w:val="18"/>
              </w:rPr>
              <w:t>入口处设有墙垛、门、帘子等，对外部视线有遮挡</w:t>
            </w:r>
          </w:p>
        </w:tc>
        <w:tc>
          <w:tcPr>
            <w:tcW w:w="1349" w:type="dxa"/>
          </w:tcPr>
          <w:p>
            <w:pPr>
              <w:pStyle w:val="12"/>
              <w:spacing w:before="54"/>
              <w:ind w:left="107" w:firstLine="540" w:firstLineChars="300"/>
              <w:rPr>
                <w:sz w:val="18"/>
                <w:lang w:val="en-US"/>
              </w:rPr>
            </w:pPr>
            <w:r>
              <w:rPr>
                <w:rFonts w:hint="eastAsia"/>
                <w:sz w:val="18"/>
                <w:lang w:val="en-US"/>
              </w:rPr>
              <w:t>0.5</w:t>
            </w:r>
          </w:p>
        </w:tc>
        <w:tc>
          <w:tcPr>
            <w:tcW w:w="1426" w:type="dxa"/>
          </w:tcPr>
          <w:p>
            <w:pPr>
              <w:pStyle w:val="12"/>
              <w:spacing w:before="54"/>
              <w:ind w:left="107"/>
              <w:rPr>
                <w:sz w:val="18"/>
              </w:rPr>
            </w:pPr>
          </w:p>
        </w:tc>
        <w:tc>
          <w:tcPr>
            <w:tcW w:w="4155" w:type="dxa"/>
            <w:vMerge w:val="continue"/>
          </w:tcPr>
          <w:p>
            <w:pPr>
              <w:pStyle w:val="12"/>
              <w:spacing w:before="54"/>
              <w:ind w:left="107"/>
              <w:rPr>
                <w:sz w:val="18"/>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499" w:hRule="atLeast"/>
        </w:trPr>
        <w:tc>
          <w:tcPr>
            <w:tcW w:w="977" w:type="dxa"/>
            <w:vMerge w:val="continue"/>
          </w:tcPr>
          <w:p>
            <w:pPr>
              <w:pStyle w:val="12"/>
              <w:spacing w:before="54"/>
              <w:ind w:left="107"/>
              <w:rPr>
                <w:sz w:val="18"/>
              </w:rPr>
            </w:pPr>
          </w:p>
        </w:tc>
        <w:tc>
          <w:tcPr>
            <w:tcW w:w="1335" w:type="dxa"/>
            <w:vMerge w:val="continue"/>
          </w:tcPr>
          <w:p>
            <w:pPr>
              <w:pStyle w:val="12"/>
              <w:spacing w:before="54"/>
              <w:ind w:left="107"/>
              <w:rPr>
                <w:sz w:val="18"/>
              </w:rPr>
            </w:pPr>
          </w:p>
        </w:tc>
        <w:tc>
          <w:tcPr>
            <w:tcW w:w="4037" w:type="dxa"/>
          </w:tcPr>
          <w:p>
            <w:pPr>
              <w:pStyle w:val="12"/>
              <w:spacing w:before="54"/>
              <w:ind w:left="107"/>
              <w:rPr>
                <w:sz w:val="18"/>
              </w:rPr>
            </w:pPr>
            <w:r>
              <w:rPr>
                <w:rFonts w:hint="eastAsia"/>
                <w:sz w:val="18"/>
              </w:rPr>
              <w:t>公共洗浴空间内设衣物柜，能满足老年人的更衣的需求，配备无障碍厕位。</w:t>
            </w:r>
          </w:p>
        </w:tc>
        <w:tc>
          <w:tcPr>
            <w:tcW w:w="1349" w:type="dxa"/>
          </w:tcPr>
          <w:p>
            <w:pPr>
              <w:pStyle w:val="12"/>
              <w:spacing w:before="54"/>
              <w:ind w:left="107" w:firstLine="360" w:firstLineChars="200"/>
              <w:rPr>
                <w:sz w:val="18"/>
                <w:lang w:val="en-US"/>
              </w:rPr>
            </w:pPr>
            <w:r>
              <w:rPr>
                <w:rFonts w:hint="eastAsia"/>
                <w:sz w:val="18"/>
                <w:lang w:val="en-US"/>
              </w:rPr>
              <w:t>0.5</w:t>
            </w:r>
          </w:p>
        </w:tc>
        <w:tc>
          <w:tcPr>
            <w:tcW w:w="1426" w:type="dxa"/>
          </w:tcPr>
          <w:p>
            <w:pPr>
              <w:pStyle w:val="12"/>
              <w:spacing w:before="54"/>
              <w:ind w:left="107"/>
              <w:rPr>
                <w:sz w:val="18"/>
              </w:rPr>
            </w:pPr>
          </w:p>
        </w:tc>
        <w:tc>
          <w:tcPr>
            <w:tcW w:w="4155" w:type="dxa"/>
            <w:vMerge w:val="continue"/>
          </w:tcPr>
          <w:p>
            <w:pPr>
              <w:pStyle w:val="12"/>
              <w:spacing w:before="54"/>
              <w:ind w:left="107"/>
              <w:rPr>
                <w:sz w:val="18"/>
              </w:rPr>
            </w:pPr>
          </w:p>
        </w:tc>
      </w:tr>
    </w:tbl>
    <w:p>
      <w:pPr>
        <w:pStyle w:val="3"/>
        <w:spacing w:before="3"/>
        <w:rPr>
          <w:sz w:val="24"/>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sectPr>
          <w:footerReference r:id="rId29" w:type="default"/>
          <w:pgSz w:w="16840" w:h="11900" w:orient="landscape"/>
          <w:pgMar w:top="1100" w:right="1300" w:bottom="1240" w:left="1500" w:header="0" w:footer="1041" w:gutter="0"/>
          <w:cols w:space="720" w:num="1"/>
        </w:sectPr>
      </w:pPr>
    </w:p>
    <w:p>
      <w:pPr>
        <w:pStyle w:val="3"/>
        <w:spacing w:before="8"/>
        <w:rPr>
          <w:sz w:val="26"/>
        </w:rPr>
      </w:pPr>
    </w:p>
    <w:tbl>
      <w:tblPr>
        <w:tblStyle w:val="7"/>
        <w:tblW w:w="0" w:type="auto"/>
        <w:tblInd w:w="285"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991"/>
        <w:gridCol w:w="1355"/>
        <w:gridCol w:w="4098"/>
        <w:gridCol w:w="1369"/>
        <w:gridCol w:w="1447"/>
        <w:gridCol w:w="4217"/>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640" w:hRule="atLeast"/>
        </w:trPr>
        <w:tc>
          <w:tcPr>
            <w:tcW w:w="991" w:type="dxa"/>
          </w:tcPr>
          <w:p>
            <w:pPr>
              <w:pStyle w:val="12"/>
              <w:spacing w:before="86"/>
              <w:ind w:left="133" w:right="74"/>
              <w:jc w:val="center"/>
              <w:rPr>
                <w:sz w:val="18"/>
                <w:lang w:val="en-US"/>
              </w:rPr>
            </w:pPr>
            <w:r>
              <w:rPr>
                <w:rFonts w:hint="eastAsia"/>
                <w:w w:val="105"/>
                <w:sz w:val="18"/>
                <w:lang w:val="en-US"/>
              </w:rPr>
              <w:t>2.2.2.4</w:t>
            </w:r>
          </w:p>
        </w:tc>
        <w:tc>
          <w:tcPr>
            <w:tcW w:w="1355" w:type="dxa"/>
          </w:tcPr>
          <w:p>
            <w:pPr>
              <w:pStyle w:val="12"/>
              <w:spacing w:before="88"/>
              <w:ind w:right="334"/>
              <w:jc w:val="both"/>
              <w:rPr>
                <w:sz w:val="18"/>
                <w:lang w:val="en-US"/>
              </w:rPr>
            </w:pPr>
            <w:r>
              <w:rPr>
                <w:rFonts w:hint="eastAsia"/>
                <w:sz w:val="18"/>
                <w:lang w:val="en-US"/>
              </w:rPr>
              <w:t>理发（1分）</w:t>
            </w:r>
          </w:p>
        </w:tc>
        <w:tc>
          <w:tcPr>
            <w:tcW w:w="4098" w:type="dxa"/>
          </w:tcPr>
          <w:p>
            <w:pPr>
              <w:pStyle w:val="12"/>
              <w:spacing w:before="86"/>
              <w:ind w:right="1779"/>
              <w:jc w:val="both"/>
              <w:rPr>
                <w:sz w:val="18"/>
              </w:rPr>
            </w:pPr>
            <w:r>
              <w:rPr>
                <w:rFonts w:hint="eastAsia"/>
                <w:sz w:val="18"/>
              </w:rPr>
              <w:t>机构内设有理发室或设有可满足理发需求的空间并配备相应的理发用品，用具</w:t>
            </w:r>
          </w:p>
        </w:tc>
        <w:tc>
          <w:tcPr>
            <w:tcW w:w="1369" w:type="dxa"/>
          </w:tcPr>
          <w:p>
            <w:pPr>
              <w:pStyle w:val="12"/>
              <w:spacing w:before="86"/>
              <w:ind w:left="542" w:right="487"/>
              <w:jc w:val="center"/>
              <w:rPr>
                <w:sz w:val="18"/>
                <w:lang w:val="en-US"/>
              </w:rPr>
            </w:pPr>
            <w:r>
              <w:rPr>
                <w:rFonts w:hint="eastAsia"/>
                <w:sz w:val="18"/>
                <w:lang w:val="en-US"/>
              </w:rPr>
              <w:t>1</w:t>
            </w:r>
          </w:p>
        </w:tc>
        <w:tc>
          <w:tcPr>
            <w:tcW w:w="1447" w:type="dxa"/>
          </w:tcPr>
          <w:p>
            <w:pPr>
              <w:pStyle w:val="12"/>
              <w:spacing w:before="43"/>
              <w:ind w:left="466"/>
              <w:rPr>
                <w:sz w:val="18"/>
              </w:rPr>
            </w:pPr>
            <w:r>
              <w:rPr>
                <w:w w:val="58"/>
                <w:sz w:val="18"/>
              </w:rPr>
              <w:t xml:space="preserve"> </w:t>
            </w:r>
          </w:p>
        </w:tc>
        <w:tc>
          <w:tcPr>
            <w:tcW w:w="4217" w:type="dxa"/>
          </w:tcPr>
          <w:p>
            <w:pPr>
              <w:pStyle w:val="12"/>
              <w:spacing w:before="88"/>
              <w:rPr>
                <w:sz w:val="18"/>
                <w:lang w:val="en-US"/>
              </w:rPr>
            </w:pPr>
            <w:r>
              <w:rPr>
                <w:rFonts w:hint="eastAsia"/>
                <w:sz w:val="18"/>
                <w:lang w:val="en-US"/>
              </w:rPr>
              <w:t>现场查看</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83" w:hRule="atLeast"/>
        </w:trPr>
        <w:tc>
          <w:tcPr>
            <w:tcW w:w="991" w:type="dxa"/>
          </w:tcPr>
          <w:p>
            <w:pPr>
              <w:pStyle w:val="12"/>
              <w:rPr>
                <w:rFonts w:ascii="Times New Roman"/>
                <w:sz w:val="18"/>
              </w:rPr>
            </w:pPr>
          </w:p>
          <w:p>
            <w:pPr>
              <w:pStyle w:val="12"/>
              <w:spacing w:before="9"/>
              <w:ind w:firstLine="180" w:firstLineChars="100"/>
              <w:rPr>
                <w:sz w:val="18"/>
                <w:szCs w:val="18"/>
                <w:lang w:val="en-US"/>
              </w:rPr>
            </w:pPr>
            <w:r>
              <w:rPr>
                <w:rFonts w:hint="eastAsia"/>
                <w:sz w:val="18"/>
                <w:szCs w:val="18"/>
                <w:lang w:val="en-US"/>
              </w:rPr>
              <w:t>2.3</w:t>
            </w:r>
          </w:p>
          <w:p>
            <w:pPr>
              <w:pStyle w:val="12"/>
              <w:ind w:left="133" w:right="74"/>
              <w:jc w:val="center"/>
              <w:rPr>
                <w:sz w:val="18"/>
              </w:rPr>
            </w:pPr>
          </w:p>
        </w:tc>
        <w:tc>
          <w:tcPr>
            <w:tcW w:w="1355" w:type="dxa"/>
          </w:tcPr>
          <w:p>
            <w:pPr>
              <w:pStyle w:val="12"/>
              <w:spacing w:before="10"/>
              <w:rPr>
                <w:rFonts w:ascii="Times New Roman"/>
                <w:sz w:val="28"/>
              </w:rPr>
            </w:pPr>
          </w:p>
          <w:p>
            <w:pPr>
              <w:pStyle w:val="12"/>
              <w:spacing w:before="69"/>
              <w:ind w:left="79" w:right="79"/>
              <w:jc w:val="center"/>
              <w:rPr>
                <w:sz w:val="18"/>
              </w:rPr>
            </w:pPr>
            <w:r>
              <w:rPr>
                <w:w w:val="58"/>
                <w:sz w:val="18"/>
              </w:rPr>
              <w:t xml:space="preserve"> </w:t>
            </w:r>
          </w:p>
        </w:tc>
        <w:tc>
          <w:tcPr>
            <w:tcW w:w="4098" w:type="dxa"/>
          </w:tcPr>
          <w:p>
            <w:pPr>
              <w:pStyle w:val="12"/>
              <w:spacing w:before="4"/>
              <w:ind w:left="107"/>
              <w:rPr>
                <w:sz w:val="18"/>
              </w:rPr>
            </w:pPr>
            <w:r>
              <w:rPr>
                <w:rFonts w:hint="eastAsia"/>
                <w:sz w:val="18"/>
              </w:rPr>
              <w:t>就餐空间（含厨房）</w:t>
            </w:r>
          </w:p>
        </w:tc>
        <w:tc>
          <w:tcPr>
            <w:tcW w:w="1369" w:type="dxa"/>
          </w:tcPr>
          <w:p>
            <w:pPr>
              <w:pStyle w:val="12"/>
              <w:spacing w:before="9"/>
              <w:rPr>
                <w:rFonts w:ascii="Times New Roman"/>
                <w:sz w:val="18"/>
                <w:szCs w:val="18"/>
                <w:lang w:val="en-US"/>
              </w:rPr>
            </w:pPr>
          </w:p>
          <w:p>
            <w:pPr>
              <w:pStyle w:val="12"/>
              <w:ind w:left="542" w:right="487"/>
              <w:jc w:val="center"/>
              <w:rPr>
                <w:sz w:val="18"/>
                <w:lang w:val="en-US"/>
              </w:rPr>
            </w:pPr>
            <w:r>
              <w:rPr>
                <w:rFonts w:hint="eastAsia"/>
                <w:sz w:val="18"/>
                <w:lang w:val="en-US"/>
              </w:rPr>
              <w:t>15</w:t>
            </w:r>
          </w:p>
        </w:tc>
        <w:tc>
          <w:tcPr>
            <w:tcW w:w="1447" w:type="dxa"/>
          </w:tcPr>
          <w:p>
            <w:pPr>
              <w:pStyle w:val="12"/>
              <w:spacing w:before="43"/>
              <w:ind w:left="466"/>
              <w:rPr>
                <w:sz w:val="18"/>
              </w:rPr>
            </w:pPr>
            <w:r>
              <w:rPr>
                <w:w w:val="58"/>
                <w:sz w:val="18"/>
              </w:rPr>
              <w:t xml:space="preserve"> </w:t>
            </w:r>
          </w:p>
        </w:tc>
        <w:tc>
          <w:tcPr>
            <w:tcW w:w="4217" w:type="dxa"/>
          </w:tcPr>
          <w:p>
            <w:pPr>
              <w:pStyle w:val="12"/>
              <w:rPr>
                <w:rFonts w:ascii="Times New Roman"/>
                <w:sz w:val="18"/>
              </w:rPr>
            </w:pPr>
          </w:p>
          <w:p>
            <w:pPr>
              <w:pStyle w:val="12"/>
              <w:rPr>
                <w:rFonts w:ascii="Times New Roman"/>
                <w:sz w:val="26"/>
              </w:rPr>
            </w:pPr>
          </w:p>
          <w:p>
            <w:pPr>
              <w:pStyle w:val="12"/>
              <w:ind w:left="466"/>
              <w:rPr>
                <w:sz w:val="18"/>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786" w:hRule="atLeast"/>
        </w:trPr>
        <w:tc>
          <w:tcPr>
            <w:tcW w:w="991" w:type="dxa"/>
          </w:tcPr>
          <w:p>
            <w:pPr>
              <w:pStyle w:val="12"/>
              <w:ind w:left="133" w:right="74"/>
              <w:jc w:val="center"/>
              <w:rPr>
                <w:sz w:val="18"/>
                <w:lang w:val="en-US"/>
              </w:rPr>
            </w:pPr>
            <w:r>
              <w:rPr>
                <w:rFonts w:hint="eastAsia"/>
                <w:sz w:val="18"/>
                <w:lang w:val="en-US"/>
              </w:rPr>
              <w:t>2.3.1</w:t>
            </w:r>
          </w:p>
        </w:tc>
        <w:tc>
          <w:tcPr>
            <w:tcW w:w="1355" w:type="dxa"/>
          </w:tcPr>
          <w:p>
            <w:pPr>
              <w:pStyle w:val="12"/>
              <w:ind w:left="133" w:right="74"/>
              <w:jc w:val="center"/>
              <w:rPr>
                <w:sz w:val="18"/>
              </w:rPr>
            </w:pPr>
          </w:p>
        </w:tc>
        <w:tc>
          <w:tcPr>
            <w:tcW w:w="4098" w:type="dxa"/>
          </w:tcPr>
          <w:p>
            <w:pPr>
              <w:pStyle w:val="12"/>
              <w:ind w:left="133" w:right="74"/>
              <w:jc w:val="center"/>
              <w:rPr>
                <w:sz w:val="18"/>
              </w:rPr>
            </w:pPr>
            <w:r>
              <w:rPr>
                <w:rFonts w:hint="eastAsia"/>
                <w:sz w:val="18"/>
              </w:rPr>
              <w:t>公共就餐空间</w:t>
            </w:r>
          </w:p>
        </w:tc>
        <w:tc>
          <w:tcPr>
            <w:tcW w:w="1369" w:type="dxa"/>
          </w:tcPr>
          <w:p>
            <w:pPr>
              <w:pStyle w:val="12"/>
              <w:ind w:left="133" w:right="74"/>
              <w:jc w:val="center"/>
              <w:rPr>
                <w:sz w:val="18"/>
                <w:lang w:val="en-US"/>
              </w:rPr>
            </w:pPr>
            <w:r>
              <w:rPr>
                <w:rFonts w:hint="eastAsia"/>
                <w:sz w:val="18"/>
                <w:lang w:val="en-US"/>
              </w:rPr>
              <w:t>8</w:t>
            </w:r>
          </w:p>
        </w:tc>
        <w:tc>
          <w:tcPr>
            <w:tcW w:w="1447" w:type="dxa"/>
          </w:tcPr>
          <w:p>
            <w:pPr>
              <w:pStyle w:val="12"/>
              <w:ind w:left="133" w:right="74"/>
              <w:jc w:val="center"/>
              <w:rPr>
                <w:sz w:val="18"/>
              </w:rPr>
            </w:pPr>
          </w:p>
        </w:tc>
        <w:tc>
          <w:tcPr>
            <w:tcW w:w="4217" w:type="dxa"/>
          </w:tcPr>
          <w:p>
            <w:pPr>
              <w:pStyle w:val="12"/>
              <w:ind w:left="133" w:right="74"/>
              <w:jc w:val="center"/>
              <w:rPr>
                <w:sz w:val="18"/>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261" w:hRule="atLeast"/>
        </w:trPr>
        <w:tc>
          <w:tcPr>
            <w:tcW w:w="991" w:type="dxa"/>
            <w:vMerge w:val="restart"/>
          </w:tcPr>
          <w:p>
            <w:pPr>
              <w:pStyle w:val="12"/>
              <w:ind w:left="133" w:right="74"/>
              <w:jc w:val="center"/>
              <w:rPr>
                <w:sz w:val="18"/>
                <w:lang w:val="en-US"/>
              </w:rPr>
            </w:pPr>
            <w:r>
              <w:rPr>
                <w:rFonts w:hint="eastAsia"/>
                <w:sz w:val="18"/>
                <w:lang w:val="en-US"/>
              </w:rPr>
              <w:t>2.3.1.1</w:t>
            </w:r>
          </w:p>
        </w:tc>
        <w:tc>
          <w:tcPr>
            <w:tcW w:w="1355" w:type="dxa"/>
            <w:vMerge w:val="restart"/>
          </w:tcPr>
          <w:p>
            <w:pPr>
              <w:pStyle w:val="12"/>
              <w:ind w:left="133" w:right="74"/>
              <w:jc w:val="center"/>
              <w:rPr>
                <w:sz w:val="18"/>
              </w:rPr>
            </w:pPr>
            <w:r>
              <w:rPr>
                <w:rFonts w:hint="eastAsia"/>
                <w:sz w:val="18"/>
              </w:rPr>
              <w:t>就餐空间设置（</w:t>
            </w:r>
            <w:r>
              <w:rPr>
                <w:rFonts w:hint="eastAsia"/>
                <w:sz w:val="18"/>
                <w:lang w:val="en-US"/>
              </w:rPr>
              <w:t>2分</w:t>
            </w:r>
            <w:r>
              <w:rPr>
                <w:rFonts w:hint="eastAsia"/>
                <w:sz w:val="18"/>
              </w:rPr>
              <w:t>）</w:t>
            </w:r>
          </w:p>
        </w:tc>
        <w:tc>
          <w:tcPr>
            <w:tcW w:w="4098" w:type="dxa"/>
          </w:tcPr>
          <w:p>
            <w:pPr>
              <w:pStyle w:val="12"/>
              <w:ind w:left="133" w:right="74"/>
              <w:jc w:val="center"/>
              <w:rPr>
                <w:sz w:val="18"/>
              </w:rPr>
            </w:pPr>
            <w:r>
              <w:rPr>
                <w:rFonts w:hint="eastAsia"/>
                <w:sz w:val="18"/>
              </w:rPr>
              <w:t>设有公共就餐空间，整体环境干净整洁。</w:t>
            </w:r>
          </w:p>
          <w:p>
            <w:pPr>
              <w:pStyle w:val="12"/>
              <w:ind w:left="133" w:right="74"/>
              <w:jc w:val="center"/>
              <w:rPr>
                <w:sz w:val="18"/>
              </w:rPr>
            </w:pPr>
            <w:r>
              <w:rPr>
                <w:rFonts w:hint="eastAsia"/>
                <w:sz w:val="18"/>
              </w:rPr>
              <w:t>注：单元起居厅可兼作老年人集中使用的餐厅。</w:t>
            </w:r>
          </w:p>
        </w:tc>
        <w:tc>
          <w:tcPr>
            <w:tcW w:w="1369" w:type="dxa"/>
          </w:tcPr>
          <w:p>
            <w:pPr>
              <w:pStyle w:val="12"/>
              <w:ind w:left="133" w:right="74"/>
              <w:jc w:val="center"/>
              <w:rPr>
                <w:sz w:val="18"/>
                <w:lang w:val="en-US"/>
              </w:rPr>
            </w:pPr>
            <w:r>
              <w:rPr>
                <w:rFonts w:hint="eastAsia"/>
                <w:sz w:val="18"/>
                <w:lang w:val="en-US"/>
              </w:rPr>
              <w:t>1</w:t>
            </w:r>
          </w:p>
        </w:tc>
        <w:tc>
          <w:tcPr>
            <w:tcW w:w="1447" w:type="dxa"/>
          </w:tcPr>
          <w:p>
            <w:pPr>
              <w:pStyle w:val="12"/>
              <w:ind w:left="133" w:right="74"/>
              <w:jc w:val="center"/>
              <w:rPr>
                <w:sz w:val="18"/>
              </w:rPr>
            </w:pPr>
          </w:p>
        </w:tc>
        <w:tc>
          <w:tcPr>
            <w:tcW w:w="4217" w:type="dxa"/>
          </w:tcPr>
          <w:p>
            <w:pPr>
              <w:pStyle w:val="12"/>
              <w:ind w:left="133" w:right="74"/>
              <w:jc w:val="center"/>
              <w:rPr>
                <w:sz w:val="18"/>
              </w:rPr>
            </w:pPr>
            <w:r>
              <w:rPr>
                <w:rFonts w:hint="eastAsia"/>
                <w:sz w:val="18"/>
              </w:rPr>
              <w:t>现场查看公共就餐空间</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261" w:hRule="atLeast"/>
        </w:trPr>
        <w:tc>
          <w:tcPr>
            <w:tcW w:w="991" w:type="dxa"/>
            <w:vMerge w:val="continue"/>
          </w:tcPr>
          <w:p>
            <w:pPr>
              <w:pStyle w:val="12"/>
              <w:ind w:left="133" w:right="74"/>
              <w:jc w:val="center"/>
            </w:pPr>
          </w:p>
        </w:tc>
        <w:tc>
          <w:tcPr>
            <w:tcW w:w="1355" w:type="dxa"/>
            <w:vMerge w:val="continue"/>
          </w:tcPr>
          <w:p>
            <w:pPr>
              <w:pStyle w:val="12"/>
              <w:ind w:left="133" w:right="74"/>
              <w:jc w:val="center"/>
            </w:pPr>
          </w:p>
        </w:tc>
        <w:tc>
          <w:tcPr>
            <w:tcW w:w="4098" w:type="dxa"/>
          </w:tcPr>
          <w:p>
            <w:pPr>
              <w:pStyle w:val="12"/>
              <w:ind w:left="133" w:right="74"/>
              <w:jc w:val="center"/>
              <w:rPr>
                <w:sz w:val="18"/>
              </w:rPr>
            </w:pPr>
            <w:r>
              <w:rPr>
                <w:rFonts w:hint="eastAsia"/>
                <w:sz w:val="18"/>
              </w:rPr>
              <w:t>公共就餐空间餐位数量充足，能满足老年人的用餐需求</w:t>
            </w:r>
          </w:p>
        </w:tc>
        <w:tc>
          <w:tcPr>
            <w:tcW w:w="1369" w:type="dxa"/>
          </w:tcPr>
          <w:p>
            <w:pPr>
              <w:pStyle w:val="12"/>
              <w:ind w:left="133" w:right="74"/>
              <w:jc w:val="center"/>
              <w:rPr>
                <w:sz w:val="18"/>
                <w:lang w:val="en-US"/>
              </w:rPr>
            </w:pPr>
            <w:r>
              <w:rPr>
                <w:rFonts w:hint="eastAsia"/>
                <w:sz w:val="18"/>
                <w:lang w:val="en-US"/>
              </w:rPr>
              <w:t>1</w:t>
            </w:r>
          </w:p>
        </w:tc>
        <w:tc>
          <w:tcPr>
            <w:tcW w:w="1447" w:type="dxa"/>
          </w:tcPr>
          <w:p>
            <w:pPr>
              <w:pStyle w:val="12"/>
              <w:ind w:left="133" w:right="74"/>
              <w:jc w:val="center"/>
              <w:rPr>
                <w:sz w:val="18"/>
              </w:rPr>
            </w:pPr>
          </w:p>
        </w:tc>
        <w:tc>
          <w:tcPr>
            <w:tcW w:w="4217" w:type="dxa"/>
          </w:tcPr>
          <w:p>
            <w:pPr>
              <w:pStyle w:val="12"/>
              <w:ind w:left="133" w:right="74"/>
              <w:jc w:val="center"/>
              <w:rPr>
                <w:sz w:val="18"/>
              </w:rPr>
            </w:pPr>
            <w:r>
              <w:rPr>
                <w:rFonts w:hint="eastAsia"/>
                <w:sz w:val="18"/>
              </w:rPr>
              <w:t>现场查看公共就餐空间</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619" w:hRule="atLeast"/>
        </w:trPr>
        <w:tc>
          <w:tcPr>
            <w:tcW w:w="991" w:type="dxa"/>
          </w:tcPr>
          <w:p>
            <w:pPr>
              <w:pStyle w:val="12"/>
              <w:ind w:left="133" w:right="74"/>
              <w:jc w:val="center"/>
              <w:rPr>
                <w:sz w:val="18"/>
                <w:lang w:val="en-US"/>
              </w:rPr>
            </w:pPr>
            <w:r>
              <w:rPr>
                <w:rFonts w:hint="eastAsia"/>
                <w:sz w:val="18"/>
                <w:lang w:val="en-US"/>
              </w:rPr>
              <w:t>2.3.1.2</w:t>
            </w:r>
          </w:p>
        </w:tc>
        <w:tc>
          <w:tcPr>
            <w:tcW w:w="1355" w:type="dxa"/>
          </w:tcPr>
          <w:p>
            <w:pPr>
              <w:pStyle w:val="12"/>
              <w:ind w:left="133" w:right="74"/>
              <w:jc w:val="center"/>
              <w:rPr>
                <w:sz w:val="18"/>
              </w:rPr>
            </w:pPr>
            <w:r>
              <w:rPr>
                <w:rFonts w:hint="eastAsia"/>
                <w:sz w:val="18"/>
              </w:rPr>
              <w:t>就餐空间位置（</w:t>
            </w:r>
            <w:r>
              <w:rPr>
                <w:rFonts w:hint="eastAsia"/>
                <w:sz w:val="18"/>
                <w:lang w:val="en-US"/>
              </w:rPr>
              <w:t>1分</w:t>
            </w:r>
            <w:r>
              <w:rPr>
                <w:rFonts w:hint="eastAsia"/>
                <w:sz w:val="18"/>
              </w:rPr>
              <w:t>）</w:t>
            </w:r>
          </w:p>
        </w:tc>
        <w:tc>
          <w:tcPr>
            <w:tcW w:w="4098" w:type="dxa"/>
          </w:tcPr>
          <w:p>
            <w:pPr>
              <w:pStyle w:val="12"/>
              <w:ind w:left="133" w:right="74"/>
              <w:jc w:val="center"/>
              <w:rPr>
                <w:sz w:val="18"/>
              </w:rPr>
            </w:pPr>
            <w:r>
              <w:rPr>
                <w:rFonts w:hint="eastAsia"/>
                <w:sz w:val="18"/>
              </w:rPr>
              <w:t>公共就餐空间位置便于老年人到达</w:t>
            </w:r>
          </w:p>
        </w:tc>
        <w:tc>
          <w:tcPr>
            <w:tcW w:w="1369" w:type="dxa"/>
          </w:tcPr>
          <w:p>
            <w:pPr>
              <w:pStyle w:val="12"/>
              <w:ind w:left="133" w:right="74"/>
              <w:jc w:val="center"/>
              <w:rPr>
                <w:sz w:val="18"/>
                <w:lang w:val="en-US"/>
              </w:rPr>
            </w:pPr>
            <w:r>
              <w:rPr>
                <w:rFonts w:hint="eastAsia"/>
                <w:sz w:val="18"/>
                <w:lang w:val="en-US"/>
              </w:rPr>
              <w:t>1</w:t>
            </w:r>
          </w:p>
        </w:tc>
        <w:tc>
          <w:tcPr>
            <w:tcW w:w="1447" w:type="dxa"/>
          </w:tcPr>
          <w:p>
            <w:pPr>
              <w:pStyle w:val="12"/>
              <w:ind w:left="133" w:right="74"/>
              <w:jc w:val="center"/>
              <w:rPr>
                <w:sz w:val="18"/>
              </w:rPr>
            </w:pPr>
          </w:p>
        </w:tc>
        <w:tc>
          <w:tcPr>
            <w:tcW w:w="4217" w:type="dxa"/>
          </w:tcPr>
          <w:p>
            <w:pPr>
              <w:pStyle w:val="12"/>
              <w:ind w:left="133" w:right="74"/>
              <w:jc w:val="center"/>
              <w:rPr>
                <w:sz w:val="18"/>
              </w:rPr>
            </w:pPr>
            <w:r>
              <w:rPr>
                <w:rFonts w:hint="eastAsia"/>
                <w:sz w:val="18"/>
              </w:rPr>
              <w:t>现场查看公共就餐空间</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1018" w:hRule="atLeast"/>
        </w:trPr>
        <w:tc>
          <w:tcPr>
            <w:tcW w:w="991" w:type="dxa"/>
          </w:tcPr>
          <w:p>
            <w:pPr>
              <w:pStyle w:val="12"/>
              <w:ind w:left="133" w:right="74"/>
              <w:jc w:val="center"/>
              <w:rPr>
                <w:sz w:val="18"/>
                <w:lang w:val="en-US"/>
              </w:rPr>
            </w:pPr>
            <w:r>
              <w:rPr>
                <w:rFonts w:hint="eastAsia"/>
                <w:sz w:val="18"/>
                <w:lang w:val="en-US"/>
              </w:rPr>
              <w:t>2.3.1.3</w:t>
            </w:r>
          </w:p>
        </w:tc>
        <w:tc>
          <w:tcPr>
            <w:tcW w:w="1355" w:type="dxa"/>
          </w:tcPr>
          <w:p>
            <w:pPr>
              <w:pStyle w:val="12"/>
              <w:ind w:left="133" w:right="74"/>
              <w:jc w:val="center"/>
              <w:rPr>
                <w:sz w:val="18"/>
              </w:rPr>
            </w:pPr>
            <w:r>
              <w:rPr>
                <w:rFonts w:hint="eastAsia"/>
                <w:sz w:val="18"/>
              </w:rPr>
              <w:t>就餐空间通道（</w:t>
            </w:r>
            <w:r>
              <w:rPr>
                <w:rFonts w:hint="eastAsia"/>
                <w:sz w:val="18"/>
                <w:lang w:val="en-US"/>
              </w:rPr>
              <w:t>1分</w:t>
            </w:r>
            <w:r>
              <w:rPr>
                <w:rFonts w:hint="eastAsia"/>
                <w:sz w:val="18"/>
              </w:rPr>
              <w:t>）</w:t>
            </w:r>
          </w:p>
        </w:tc>
        <w:tc>
          <w:tcPr>
            <w:tcW w:w="4098" w:type="dxa"/>
          </w:tcPr>
          <w:p>
            <w:pPr>
              <w:pStyle w:val="12"/>
              <w:ind w:left="133" w:right="74"/>
              <w:jc w:val="center"/>
              <w:rPr>
                <w:sz w:val="18"/>
              </w:rPr>
            </w:pPr>
            <w:r>
              <w:rPr>
                <w:rFonts w:hint="eastAsia"/>
                <w:sz w:val="18"/>
              </w:rPr>
              <w:t>公共就餐空间的座椅通道宽敞不拥挤，能满足餐车，轮椅通行的需求</w:t>
            </w:r>
          </w:p>
        </w:tc>
        <w:tc>
          <w:tcPr>
            <w:tcW w:w="1369" w:type="dxa"/>
          </w:tcPr>
          <w:p>
            <w:pPr>
              <w:pStyle w:val="12"/>
              <w:ind w:left="133" w:right="74"/>
              <w:jc w:val="center"/>
              <w:rPr>
                <w:sz w:val="18"/>
                <w:lang w:val="en-US"/>
              </w:rPr>
            </w:pPr>
            <w:r>
              <w:rPr>
                <w:rFonts w:hint="eastAsia"/>
                <w:sz w:val="18"/>
                <w:lang w:val="en-US"/>
              </w:rPr>
              <w:t>1</w:t>
            </w:r>
          </w:p>
        </w:tc>
        <w:tc>
          <w:tcPr>
            <w:tcW w:w="1447" w:type="dxa"/>
          </w:tcPr>
          <w:p>
            <w:pPr>
              <w:pStyle w:val="12"/>
              <w:ind w:left="133" w:right="74"/>
              <w:jc w:val="center"/>
              <w:rPr>
                <w:sz w:val="18"/>
              </w:rPr>
            </w:pPr>
          </w:p>
        </w:tc>
        <w:tc>
          <w:tcPr>
            <w:tcW w:w="4217" w:type="dxa"/>
          </w:tcPr>
          <w:p>
            <w:pPr>
              <w:pStyle w:val="12"/>
              <w:ind w:left="133" w:right="74"/>
              <w:jc w:val="center"/>
              <w:rPr>
                <w:sz w:val="18"/>
              </w:rPr>
            </w:pPr>
            <w:r>
              <w:rPr>
                <w:rFonts w:hint="eastAsia"/>
                <w:sz w:val="18"/>
              </w:rPr>
              <w:t>现场查看公共就餐空间</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864" w:hRule="atLeast"/>
        </w:trPr>
        <w:tc>
          <w:tcPr>
            <w:tcW w:w="991" w:type="dxa"/>
          </w:tcPr>
          <w:p>
            <w:pPr>
              <w:pStyle w:val="12"/>
              <w:ind w:left="133" w:right="74"/>
              <w:jc w:val="center"/>
              <w:rPr>
                <w:sz w:val="18"/>
                <w:lang w:val="en-US"/>
              </w:rPr>
            </w:pPr>
            <w:r>
              <w:rPr>
                <w:rFonts w:hint="eastAsia"/>
                <w:sz w:val="18"/>
                <w:lang w:val="en-US"/>
              </w:rPr>
              <w:t>2.3.1.4</w:t>
            </w:r>
          </w:p>
        </w:tc>
        <w:tc>
          <w:tcPr>
            <w:tcW w:w="1355" w:type="dxa"/>
          </w:tcPr>
          <w:p>
            <w:pPr>
              <w:pStyle w:val="12"/>
              <w:ind w:left="133" w:right="74"/>
              <w:jc w:val="center"/>
              <w:rPr>
                <w:sz w:val="18"/>
              </w:rPr>
            </w:pPr>
            <w:r>
              <w:rPr>
                <w:rFonts w:hint="eastAsia"/>
                <w:sz w:val="18"/>
              </w:rPr>
              <w:t>餐桌椅（</w:t>
            </w:r>
            <w:r>
              <w:rPr>
                <w:rFonts w:hint="eastAsia"/>
                <w:sz w:val="18"/>
                <w:lang w:val="en-US"/>
              </w:rPr>
              <w:t>1分</w:t>
            </w:r>
            <w:r>
              <w:rPr>
                <w:rFonts w:hint="eastAsia"/>
                <w:sz w:val="18"/>
              </w:rPr>
              <w:t>）</w:t>
            </w:r>
          </w:p>
        </w:tc>
        <w:tc>
          <w:tcPr>
            <w:tcW w:w="4098" w:type="dxa"/>
          </w:tcPr>
          <w:p>
            <w:pPr>
              <w:pStyle w:val="12"/>
              <w:ind w:left="133" w:right="74"/>
              <w:jc w:val="both"/>
              <w:rPr>
                <w:sz w:val="18"/>
              </w:rPr>
            </w:pPr>
            <w:r>
              <w:rPr>
                <w:rFonts w:hint="eastAsia"/>
                <w:sz w:val="18"/>
              </w:rPr>
              <w:t>符合以下全部条件：</w:t>
            </w:r>
          </w:p>
          <w:p>
            <w:pPr>
              <w:pStyle w:val="12"/>
              <w:numPr>
                <w:ilvl w:val="0"/>
                <w:numId w:val="16"/>
              </w:numPr>
              <w:ind w:left="133" w:right="74"/>
              <w:jc w:val="both"/>
              <w:rPr>
                <w:sz w:val="18"/>
              </w:rPr>
            </w:pPr>
            <w:r>
              <w:rPr>
                <w:rFonts w:hint="eastAsia"/>
                <w:sz w:val="18"/>
              </w:rPr>
              <w:t>牢固稳定，无尖锐棱角；</w:t>
            </w:r>
          </w:p>
          <w:p>
            <w:pPr>
              <w:pStyle w:val="12"/>
              <w:numPr>
                <w:ilvl w:val="0"/>
                <w:numId w:val="16"/>
              </w:numPr>
              <w:ind w:left="133" w:right="74"/>
              <w:jc w:val="both"/>
              <w:rPr>
                <w:sz w:val="18"/>
              </w:rPr>
            </w:pPr>
            <w:r>
              <w:rPr>
                <w:rFonts w:hint="eastAsia"/>
                <w:sz w:val="18"/>
              </w:rPr>
              <w:t>带有靠背；</w:t>
            </w:r>
          </w:p>
          <w:p>
            <w:pPr>
              <w:pStyle w:val="12"/>
              <w:numPr>
                <w:ilvl w:val="0"/>
                <w:numId w:val="16"/>
              </w:numPr>
              <w:ind w:left="133" w:right="74"/>
              <w:jc w:val="both"/>
              <w:rPr>
                <w:sz w:val="18"/>
              </w:rPr>
            </w:pPr>
            <w:r>
              <w:rPr>
                <w:rFonts w:hint="eastAsia"/>
                <w:sz w:val="18"/>
              </w:rPr>
              <w:t>方便移动，清洁；</w:t>
            </w:r>
          </w:p>
          <w:p>
            <w:pPr>
              <w:pStyle w:val="12"/>
              <w:numPr>
                <w:ilvl w:val="0"/>
                <w:numId w:val="16"/>
              </w:numPr>
              <w:ind w:left="133" w:right="74"/>
              <w:jc w:val="both"/>
              <w:rPr>
                <w:sz w:val="18"/>
              </w:rPr>
            </w:pPr>
            <w:r>
              <w:rPr>
                <w:rFonts w:hint="eastAsia"/>
                <w:sz w:val="18"/>
              </w:rPr>
              <w:t>部分餐桌便于轮椅老年人使用。</w:t>
            </w:r>
          </w:p>
        </w:tc>
        <w:tc>
          <w:tcPr>
            <w:tcW w:w="1369" w:type="dxa"/>
          </w:tcPr>
          <w:p>
            <w:pPr>
              <w:pStyle w:val="12"/>
              <w:ind w:left="133" w:right="74"/>
              <w:jc w:val="center"/>
              <w:rPr>
                <w:sz w:val="18"/>
                <w:lang w:val="en-US"/>
              </w:rPr>
            </w:pPr>
            <w:r>
              <w:rPr>
                <w:rFonts w:hint="eastAsia"/>
                <w:sz w:val="18"/>
                <w:lang w:val="en-US"/>
              </w:rPr>
              <w:t>1</w:t>
            </w:r>
          </w:p>
        </w:tc>
        <w:tc>
          <w:tcPr>
            <w:tcW w:w="1447" w:type="dxa"/>
          </w:tcPr>
          <w:p>
            <w:pPr>
              <w:pStyle w:val="12"/>
              <w:ind w:left="133" w:right="74"/>
              <w:jc w:val="center"/>
              <w:rPr>
                <w:sz w:val="18"/>
              </w:rPr>
            </w:pPr>
          </w:p>
        </w:tc>
        <w:tc>
          <w:tcPr>
            <w:tcW w:w="4217" w:type="dxa"/>
          </w:tcPr>
          <w:p>
            <w:pPr>
              <w:pStyle w:val="12"/>
              <w:ind w:left="133" w:right="74"/>
              <w:jc w:val="center"/>
              <w:rPr>
                <w:sz w:val="18"/>
              </w:rPr>
            </w:pPr>
            <w:r>
              <w:rPr>
                <w:rFonts w:hint="eastAsia"/>
                <w:sz w:val="18"/>
              </w:rPr>
              <w:t>现场查看公共就餐空间</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660" w:hRule="atLeast"/>
        </w:trPr>
        <w:tc>
          <w:tcPr>
            <w:tcW w:w="991" w:type="dxa"/>
          </w:tcPr>
          <w:p>
            <w:pPr>
              <w:pStyle w:val="12"/>
              <w:ind w:left="133" w:right="74"/>
              <w:jc w:val="center"/>
              <w:rPr>
                <w:sz w:val="18"/>
                <w:lang w:val="en-US"/>
              </w:rPr>
            </w:pPr>
            <w:r>
              <w:rPr>
                <w:rFonts w:hint="eastAsia"/>
                <w:sz w:val="18"/>
                <w:lang w:val="en-US"/>
              </w:rPr>
              <w:t>2.3.1.5</w:t>
            </w:r>
          </w:p>
        </w:tc>
        <w:tc>
          <w:tcPr>
            <w:tcW w:w="1355" w:type="dxa"/>
          </w:tcPr>
          <w:p>
            <w:pPr>
              <w:pStyle w:val="12"/>
              <w:ind w:left="133" w:right="74"/>
              <w:jc w:val="center"/>
              <w:rPr>
                <w:sz w:val="18"/>
              </w:rPr>
            </w:pPr>
            <w:r>
              <w:rPr>
                <w:rFonts w:hint="eastAsia"/>
                <w:sz w:val="18"/>
              </w:rPr>
              <w:t>备餐空间（</w:t>
            </w:r>
            <w:r>
              <w:rPr>
                <w:rFonts w:hint="eastAsia"/>
                <w:sz w:val="18"/>
                <w:lang w:val="en-US"/>
              </w:rPr>
              <w:t>1分</w:t>
            </w:r>
            <w:r>
              <w:rPr>
                <w:rFonts w:hint="eastAsia"/>
                <w:sz w:val="18"/>
              </w:rPr>
              <w:t>）</w:t>
            </w:r>
          </w:p>
        </w:tc>
        <w:tc>
          <w:tcPr>
            <w:tcW w:w="4098" w:type="dxa"/>
          </w:tcPr>
          <w:p>
            <w:pPr>
              <w:pStyle w:val="12"/>
              <w:ind w:left="133" w:right="74"/>
              <w:jc w:val="center"/>
              <w:rPr>
                <w:sz w:val="18"/>
              </w:rPr>
            </w:pPr>
            <w:r>
              <w:rPr>
                <w:rFonts w:hint="eastAsia"/>
                <w:sz w:val="18"/>
              </w:rPr>
              <w:t>公共就餐空间设有备餐台或备餐空间，能满足护理人员备餐分餐的需求</w:t>
            </w:r>
          </w:p>
        </w:tc>
        <w:tc>
          <w:tcPr>
            <w:tcW w:w="1369" w:type="dxa"/>
          </w:tcPr>
          <w:p>
            <w:pPr>
              <w:pStyle w:val="12"/>
              <w:ind w:left="133" w:right="74"/>
              <w:jc w:val="center"/>
              <w:rPr>
                <w:sz w:val="18"/>
                <w:lang w:val="en-US"/>
              </w:rPr>
            </w:pPr>
            <w:r>
              <w:rPr>
                <w:rFonts w:hint="eastAsia"/>
                <w:sz w:val="18"/>
                <w:lang w:val="en-US"/>
              </w:rPr>
              <w:t>1</w:t>
            </w:r>
          </w:p>
        </w:tc>
        <w:tc>
          <w:tcPr>
            <w:tcW w:w="1447" w:type="dxa"/>
          </w:tcPr>
          <w:p>
            <w:pPr>
              <w:pStyle w:val="12"/>
              <w:ind w:left="133" w:right="74"/>
              <w:jc w:val="center"/>
              <w:rPr>
                <w:sz w:val="18"/>
              </w:rPr>
            </w:pPr>
          </w:p>
        </w:tc>
        <w:tc>
          <w:tcPr>
            <w:tcW w:w="4217" w:type="dxa"/>
          </w:tcPr>
          <w:p>
            <w:pPr>
              <w:pStyle w:val="12"/>
              <w:ind w:left="133" w:right="74"/>
              <w:jc w:val="center"/>
              <w:rPr>
                <w:sz w:val="18"/>
              </w:rPr>
            </w:pPr>
            <w:r>
              <w:rPr>
                <w:rFonts w:hint="eastAsia"/>
                <w:sz w:val="18"/>
              </w:rPr>
              <w:t>现场查看公共就餐空间</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48" w:hRule="atLeast"/>
        </w:trPr>
        <w:tc>
          <w:tcPr>
            <w:tcW w:w="991" w:type="dxa"/>
            <w:tcBorders>
              <w:bottom w:val="single" w:color="000000" w:sz="4" w:space="0"/>
            </w:tcBorders>
          </w:tcPr>
          <w:p>
            <w:pPr>
              <w:pStyle w:val="12"/>
              <w:spacing w:before="10"/>
              <w:rPr>
                <w:sz w:val="18"/>
                <w:szCs w:val="18"/>
                <w:lang w:val="en-US"/>
              </w:rPr>
            </w:pPr>
            <w:r>
              <w:rPr>
                <w:rFonts w:hint="eastAsia"/>
                <w:sz w:val="18"/>
                <w:szCs w:val="18"/>
                <w:lang w:val="en-US"/>
              </w:rPr>
              <w:t>2.3.1.6</w:t>
            </w:r>
          </w:p>
          <w:p>
            <w:pPr>
              <w:pStyle w:val="12"/>
              <w:ind w:left="133" w:right="74"/>
              <w:jc w:val="center"/>
              <w:rPr>
                <w:sz w:val="18"/>
              </w:rPr>
            </w:pPr>
          </w:p>
        </w:tc>
        <w:tc>
          <w:tcPr>
            <w:tcW w:w="1355" w:type="dxa"/>
          </w:tcPr>
          <w:p>
            <w:pPr>
              <w:pStyle w:val="12"/>
              <w:spacing w:before="68"/>
              <w:ind w:left="79" w:right="79"/>
              <w:jc w:val="center"/>
              <w:rPr>
                <w:sz w:val="18"/>
              </w:rPr>
            </w:pPr>
            <w:r>
              <w:rPr>
                <w:rFonts w:hint="eastAsia"/>
                <w:sz w:val="18"/>
              </w:rPr>
              <w:t>洗手池（</w:t>
            </w:r>
            <w:r>
              <w:rPr>
                <w:rFonts w:hint="eastAsia"/>
                <w:sz w:val="18"/>
                <w:lang w:val="en-US"/>
              </w:rPr>
              <w:t>1分</w:t>
            </w:r>
            <w:r>
              <w:rPr>
                <w:rFonts w:hint="eastAsia"/>
                <w:sz w:val="18"/>
              </w:rPr>
              <w:t>）</w:t>
            </w:r>
          </w:p>
        </w:tc>
        <w:tc>
          <w:tcPr>
            <w:tcW w:w="4098" w:type="dxa"/>
          </w:tcPr>
          <w:p>
            <w:pPr>
              <w:pStyle w:val="12"/>
              <w:spacing w:before="51"/>
              <w:ind w:left="107"/>
              <w:rPr>
                <w:sz w:val="18"/>
              </w:rPr>
            </w:pPr>
            <w:r>
              <w:rPr>
                <w:rFonts w:hint="eastAsia"/>
                <w:sz w:val="18"/>
              </w:rPr>
              <w:t>公共就餐空间内部或附近设有洗手池，能满足老年人就近洗手，漱口的需求</w:t>
            </w:r>
          </w:p>
        </w:tc>
        <w:tc>
          <w:tcPr>
            <w:tcW w:w="1369" w:type="dxa"/>
          </w:tcPr>
          <w:p>
            <w:pPr>
              <w:pStyle w:val="12"/>
              <w:spacing w:before="10"/>
              <w:rPr>
                <w:rFonts w:ascii="Times New Roman"/>
                <w:sz w:val="16"/>
              </w:rPr>
            </w:pPr>
          </w:p>
          <w:p>
            <w:pPr>
              <w:pStyle w:val="12"/>
              <w:ind w:left="542" w:right="487"/>
              <w:jc w:val="center"/>
              <w:rPr>
                <w:sz w:val="18"/>
                <w:lang w:val="en-US"/>
              </w:rPr>
            </w:pPr>
            <w:r>
              <w:rPr>
                <w:rFonts w:hint="eastAsia"/>
                <w:sz w:val="18"/>
                <w:lang w:val="en-US"/>
              </w:rPr>
              <w:t>1</w:t>
            </w:r>
          </w:p>
        </w:tc>
        <w:tc>
          <w:tcPr>
            <w:tcW w:w="1447" w:type="dxa"/>
          </w:tcPr>
          <w:p>
            <w:pPr>
              <w:pStyle w:val="12"/>
              <w:spacing w:before="43"/>
              <w:ind w:left="466"/>
              <w:rPr>
                <w:sz w:val="18"/>
              </w:rPr>
            </w:pPr>
            <w:r>
              <w:rPr>
                <w:w w:val="58"/>
                <w:sz w:val="18"/>
              </w:rPr>
              <w:t xml:space="preserve"> </w:t>
            </w:r>
          </w:p>
        </w:tc>
        <w:tc>
          <w:tcPr>
            <w:tcW w:w="4217" w:type="dxa"/>
          </w:tcPr>
          <w:p>
            <w:pPr>
              <w:pStyle w:val="12"/>
              <w:spacing w:before="1"/>
              <w:rPr>
                <w:rFonts w:ascii="Times New Roman"/>
                <w:sz w:val="17"/>
              </w:rPr>
            </w:pPr>
          </w:p>
          <w:p>
            <w:pPr>
              <w:pStyle w:val="12"/>
              <w:ind w:left="466"/>
              <w:rPr>
                <w:sz w:val="18"/>
              </w:rPr>
            </w:pPr>
            <w:r>
              <w:rPr>
                <w:sz w:val="18"/>
              </w:rPr>
              <w:t xml:space="preserve"> </w:t>
            </w:r>
            <w:r>
              <w:rPr>
                <w:rFonts w:hint="eastAsia"/>
                <w:sz w:val="18"/>
              </w:rPr>
              <w:t>现场查看</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48" w:hRule="atLeast"/>
        </w:trPr>
        <w:tc>
          <w:tcPr>
            <w:tcW w:w="991" w:type="dxa"/>
            <w:tcBorders>
              <w:bottom w:val="single" w:color="000000" w:sz="4" w:space="0"/>
            </w:tcBorders>
          </w:tcPr>
          <w:p>
            <w:pPr>
              <w:pStyle w:val="12"/>
              <w:ind w:left="133" w:right="74"/>
              <w:jc w:val="center"/>
              <w:rPr>
                <w:sz w:val="18"/>
                <w:lang w:val="en-US"/>
              </w:rPr>
            </w:pPr>
            <w:r>
              <w:rPr>
                <w:rFonts w:hint="eastAsia"/>
                <w:sz w:val="18"/>
                <w:lang w:val="en-US"/>
              </w:rPr>
              <w:t>2.3.1.7</w:t>
            </w:r>
          </w:p>
        </w:tc>
        <w:tc>
          <w:tcPr>
            <w:tcW w:w="1355" w:type="dxa"/>
            <w:tcBorders>
              <w:bottom w:val="single" w:color="000000" w:sz="4" w:space="0"/>
            </w:tcBorders>
          </w:tcPr>
          <w:p>
            <w:pPr>
              <w:pStyle w:val="12"/>
              <w:ind w:left="133" w:right="74"/>
              <w:jc w:val="center"/>
              <w:rPr>
                <w:sz w:val="18"/>
                <w:lang w:val="en-US"/>
              </w:rPr>
            </w:pPr>
            <w:r>
              <w:rPr>
                <w:rFonts w:hint="eastAsia"/>
                <w:sz w:val="18"/>
              </w:rPr>
              <w:t>休息区（</w:t>
            </w:r>
            <w:r>
              <w:rPr>
                <w:rFonts w:hint="eastAsia"/>
                <w:sz w:val="18"/>
                <w:lang w:val="en-US"/>
              </w:rPr>
              <w:t>1分</w:t>
            </w:r>
            <w:r>
              <w:rPr>
                <w:rFonts w:hint="eastAsia"/>
                <w:sz w:val="18"/>
              </w:rPr>
              <w:t>）</w:t>
            </w:r>
          </w:p>
        </w:tc>
        <w:tc>
          <w:tcPr>
            <w:tcW w:w="4098" w:type="dxa"/>
            <w:tcBorders>
              <w:bottom w:val="single" w:color="000000" w:sz="4" w:space="0"/>
            </w:tcBorders>
          </w:tcPr>
          <w:p>
            <w:pPr>
              <w:pStyle w:val="12"/>
              <w:ind w:left="133" w:right="74"/>
              <w:jc w:val="center"/>
              <w:rPr>
                <w:sz w:val="18"/>
              </w:rPr>
            </w:pPr>
            <w:r>
              <w:rPr>
                <w:rFonts w:hint="eastAsia"/>
                <w:sz w:val="18"/>
              </w:rPr>
              <w:t>集中就餐空间入口附近设有等候休息区，能满足老年人餐前等候，餐后休息及助行器停放的需求</w:t>
            </w:r>
          </w:p>
        </w:tc>
        <w:tc>
          <w:tcPr>
            <w:tcW w:w="1369" w:type="dxa"/>
            <w:tcBorders>
              <w:bottom w:val="single" w:color="000000" w:sz="4" w:space="0"/>
            </w:tcBorders>
          </w:tcPr>
          <w:p>
            <w:pPr>
              <w:pStyle w:val="12"/>
              <w:ind w:left="133" w:right="74"/>
              <w:jc w:val="center"/>
              <w:rPr>
                <w:sz w:val="18"/>
                <w:lang w:val="en-US"/>
              </w:rPr>
            </w:pPr>
            <w:r>
              <w:rPr>
                <w:rFonts w:hint="eastAsia"/>
                <w:sz w:val="18"/>
                <w:lang w:val="en-US"/>
              </w:rPr>
              <w:t>1</w:t>
            </w:r>
          </w:p>
        </w:tc>
        <w:tc>
          <w:tcPr>
            <w:tcW w:w="1447" w:type="dxa"/>
            <w:tcBorders>
              <w:bottom w:val="single" w:color="000000" w:sz="4" w:space="0"/>
            </w:tcBorders>
          </w:tcPr>
          <w:p>
            <w:pPr>
              <w:pStyle w:val="12"/>
              <w:ind w:left="133" w:right="74"/>
              <w:jc w:val="center"/>
              <w:rPr>
                <w:sz w:val="18"/>
              </w:rPr>
            </w:pPr>
          </w:p>
        </w:tc>
        <w:tc>
          <w:tcPr>
            <w:tcW w:w="4217" w:type="dxa"/>
            <w:tcBorders>
              <w:bottom w:val="single" w:color="000000" w:sz="4" w:space="0"/>
            </w:tcBorders>
          </w:tcPr>
          <w:p>
            <w:pPr>
              <w:pStyle w:val="12"/>
              <w:ind w:left="133" w:right="74"/>
              <w:jc w:val="center"/>
              <w:rPr>
                <w:sz w:val="18"/>
              </w:rPr>
            </w:pPr>
            <w:r>
              <w:rPr>
                <w:rFonts w:hint="eastAsia"/>
                <w:sz w:val="18"/>
              </w:rPr>
              <w:t>现场查看集中就餐空间</w:t>
            </w:r>
          </w:p>
        </w:tc>
      </w:tr>
    </w:tbl>
    <w:p>
      <w:pPr>
        <w:pStyle w:val="3"/>
        <w:rPr>
          <w:sz w:val="20"/>
        </w:rPr>
      </w:pPr>
    </w:p>
    <w:p>
      <w:pPr>
        <w:pStyle w:val="3"/>
        <w:rPr>
          <w:sz w:val="20"/>
        </w:rPr>
      </w:pPr>
    </w:p>
    <w:p>
      <w:pPr>
        <w:pStyle w:val="3"/>
        <w:rPr>
          <w:sz w:val="20"/>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spacing w:before="8"/>
        <w:rPr>
          <w:sz w:val="2"/>
        </w:rPr>
      </w:pPr>
    </w:p>
    <w:p>
      <w:pPr>
        <w:pStyle w:val="3"/>
        <w:ind w:right="149"/>
        <w:jc w:val="both"/>
        <w:rPr>
          <w:rFonts w:ascii="Arial"/>
          <w:sz w:val="2"/>
        </w:rPr>
      </w:pPr>
    </w:p>
    <w:p>
      <w:pPr>
        <w:pStyle w:val="3"/>
        <w:ind w:right="199"/>
        <w:jc w:val="cente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584"/>
        <w:gridCol w:w="3168"/>
        <w:gridCol w:w="2376"/>
        <w:gridCol w:w="237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sz w:val="18"/>
                <w:szCs w:val="18"/>
                <w:lang w:val="en-US"/>
              </w:rPr>
            </w:pPr>
            <w:r>
              <w:rPr>
                <w:rFonts w:hint="eastAsia"/>
                <w:sz w:val="18"/>
                <w:szCs w:val="18"/>
                <w:lang w:val="en-US"/>
              </w:rPr>
              <w:t>2.3.2</w:t>
            </w:r>
          </w:p>
        </w:tc>
        <w:tc>
          <w:tcPr>
            <w:tcW w:w="1584" w:type="dxa"/>
          </w:tcPr>
          <w:p>
            <w:pPr>
              <w:jc w:val="center"/>
              <w:rPr>
                <w:sz w:val="18"/>
                <w:szCs w:val="18"/>
              </w:rPr>
            </w:pPr>
          </w:p>
        </w:tc>
        <w:tc>
          <w:tcPr>
            <w:tcW w:w="3168" w:type="dxa"/>
          </w:tcPr>
          <w:p>
            <w:pPr>
              <w:jc w:val="center"/>
              <w:rPr>
                <w:sz w:val="18"/>
                <w:szCs w:val="18"/>
              </w:rPr>
            </w:pPr>
            <w:r>
              <w:rPr>
                <w:rFonts w:hint="eastAsia"/>
                <w:sz w:val="18"/>
                <w:szCs w:val="18"/>
              </w:rPr>
              <w:t>厨房</w:t>
            </w:r>
          </w:p>
        </w:tc>
        <w:tc>
          <w:tcPr>
            <w:tcW w:w="2376" w:type="dxa"/>
          </w:tcPr>
          <w:p>
            <w:pPr>
              <w:jc w:val="center"/>
              <w:rPr>
                <w:sz w:val="18"/>
                <w:szCs w:val="18"/>
                <w:lang w:val="en-US"/>
              </w:rPr>
            </w:pPr>
            <w:r>
              <w:rPr>
                <w:rFonts w:hint="eastAsia"/>
                <w:sz w:val="18"/>
                <w:szCs w:val="18"/>
                <w:lang w:val="en-US"/>
              </w:rPr>
              <w:t>7</w:t>
            </w:r>
          </w:p>
        </w:tc>
        <w:tc>
          <w:tcPr>
            <w:tcW w:w="2376" w:type="dxa"/>
          </w:tcPr>
          <w:p>
            <w:pPr>
              <w:jc w:val="center"/>
              <w:rPr>
                <w:sz w:val="18"/>
                <w:szCs w:val="18"/>
              </w:rPr>
            </w:pPr>
          </w:p>
        </w:tc>
        <w:tc>
          <w:tcPr>
            <w:tcW w:w="2376" w:type="dxa"/>
          </w:tcPr>
          <w:p>
            <w:pPr>
              <w:jc w:val="center"/>
              <w:rPr>
                <w:sz w:val="18"/>
                <w:szCs w:val="18"/>
              </w:rPr>
            </w:pPr>
            <w:r>
              <w:rPr>
                <w:rFonts w:hint="eastAsia"/>
                <w:sz w:val="18"/>
                <w:szCs w:val="18"/>
              </w:rPr>
              <w:t>注：外包膳食服务的机构，此项不参与评分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sz w:val="18"/>
                <w:szCs w:val="18"/>
                <w:lang w:val="en-US"/>
              </w:rPr>
            </w:pPr>
            <w:r>
              <w:rPr>
                <w:rFonts w:hint="eastAsia"/>
                <w:sz w:val="18"/>
                <w:szCs w:val="18"/>
                <w:lang w:val="en-US"/>
              </w:rPr>
              <w:t>2.3.2.1</w:t>
            </w:r>
          </w:p>
        </w:tc>
        <w:tc>
          <w:tcPr>
            <w:tcW w:w="1584" w:type="dxa"/>
          </w:tcPr>
          <w:p>
            <w:pPr>
              <w:jc w:val="center"/>
              <w:rPr>
                <w:sz w:val="18"/>
                <w:szCs w:val="18"/>
              </w:rPr>
            </w:pPr>
            <w:r>
              <w:rPr>
                <w:rFonts w:hint="eastAsia"/>
                <w:sz w:val="18"/>
                <w:szCs w:val="18"/>
              </w:rPr>
              <w:t>厨房环境（</w:t>
            </w:r>
            <w:r>
              <w:rPr>
                <w:rFonts w:hint="eastAsia"/>
                <w:sz w:val="18"/>
                <w:szCs w:val="18"/>
                <w:lang w:val="en-US"/>
              </w:rPr>
              <w:t>1分</w:t>
            </w:r>
            <w:r>
              <w:rPr>
                <w:rFonts w:hint="eastAsia"/>
                <w:sz w:val="18"/>
                <w:szCs w:val="18"/>
              </w:rPr>
              <w:t>）</w:t>
            </w:r>
          </w:p>
        </w:tc>
        <w:tc>
          <w:tcPr>
            <w:tcW w:w="3168" w:type="dxa"/>
          </w:tcPr>
          <w:p>
            <w:pPr>
              <w:jc w:val="center"/>
              <w:rPr>
                <w:sz w:val="18"/>
                <w:szCs w:val="18"/>
              </w:rPr>
            </w:pPr>
            <w:r>
              <w:rPr>
                <w:rFonts w:hint="eastAsia"/>
                <w:sz w:val="18"/>
                <w:szCs w:val="18"/>
              </w:rPr>
              <w:t>满足卫生防疫要求，环境明亮、整洁、无异味</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sz w:val="18"/>
                <w:szCs w:val="18"/>
                <w:lang w:val="en-US"/>
              </w:rPr>
            </w:pPr>
            <w:r>
              <w:rPr>
                <w:rFonts w:hint="eastAsia"/>
                <w:sz w:val="18"/>
                <w:szCs w:val="18"/>
                <w:lang w:val="en-US"/>
              </w:rPr>
              <w:t>2.3.2.2</w:t>
            </w:r>
          </w:p>
        </w:tc>
        <w:tc>
          <w:tcPr>
            <w:tcW w:w="1584" w:type="dxa"/>
          </w:tcPr>
          <w:p>
            <w:pPr>
              <w:jc w:val="center"/>
              <w:rPr>
                <w:sz w:val="18"/>
                <w:szCs w:val="18"/>
              </w:rPr>
            </w:pPr>
            <w:r>
              <w:rPr>
                <w:rFonts w:hint="eastAsia"/>
                <w:sz w:val="18"/>
                <w:szCs w:val="18"/>
              </w:rPr>
              <w:t>厨房位置（</w:t>
            </w:r>
            <w:r>
              <w:rPr>
                <w:rFonts w:hint="eastAsia"/>
                <w:sz w:val="18"/>
                <w:szCs w:val="18"/>
                <w:lang w:val="en-US"/>
              </w:rPr>
              <w:t>1分</w:t>
            </w:r>
            <w:r>
              <w:rPr>
                <w:rFonts w:hint="eastAsia"/>
                <w:sz w:val="18"/>
                <w:szCs w:val="18"/>
              </w:rPr>
              <w:t>）</w:t>
            </w:r>
          </w:p>
        </w:tc>
        <w:tc>
          <w:tcPr>
            <w:tcW w:w="3168" w:type="dxa"/>
          </w:tcPr>
          <w:p>
            <w:pPr>
              <w:jc w:val="center"/>
              <w:rPr>
                <w:sz w:val="18"/>
                <w:szCs w:val="18"/>
              </w:rPr>
            </w:pPr>
            <w:r>
              <w:rPr>
                <w:rFonts w:hint="eastAsia"/>
                <w:sz w:val="18"/>
                <w:szCs w:val="18"/>
              </w:rPr>
              <w:t>与老年人居住活动范围适当隔离，或采取必要措施，在噪音、气味、视线和温度等方面不干扰老年人的居住和活动</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sz w:val="18"/>
                <w:szCs w:val="18"/>
                <w:lang w:val="en-US"/>
              </w:rPr>
            </w:pPr>
            <w:r>
              <w:rPr>
                <w:rFonts w:hint="eastAsia"/>
                <w:sz w:val="18"/>
                <w:szCs w:val="18"/>
                <w:lang w:val="en-US"/>
              </w:rPr>
              <w:t>2.3.2.3</w:t>
            </w:r>
          </w:p>
        </w:tc>
        <w:tc>
          <w:tcPr>
            <w:tcW w:w="1584" w:type="dxa"/>
          </w:tcPr>
          <w:p>
            <w:pPr>
              <w:jc w:val="center"/>
              <w:rPr>
                <w:sz w:val="18"/>
                <w:szCs w:val="18"/>
              </w:rPr>
            </w:pPr>
            <w:r>
              <w:rPr>
                <w:rFonts w:hint="eastAsia"/>
                <w:sz w:val="18"/>
                <w:szCs w:val="18"/>
              </w:rPr>
              <w:t>出入口（</w:t>
            </w:r>
            <w:r>
              <w:rPr>
                <w:rFonts w:hint="eastAsia"/>
                <w:sz w:val="18"/>
                <w:szCs w:val="18"/>
                <w:lang w:val="en-US"/>
              </w:rPr>
              <w:t>1分</w:t>
            </w:r>
            <w:r>
              <w:rPr>
                <w:rFonts w:hint="eastAsia"/>
                <w:sz w:val="18"/>
                <w:szCs w:val="18"/>
              </w:rPr>
              <w:t>）</w:t>
            </w:r>
          </w:p>
        </w:tc>
        <w:tc>
          <w:tcPr>
            <w:tcW w:w="3168" w:type="dxa"/>
          </w:tcPr>
          <w:p>
            <w:pPr>
              <w:jc w:val="center"/>
              <w:rPr>
                <w:sz w:val="18"/>
                <w:szCs w:val="18"/>
              </w:rPr>
            </w:pPr>
            <w:r>
              <w:rPr>
                <w:rFonts w:hint="eastAsia"/>
                <w:sz w:val="18"/>
                <w:szCs w:val="18"/>
              </w:rPr>
              <w:t>设有独立的出入口，能够满足进货、厨余垃圾运送和员工进出的需求</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376" w:type="dxa"/>
            <w:vMerge w:val="restart"/>
          </w:tcPr>
          <w:p>
            <w:pPr>
              <w:jc w:val="center"/>
              <w:rPr>
                <w:sz w:val="18"/>
                <w:szCs w:val="18"/>
                <w:lang w:val="en-US"/>
              </w:rPr>
            </w:pPr>
            <w:r>
              <w:rPr>
                <w:rFonts w:hint="eastAsia"/>
                <w:sz w:val="18"/>
                <w:szCs w:val="18"/>
                <w:lang w:val="en-US"/>
              </w:rPr>
              <w:t>2.3.2.4</w:t>
            </w:r>
          </w:p>
        </w:tc>
        <w:tc>
          <w:tcPr>
            <w:tcW w:w="1584" w:type="dxa"/>
            <w:vMerge w:val="restart"/>
          </w:tcPr>
          <w:p>
            <w:pPr>
              <w:jc w:val="center"/>
              <w:rPr>
                <w:sz w:val="18"/>
                <w:szCs w:val="18"/>
              </w:rPr>
            </w:pPr>
            <w:r>
              <w:rPr>
                <w:rFonts w:hint="eastAsia"/>
                <w:sz w:val="18"/>
                <w:szCs w:val="18"/>
              </w:rPr>
              <w:t>设施设备配置（</w:t>
            </w:r>
            <w:r>
              <w:rPr>
                <w:rFonts w:hint="eastAsia"/>
                <w:sz w:val="18"/>
                <w:szCs w:val="18"/>
                <w:lang w:val="en-US"/>
              </w:rPr>
              <w:t>4分</w:t>
            </w:r>
            <w:r>
              <w:rPr>
                <w:rFonts w:hint="eastAsia"/>
                <w:sz w:val="18"/>
                <w:szCs w:val="18"/>
              </w:rPr>
              <w:t>）</w:t>
            </w:r>
          </w:p>
        </w:tc>
        <w:tc>
          <w:tcPr>
            <w:tcW w:w="3168" w:type="dxa"/>
          </w:tcPr>
          <w:p>
            <w:pPr>
              <w:jc w:val="center"/>
              <w:rPr>
                <w:sz w:val="18"/>
                <w:szCs w:val="18"/>
              </w:rPr>
            </w:pPr>
            <w:r>
              <w:rPr>
                <w:rFonts w:hint="eastAsia"/>
                <w:sz w:val="18"/>
                <w:szCs w:val="18"/>
              </w:rPr>
              <w:t>配置专用的消防、消毒（含空气消毒）、冷藏、冷冻、空调等设施，设施运转正常。</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376" w:type="dxa"/>
            <w:vMerge w:val="continue"/>
          </w:tcPr>
          <w:p>
            <w:pPr>
              <w:jc w:val="center"/>
              <w:rPr>
                <w:sz w:val="18"/>
                <w:szCs w:val="18"/>
              </w:rPr>
            </w:pPr>
          </w:p>
        </w:tc>
        <w:tc>
          <w:tcPr>
            <w:tcW w:w="1584" w:type="dxa"/>
            <w:vMerge w:val="continue"/>
          </w:tcPr>
          <w:p>
            <w:pPr>
              <w:jc w:val="center"/>
              <w:rPr>
                <w:sz w:val="18"/>
                <w:szCs w:val="18"/>
              </w:rPr>
            </w:pPr>
          </w:p>
        </w:tc>
        <w:tc>
          <w:tcPr>
            <w:tcW w:w="3168" w:type="dxa"/>
          </w:tcPr>
          <w:p>
            <w:pPr>
              <w:jc w:val="center"/>
              <w:rPr>
                <w:sz w:val="18"/>
                <w:szCs w:val="18"/>
              </w:rPr>
            </w:pPr>
            <w:r>
              <w:rPr>
                <w:rFonts w:hint="eastAsia"/>
                <w:sz w:val="18"/>
                <w:szCs w:val="18"/>
              </w:rPr>
              <w:t>配置排风设备且运转正常</w:t>
            </w:r>
          </w:p>
        </w:tc>
        <w:tc>
          <w:tcPr>
            <w:tcW w:w="2376" w:type="dxa"/>
          </w:tcPr>
          <w:p>
            <w:pPr>
              <w:jc w:val="center"/>
              <w:rPr>
                <w:sz w:val="18"/>
                <w:szCs w:val="18"/>
                <w:lang w:val="en-US"/>
              </w:rPr>
            </w:pPr>
            <w:r>
              <w:rPr>
                <w:rFonts w:hint="eastAsia"/>
                <w:sz w:val="18"/>
                <w:szCs w:val="18"/>
                <w:lang w:val="en-US"/>
              </w:rPr>
              <w:t>0.5</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376" w:type="dxa"/>
            <w:vMerge w:val="continue"/>
          </w:tcPr>
          <w:p>
            <w:pPr>
              <w:jc w:val="center"/>
              <w:rPr>
                <w:sz w:val="18"/>
                <w:szCs w:val="18"/>
              </w:rPr>
            </w:pPr>
          </w:p>
        </w:tc>
        <w:tc>
          <w:tcPr>
            <w:tcW w:w="1584" w:type="dxa"/>
            <w:vMerge w:val="continue"/>
          </w:tcPr>
          <w:p>
            <w:pPr>
              <w:jc w:val="center"/>
              <w:rPr>
                <w:sz w:val="18"/>
                <w:szCs w:val="18"/>
              </w:rPr>
            </w:pPr>
          </w:p>
        </w:tc>
        <w:tc>
          <w:tcPr>
            <w:tcW w:w="3168" w:type="dxa"/>
          </w:tcPr>
          <w:p>
            <w:pPr>
              <w:jc w:val="center"/>
              <w:rPr>
                <w:sz w:val="18"/>
                <w:szCs w:val="18"/>
              </w:rPr>
            </w:pPr>
            <w:r>
              <w:rPr>
                <w:rFonts w:hint="eastAsia"/>
                <w:sz w:val="18"/>
                <w:szCs w:val="18"/>
              </w:rPr>
              <w:t>食品储藏间具有自然通风或机械通风的条件，能满足通风防潮的需求</w:t>
            </w:r>
          </w:p>
        </w:tc>
        <w:tc>
          <w:tcPr>
            <w:tcW w:w="2376" w:type="dxa"/>
          </w:tcPr>
          <w:p>
            <w:pPr>
              <w:jc w:val="center"/>
              <w:rPr>
                <w:sz w:val="18"/>
                <w:szCs w:val="18"/>
                <w:lang w:val="en-US"/>
              </w:rPr>
            </w:pPr>
            <w:r>
              <w:rPr>
                <w:rFonts w:hint="eastAsia"/>
                <w:sz w:val="18"/>
                <w:szCs w:val="18"/>
                <w:lang w:val="en-US"/>
              </w:rPr>
              <w:t>0.5</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现场查看食品储藏间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376" w:type="dxa"/>
            <w:vMerge w:val="continue"/>
          </w:tcPr>
          <w:p>
            <w:pPr>
              <w:jc w:val="center"/>
              <w:rPr>
                <w:sz w:val="18"/>
                <w:szCs w:val="18"/>
              </w:rPr>
            </w:pPr>
          </w:p>
        </w:tc>
        <w:tc>
          <w:tcPr>
            <w:tcW w:w="1584" w:type="dxa"/>
            <w:vMerge w:val="continue"/>
          </w:tcPr>
          <w:p>
            <w:pPr>
              <w:jc w:val="center"/>
              <w:rPr>
                <w:sz w:val="18"/>
                <w:szCs w:val="18"/>
              </w:rPr>
            </w:pPr>
          </w:p>
        </w:tc>
        <w:tc>
          <w:tcPr>
            <w:tcW w:w="3168" w:type="dxa"/>
          </w:tcPr>
          <w:p>
            <w:pPr>
              <w:jc w:val="center"/>
              <w:rPr>
                <w:sz w:val="18"/>
                <w:szCs w:val="18"/>
              </w:rPr>
            </w:pPr>
            <w:r>
              <w:rPr>
                <w:rFonts w:hint="eastAsia"/>
                <w:sz w:val="18"/>
                <w:szCs w:val="18"/>
              </w:rPr>
              <w:t>食品处理区配备运转正常的洗手消毒设施；带盖的餐厨废弃物存放容器</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现场查看食品处理区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376" w:type="dxa"/>
            <w:vMerge w:val="continue"/>
          </w:tcPr>
          <w:p>
            <w:pPr>
              <w:jc w:val="center"/>
              <w:rPr>
                <w:sz w:val="18"/>
                <w:szCs w:val="18"/>
              </w:rPr>
            </w:pPr>
          </w:p>
        </w:tc>
        <w:tc>
          <w:tcPr>
            <w:tcW w:w="1584" w:type="dxa"/>
            <w:vMerge w:val="continue"/>
          </w:tcPr>
          <w:p>
            <w:pPr>
              <w:jc w:val="center"/>
              <w:rPr>
                <w:sz w:val="18"/>
                <w:szCs w:val="18"/>
              </w:rPr>
            </w:pPr>
          </w:p>
        </w:tc>
        <w:tc>
          <w:tcPr>
            <w:tcW w:w="3168" w:type="dxa"/>
          </w:tcPr>
          <w:p>
            <w:pPr>
              <w:jc w:val="center"/>
              <w:rPr>
                <w:sz w:val="18"/>
                <w:szCs w:val="18"/>
              </w:rPr>
            </w:pPr>
            <w:r>
              <w:rPr>
                <w:rFonts w:hint="eastAsia"/>
                <w:sz w:val="18"/>
                <w:szCs w:val="18"/>
              </w:rPr>
              <w:t>食品加工、贮存、陈列等设施设备运转正常，并保持清洁</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sz w:val="18"/>
                <w:szCs w:val="18"/>
                <w:lang w:val="en-US"/>
              </w:rPr>
            </w:pPr>
            <w:r>
              <w:rPr>
                <w:rFonts w:hint="eastAsia"/>
                <w:sz w:val="18"/>
                <w:szCs w:val="18"/>
                <w:lang w:val="en-US"/>
              </w:rPr>
              <w:t>2.4</w:t>
            </w:r>
          </w:p>
        </w:tc>
        <w:tc>
          <w:tcPr>
            <w:tcW w:w="1584" w:type="dxa"/>
          </w:tcPr>
          <w:p>
            <w:pPr>
              <w:jc w:val="center"/>
              <w:rPr>
                <w:sz w:val="18"/>
                <w:szCs w:val="18"/>
              </w:rPr>
            </w:pPr>
          </w:p>
        </w:tc>
        <w:tc>
          <w:tcPr>
            <w:tcW w:w="3168" w:type="dxa"/>
          </w:tcPr>
          <w:p>
            <w:pPr>
              <w:jc w:val="center"/>
              <w:rPr>
                <w:sz w:val="18"/>
                <w:szCs w:val="18"/>
              </w:rPr>
            </w:pPr>
            <w:r>
              <w:rPr>
                <w:rFonts w:hint="eastAsia"/>
                <w:sz w:val="18"/>
                <w:szCs w:val="18"/>
              </w:rPr>
              <w:t>洗涤空间</w:t>
            </w:r>
          </w:p>
        </w:tc>
        <w:tc>
          <w:tcPr>
            <w:tcW w:w="2376" w:type="dxa"/>
          </w:tcPr>
          <w:p>
            <w:pPr>
              <w:jc w:val="center"/>
              <w:rPr>
                <w:sz w:val="18"/>
                <w:szCs w:val="18"/>
                <w:lang w:val="en-US"/>
              </w:rPr>
            </w:pPr>
            <w:r>
              <w:rPr>
                <w:rFonts w:hint="eastAsia"/>
                <w:sz w:val="18"/>
                <w:szCs w:val="18"/>
                <w:lang w:val="en-US"/>
              </w:rPr>
              <w:t>10</w:t>
            </w:r>
          </w:p>
        </w:tc>
        <w:tc>
          <w:tcPr>
            <w:tcW w:w="2376" w:type="dxa"/>
          </w:tcPr>
          <w:p>
            <w:pPr>
              <w:jc w:val="center"/>
              <w:rPr>
                <w:sz w:val="18"/>
                <w:szCs w:val="18"/>
              </w:rPr>
            </w:pPr>
          </w:p>
        </w:tc>
        <w:tc>
          <w:tcPr>
            <w:tcW w:w="2376"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376" w:type="dxa"/>
          </w:tcPr>
          <w:p>
            <w:pPr>
              <w:jc w:val="center"/>
              <w:rPr>
                <w:sz w:val="18"/>
                <w:szCs w:val="18"/>
                <w:lang w:val="en-US"/>
              </w:rPr>
            </w:pPr>
            <w:r>
              <w:rPr>
                <w:rFonts w:hint="eastAsia"/>
                <w:sz w:val="18"/>
                <w:szCs w:val="18"/>
                <w:lang w:val="en-US"/>
              </w:rPr>
              <w:t>2.4.1</w:t>
            </w:r>
          </w:p>
        </w:tc>
        <w:tc>
          <w:tcPr>
            <w:tcW w:w="1584" w:type="dxa"/>
          </w:tcPr>
          <w:p>
            <w:pPr>
              <w:jc w:val="center"/>
              <w:rPr>
                <w:sz w:val="18"/>
                <w:szCs w:val="18"/>
              </w:rPr>
            </w:pPr>
          </w:p>
        </w:tc>
        <w:tc>
          <w:tcPr>
            <w:tcW w:w="3168" w:type="dxa"/>
          </w:tcPr>
          <w:p>
            <w:pPr>
              <w:jc w:val="center"/>
              <w:rPr>
                <w:sz w:val="18"/>
                <w:szCs w:val="18"/>
              </w:rPr>
            </w:pPr>
            <w:r>
              <w:rPr>
                <w:rFonts w:hint="eastAsia"/>
                <w:sz w:val="18"/>
                <w:szCs w:val="18"/>
              </w:rPr>
              <w:t>公共洗衣空间</w:t>
            </w:r>
          </w:p>
        </w:tc>
        <w:tc>
          <w:tcPr>
            <w:tcW w:w="2376" w:type="dxa"/>
          </w:tcPr>
          <w:p>
            <w:pPr>
              <w:jc w:val="center"/>
              <w:rPr>
                <w:sz w:val="18"/>
                <w:szCs w:val="18"/>
                <w:lang w:val="en-US"/>
              </w:rPr>
            </w:pPr>
            <w:r>
              <w:rPr>
                <w:rFonts w:hint="eastAsia"/>
                <w:sz w:val="18"/>
                <w:szCs w:val="18"/>
                <w:lang w:val="en-US"/>
              </w:rPr>
              <w:t>6</w:t>
            </w:r>
          </w:p>
        </w:tc>
        <w:tc>
          <w:tcPr>
            <w:tcW w:w="2376" w:type="dxa"/>
          </w:tcPr>
          <w:p>
            <w:pPr>
              <w:jc w:val="center"/>
              <w:rPr>
                <w:sz w:val="18"/>
                <w:szCs w:val="18"/>
              </w:rPr>
            </w:pPr>
          </w:p>
        </w:tc>
        <w:tc>
          <w:tcPr>
            <w:tcW w:w="2376" w:type="dxa"/>
          </w:tcPr>
          <w:p>
            <w:pPr>
              <w:jc w:val="center"/>
              <w:rPr>
                <w:sz w:val="18"/>
                <w:szCs w:val="18"/>
              </w:rPr>
            </w:pPr>
            <w:r>
              <w:rPr>
                <w:rFonts w:hint="eastAsia"/>
                <w:sz w:val="18"/>
                <w:szCs w:val="18"/>
              </w:rPr>
              <w:t>洗衣服务完全外包时，此项不参与评分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376" w:type="dxa"/>
            <w:vMerge w:val="restart"/>
          </w:tcPr>
          <w:p>
            <w:pPr>
              <w:jc w:val="center"/>
              <w:rPr>
                <w:sz w:val="18"/>
                <w:szCs w:val="18"/>
                <w:lang w:val="en-US"/>
              </w:rPr>
            </w:pPr>
            <w:r>
              <w:rPr>
                <w:rFonts w:hint="eastAsia"/>
                <w:sz w:val="18"/>
                <w:szCs w:val="18"/>
                <w:lang w:val="en-US"/>
              </w:rPr>
              <w:t>2.3.1.1</w:t>
            </w:r>
          </w:p>
        </w:tc>
        <w:tc>
          <w:tcPr>
            <w:tcW w:w="1584" w:type="dxa"/>
            <w:vMerge w:val="restart"/>
          </w:tcPr>
          <w:p>
            <w:pPr>
              <w:jc w:val="center"/>
              <w:rPr>
                <w:sz w:val="18"/>
                <w:szCs w:val="18"/>
              </w:rPr>
            </w:pPr>
            <w:r>
              <w:rPr>
                <w:rFonts w:hint="eastAsia"/>
                <w:sz w:val="18"/>
                <w:szCs w:val="18"/>
              </w:rPr>
              <w:t>洗衣空间设置（</w:t>
            </w:r>
            <w:r>
              <w:rPr>
                <w:rFonts w:hint="eastAsia"/>
                <w:sz w:val="18"/>
                <w:szCs w:val="18"/>
                <w:lang w:val="en-US"/>
              </w:rPr>
              <w:t>2分</w:t>
            </w:r>
            <w:r>
              <w:rPr>
                <w:rFonts w:hint="eastAsia"/>
                <w:sz w:val="18"/>
                <w:szCs w:val="18"/>
              </w:rPr>
              <w:t>）</w:t>
            </w:r>
          </w:p>
        </w:tc>
        <w:tc>
          <w:tcPr>
            <w:tcW w:w="3168" w:type="dxa"/>
          </w:tcPr>
          <w:p>
            <w:pPr>
              <w:jc w:val="center"/>
              <w:rPr>
                <w:sz w:val="18"/>
                <w:szCs w:val="18"/>
              </w:rPr>
            </w:pPr>
            <w:r>
              <w:rPr>
                <w:rFonts w:hint="eastAsia"/>
                <w:sz w:val="18"/>
                <w:szCs w:val="18"/>
              </w:rPr>
              <w:t>设有公共洗衣空间</w:t>
            </w:r>
          </w:p>
          <w:p>
            <w:pPr>
              <w:jc w:val="both"/>
              <w:rPr>
                <w:sz w:val="18"/>
                <w:szCs w:val="18"/>
                <w:lang w:val="en-US"/>
              </w:rPr>
            </w:pPr>
            <w:r>
              <w:rPr>
                <w:rFonts w:hint="eastAsia"/>
                <w:sz w:val="18"/>
                <w:szCs w:val="18"/>
                <w:lang w:val="en-US"/>
              </w:rPr>
              <w:t xml:space="preserve">      注：当洗衣服务非完全外包时，需设有公共洗衣空间才可得分</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376" w:type="dxa"/>
            <w:vMerge w:val="continue"/>
          </w:tcPr>
          <w:p>
            <w:pPr>
              <w:jc w:val="center"/>
              <w:rPr>
                <w:sz w:val="18"/>
                <w:szCs w:val="18"/>
              </w:rPr>
            </w:pPr>
          </w:p>
        </w:tc>
        <w:tc>
          <w:tcPr>
            <w:tcW w:w="1584" w:type="dxa"/>
            <w:vMerge w:val="continue"/>
          </w:tcPr>
          <w:p>
            <w:pPr>
              <w:jc w:val="center"/>
              <w:rPr>
                <w:sz w:val="18"/>
                <w:szCs w:val="18"/>
              </w:rPr>
            </w:pPr>
          </w:p>
        </w:tc>
        <w:tc>
          <w:tcPr>
            <w:tcW w:w="3168" w:type="dxa"/>
          </w:tcPr>
          <w:p>
            <w:pPr>
              <w:jc w:val="center"/>
              <w:rPr>
                <w:sz w:val="18"/>
                <w:szCs w:val="18"/>
              </w:rPr>
            </w:pPr>
            <w:r>
              <w:rPr>
                <w:rFonts w:hint="eastAsia"/>
                <w:sz w:val="18"/>
                <w:szCs w:val="18"/>
              </w:rPr>
              <w:t>洗涤区域内地面、墙面和工作台面应平整、不起尘，便于清洁</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376"/>
        <w:gridCol w:w="2376"/>
        <w:gridCol w:w="2376"/>
        <w:gridCol w:w="237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sz w:val="18"/>
                <w:szCs w:val="18"/>
                <w:lang w:val="en-US"/>
              </w:rPr>
            </w:pPr>
            <w:r>
              <w:rPr>
                <w:rFonts w:hint="eastAsia"/>
                <w:sz w:val="18"/>
                <w:szCs w:val="18"/>
                <w:lang w:val="en-US"/>
              </w:rPr>
              <w:t>2.4.1.2</w:t>
            </w:r>
          </w:p>
        </w:tc>
        <w:tc>
          <w:tcPr>
            <w:tcW w:w="2376" w:type="dxa"/>
            <w:vMerge w:val="restart"/>
          </w:tcPr>
          <w:p>
            <w:pPr>
              <w:jc w:val="center"/>
              <w:rPr>
                <w:sz w:val="18"/>
                <w:szCs w:val="18"/>
              </w:rPr>
            </w:pPr>
            <w:r>
              <w:rPr>
                <w:rFonts w:hint="eastAsia"/>
                <w:sz w:val="18"/>
                <w:szCs w:val="18"/>
              </w:rPr>
              <w:t>设施设备配置（</w:t>
            </w:r>
            <w:r>
              <w:rPr>
                <w:rFonts w:hint="eastAsia"/>
                <w:sz w:val="18"/>
                <w:szCs w:val="18"/>
                <w:lang w:val="en-US"/>
              </w:rPr>
              <w:t>3分</w:t>
            </w:r>
            <w:r>
              <w:rPr>
                <w:rFonts w:hint="eastAsia"/>
                <w:sz w:val="18"/>
                <w:szCs w:val="18"/>
              </w:rPr>
              <w:t>）</w:t>
            </w:r>
          </w:p>
        </w:tc>
        <w:tc>
          <w:tcPr>
            <w:tcW w:w="2376" w:type="dxa"/>
          </w:tcPr>
          <w:p>
            <w:pPr>
              <w:jc w:val="center"/>
              <w:rPr>
                <w:sz w:val="18"/>
                <w:szCs w:val="18"/>
              </w:rPr>
            </w:pPr>
            <w:r>
              <w:rPr>
                <w:rFonts w:hint="eastAsia"/>
                <w:sz w:val="18"/>
                <w:szCs w:val="18"/>
              </w:rPr>
              <w:t>按照洗涤流程设置污物区和清洁区，用于存放脏衣物及洁净衣物，洁污分区，两区之间应有实际隔离屏障</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sz w:val="18"/>
                <w:szCs w:val="18"/>
                <w:lang w:val="en-US"/>
              </w:rPr>
            </w:pPr>
            <w:r>
              <w:rPr>
                <w:rFonts w:hint="eastAsia"/>
                <w:sz w:val="18"/>
                <w:szCs w:val="18"/>
                <w:lang w:val="en-US"/>
              </w:rPr>
              <w:t>2.4.1.3</w:t>
            </w:r>
          </w:p>
        </w:tc>
        <w:tc>
          <w:tcPr>
            <w:tcW w:w="2376" w:type="dxa"/>
            <w:vMerge w:val="continue"/>
          </w:tcPr>
          <w:p>
            <w:pPr>
              <w:jc w:val="center"/>
              <w:rPr>
                <w:sz w:val="18"/>
                <w:szCs w:val="18"/>
              </w:rPr>
            </w:pPr>
          </w:p>
        </w:tc>
        <w:tc>
          <w:tcPr>
            <w:tcW w:w="2376" w:type="dxa"/>
          </w:tcPr>
          <w:p>
            <w:pPr>
              <w:jc w:val="center"/>
              <w:rPr>
                <w:sz w:val="18"/>
                <w:szCs w:val="18"/>
              </w:rPr>
            </w:pPr>
            <w:r>
              <w:rPr>
                <w:rFonts w:hint="eastAsia"/>
                <w:sz w:val="18"/>
                <w:szCs w:val="18"/>
              </w:rPr>
              <w:t>设有洗衣机、水池及消毒设施，能满足基本的洗衣需求</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sz w:val="18"/>
                <w:szCs w:val="18"/>
                <w:lang w:val="en-US"/>
              </w:rPr>
            </w:pPr>
            <w:r>
              <w:rPr>
                <w:rFonts w:hint="eastAsia"/>
                <w:sz w:val="18"/>
                <w:szCs w:val="18"/>
                <w:lang w:val="en-US"/>
              </w:rPr>
              <w:t>2.4.1.4</w:t>
            </w:r>
          </w:p>
        </w:tc>
        <w:tc>
          <w:tcPr>
            <w:tcW w:w="2376" w:type="dxa"/>
            <w:vMerge w:val="continue"/>
          </w:tcPr>
          <w:p>
            <w:pPr>
              <w:jc w:val="center"/>
              <w:rPr>
                <w:sz w:val="18"/>
                <w:szCs w:val="18"/>
              </w:rPr>
            </w:pPr>
          </w:p>
        </w:tc>
        <w:tc>
          <w:tcPr>
            <w:tcW w:w="2376" w:type="dxa"/>
          </w:tcPr>
          <w:p>
            <w:pPr>
              <w:jc w:val="center"/>
              <w:rPr>
                <w:sz w:val="18"/>
                <w:szCs w:val="18"/>
              </w:rPr>
            </w:pPr>
            <w:r>
              <w:rPr>
                <w:rFonts w:hint="eastAsia"/>
                <w:sz w:val="18"/>
                <w:szCs w:val="18"/>
              </w:rPr>
              <w:t>地面排水良好无积水，具有良好的通风条件</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sz w:val="18"/>
                <w:szCs w:val="18"/>
                <w:lang w:val="en-US"/>
              </w:rPr>
            </w:pPr>
            <w:r>
              <w:rPr>
                <w:rFonts w:hint="eastAsia"/>
                <w:sz w:val="18"/>
                <w:szCs w:val="18"/>
                <w:lang w:val="en-US"/>
              </w:rPr>
              <w:t>2.4.1.5</w:t>
            </w:r>
          </w:p>
        </w:tc>
        <w:tc>
          <w:tcPr>
            <w:tcW w:w="2376" w:type="dxa"/>
          </w:tcPr>
          <w:p>
            <w:pPr>
              <w:jc w:val="center"/>
              <w:rPr>
                <w:sz w:val="18"/>
                <w:szCs w:val="18"/>
              </w:rPr>
            </w:pPr>
            <w:r>
              <w:rPr>
                <w:rFonts w:hint="eastAsia"/>
                <w:sz w:val="18"/>
                <w:szCs w:val="18"/>
              </w:rPr>
              <w:t>晾晒空间（</w:t>
            </w:r>
            <w:r>
              <w:rPr>
                <w:rFonts w:hint="eastAsia"/>
                <w:sz w:val="18"/>
                <w:szCs w:val="18"/>
                <w:lang w:val="en-US"/>
              </w:rPr>
              <w:t>1分</w:t>
            </w:r>
            <w:r>
              <w:rPr>
                <w:rFonts w:hint="eastAsia"/>
                <w:sz w:val="18"/>
                <w:szCs w:val="18"/>
              </w:rPr>
              <w:t>）</w:t>
            </w:r>
          </w:p>
        </w:tc>
        <w:tc>
          <w:tcPr>
            <w:tcW w:w="2376" w:type="dxa"/>
          </w:tcPr>
          <w:p>
            <w:pPr>
              <w:jc w:val="center"/>
              <w:rPr>
                <w:sz w:val="18"/>
                <w:szCs w:val="18"/>
              </w:rPr>
            </w:pPr>
            <w:r>
              <w:rPr>
                <w:rFonts w:hint="eastAsia"/>
                <w:sz w:val="18"/>
                <w:szCs w:val="18"/>
              </w:rPr>
              <w:t>机构内设有晾晒空间，晾晒场应设在能够接受阳光直射的地方</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sz w:val="18"/>
                <w:szCs w:val="18"/>
                <w:lang w:val="en-US"/>
              </w:rPr>
            </w:pPr>
            <w:r>
              <w:rPr>
                <w:rFonts w:hint="eastAsia"/>
                <w:sz w:val="18"/>
                <w:szCs w:val="18"/>
                <w:lang w:val="en-US"/>
              </w:rPr>
              <w:t>2.4.2</w:t>
            </w:r>
          </w:p>
        </w:tc>
        <w:tc>
          <w:tcPr>
            <w:tcW w:w="2376" w:type="dxa"/>
          </w:tcPr>
          <w:p>
            <w:pPr>
              <w:jc w:val="center"/>
              <w:rPr>
                <w:sz w:val="18"/>
                <w:szCs w:val="18"/>
              </w:rPr>
            </w:pPr>
          </w:p>
        </w:tc>
        <w:tc>
          <w:tcPr>
            <w:tcW w:w="2376" w:type="dxa"/>
          </w:tcPr>
          <w:p>
            <w:pPr>
              <w:jc w:val="center"/>
              <w:rPr>
                <w:sz w:val="18"/>
                <w:szCs w:val="18"/>
              </w:rPr>
            </w:pPr>
            <w:r>
              <w:rPr>
                <w:rFonts w:hint="eastAsia"/>
                <w:sz w:val="18"/>
                <w:szCs w:val="18"/>
              </w:rPr>
              <w:t>污洗空间</w:t>
            </w:r>
          </w:p>
        </w:tc>
        <w:tc>
          <w:tcPr>
            <w:tcW w:w="2376" w:type="dxa"/>
          </w:tcPr>
          <w:p>
            <w:pPr>
              <w:jc w:val="center"/>
              <w:rPr>
                <w:sz w:val="18"/>
                <w:szCs w:val="18"/>
                <w:lang w:val="en-US"/>
              </w:rPr>
            </w:pPr>
            <w:r>
              <w:rPr>
                <w:rFonts w:hint="eastAsia"/>
                <w:sz w:val="18"/>
                <w:szCs w:val="18"/>
                <w:lang w:val="en-US"/>
              </w:rPr>
              <w:t>4</w:t>
            </w:r>
          </w:p>
        </w:tc>
        <w:tc>
          <w:tcPr>
            <w:tcW w:w="2376" w:type="dxa"/>
          </w:tcPr>
          <w:p>
            <w:pPr>
              <w:jc w:val="center"/>
              <w:rPr>
                <w:sz w:val="18"/>
                <w:szCs w:val="18"/>
              </w:rPr>
            </w:pPr>
          </w:p>
        </w:tc>
        <w:tc>
          <w:tcPr>
            <w:tcW w:w="2376"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sz w:val="18"/>
                <w:szCs w:val="18"/>
                <w:lang w:val="en-US"/>
              </w:rPr>
            </w:pPr>
            <w:r>
              <w:rPr>
                <w:rFonts w:hint="eastAsia"/>
                <w:sz w:val="18"/>
                <w:szCs w:val="18"/>
                <w:lang w:val="en-US"/>
              </w:rPr>
              <w:t>2.4.2.1</w:t>
            </w:r>
          </w:p>
        </w:tc>
        <w:tc>
          <w:tcPr>
            <w:tcW w:w="2376" w:type="dxa"/>
            <w:vMerge w:val="restart"/>
          </w:tcPr>
          <w:p>
            <w:pPr>
              <w:jc w:val="center"/>
              <w:rPr>
                <w:sz w:val="18"/>
                <w:szCs w:val="18"/>
              </w:rPr>
            </w:pPr>
            <w:r>
              <w:rPr>
                <w:rFonts w:hint="eastAsia"/>
                <w:sz w:val="18"/>
                <w:szCs w:val="18"/>
              </w:rPr>
              <w:t>污洗空间设置（</w:t>
            </w:r>
            <w:r>
              <w:rPr>
                <w:rFonts w:hint="eastAsia"/>
                <w:sz w:val="18"/>
                <w:szCs w:val="18"/>
                <w:lang w:val="en-US"/>
              </w:rPr>
              <w:t>2分</w:t>
            </w:r>
            <w:r>
              <w:rPr>
                <w:rFonts w:hint="eastAsia"/>
                <w:sz w:val="18"/>
                <w:szCs w:val="18"/>
              </w:rPr>
              <w:t>）</w:t>
            </w:r>
          </w:p>
        </w:tc>
        <w:tc>
          <w:tcPr>
            <w:tcW w:w="2376" w:type="dxa"/>
          </w:tcPr>
          <w:p>
            <w:pPr>
              <w:jc w:val="center"/>
              <w:rPr>
                <w:sz w:val="18"/>
                <w:szCs w:val="18"/>
              </w:rPr>
            </w:pPr>
            <w:r>
              <w:rPr>
                <w:rFonts w:hint="eastAsia"/>
                <w:sz w:val="18"/>
                <w:szCs w:val="18"/>
              </w:rPr>
              <w:t>每个楼层设有专门的污洗空间</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sz w:val="18"/>
                <w:szCs w:val="18"/>
                <w:lang w:val="en-US"/>
              </w:rPr>
            </w:pPr>
            <w:r>
              <w:rPr>
                <w:rFonts w:hint="eastAsia"/>
                <w:sz w:val="18"/>
                <w:szCs w:val="18"/>
                <w:lang w:val="en-US"/>
              </w:rPr>
              <w:t>2.4.2.2</w:t>
            </w:r>
          </w:p>
        </w:tc>
        <w:tc>
          <w:tcPr>
            <w:tcW w:w="2376" w:type="dxa"/>
            <w:vMerge w:val="continue"/>
          </w:tcPr>
          <w:p>
            <w:pPr>
              <w:jc w:val="center"/>
              <w:rPr>
                <w:sz w:val="18"/>
                <w:szCs w:val="18"/>
              </w:rPr>
            </w:pPr>
          </w:p>
        </w:tc>
        <w:tc>
          <w:tcPr>
            <w:tcW w:w="2376" w:type="dxa"/>
          </w:tcPr>
          <w:p>
            <w:pPr>
              <w:jc w:val="center"/>
              <w:rPr>
                <w:sz w:val="18"/>
                <w:szCs w:val="18"/>
                <w:lang w:val="en-US"/>
              </w:rPr>
            </w:pPr>
            <w:r>
              <w:rPr>
                <w:rFonts w:hint="eastAsia"/>
                <w:sz w:val="18"/>
                <w:szCs w:val="18"/>
              </w:rPr>
              <w:t>污洗空间至少满足以下</w:t>
            </w:r>
            <w:r>
              <w:rPr>
                <w:rFonts w:hint="eastAsia"/>
                <w:sz w:val="18"/>
                <w:szCs w:val="18"/>
                <w:lang w:val="en-US"/>
              </w:rPr>
              <w:t>3项功能需求：</w:t>
            </w:r>
          </w:p>
          <w:p>
            <w:pPr>
              <w:numPr>
                <w:ilvl w:val="0"/>
                <w:numId w:val="17"/>
              </w:numPr>
              <w:jc w:val="both"/>
              <w:rPr>
                <w:sz w:val="18"/>
                <w:szCs w:val="18"/>
                <w:lang w:val="en-US"/>
              </w:rPr>
            </w:pPr>
            <w:r>
              <w:rPr>
                <w:rFonts w:hint="eastAsia"/>
                <w:sz w:val="18"/>
                <w:szCs w:val="18"/>
                <w:lang w:val="en-US"/>
              </w:rPr>
              <w:t>污物清洗、消毒；</w:t>
            </w:r>
          </w:p>
          <w:p>
            <w:pPr>
              <w:numPr>
                <w:ilvl w:val="0"/>
                <w:numId w:val="17"/>
              </w:numPr>
              <w:jc w:val="both"/>
              <w:rPr>
                <w:sz w:val="18"/>
                <w:szCs w:val="18"/>
                <w:lang w:val="en-US"/>
              </w:rPr>
            </w:pPr>
            <w:r>
              <w:rPr>
                <w:rFonts w:hint="eastAsia"/>
                <w:sz w:val="18"/>
                <w:szCs w:val="18"/>
                <w:lang w:val="en-US"/>
              </w:rPr>
              <w:t>污物（垃圾）暂存；</w:t>
            </w:r>
          </w:p>
          <w:p>
            <w:pPr>
              <w:numPr>
                <w:ilvl w:val="0"/>
                <w:numId w:val="17"/>
              </w:numPr>
              <w:jc w:val="both"/>
              <w:rPr>
                <w:sz w:val="18"/>
                <w:szCs w:val="18"/>
                <w:lang w:val="en-US"/>
              </w:rPr>
            </w:pPr>
            <w:r>
              <w:rPr>
                <w:rFonts w:hint="eastAsia"/>
                <w:sz w:val="18"/>
                <w:szCs w:val="18"/>
                <w:lang w:val="en-US"/>
              </w:rPr>
              <w:t>洗涤剂储藏；</w:t>
            </w:r>
          </w:p>
          <w:p>
            <w:pPr>
              <w:numPr>
                <w:ilvl w:val="0"/>
                <w:numId w:val="17"/>
              </w:numPr>
              <w:jc w:val="both"/>
              <w:rPr>
                <w:sz w:val="18"/>
                <w:szCs w:val="18"/>
                <w:lang w:val="en-US"/>
              </w:rPr>
            </w:pPr>
            <w:r>
              <w:rPr>
                <w:rFonts w:hint="eastAsia"/>
                <w:sz w:val="18"/>
                <w:szCs w:val="18"/>
                <w:lang w:val="en-US"/>
              </w:rPr>
              <w:t>抹布、墩布、清洁车等清洁工具的存放；</w:t>
            </w:r>
          </w:p>
          <w:p>
            <w:pPr>
              <w:numPr>
                <w:ilvl w:val="0"/>
                <w:numId w:val="17"/>
              </w:numPr>
              <w:jc w:val="both"/>
              <w:rPr>
                <w:sz w:val="18"/>
                <w:szCs w:val="18"/>
                <w:lang w:val="en-US"/>
              </w:rPr>
            </w:pPr>
            <w:r>
              <w:rPr>
                <w:rFonts w:hint="eastAsia"/>
                <w:sz w:val="18"/>
                <w:szCs w:val="18"/>
                <w:lang w:val="en-US"/>
              </w:rPr>
              <w:t>抹布、墩布等清洁工具的就近晾晒</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现场查看污洗空间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76" w:type="dxa"/>
          </w:tcPr>
          <w:p>
            <w:pPr>
              <w:jc w:val="center"/>
              <w:rPr>
                <w:sz w:val="18"/>
                <w:szCs w:val="18"/>
                <w:lang w:val="en-US"/>
              </w:rPr>
            </w:pPr>
            <w:r>
              <w:rPr>
                <w:rFonts w:hint="eastAsia"/>
                <w:sz w:val="18"/>
                <w:szCs w:val="18"/>
                <w:lang w:val="en-US"/>
              </w:rPr>
              <w:t>2.4.2.3</w:t>
            </w:r>
          </w:p>
        </w:tc>
        <w:tc>
          <w:tcPr>
            <w:tcW w:w="2376" w:type="dxa"/>
          </w:tcPr>
          <w:p>
            <w:pPr>
              <w:jc w:val="center"/>
              <w:rPr>
                <w:sz w:val="18"/>
                <w:szCs w:val="18"/>
              </w:rPr>
            </w:pPr>
            <w:r>
              <w:rPr>
                <w:rFonts w:hint="eastAsia"/>
                <w:sz w:val="18"/>
                <w:szCs w:val="18"/>
              </w:rPr>
              <w:t>设施设备（</w:t>
            </w:r>
            <w:r>
              <w:rPr>
                <w:rFonts w:hint="eastAsia"/>
                <w:sz w:val="18"/>
                <w:szCs w:val="18"/>
                <w:lang w:val="en-US"/>
              </w:rPr>
              <w:t>1分</w:t>
            </w:r>
            <w:r>
              <w:rPr>
                <w:rFonts w:hint="eastAsia"/>
                <w:sz w:val="18"/>
                <w:szCs w:val="18"/>
              </w:rPr>
              <w:t>）</w:t>
            </w:r>
          </w:p>
        </w:tc>
        <w:tc>
          <w:tcPr>
            <w:tcW w:w="2376" w:type="dxa"/>
          </w:tcPr>
          <w:p>
            <w:pPr>
              <w:jc w:val="center"/>
              <w:rPr>
                <w:sz w:val="18"/>
                <w:szCs w:val="18"/>
              </w:rPr>
            </w:pPr>
            <w:r>
              <w:rPr>
                <w:rFonts w:hint="eastAsia"/>
                <w:sz w:val="18"/>
                <w:szCs w:val="18"/>
              </w:rPr>
              <w:t>符合以下全部条件：</w:t>
            </w:r>
          </w:p>
          <w:p>
            <w:pPr>
              <w:numPr>
                <w:ilvl w:val="0"/>
                <w:numId w:val="18"/>
              </w:numPr>
              <w:jc w:val="both"/>
              <w:rPr>
                <w:sz w:val="18"/>
                <w:szCs w:val="18"/>
              </w:rPr>
            </w:pPr>
            <w:r>
              <w:rPr>
                <w:rFonts w:hint="eastAsia"/>
                <w:sz w:val="18"/>
                <w:szCs w:val="18"/>
              </w:rPr>
              <w:t>有专门的污物清洗设备，设备完好，能够正常使用；</w:t>
            </w:r>
          </w:p>
          <w:p>
            <w:pPr>
              <w:numPr>
                <w:ilvl w:val="0"/>
                <w:numId w:val="18"/>
              </w:numPr>
              <w:jc w:val="both"/>
              <w:rPr>
                <w:sz w:val="18"/>
                <w:szCs w:val="18"/>
              </w:rPr>
            </w:pPr>
            <w:r>
              <w:rPr>
                <w:rFonts w:hint="eastAsia"/>
                <w:sz w:val="18"/>
                <w:szCs w:val="18"/>
              </w:rPr>
              <w:t>有固定容器收集污物；</w:t>
            </w:r>
          </w:p>
          <w:p>
            <w:pPr>
              <w:numPr>
                <w:ilvl w:val="0"/>
                <w:numId w:val="18"/>
              </w:numPr>
              <w:jc w:val="both"/>
              <w:rPr>
                <w:sz w:val="18"/>
                <w:szCs w:val="18"/>
              </w:rPr>
            </w:pPr>
            <w:r>
              <w:rPr>
                <w:rFonts w:hint="eastAsia"/>
                <w:sz w:val="18"/>
                <w:szCs w:val="18"/>
              </w:rPr>
              <w:t>有浸泡池、冲洗池</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现场查看污洗空间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76" w:type="dxa"/>
          </w:tcPr>
          <w:p>
            <w:pPr>
              <w:jc w:val="center"/>
              <w:rPr>
                <w:sz w:val="18"/>
                <w:szCs w:val="18"/>
                <w:lang w:val="en-US"/>
              </w:rPr>
            </w:pPr>
            <w:r>
              <w:rPr>
                <w:rFonts w:hint="eastAsia"/>
                <w:sz w:val="18"/>
                <w:szCs w:val="18"/>
                <w:lang w:val="en-US"/>
              </w:rPr>
              <w:t>2.4.2.4</w:t>
            </w:r>
          </w:p>
        </w:tc>
        <w:tc>
          <w:tcPr>
            <w:tcW w:w="2376" w:type="dxa"/>
          </w:tcPr>
          <w:p>
            <w:pPr>
              <w:jc w:val="center"/>
              <w:rPr>
                <w:sz w:val="18"/>
                <w:szCs w:val="18"/>
              </w:rPr>
            </w:pPr>
            <w:r>
              <w:rPr>
                <w:rFonts w:hint="eastAsia"/>
                <w:sz w:val="18"/>
                <w:szCs w:val="18"/>
              </w:rPr>
              <w:t>卫生情况（</w:t>
            </w:r>
            <w:r>
              <w:rPr>
                <w:rFonts w:hint="eastAsia"/>
                <w:sz w:val="18"/>
                <w:szCs w:val="18"/>
                <w:lang w:val="en-US"/>
              </w:rPr>
              <w:t>1分</w:t>
            </w:r>
            <w:r>
              <w:rPr>
                <w:rFonts w:hint="eastAsia"/>
                <w:sz w:val="18"/>
                <w:szCs w:val="18"/>
              </w:rPr>
              <w:t>）</w:t>
            </w:r>
          </w:p>
        </w:tc>
        <w:tc>
          <w:tcPr>
            <w:tcW w:w="2376" w:type="dxa"/>
          </w:tcPr>
          <w:p>
            <w:pPr>
              <w:jc w:val="center"/>
              <w:rPr>
                <w:sz w:val="18"/>
                <w:szCs w:val="18"/>
              </w:rPr>
            </w:pPr>
            <w:r>
              <w:rPr>
                <w:rFonts w:hint="eastAsia"/>
                <w:sz w:val="18"/>
                <w:szCs w:val="18"/>
              </w:rPr>
              <w:t>污洗空间整体干净整洁</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现场查看污洗空间</w:t>
            </w:r>
          </w:p>
        </w:tc>
      </w:tr>
    </w:tbl>
    <w:p>
      <w:pPr>
        <w:jc w:val="center"/>
      </w:pPr>
    </w:p>
    <w:p>
      <w:pPr>
        <w:jc w:val="center"/>
      </w:pPr>
    </w:p>
    <w:p>
      <w:pPr>
        <w:jc w:val="center"/>
      </w:pPr>
    </w:p>
    <w:p>
      <w:pPr>
        <w:jc w:val="center"/>
      </w:pPr>
    </w:p>
    <w:p>
      <w:pPr>
        <w:jc w:val="center"/>
      </w:pPr>
    </w:p>
    <w:p>
      <w:pPr>
        <w:jc w:val="center"/>
      </w:pPr>
    </w:p>
    <w:p>
      <w:pPr>
        <w:jc w:val="center"/>
      </w:pPr>
    </w:p>
    <w:p>
      <w:pPr>
        <w:jc w:val="cente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376"/>
        <w:gridCol w:w="2376"/>
        <w:gridCol w:w="2376"/>
        <w:gridCol w:w="237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sz w:val="18"/>
                <w:szCs w:val="18"/>
                <w:lang w:val="en-US"/>
              </w:rPr>
            </w:pPr>
            <w:r>
              <w:rPr>
                <w:rFonts w:hint="eastAsia"/>
                <w:sz w:val="18"/>
                <w:szCs w:val="18"/>
                <w:lang w:val="en-US"/>
              </w:rPr>
              <w:t>2.5</w:t>
            </w:r>
          </w:p>
        </w:tc>
        <w:tc>
          <w:tcPr>
            <w:tcW w:w="2376" w:type="dxa"/>
          </w:tcPr>
          <w:p>
            <w:pPr>
              <w:jc w:val="both"/>
              <w:rPr>
                <w:sz w:val="18"/>
                <w:szCs w:val="18"/>
              </w:rPr>
            </w:pPr>
          </w:p>
        </w:tc>
        <w:tc>
          <w:tcPr>
            <w:tcW w:w="2376" w:type="dxa"/>
          </w:tcPr>
          <w:p>
            <w:pPr>
              <w:jc w:val="both"/>
              <w:rPr>
                <w:sz w:val="18"/>
                <w:szCs w:val="18"/>
              </w:rPr>
            </w:pPr>
            <w:r>
              <w:rPr>
                <w:rFonts w:hint="eastAsia"/>
                <w:sz w:val="18"/>
                <w:szCs w:val="18"/>
              </w:rPr>
              <w:t>接待空间（含门厅）</w:t>
            </w:r>
          </w:p>
        </w:tc>
        <w:tc>
          <w:tcPr>
            <w:tcW w:w="2376" w:type="dxa"/>
          </w:tcPr>
          <w:p>
            <w:pPr>
              <w:jc w:val="both"/>
              <w:rPr>
                <w:sz w:val="18"/>
                <w:szCs w:val="18"/>
                <w:lang w:val="en-US"/>
              </w:rPr>
            </w:pPr>
            <w:r>
              <w:rPr>
                <w:rFonts w:hint="eastAsia"/>
                <w:sz w:val="18"/>
                <w:szCs w:val="18"/>
                <w:lang w:val="en-US"/>
              </w:rPr>
              <w:t>5</w:t>
            </w:r>
          </w:p>
        </w:tc>
        <w:tc>
          <w:tcPr>
            <w:tcW w:w="2376" w:type="dxa"/>
          </w:tcPr>
          <w:p>
            <w:pPr>
              <w:jc w:val="both"/>
              <w:rPr>
                <w:sz w:val="18"/>
                <w:szCs w:val="18"/>
              </w:rPr>
            </w:pPr>
          </w:p>
        </w:tc>
        <w:tc>
          <w:tcPr>
            <w:tcW w:w="2376"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sz w:val="18"/>
                <w:szCs w:val="18"/>
                <w:lang w:val="en-US"/>
              </w:rPr>
            </w:pPr>
            <w:r>
              <w:rPr>
                <w:rFonts w:hint="eastAsia"/>
                <w:sz w:val="18"/>
                <w:szCs w:val="18"/>
                <w:lang w:val="en-US"/>
              </w:rPr>
              <w:t>2.5.1</w:t>
            </w:r>
          </w:p>
        </w:tc>
        <w:tc>
          <w:tcPr>
            <w:tcW w:w="2376" w:type="dxa"/>
          </w:tcPr>
          <w:p>
            <w:pPr>
              <w:jc w:val="both"/>
              <w:rPr>
                <w:sz w:val="18"/>
                <w:szCs w:val="18"/>
              </w:rPr>
            </w:pPr>
            <w:r>
              <w:rPr>
                <w:rFonts w:hint="eastAsia"/>
                <w:sz w:val="18"/>
                <w:szCs w:val="18"/>
              </w:rPr>
              <w:t>空间位置（</w:t>
            </w:r>
            <w:r>
              <w:rPr>
                <w:rFonts w:hint="eastAsia"/>
                <w:sz w:val="18"/>
                <w:szCs w:val="18"/>
                <w:lang w:val="en-US"/>
              </w:rPr>
              <w:t>1分</w:t>
            </w:r>
            <w:r>
              <w:rPr>
                <w:rFonts w:hint="eastAsia"/>
                <w:sz w:val="18"/>
                <w:szCs w:val="18"/>
              </w:rPr>
              <w:t>）</w:t>
            </w:r>
          </w:p>
        </w:tc>
        <w:tc>
          <w:tcPr>
            <w:tcW w:w="2376" w:type="dxa"/>
          </w:tcPr>
          <w:p>
            <w:pPr>
              <w:jc w:val="both"/>
              <w:rPr>
                <w:sz w:val="18"/>
                <w:szCs w:val="18"/>
              </w:rPr>
            </w:pPr>
            <w:r>
              <w:rPr>
                <w:rFonts w:hint="eastAsia"/>
                <w:sz w:val="18"/>
                <w:szCs w:val="18"/>
              </w:rPr>
              <w:t>接待空间位置明显，易于看到，并设置醒目标识</w:t>
            </w:r>
          </w:p>
        </w:tc>
        <w:tc>
          <w:tcPr>
            <w:tcW w:w="2376" w:type="dxa"/>
          </w:tcPr>
          <w:p>
            <w:pPr>
              <w:jc w:val="both"/>
              <w:rPr>
                <w:sz w:val="18"/>
                <w:szCs w:val="18"/>
                <w:lang w:val="en-US"/>
              </w:rPr>
            </w:pPr>
            <w:r>
              <w:rPr>
                <w:rFonts w:hint="eastAsia"/>
                <w:sz w:val="18"/>
                <w:szCs w:val="18"/>
                <w:lang w:val="en-US"/>
              </w:rPr>
              <w:t>1</w:t>
            </w:r>
          </w:p>
        </w:tc>
        <w:tc>
          <w:tcPr>
            <w:tcW w:w="2376" w:type="dxa"/>
          </w:tcPr>
          <w:p>
            <w:pPr>
              <w:jc w:val="both"/>
              <w:rPr>
                <w:sz w:val="18"/>
                <w:szCs w:val="18"/>
              </w:rPr>
            </w:pPr>
          </w:p>
        </w:tc>
        <w:tc>
          <w:tcPr>
            <w:tcW w:w="2376" w:type="dxa"/>
          </w:tcPr>
          <w:p>
            <w:pPr>
              <w:jc w:val="both"/>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sz w:val="18"/>
                <w:szCs w:val="18"/>
                <w:lang w:val="en-US"/>
              </w:rPr>
            </w:pPr>
            <w:r>
              <w:rPr>
                <w:rFonts w:hint="eastAsia"/>
                <w:sz w:val="18"/>
                <w:szCs w:val="18"/>
                <w:lang w:val="en-US"/>
              </w:rPr>
              <w:t>2.5.2</w:t>
            </w:r>
          </w:p>
        </w:tc>
        <w:tc>
          <w:tcPr>
            <w:tcW w:w="2376" w:type="dxa"/>
          </w:tcPr>
          <w:p>
            <w:pPr>
              <w:jc w:val="both"/>
              <w:rPr>
                <w:sz w:val="18"/>
                <w:szCs w:val="18"/>
                <w:lang w:val="en-US"/>
              </w:rPr>
            </w:pPr>
            <w:r>
              <w:rPr>
                <w:rFonts w:hint="eastAsia"/>
                <w:sz w:val="18"/>
                <w:szCs w:val="18"/>
              </w:rPr>
              <w:t>功能设置（</w:t>
            </w:r>
            <w:r>
              <w:rPr>
                <w:rFonts w:hint="eastAsia"/>
                <w:sz w:val="18"/>
                <w:szCs w:val="18"/>
                <w:lang w:val="en-US"/>
              </w:rPr>
              <w:t>1分</w:t>
            </w:r>
            <w:r>
              <w:rPr>
                <w:rFonts w:hint="eastAsia"/>
                <w:sz w:val="18"/>
                <w:szCs w:val="18"/>
              </w:rPr>
              <w:t>）</w:t>
            </w:r>
          </w:p>
        </w:tc>
        <w:tc>
          <w:tcPr>
            <w:tcW w:w="2376" w:type="dxa"/>
          </w:tcPr>
          <w:p>
            <w:pPr>
              <w:jc w:val="both"/>
              <w:rPr>
                <w:sz w:val="18"/>
                <w:szCs w:val="18"/>
              </w:rPr>
            </w:pPr>
            <w:r>
              <w:rPr>
                <w:rFonts w:hint="eastAsia"/>
                <w:sz w:val="18"/>
                <w:szCs w:val="18"/>
              </w:rPr>
              <w:t>设有服务台等，能提供接待管理、咨询等服务</w:t>
            </w:r>
          </w:p>
        </w:tc>
        <w:tc>
          <w:tcPr>
            <w:tcW w:w="2376" w:type="dxa"/>
          </w:tcPr>
          <w:p>
            <w:pPr>
              <w:jc w:val="both"/>
              <w:rPr>
                <w:sz w:val="18"/>
                <w:szCs w:val="18"/>
                <w:lang w:val="en-US"/>
              </w:rPr>
            </w:pPr>
            <w:r>
              <w:rPr>
                <w:rFonts w:hint="eastAsia"/>
                <w:sz w:val="18"/>
                <w:szCs w:val="18"/>
                <w:lang w:val="en-US"/>
              </w:rPr>
              <w:t>1</w:t>
            </w:r>
          </w:p>
        </w:tc>
        <w:tc>
          <w:tcPr>
            <w:tcW w:w="2376" w:type="dxa"/>
          </w:tcPr>
          <w:p>
            <w:pPr>
              <w:jc w:val="both"/>
              <w:rPr>
                <w:sz w:val="18"/>
                <w:szCs w:val="18"/>
              </w:rPr>
            </w:pPr>
          </w:p>
        </w:tc>
        <w:tc>
          <w:tcPr>
            <w:tcW w:w="2376" w:type="dxa"/>
          </w:tcPr>
          <w:p>
            <w:pPr>
              <w:jc w:val="both"/>
              <w:rPr>
                <w:sz w:val="18"/>
                <w:szCs w:val="18"/>
              </w:rPr>
            </w:pPr>
            <w:r>
              <w:rPr>
                <w:rFonts w:hint="eastAsia"/>
                <w:sz w:val="18"/>
                <w:szCs w:val="18"/>
              </w:rPr>
              <w:t>现场查看门厅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376" w:type="dxa"/>
            <w:vMerge w:val="restart"/>
          </w:tcPr>
          <w:p>
            <w:pPr>
              <w:jc w:val="both"/>
              <w:rPr>
                <w:sz w:val="18"/>
                <w:szCs w:val="18"/>
                <w:lang w:val="en-US"/>
              </w:rPr>
            </w:pPr>
            <w:r>
              <w:rPr>
                <w:rFonts w:hint="eastAsia"/>
                <w:sz w:val="18"/>
                <w:szCs w:val="18"/>
                <w:lang w:val="en-US"/>
              </w:rPr>
              <w:t>2.5.3</w:t>
            </w:r>
          </w:p>
        </w:tc>
        <w:tc>
          <w:tcPr>
            <w:tcW w:w="2376" w:type="dxa"/>
            <w:vMerge w:val="restart"/>
          </w:tcPr>
          <w:p>
            <w:pPr>
              <w:jc w:val="both"/>
              <w:rPr>
                <w:sz w:val="18"/>
                <w:szCs w:val="18"/>
              </w:rPr>
            </w:pPr>
            <w:r>
              <w:rPr>
                <w:rFonts w:hint="eastAsia"/>
                <w:sz w:val="18"/>
                <w:szCs w:val="18"/>
              </w:rPr>
              <w:t>设施设备（</w:t>
            </w:r>
            <w:r>
              <w:rPr>
                <w:rFonts w:hint="eastAsia"/>
                <w:sz w:val="18"/>
                <w:szCs w:val="18"/>
                <w:lang w:val="en-US"/>
              </w:rPr>
              <w:t>2分</w:t>
            </w:r>
            <w:r>
              <w:rPr>
                <w:rFonts w:hint="eastAsia"/>
                <w:sz w:val="18"/>
                <w:szCs w:val="18"/>
              </w:rPr>
              <w:t>）</w:t>
            </w:r>
          </w:p>
        </w:tc>
        <w:tc>
          <w:tcPr>
            <w:tcW w:w="2376" w:type="dxa"/>
          </w:tcPr>
          <w:p>
            <w:pPr>
              <w:jc w:val="both"/>
              <w:rPr>
                <w:sz w:val="18"/>
                <w:szCs w:val="18"/>
              </w:rPr>
            </w:pPr>
            <w:r>
              <w:rPr>
                <w:rFonts w:hint="eastAsia"/>
                <w:sz w:val="18"/>
                <w:szCs w:val="18"/>
              </w:rPr>
              <w:t>设有座椅、沙发等，能满足老年人及来访人员等候休息、交流会友等服务</w:t>
            </w:r>
          </w:p>
        </w:tc>
        <w:tc>
          <w:tcPr>
            <w:tcW w:w="2376" w:type="dxa"/>
          </w:tcPr>
          <w:p>
            <w:pPr>
              <w:jc w:val="both"/>
              <w:rPr>
                <w:sz w:val="18"/>
                <w:szCs w:val="18"/>
                <w:lang w:val="en-US"/>
              </w:rPr>
            </w:pPr>
            <w:r>
              <w:rPr>
                <w:rFonts w:hint="eastAsia"/>
                <w:sz w:val="18"/>
                <w:szCs w:val="18"/>
                <w:lang w:val="en-US"/>
              </w:rPr>
              <w:t>1</w:t>
            </w:r>
          </w:p>
        </w:tc>
        <w:tc>
          <w:tcPr>
            <w:tcW w:w="2376" w:type="dxa"/>
          </w:tcPr>
          <w:p>
            <w:pPr>
              <w:jc w:val="both"/>
              <w:rPr>
                <w:sz w:val="18"/>
                <w:szCs w:val="18"/>
              </w:rPr>
            </w:pPr>
          </w:p>
        </w:tc>
        <w:tc>
          <w:tcPr>
            <w:tcW w:w="2376" w:type="dxa"/>
          </w:tcPr>
          <w:p>
            <w:pPr>
              <w:jc w:val="both"/>
              <w:rPr>
                <w:sz w:val="18"/>
                <w:szCs w:val="18"/>
              </w:rPr>
            </w:pPr>
            <w:r>
              <w:rPr>
                <w:rFonts w:hint="eastAsia"/>
                <w:sz w:val="18"/>
                <w:szCs w:val="18"/>
              </w:rPr>
              <w:t>现场查看门厅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tcPr>
          <w:p>
            <w:pPr>
              <w:jc w:val="both"/>
              <w:rPr>
                <w:sz w:val="18"/>
                <w:szCs w:val="18"/>
              </w:rPr>
            </w:pPr>
            <w:r>
              <w:rPr>
                <w:rFonts w:hint="eastAsia"/>
                <w:sz w:val="18"/>
                <w:szCs w:val="18"/>
              </w:rPr>
              <w:t>设有宣传栏、公示栏等，能满足公示、宣传的需求</w:t>
            </w:r>
          </w:p>
        </w:tc>
        <w:tc>
          <w:tcPr>
            <w:tcW w:w="2376" w:type="dxa"/>
          </w:tcPr>
          <w:p>
            <w:pPr>
              <w:jc w:val="both"/>
              <w:rPr>
                <w:sz w:val="18"/>
                <w:szCs w:val="18"/>
                <w:lang w:val="en-US"/>
              </w:rPr>
            </w:pPr>
            <w:r>
              <w:rPr>
                <w:rFonts w:hint="eastAsia"/>
                <w:sz w:val="18"/>
                <w:szCs w:val="18"/>
                <w:lang w:val="en-US"/>
              </w:rPr>
              <w:t>1</w:t>
            </w:r>
          </w:p>
        </w:tc>
        <w:tc>
          <w:tcPr>
            <w:tcW w:w="2376" w:type="dxa"/>
          </w:tcPr>
          <w:p>
            <w:pPr>
              <w:jc w:val="both"/>
              <w:rPr>
                <w:sz w:val="18"/>
                <w:szCs w:val="18"/>
              </w:rPr>
            </w:pPr>
          </w:p>
        </w:tc>
        <w:tc>
          <w:tcPr>
            <w:tcW w:w="2376" w:type="dxa"/>
          </w:tcPr>
          <w:p>
            <w:pPr>
              <w:jc w:val="both"/>
              <w:rPr>
                <w:sz w:val="18"/>
                <w:szCs w:val="18"/>
              </w:rPr>
            </w:pPr>
            <w:r>
              <w:rPr>
                <w:rFonts w:hint="eastAsia"/>
                <w:sz w:val="18"/>
                <w:szCs w:val="18"/>
              </w:rPr>
              <w:t>现场查看门厅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sz w:val="18"/>
                <w:szCs w:val="18"/>
                <w:lang w:val="en-US"/>
              </w:rPr>
            </w:pPr>
            <w:r>
              <w:rPr>
                <w:rFonts w:hint="eastAsia"/>
                <w:sz w:val="18"/>
                <w:szCs w:val="18"/>
                <w:lang w:val="en-US"/>
              </w:rPr>
              <w:t>2.5.4</w:t>
            </w:r>
          </w:p>
        </w:tc>
        <w:tc>
          <w:tcPr>
            <w:tcW w:w="2376" w:type="dxa"/>
          </w:tcPr>
          <w:p>
            <w:pPr>
              <w:jc w:val="both"/>
              <w:rPr>
                <w:sz w:val="18"/>
                <w:szCs w:val="18"/>
              </w:rPr>
            </w:pPr>
            <w:r>
              <w:rPr>
                <w:rFonts w:hint="eastAsia"/>
                <w:sz w:val="18"/>
                <w:szCs w:val="18"/>
              </w:rPr>
              <w:t>整体环境（</w:t>
            </w:r>
            <w:r>
              <w:rPr>
                <w:rFonts w:hint="eastAsia"/>
                <w:sz w:val="18"/>
                <w:szCs w:val="18"/>
                <w:lang w:val="en-US"/>
              </w:rPr>
              <w:t>1分</w:t>
            </w:r>
            <w:r>
              <w:rPr>
                <w:rFonts w:hint="eastAsia"/>
                <w:sz w:val="18"/>
                <w:szCs w:val="18"/>
              </w:rPr>
              <w:t>）</w:t>
            </w:r>
          </w:p>
        </w:tc>
        <w:tc>
          <w:tcPr>
            <w:tcW w:w="2376" w:type="dxa"/>
          </w:tcPr>
          <w:p>
            <w:pPr>
              <w:jc w:val="both"/>
              <w:rPr>
                <w:sz w:val="18"/>
                <w:szCs w:val="18"/>
              </w:rPr>
            </w:pPr>
            <w:r>
              <w:rPr>
                <w:rFonts w:hint="eastAsia"/>
                <w:sz w:val="18"/>
                <w:szCs w:val="18"/>
              </w:rPr>
              <w:t>整体氛围温馨明亮，让人感到被欢迎</w:t>
            </w:r>
          </w:p>
        </w:tc>
        <w:tc>
          <w:tcPr>
            <w:tcW w:w="2376" w:type="dxa"/>
          </w:tcPr>
          <w:p>
            <w:pPr>
              <w:jc w:val="both"/>
              <w:rPr>
                <w:sz w:val="18"/>
                <w:szCs w:val="18"/>
                <w:lang w:val="en-US"/>
              </w:rPr>
            </w:pPr>
            <w:r>
              <w:rPr>
                <w:rFonts w:hint="eastAsia"/>
                <w:sz w:val="18"/>
                <w:szCs w:val="18"/>
                <w:lang w:val="en-US"/>
              </w:rPr>
              <w:t>1</w:t>
            </w:r>
          </w:p>
        </w:tc>
        <w:tc>
          <w:tcPr>
            <w:tcW w:w="2376" w:type="dxa"/>
          </w:tcPr>
          <w:p>
            <w:pPr>
              <w:jc w:val="both"/>
              <w:rPr>
                <w:sz w:val="18"/>
                <w:szCs w:val="18"/>
              </w:rPr>
            </w:pPr>
          </w:p>
        </w:tc>
        <w:tc>
          <w:tcPr>
            <w:tcW w:w="2376" w:type="dxa"/>
          </w:tcPr>
          <w:p>
            <w:pPr>
              <w:jc w:val="both"/>
              <w:rPr>
                <w:sz w:val="18"/>
                <w:szCs w:val="18"/>
              </w:rPr>
            </w:pPr>
            <w:r>
              <w:rPr>
                <w:rFonts w:hint="eastAsia"/>
                <w:sz w:val="18"/>
                <w:szCs w:val="18"/>
              </w:rPr>
              <w:t>现场查看门厅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sz w:val="18"/>
                <w:szCs w:val="18"/>
                <w:lang w:val="en-US"/>
              </w:rPr>
            </w:pPr>
            <w:r>
              <w:rPr>
                <w:rFonts w:hint="eastAsia"/>
                <w:sz w:val="18"/>
                <w:szCs w:val="18"/>
                <w:lang w:val="en-US"/>
              </w:rPr>
              <w:t>2.6</w:t>
            </w:r>
          </w:p>
        </w:tc>
        <w:tc>
          <w:tcPr>
            <w:tcW w:w="2376" w:type="dxa"/>
          </w:tcPr>
          <w:p>
            <w:pPr>
              <w:jc w:val="both"/>
              <w:rPr>
                <w:sz w:val="18"/>
                <w:szCs w:val="18"/>
              </w:rPr>
            </w:pPr>
          </w:p>
        </w:tc>
        <w:tc>
          <w:tcPr>
            <w:tcW w:w="2376" w:type="dxa"/>
          </w:tcPr>
          <w:p>
            <w:pPr>
              <w:jc w:val="both"/>
              <w:rPr>
                <w:sz w:val="18"/>
                <w:szCs w:val="18"/>
              </w:rPr>
            </w:pPr>
            <w:r>
              <w:rPr>
                <w:rFonts w:hint="eastAsia"/>
                <w:sz w:val="18"/>
                <w:szCs w:val="18"/>
              </w:rPr>
              <w:t>活动场所</w:t>
            </w:r>
          </w:p>
        </w:tc>
        <w:tc>
          <w:tcPr>
            <w:tcW w:w="2376" w:type="dxa"/>
          </w:tcPr>
          <w:p>
            <w:pPr>
              <w:jc w:val="both"/>
              <w:rPr>
                <w:sz w:val="18"/>
                <w:szCs w:val="18"/>
                <w:lang w:val="en-US"/>
              </w:rPr>
            </w:pPr>
            <w:r>
              <w:rPr>
                <w:rFonts w:hint="eastAsia"/>
                <w:sz w:val="18"/>
                <w:szCs w:val="18"/>
                <w:lang w:val="en-US"/>
              </w:rPr>
              <w:t>17</w:t>
            </w:r>
          </w:p>
        </w:tc>
        <w:tc>
          <w:tcPr>
            <w:tcW w:w="2376" w:type="dxa"/>
          </w:tcPr>
          <w:p>
            <w:pPr>
              <w:jc w:val="both"/>
              <w:rPr>
                <w:sz w:val="18"/>
                <w:szCs w:val="18"/>
              </w:rPr>
            </w:pPr>
          </w:p>
        </w:tc>
        <w:tc>
          <w:tcPr>
            <w:tcW w:w="2376" w:type="dxa"/>
          </w:tcPr>
          <w:p>
            <w:pPr>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sz w:val="18"/>
                <w:szCs w:val="18"/>
                <w:lang w:val="en-US"/>
              </w:rPr>
            </w:pPr>
            <w:r>
              <w:rPr>
                <w:rFonts w:hint="eastAsia"/>
                <w:sz w:val="18"/>
                <w:szCs w:val="18"/>
                <w:lang w:val="en-US"/>
              </w:rPr>
              <w:t>2.6.1</w:t>
            </w:r>
          </w:p>
        </w:tc>
        <w:tc>
          <w:tcPr>
            <w:tcW w:w="2376" w:type="dxa"/>
          </w:tcPr>
          <w:p>
            <w:pPr>
              <w:jc w:val="both"/>
              <w:rPr>
                <w:sz w:val="18"/>
                <w:szCs w:val="18"/>
              </w:rPr>
            </w:pPr>
          </w:p>
        </w:tc>
        <w:tc>
          <w:tcPr>
            <w:tcW w:w="2376" w:type="dxa"/>
          </w:tcPr>
          <w:p>
            <w:pPr>
              <w:jc w:val="both"/>
              <w:rPr>
                <w:sz w:val="18"/>
                <w:szCs w:val="18"/>
              </w:rPr>
            </w:pPr>
            <w:r>
              <w:rPr>
                <w:rFonts w:hint="eastAsia"/>
                <w:sz w:val="18"/>
                <w:szCs w:val="18"/>
              </w:rPr>
              <w:t>室内活动场所</w:t>
            </w:r>
          </w:p>
        </w:tc>
        <w:tc>
          <w:tcPr>
            <w:tcW w:w="2376" w:type="dxa"/>
          </w:tcPr>
          <w:p>
            <w:pPr>
              <w:jc w:val="both"/>
              <w:rPr>
                <w:sz w:val="18"/>
                <w:szCs w:val="18"/>
                <w:lang w:val="en-US"/>
              </w:rPr>
            </w:pPr>
            <w:r>
              <w:rPr>
                <w:rFonts w:hint="eastAsia"/>
                <w:sz w:val="18"/>
                <w:szCs w:val="18"/>
                <w:lang w:val="en-US"/>
              </w:rPr>
              <w:t>11</w:t>
            </w:r>
          </w:p>
        </w:tc>
        <w:tc>
          <w:tcPr>
            <w:tcW w:w="2376" w:type="dxa"/>
          </w:tcPr>
          <w:p>
            <w:pPr>
              <w:jc w:val="both"/>
              <w:rPr>
                <w:sz w:val="18"/>
                <w:szCs w:val="18"/>
              </w:rPr>
            </w:pPr>
          </w:p>
        </w:tc>
        <w:tc>
          <w:tcPr>
            <w:tcW w:w="2376" w:type="dxa"/>
          </w:tcPr>
          <w:p>
            <w:pPr>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76" w:type="dxa"/>
            <w:vMerge w:val="restart"/>
          </w:tcPr>
          <w:p>
            <w:pPr>
              <w:jc w:val="both"/>
              <w:rPr>
                <w:sz w:val="18"/>
                <w:szCs w:val="18"/>
                <w:lang w:val="en-US"/>
              </w:rPr>
            </w:pPr>
            <w:r>
              <w:rPr>
                <w:rFonts w:hint="eastAsia"/>
                <w:sz w:val="18"/>
                <w:szCs w:val="18"/>
                <w:lang w:val="en-US"/>
              </w:rPr>
              <w:t>2.6.1.1</w:t>
            </w:r>
          </w:p>
        </w:tc>
        <w:tc>
          <w:tcPr>
            <w:tcW w:w="2376" w:type="dxa"/>
            <w:vMerge w:val="restart"/>
          </w:tcPr>
          <w:p>
            <w:pPr>
              <w:jc w:val="both"/>
              <w:rPr>
                <w:sz w:val="18"/>
                <w:szCs w:val="18"/>
              </w:rPr>
            </w:pPr>
            <w:r>
              <w:rPr>
                <w:rFonts w:hint="eastAsia"/>
                <w:sz w:val="18"/>
                <w:szCs w:val="18"/>
              </w:rPr>
              <w:t>空间规划（</w:t>
            </w:r>
            <w:r>
              <w:rPr>
                <w:rFonts w:hint="eastAsia"/>
                <w:sz w:val="18"/>
                <w:szCs w:val="18"/>
                <w:lang w:val="en-US"/>
              </w:rPr>
              <w:t>3.5分</w:t>
            </w:r>
            <w:r>
              <w:rPr>
                <w:rFonts w:hint="eastAsia"/>
                <w:sz w:val="18"/>
                <w:szCs w:val="18"/>
              </w:rPr>
              <w:t>）</w:t>
            </w:r>
          </w:p>
        </w:tc>
        <w:tc>
          <w:tcPr>
            <w:tcW w:w="2376" w:type="dxa"/>
          </w:tcPr>
          <w:p>
            <w:pPr>
              <w:jc w:val="both"/>
              <w:rPr>
                <w:sz w:val="18"/>
                <w:szCs w:val="18"/>
                <w:lang w:val="en-US"/>
              </w:rPr>
            </w:pPr>
            <w:r>
              <w:rPr>
                <w:rFonts w:hint="eastAsia"/>
                <w:sz w:val="18"/>
                <w:szCs w:val="18"/>
              </w:rPr>
              <w:t>阅读区（室）：配置适合老年人阅读的图书、近期杂志、当日</w:t>
            </w:r>
            <w:r>
              <w:rPr>
                <w:rFonts w:hint="eastAsia"/>
                <w:sz w:val="18"/>
                <w:szCs w:val="18"/>
                <w:lang w:val="en-US"/>
              </w:rPr>
              <w:t>/期报纸；</w:t>
            </w:r>
          </w:p>
        </w:tc>
        <w:tc>
          <w:tcPr>
            <w:tcW w:w="2376" w:type="dxa"/>
          </w:tcPr>
          <w:p>
            <w:pPr>
              <w:jc w:val="both"/>
              <w:rPr>
                <w:sz w:val="18"/>
                <w:szCs w:val="18"/>
                <w:lang w:val="en-US"/>
              </w:rPr>
            </w:pPr>
            <w:r>
              <w:rPr>
                <w:rFonts w:hint="eastAsia"/>
                <w:sz w:val="18"/>
                <w:szCs w:val="18"/>
                <w:lang w:val="en-US"/>
              </w:rPr>
              <w:t>0.5</w:t>
            </w:r>
          </w:p>
        </w:tc>
        <w:tc>
          <w:tcPr>
            <w:tcW w:w="2376" w:type="dxa"/>
          </w:tcPr>
          <w:p>
            <w:pPr>
              <w:jc w:val="both"/>
              <w:rPr>
                <w:sz w:val="18"/>
                <w:szCs w:val="18"/>
              </w:rPr>
            </w:pPr>
          </w:p>
        </w:tc>
        <w:tc>
          <w:tcPr>
            <w:tcW w:w="2376" w:type="dxa"/>
            <w:vMerge w:val="restart"/>
          </w:tcPr>
          <w:p>
            <w:pPr>
              <w:jc w:val="both"/>
              <w:rPr>
                <w:sz w:val="18"/>
                <w:szCs w:val="18"/>
              </w:rPr>
            </w:pPr>
            <w:r>
              <w:rPr>
                <w:rFonts w:hint="eastAsia"/>
                <w:sz w:val="18"/>
                <w:szCs w:val="18"/>
              </w:rPr>
              <w:t>现场查看活动场所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tcPr>
          <w:p>
            <w:pPr>
              <w:jc w:val="both"/>
              <w:rPr>
                <w:sz w:val="18"/>
                <w:szCs w:val="18"/>
              </w:rPr>
            </w:pPr>
            <w:r>
              <w:rPr>
                <w:rFonts w:hint="eastAsia"/>
                <w:sz w:val="18"/>
                <w:szCs w:val="18"/>
              </w:rPr>
              <w:t>棋牌活动区（室）：配置象棋、麻将等老年人常用棋牌游具；</w:t>
            </w:r>
          </w:p>
        </w:tc>
        <w:tc>
          <w:tcPr>
            <w:tcW w:w="2376" w:type="dxa"/>
          </w:tcPr>
          <w:p>
            <w:pPr>
              <w:jc w:val="both"/>
              <w:rPr>
                <w:sz w:val="18"/>
                <w:szCs w:val="18"/>
                <w:lang w:val="en-US"/>
              </w:rPr>
            </w:pPr>
            <w:r>
              <w:rPr>
                <w:rFonts w:hint="eastAsia"/>
                <w:sz w:val="18"/>
                <w:szCs w:val="18"/>
                <w:lang w:val="en-US"/>
              </w:rPr>
              <w:t>0.5</w:t>
            </w:r>
          </w:p>
        </w:tc>
        <w:tc>
          <w:tcPr>
            <w:tcW w:w="2376" w:type="dxa"/>
          </w:tcPr>
          <w:p>
            <w:pPr>
              <w:jc w:val="both"/>
              <w:rPr>
                <w:sz w:val="18"/>
                <w:szCs w:val="18"/>
              </w:rPr>
            </w:pPr>
          </w:p>
        </w:tc>
        <w:tc>
          <w:tcPr>
            <w:tcW w:w="2376" w:type="dxa"/>
            <w:vMerge w:val="continue"/>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tcPr>
          <w:p>
            <w:pPr>
              <w:jc w:val="both"/>
              <w:rPr>
                <w:sz w:val="18"/>
                <w:szCs w:val="18"/>
              </w:rPr>
            </w:pPr>
            <w:r>
              <w:rPr>
                <w:rFonts w:hint="eastAsia"/>
                <w:sz w:val="18"/>
                <w:szCs w:val="18"/>
              </w:rPr>
              <w:t>健身区（室）：配置适合老年人使用的健身器械或乒乓球、台球、沙狐球台等设施；</w:t>
            </w:r>
          </w:p>
        </w:tc>
        <w:tc>
          <w:tcPr>
            <w:tcW w:w="2376" w:type="dxa"/>
          </w:tcPr>
          <w:p>
            <w:pPr>
              <w:jc w:val="both"/>
              <w:rPr>
                <w:sz w:val="18"/>
                <w:szCs w:val="18"/>
                <w:lang w:val="en-US"/>
              </w:rPr>
            </w:pPr>
            <w:r>
              <w:rPr>
                <w:rFonts w:hint="eastAsia"/>
                <w:sz w:val="18"/>
                <w:szCs w:val="18"/>
                <w:lang w:val="en-US"/>
              </w:rPr>
              <w:t>0.5</w:t>
            </w:r>
          </w:p>
        </w:tc>
        <w:tc>
          <w:tcPr>
            <w:tcW w:w="2376" w:type="dxa"/>
          </w:tcPr>
          <w:p>
            <w:pPr>
              <w:jc w:val="both"/>
              <w:rPr>
                <w:sz w:val="18"/>
                <w:szCs w:val="18"/>
              </w:rPr>
            </w:pPr>
          </w:p>
        </w:tc>
        <w:tc>
          <w:tcPr>
            <w:tcW w:w="2376" w:type="dxa"/>
            <w:vMerge w:val="continue"/>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tcPr>
          <w:p>
            <w:pPr>
              <w:jc w:val="both"/>
              <w:rPr>
                <w:sz w:val="18"/>
                <w:szCs w:val="18"/>
              </w:rPr>
            </w:pPr>
            <w:r>
              <w:rPr>
                <w:rFonts w:hint="eastAsia"/>
                <w:sz w:val="18"/>
                <w:szCs w:val="18"/>
              </w:rPr>
              <w:t>书画区（室）：配置适宜老年人使用的书画桌椅与画材，满足书画的挂放；</w:t>
            </w:r>
          </w:p>
        </w:tc>
        <w:tc>
          <w:tcPr>
            <w:tcW w:w="2376" w:type="dxa"/>
          </w:tcPr>
          <w:p>
            <w:pPr>
              <w:jc w:val="both"/>
              <w:rPr>
                <w:sz w:val="18"/>
                <w:szCs w:val="18"/>
                <w:lang w:val="en-US"/>
              </w:rPr>
            </w:pPr>
            <w:r>
              <w:rPr>
                <w:rFonts w:hint="eastAsia"/>
                <w:sz w:val="18"/>
                <w:szCs w:val="18"/>
                <w:lang w:val="en-US"/>
              </w:rPr>
              <w:t>0.5</w:t>
            </w:r>
          </w:p>
        </w:tc>
        <w:tc>
          <w:tcPr>
            <w:tcW w:w="2376" w:type="dxa"/>
          </w:tcPr>
          <w:p>
            <w:pPr>
              <w:jc w:val="both"/>
              <w:rPr>
                <w:sz w:val="18"/>
                <w:szCs w:val="18"/>
              </w:rPr>
            </w:pPr>
          </w:p>
        </w:tc>
        <w:tc>
          <w:tcPr>
            <w:tcW w:w="2376" w:type="dxa"/>
            <w:vMerge w:val="continue"/>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tcPr>
          <w:p>
            <w:pPr>
              <w:jc w:val="both"/>
              <w:rPr>
                <w:sz w:val="18"/>
                <w:szCs w:val="18"/>
              </w:rPr>
            </w:pPr>
            <w:r>
              <w:rPr>
                <w:rFonts w:hint="eastAsia"/>
                <w:sz w:val="18"/>
                <w:szCs w:val="18"/>
              </w:rPr>
              <w:t>音乐、舞蹈活动区（室）：满足播放多媒体需求；</w:t>
            </w:r>
          </w:p>
        </w:tc>
        <w:tc>
          <w:tcPr>
            <w:tcW w:w="2376" w:type="dxa"/>
          </w:tcPr>
          <w:p>
            <w:pPr>
              <w:jc w:val="both"/>
              <w:rPr>
                <w:sz w:val="18"/>
                <w:szCs w:val="18"/>
                <w:lang w:val="en-US"/>
              </w:rPr>
            </w:pPr>
            <w:r>
              <w:rPr>
                <w:rFonts w:hint="eastAsia"/>
                <w:sz w:val="18"/>
                <w:szCs w:val="18"/>
                <w:lang w:val="en-US"/>
              </w:rPr>
              <w:t>0.5</w:t>
            </w:r>
          </w:p>
        </w:tc>
        <w:tc>
          <w:tcPr>
            <w:tcW w:w="2376" w:type="dxa"/>
          </w:tcPr>
          <w:p>
            <w:pPr>
              <w:jc w:val="both"/>
              <w:rPr>
                <w:sz w:val="18"/>
                <w:szCs w:val="18"/>
              </w:rPr>
            </w:pPr>
          </w:p>
        </w:tc>
        <w:tc>
          <w:tcPr>
            <w:tcW w:w="2376" w:type="dxa"/>
            <w:vMerge w:val="continue"/>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tcPr>
          <w:p>
            <w:pPr>
              <w:jc w:val="both"/>
              <w:rPr>
                <w:sz w:val="18"/>
                <w:szCs w:val="18"/>
              </w:rPr>
            </w:pPr>
            <w:r>
              <w:rPr>
                <w:rFonts w:hint="eastAsia"/>
                <w:sz w:val="18"/>
                <w:szCs w:val="18"/>
              </w:rPr>
              <w:t>电子阅览区（室）：设置可联网的电脑；</w:t>
            </w:r>
          </w:p>
        </w:tc>
        <w:tc>
          <w:tcPr>
            <w:tcW w:w="2376" w:type="dxa"/>
          </w:tcPr>
          <w:p>
            <w:pPr>
              <w:jc w:val="both"/>
              <w:rPr>
                <w:sz w:val="18"/>
                <w:szCs w:val="18"/>
                <w:lang w:val="en-US"/>
              </w:rPr>
            </w:pPr>
            <w:r>
              <w:rPr>
                <w:rFonts w:hint="eastAsia"/>
                <w:sz w:val="18"/>
                <w:szCs w:val="18"/>
                <w:lang w:val="en-US"/>
              </w:rPr>
              <w:t>0.5</w:t>
            </w:r>
          </w:p>
        </w:tc>
        <w:tc>
          <w:tcPr>
            <w:tcW w:w="2376" w:type="dxa"/>
          </w:tcPr>
          <w:p>
            <w:pPr>
              <w:jc w:val="both"/>
              <w:rPr>
                <w:sz w:val="18"/>
                <w:szCs w:val="18"/>
              </w:rPr>
            </w:pPr>
          </w:p>
        </w:tc>
        <w:tc>
          <w:tcPr>
            <w:tcW w:w="2376" w:type="dxa"/>
            <w:vMerge w:val="continue"/>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tcPr>
          <w:p>
            <w:pPr>
              <w:jc w:val="both"/>
              <w:rPr>
                <w:sz w:val="18"/>
                <w:szCs w:val="18"/>
              </w:rPr>
            </w:pPr>
            <w:r>
              <w:rPr>
                <w:rFonts w:hint="eastAsia"/>
                <w:sz w:val="18"/>
                <w:szCs w:val="18"/>
              </w:rPr>
              <w:t>教室：具有投影设施或黑（白）板</w:t>
            </w:r>
          </w:p>
        </w:tc>
        <w:tc>
          <w:tcPr>
            <w:tcW w:w="2376" w:type="dxa"/>
          </w:tcPr>
          <w:p>
            <w:pPr>
              <w:jc w:val="both"/>
              <w:rPr>
                <w:sz w:val="18"/>
                <w:szCs w:val="18"/>
                <w:lang w:val="en-US"/>
              </w:rPr>
            </w:pPr>
            <w:r>
              <w:rPr>
                <w:rFonts w:hint="eastAsia"/>
                <w:sz w:val="18"/>
                <w:szCs w:val="18"/>
                <w:lang w:val="en-US"/>
              </w:rPr>
              <w:t>0.5</w:t>
            </w:r>
          </w:p>
        </w:tc>
        <w:tc>
          <w:tcPr>
            <w:tcW w:w="2376" w:type="dxa"/>
          </w:tcPr>
          <w:p>
            <w:pPr>
              <w:jc w:val="both"/>
              <w:rPr>
                <w:sz w:val="18"/>
                <w:szCs w:val="18"/>
              </w:rPr>
            </w:pPr>
          </w:p>
        </w:tc>
        <w:tc>
          <w:tcPr>
            <w:tcW w:w="2376" w:type="dxa"/>
            <w:vMerge w:val="continue"/>
          </w:tcPr>
          <w:p>
            <w:pPr>
              <w:jc w:val="both"/>
            </w:pPr>
          </w:p>
        </w:tc>
      </w:tr>
    </w:tbl>
    <w:p>
      <w:pPr>
        <w:jc w:val="both"/>
      </w:pPr>
    </w:p>
    <w:p>
      <w:pPr>
        <w:jc w:val="center"/>
      </w:pPr>
    </w:p>
    <w:p>
      <w:pPr>
        <w:jc w:val="center"/>
      </w:pPr>
    </w:p>
    <w:p>
      <w:pPr>
        <w:jc w:val="center"/>
      </w:pPr>
    </w:p>
    <w:p>
      <w:pPr>
        <w:jc w:val="center"/>
      </w:pPr>
    </w:p>
    <w:p>
      <w:pPr>
        <w:jc w:val="cente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376"/>
        <w:gridCol w:w="2376"/>
        <w:gridCol w:w="2376"/>
        <w:gridCol w:w="237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sz w:val="18"/>
                <w:szCs w:val="18"/>
                <w:lang w:val="en-US"/>
              </w:rPr>
            </w:pPr>
            <w:r>
              <w:rPr>
                <w:rFonts w:hint="eastAsia"/>
                <w:sz w:val="18"/>
                <w:szCs w:val="18"/>
                <w:lang w:val="en-US"/>
              </w:rPr>
              <w:t>2.6.1.2</w:t>
            </w:r>
          </w:p>
        </w:tc>
        <w:tc>
          <w:tcPr>
            <w:tcW w:w="2376" w:type="dxa"/>
          </w:tcPr>
          <w:p>
            <w:pPr>
              <w:jc w:val="center"/>
              <w:rPr>
                <w:sz w:val="18"/>
                <w:szCs w:val="18"/>
              </w:rPr>
            </w:pPr>
            <w:r>
              <w:rPr>
                <w:rFonts w:hint="eastAsia"/>
                <w:sz w:val="18"/>
                <w:szCs w:val="18"/>
              </w:rPr>
              <w:t>多样化活动场所（</w:t>
            </w:r>
            <w:r>
              <w:rPr>
                <w:rFonts w:hint="eastAsia"/>
                <w:sz w:val="18"/>
                <w:szCs w:val="18"/>
                <w:lang w:val="en-US"/>
              </w:rPr>
              <w:t>2分</w:t>
            </w:r>
            <w:r>
              <w:rPr>
                <w:rFonts w:hint="eastAsia"/>
                <w:sz w:val="18"/>
                <w:szCs w:val="18"/>
              </w:rPr>
              <w:t>）</w:t>
            </w:r>
          </w:p>
        </w:tc>
        <w:tc>
          <w:tcPr>
            <w:tcW w:w="2376" w:type="dxa"/>
          </w:tcPr>
          <w:p>
            <w:pPr>
              <w:numPr>
                <w:ilvl w:val="0"/>
                <w:numId w:val="19"/>
              </w:numPr>
              <w:jc w:val="both"/>
              <w:rPr>
                <w:sz w:val="18"/>
                <w:szCs w:val="18"/>
              </w:rPr>
            </w:pPr>
            <w:r>
              <w:rPr>
                <w:rFonts w:hint="eastAsia"/>
                <w:sz w:val="18"/>
                <w:szCs w:val="18"/>
              </w:rPr>
              <w:t>设有影音室或放映室</w:t>
            </w:r>
          </w:p>
          <w:p>
            <w:pPr>
              <w:numPr>
                <w:ilvl w:val="0"/>
                <w:numId w:val="19"/>
              </w:numPr>
              <w:jc w:val="both"/>
              <w:rPr>
                <w:sz w:val="18"/>
                <w:szCs w:val="18"/>
              </w:rPr>
            </w:pPr>
            <w:r>
              <w:rPr>
                <w:rFonts w:hint="eastAsia"/>
                <w:sz w:val="18"/>
                <w:szCs w:val="18"/>
              </w:rPr>
              <w:t>设有代际互动区或儿童活动室</w:t>
            </w:r>
          </w:p>
          <w:p>
            <w:pPr>
              <w:numPr>
                <w:ilvl w:val="0"/>
                <w:numId w:val="19"/>
              </w:numPr>
              <w:jc w:val="both"/>
              <w:rPr>
                <w:sz w:val="18"/>
                <w:szCs w:val="18"/>
              </w:rPr>
            </w:pPr>
            <w:r>
              <w:rPr>
                <w:rFonts w:hint="eastAsia"/>
                <w:sz w:val="18"/>
                <w:szCs w:val="18"/>
              </w:rPr>
              <w:t>设有厨艺教室或家庭厨房</w:t>
            </w:r>
          </w:p>
          <w:p>
            <w:pPr>
              <w:numPr>
                <w:ilvl w:val="0"/>
                <w:numId w:val="19"/>
              </w:numPr>
              <w:jc w:val="both"/>
              <w:rPr>
                <w:sz w:val="18"/>
                <w:szCs w:val="18"/>
              </w:rPr>
            </w:pPr>
            <w:r>
              <w:rPr>
                <w:rFonts w:hint="eastAsia"/>
                <w:sz w:val="18"/>
                <w:szCs w:val="18"/>
              </w:rPr>
              <w:t>设有其他供老年人开展兴趣活动的空间（如手工室、茶艺室、厨艺室等）</w:t>
            </w:r>
          </w:p>
        </w:tc>
        <w:tc>
          <w:tcPr>
            <w:tcW w:w="2376" w:type="dxa"/>
          </w:tcPr>
          <w:p>
            <w:pPr>
              <w:jc w:val="center"/>
              <w:rPr>
                <w:sz w:val="18"/>
                <w:szCs w:val="18"/>
                <w:lang w:val="en-US"/>
              </w:rPr>
            </w:pPr>
            <w:r>
              <w:rPr>
                <w:rFonts w:hint="eastAsia"/>
                <w:sz w:val="18"/>
                <w:szCs w:val="18"/>
                <w:lang w:val="en-US"/>
              </w:rPr>
              <w:t>2</w:t>
            </w:r>
          </w:p>
        </w:tc>
        <w:tc>
          <w:tcPr>
            <w:tcW w:w="2376" w:type="dxa"/>
          </w:tcPr>
          <w:p>
            <w:pPr>
              <w:jc w:val="center"/>
              <w:rPr>
                <w:sz w:val="18"/>
                <w:szCs w:val="18"/>
              </w:rPr>
            </w:pPr>
          </w:p>
        </w:tc>
        <w:tc>
          <w:tcPr>
            <w:tcW w:w="2376" w:type="dxa"/>
          </w:tcPr>
          <w:p>
            <w:pPr>
              <w:jc w:val="both"/>
              <w:rPr>
                <w:sz w:val="18"/>
                <w:szCs w:val="18"/>
              </w:rPr>
            </w:pPr>
            <w:r>
              <w:rPr>
                <w:rFonts w:hint="eastAsia"/>
                <w:sz w:val="18"/>
                <w:szCs w:val="18"/>
              </w:rPr>
              <w:t>现场查看</w:t>
            </w:r>
          </w:p>
          <w:p>
            <w:pPr>
              <w:jc w:val="both"/>
              <w:rPr>
                <w:sz w:val="18"/>
                <w:szCs w:val="18"/>
                <w:lang w:val="en-US"/>
              </w:rPr>
            </w:pPr>
            <w:r>
              <w:rPr>
                <w:rFonts w:hint="eastAsia"/>
                <w:sz w:val="18"/>
                <w:szCs w:val="18"/>
              </w:rPr>
              <w:t>每项</w:t>
            </w:r>
            <w:r>
              <w:rPr>
                <w:rFonts w:hint="eastAsia"/>
                <w:sz w:val="18"/>
                <w:szCs w:val="18"/>
                <w:lang w:val="en-US"/>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76" w:type="dxa"/>
            <w:vMerge w:val="restart"/>
          </w:tcPr>
          <w:p>
            <w:pPr>
              <w:jc w:val="center"/>
              <w:rPr>
                <w:sz w:val="18"/>
                <w:szCs w:val="18"/>
                <w:lang w:val="en-US"/>
              </w:rPr>
            </w:pPr>
            <w:r>
              <w:rPr>
                <w:rFonts w:hint="eastAsia"/>
                <w:sz w:val="18"/>
                <w:szCs w:val="18"/>
                <w:lang w:val="en-US"/>
              </w:rPr>
              <w:t>2.6.1.3</w:t>
            </w:r>
          </w:p>
        </w:tc>
        <w:tc>
          <w:tcPr>
            <w:tcW w:w="2376" w:type="dxa"/>
            <w:vMerge w:val="restart"/>
          </w:tcPr>
          <w:p>
            <w:pPr>
              <w:jc w:val="center"/>
              <w:rPr>
                <w:sz w:val="18"/>
                <w:szCs w:val="18"/>
              </w:rPr>
            </w:pPr>
            <w:r>
              <w:rPr>
                <w:rFonts w:hint="eastAsia"/>
                <w:sz w:val="18"/>
                <w:szCs w:val="18"/>
              </w:rPr>
              <w:t>大型文娱健身用房（</w:t>
            </w:r>
            <w:r>
              <w:rPr>
                <w:rFonts w:hint="eastAsia"/>
                <w:sz w:val="18"/>
                <w:szCs w:val="18"/>
                <w:lang w:val="en-US"/>
              </w:rPr>
              <w:t>2.5分</w:t>
            </w:r>
            <w:r>
              <w:rPr>
                <w:rFonts w:hint="eastAsia"/>
                <w:sz w:val="18"/>
                <w:szCs w:val="18"/>
              </w:rPr>
              <w:t>）</w:t>
            </w:r>
          </w:p>
        </w:tc>
        <w:tc>
          <w:tcPr>
            <w:tcW w:w="2376" w:type="dxa"/>
          </w:tcPr>
          <w:p>
            <w:pPr>
              <w:jc w:val="center"/>
              <w:rPr>
                <w:sz w:val="18"/>
                <w:szCs w:val="18"/>
              </w:rPr>
            </w:pPr>
            <w:r>
              <w:rPr>
                <w:rFonts w:hint="eastAsia"/>
                <w:sz w:val="18"/>
                <w:szCs w:val="18"/>
              </w:rPr>
              <w:t>设有能够满足机构内人员集体活动（如联欢会）的大型文娱健身用房（多功能厅）</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76" w:type="dxa"/>
            <w:vMerge w:val="continue"/>
          </w:tcPr>
          <w:p>
            <w:pPr>
              <w:jc w:val="center"/>
              <w:rPr>
                <w:sz w:val="18"/>
                <w:szCs w:val="18"/>
              </w:rPr>
            </w:pPr>
          </w:p>
        </w:tc>
        <w:tc>
          <w:tcPr>
            <w:tcW w:w="2376" w:type="dxa"/>
            <w:vMerge w:val="continue"/>
          </w:tcPr>
          <w:p>
            <w:pPr>
              <w:jc w:val="center"/>
              <w:rPr>
                <w:sz w:val="18"/>
                <w:szCs w:val="18"/>
              </w:rPr>
            </w:pPr>
          </w:p>
        </w:tc>
        <w:tc>
          <w:tcPr>
            <w:tcW w:w="2376" w:type="dxa"/>
          </w:tcPr>
          <w:p>
            <w:pPr>
              <w:numPr>
                <w:ilvl w:val="0"/>
                <w:numId w:val="20"/>
              </w:numPr>
              <w:jc w:val="both"/>
              <w:rPr>
                <w:sz w:val="18"/>
                <w:szCs w:val="18"/>
              </w:rPr>
            </w:pPr>
            <w:r>
              <w:rPr>
                <w:rFonts w:hint="eastAsia"/>
                <w:sz w:val="18"/>
                <w:szCs w:val="18"/>
              </w:rPr>
              <w:t>临近设有储藏间、茶水间或后台空间；</w:t>
            </w:r>
          </w:p>
          <w:p>
            <w:pPr>
              <w:numPr>
                <w:ilvl w:val="0"/>
                <w:numId w:val="20"/>
              </w:numPr>
              <w:jc w:val="both"/>
              <w:rPr>
                <w:sz w:val="18"/>
                <w:szCs w:val="18"/>
              </w:rPr>
            </w:pPr>
            <w:r>
              <w:rPr>
                <w:rFonts w:hint="eastAsia"/>
                <w:sz w:val="18"/>
                <w:szCs w:val="18"/>
              </w:rPr>
              <w:t>配置电视或投影设备，设备完好，能够正常使用；</w:t>
            </w:r>
          </w:p>
          <w:p>
            <w:pPr>
              <w:numPr>
                <w:ilvl w:val="0"/>
                <w:numId w:val="20"/>
              </w:numPr>
              <w:jc w:val="both"/>
              <w:rPr>
                <w:sz w:val="18"/>
                <w:szCs w:val="18"/>
              </w:rPr>
            </w:pPr>
            <w:r>
              <w:rPr>
                <w:rFonts w:hint="eastAsia"/>
                <w:sz w:val="18"/>
                <w:szCs w:val="18"/>
              </w:rPr>
              <w:t>配置舞台，有灯光、音响设备，能够正常使用</w:t>
            </w:r>
          </w:p>
        </w:tc>
        <w:tc>
          <w:tcPr>
            <w:tcW w:w="2376" w:type="dxa"/>
          </w:tcPr>
          <w:p>
            <w:pPr>
              <w:jc w:val="center"/>
              <w:rPr>
                <w:sz w:val="18"/>
                <w:szCs w:val="18"/>
                <w:lang w:val="en-US"/>
              </w:rPr>
            </w:pPr>
            <w:r>
              <w:rPr>
                <w:rFonts w:hint="eastAsia"/>
                <w:sz w:val="18"/>
                <w:szCs w:val="18"/>
                <w:lang w:val="en-US"/>
              </w:rPr>
              <w:t>1.5</w:t>
            </w:r>
          </w:p>
        </w:tc>
        <w:tc>
          <w:tcPr>
            <w:tcW w:w="2376" w:type="dxa"/>
          </w:tcPr>
          <w:p>
            <w:pPr>
              <w:jc w:val="center"/>
              <w:rPr>
                <w:sz w:val="18"/>
                <w:szCs w:val="18"/>
              </w:rPr>
            </w:pPr>
          </w:p>
        </w:tc>
        <w:tc>
          <w:tcPr>
            <w:tcW w:w="2376"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sz w:val="18"/>
                <w:szCs w:val="18"/>
                <w:lang w:val="en-US"/>
              </w:rPr>
            </w:pPr>
            <w:r>
              <w:rPr>
                <w:rFonts w:hint="eastAsia"/>
                <w:sz w:val="18"/>
                <w:szCs w:val="18"/>
                <w:lang w:val="en-US"/>
              </w:rPr>
              <w:t>2.6.1.4</w:t>
            </w:r>
          </w:p>
        </w:tc>
        <w:tc>
          <w:tcPr>
            <w:tcW w:w="2376" w:type="dxa"/>
          </w:tcPr>
          <w:p>
            <w:pPr>
              <w:jc w:val="center"/>
              <w:rPr>
                <w:sz w:val="18"/>
                <w:szCs w:val="18"/>
              </w:rPr>
            </w:pPr>
            <w:r>
              <w:rPr>
                <w:rFonts w:hint="eastAsia"/>
                <w:sz w:val="18"/>
                <w:szCs w:val="18"/>
              </w:rPr>
              <w:t>活动场所位置（</w:t>
            </w:r>
            <w:r>
              <w:rPr>
                <w:rFonts w:hint="eastAsia"/>
                <w:sz w:val="18"/>
                <w:szCs w:val="18"/>
                <w:lang w:val="en-US"/>
              </w:rPr>
              <w:t>1分</w:t>
            </w:r>
            <w:r>
              <w:rPr>
                <w:rFonts w:hint="eastAsia"/>
                <w:sz w:val="18"/>
                <w:szCs w:val="18"/>
              </w:rPr>
              <w:t>）</w:t>
            </w:r>
          </w:p>
        </w:tc>
        <w:tc>
          <w:tcPr>
            <w:tcW w:w="2376" w:type="dxa"/>
          </w:tcPr>
          <w:p>
            <w:pPr>
              <w:numPr>
                <w:ilvl w:val="0"/>
                <w:numId w:val="21"/>
              </w:numPr>
              <w:jc w:val="both"/>
              <w:rPr>
                <w:sz w:val="18"/>
                <w:szCs w:val="18"/>
              </w:rPr>
            </w:pPr>
            <w:r>
              <w:rPr>
                <w:rFonts w:hint="eastAsia"/>
                <w:sz w:val="18"/>
                <w:szCs w:val="18"/>
              </w:rPr>
              <w:t>大部分活动场所彼此临近可以通过电梯便捷到达</w:t>
            </w:r>
          </w:p>
          <w:p>
            <w:pPr>
              <w:numPr>
                <w:ilvl w:val="0"/>
                <w:numId w:val="21"/>
              </w:numPr>
              <w:jc w:val="both"/>
              <w:rPr>
                <w:sz w:val="18"/>
                <w:szCs w:val="18"/>
              </w:rPr>
            </w:pPr>
            <w:r>
              <w:rPr>
                <w:rFonts w:hint="eastAsia"/>
                <w:sz w:val="18"/>
                <w:szCs w:val="18"/>
              </w:rPr>
              <w:t>沿活动场所走廊设置休憩座椅且座椅处通行净宽≥</w:t>
            </w:r>
            <w:r>
              <w:rPr>
                <w:rFonts w:hint="eastAsia"/>
                <w:sz w:val="18"/>
                <w:szCs w:val="18"/>
                <w:lang w:val="en-US"/>
              </w:rPr>
              <w:t>1.40m</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现场查看活动场所、使用测量工具测量</w:t>
            </w:r>
          </w:p>
          <w:p>
            <w:pPr>
              <w:jc w:val="both"/>
              <w:rPr>
                <w:sz w:val="18"/>
                <w:szCs w:val="18"/>
                <w:lang w:val="en-US"/>
              </w:rPr>
            </w:pPr>
            <w:r>
              <w:rPr>
                <w:rFonts w:hint="eastAsia"/>
                <w:sz w:val="18"/>
                <w:szCs w:val="18"/>
              </w:rPr>
              <w:t>注：每项</w:t>
            </w:r>
            <w:r>
              <w:rPr>
                <w:rFonts w:hint="eastAsia"/>
                <w:sz w:val="18"/>
                <w:szCs w:val="18"/>
                <w:lang w:val="en-US"/>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sz w:val="18"/>
                <w:szCs w:val="18"/>
                <w:lang w:val="en-US"/>
              </w:rPr>
            </w:pPr>
            <w:r>
              <w:rPr>
                <w:rFonts w:hint="eastAsia"/>
                <w:sz w:val="18"/>
                <w:szCs w:val="18"/>
                <w:lang w:val="en-US"/>
              </w:rPr>
              <w:t>2.6.1.5</w:t>
            </w:r>
          </w:p>
        </w:tc>
        <w:tc>
          <w:tcPr>
            <w:tcW w:w="2376" w:type="dxa"/>
          </w:tcPr>
          <w:p>
            <w:pPr>
              <w:jc w:val="center"/>
              <w:rPr>
                <w:sz w:val="18"/>
                <w:szCs w:val="18"/>
              </w:rPr>
            </w:pPr>
            <w:r>
              <w:rPr>
                <w:rFonts w:hint="eastAsia"/>
                <w:sz w:val="18"/>
                <w:szCs w:val="18"/>
              </w:rPr>
              <w:t>座椅配置（</w:t>
            </w:r>
            <w:r>
              <w:rPr>
                <w:rFonts w:hint="eastAsia"/>
                <w:sz w:val="18"/>
                <w:szCs w:val="18"/>
                <w:lang w:val="en-US"/>
              </w:rPr>
              <w:t>1分</w:t>
            </w:r>
            <w:r>
              <w:rPr>
                <w:rFonts w:hint="eastAsia"/>
                <w:sz w:val="18"/>
                <w:szCs w:val="18"/>
              </w:rPr>
              <w:t>）</w:t>
            </w:r>
          </w:p>
        </w:tc>
        <w:tc>
          <w:tcPr>
            <w:tcW w:w="2376" w:type="dxa"/>
          </w:tcPr>
          <w:p>
            <w:pPr>
              <w:jc w:val="center"/>
              <w:rPr>
                <w:sz w:val="18"/>
                <w:szCs w:val="18"/>
              </w:rPr>
            </w:pPr>
            <w:r>
              <w:rPr>
                <w:rFonts w:hint="eastAsia"/>
                <w:sz w:val="18"/>
                <w:szCs w:val="18"/>
              </w:rPr>
              <w:t>符合以下全部条件：</w:t>
            </w:r>
          </w:p>
          <w:p>
            <w:pPr>
              <w:numPr>
                <w:ilvl w:val="0"/>
                <w:numId w:val="22"/>
              </w:numPr>
              <w:jc w:val="both"/>
              <w:rPr>
                <w:sz w:val="18"/>
                <w:szCs w:val="18"/>
              </w:rPr>
            </w:pPr>
            <w:r>
              <w:rPr>
                <w:rFonts w:hint="eastAsia"/>
                <w:sz w:val="18"/>
                <w:szCs w:val="18"/>
              </w:rPr>
              <w:t>安全、稳固；</w:t>
            </w:r>
          </w:p>
          <w:p>
            <w:pPr>
              <w:numPr>
                <w:ilvl w:val="0"/>
                <w:numId w:val="22"/>
              </w:numPr>
              <w:jc w:val="both"/>
              <w:rPr>
                <w:sz w:val="18"/>
                <w:szCs w:val="18"/>
                <w:lang w:val="en-US"/>
              </w:rPr>
            </w:pPr>
            <w:r>
              <w:rPr>
                <w:rFonts w:hint="eastAsia"/>
                <w:sz w:val="18"/>
                <w:szCs w:val="18"/>
                <w:lang w:val="en-US"/>
              </w:rPr>
              <w:t>绝大多数座椅（含沙发）有靠背，座面和靠背不宜过软，设置高度适宜的扶手，便于起坐；</w:t>
            </w:r>
          </w:p>
          <w:p>
            <w:pPr>
              <w:numPr>
                <w:ilvl w:val="0"/>
                <w:numId w:val="22"/>
              </w:numPr>
              <w:jc w:val="both"/>
              <w:rPr>
                <w:sz w:val="18"/>
                <w:szCs w:val="18"/>
                <w:lang w:val="en-US"/>
              </w:rPr>
            </w:pPr>
            <w:r>
              <w:rPr>
                <w:rFonts w:hint="eastAsia"/>
                <w:sz w:val="18"/>
                <w:szCs w:val="18"/>
                <w:lang w:val="en-US"/>
              </w:rPr>
              <w:t>桌椅、沙发种类丰富，可供老年人选择，形式有居家、温馨感</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现场查看活动场所</w:t>
            </w:r>
          </w:p>
        </w:tc>
      </w:tr>
    </w:tbl>
    <w:p>
      <w:pPr>
        <w:jc w:val="center"/>
      </w:pPr>
    </w:p>
    <w:p>
      <w:pPr>
        <w:jc w:val="center"/>
      </w:pPr>
    </w:p>
    <w:p>
      <w:pPr>
        <w:jc w:val="center"/>
      </w:pPr>
    </w:p>
    <w:p>
      <w:pPr>
        <w:jc w:val="center"/>
      </w:pPr>
    </w:p>
    <w:p>
      <w:pPr>
        <w:jc w:val="center"/>
      </w:pPr>
    </w:p>
    <w:p>
      <w:pPr>
        <w:jc w:val="cente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376"/>
        <w:gridCol w:w="2376"/>
        <w:gridCol w:w="2376"/>
        <w:gridCol w:w="237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sz w:val="18"/>
                <w:szCs w:val="18"/>
                <w:lang w:val="en-US"/>
              </w:rPr>
            </w:pPr>
            <w:r>
              <w:rPr>
                <w:rFonts w:hint="eastAsia"/>
                <w:sz w:val="18"/>
                <w:szCs w:val="18"/>
                <w:lang w:val="en-US"/>
              </w:rPr>
              <w:t>2.6.1.6</w:t>
            </w:r>
          </w:p>
        </w:tc>
        <w:tc>
          <w:tcPr>
            <w:tcW w:w="2376" w:type="dxa"/>
          </w:tcPr>
          <w:p>
            <w:pPr>
              <w:jc w:val="center"/>
              <w:rPr>
                <w:sz w:val="18"/>
                <w:szCs w:val="18"/>
              </w:rPr>
            </w:pPr>
            <w:r>
              <w:rPr>
                <w:rFonts w:hint="eastAsia"/>
                <w:sz w:val="18"/>
                <w:szCs w:val="18"/>
              </w:rPr>
              <w:t>无线网络（</w:t>
            </w:r>
            <w:r>
              <w:rPr>
                <w:rFonts w:hint="eastAsia"/>
                <w:sz w:val="18"/>
                <w:szCs w:val="18"/>
                <w:lang w:val="en-US"/>
              </w:rPr>
              <w:t>1分</w:t>
            </w:r>
            <w:r>
              <w:rPr>
                <w:rFonts w:hint="eastAsia"/>
                <w:sz w:val="18"/>
                <w:szCs w:val="18"/>
              </w:rPr>
              <w:t>）</w:t>
            </w:r>
          </w:p>
        </w:tc>
        <w:tc>
          <w:tcPr>
            <w:tcW w:w="2376" w:type="dxa"/>
          </w:tcPr>
          <w:p>
            <w:pPr>
              <w:jc w:val="center"/>
              <w:rPr>
                <w:sz w:val="18"/>
                <w:szCs w:val="18"/>
              </w:rPr>
            </w:pPr>
            <w:r>
              <w:rPr>
                <w:rFonts w:hint="eastAsia"/>
                <w:sz w:val="18"/>
                <w:szCs w:val="18"/>
              </w:rPr>
              <w:t>无线网络覆盖活动场所</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现场查看活动场所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sz w:val="18"/>
                <w:szCs w:val="18"/>
                <w:lang w:val="en-US"/>
              </w:rPr>
            </w:pPr>
            <w:r>
              <w:rPr>
                <w:rFonts w:hint="eastAsia"/>
                <w:sz w:val="18"/>
                <w:szCs w:val="18"/>
                <w:lang w:val="en-US"/>
              </w:rPr>
              <w:t>2.6.2</w:t>
            </w:r>
          </w:p>
        </w:tc>
        <w:tc>
          <w:tcPr>
            <w:tcW w:w="2376" w:type="dxa"/>
          </w:tcPr>
          <w:p>
            <w:pPr>
              <w:jc w:val="center"/>
              <w:rPr>
                <w:sz w:val="18"/>
                <w:szCs w:val="18"/>
              </w:rPr>
            </w:pPr>
          </w:p>
        </w:tc>
        <w:tc>
          <w:tcPr>
            <w:tcW w:w="2376" w:type="dxa"/>
          </w:tcPr>
          <w:p>
            <w:pPr>
              <w:jc w:val="center"/>
              <w:rPr>
                <w:sz w:val="18"/>
                <w:szCs w:val="18"/>
              </w:rPr>
            </w:pPr>
            <w:r>
              <w:rPr>
                <w:rFonts w:hint="eastAsia"/>
                <w:sz w:val="18"/>
                <w:szCs w:val="18"/>
              </w:rPr>
              <w:t>室外活动场所</w:t>
            </w:r>
          </w:p>
        </w:tc>
        <w:tc>
          <w:tcPr>
            <w:tcW w:w="2376" w:type="dxa"/>
          </w:tcPr>
          <w:p>
            <w:pPr>
              <w:jc w:val="center"/>
              <w:rPr>
                <w:sz w:val="18"/>
                <w:szCs w:val="18"/>
                <w:lang w:val="en-US"/>
              </w:rPr>
            </w:pPr>
            <w:r>
              <w:rPr>
                <w:rFonts w:hint="eastAsia"/>
                <w:sz w:val="18"/>
                <w:szCs w:val="18"/>
                <w:lang w:val="en-US"/>
              </w:rPr>
              <w:t>6</w:t>
            </w:r>
          </w:p>
        </w:tc>
        <w:tc>
          <w:tcPr>
            <w:tcW w:w="2376" w:type="dxa"/>
          </w:tcPr>
          <w:p>
            <w:pPr>
              <w:jc w:val="center"/>
              <w:rPr>
                <w:sz w:val="18"/>
                <w:szCs w:val="18"/>
              </w:rPr>
            </w:pPr>
          </w:p>
        </w:tc>
        <w:tc>
          <w:tcPr>
            <w:tcW w:w="2376"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376" w:type="dxa"/>
            <w:vMerge w:val="restart"/>
          </w:tcPr>
          <w:p>
            <w:pPr>
              <w:jc w:val="center"/>
              <w:rPr>
                <w:sz w:val="18"/>
                <w:szCs w:val="18"/>
                <w:lang w:val="en-US"/>
              </w:rPr>
            </w:pPr>
            <w:r>
              <w:rPr>
                <w:rFonts w:hint="eastAsia"/>
                <w:sz w:val="18"/>
                <w:szCs w:val="18"/>
                <w:lang w:val="en-US"/>
              </w:rPr>
              <w:t>2.6.2.1</w:t>
            </w:r>
          </w:p>
        </w:tc>
        <w:tc>
          <w:tcPr>
            <w:tcW w:w="2376" w:type="dxa"/>
            <w:vMerge w:val="restart"/>
          </w:tcPr>
          <w:p>
            <w:pPr>
              <w:jc w:val="center"/>
              <w:rPr>
                <w:sz w:val="18"/>
                <w:szCs w:val="18"/>
              </w:rPr>
            </w:pPr>
            <w:r>
              <w:rPr>
                <w:rFonts w:hint="eastAsia"/>
                <w:sz w:val="18"/>
                <w:szCs w:val="18"/>
              </w:rPr>
              <w:t>场地设置（</w:t>
            </w:r>
            <w:r>
              <w:rPr>
                <w:rFonts w:hint="eastAsia"/>
                <w:sz w:val="18"/>
                <w:szCs w:val="18"/>
                <w:lang w:val="en-US"/>
              </w:rPr>
              <w:t>2分</w:t>
            </w:r>
            <w:r>
              <w:rPr>
                <w:rFonts w:hint="eastAsia"/>
                <w:sz w:val="18"/>
                <w:szCs w:val="18"/>
              </w:rPr>
              <w:t>）</w:t>
            </w:r>
          </w:p>
        </w:tc>
        <w:tc>
          <w:tcPr>
            <w:tcW w:w="2376" w:type="dxa"/>
          </w:tcPr>
          <w:p>
            <w:pPr>
              <w:jc w:val="center"/>
              <w:rPr>
                <w:sz w:val="18"/>
                <w:szCs w:val="18"/>
              </w:rPr>
            </w:pPr>
            <w:r>
              <w:rPr>
                <w:rFonts w:hint="eastAsia"/>
                <w:sz w:val="18"/>
                <w:szCs w:val="18"/>
              </w:rPr>
              <w:t>机构内设有室外活动空间，或临近公共绿地，可满足老年人室外活动需求</w:t>
            </w:r>
          </w:p>
        </w:tc>
        <w:tc>
          <w:tcPr>
            <w:tcW w:w="2376" w:type="dxa"/>
          </w:tcPr>
          <w:p>
            <w:pPr>
              <w:jc w:val="center"/>
              <w:rPr>
                <w:sz w:val="18"/>
                <w:szCs w:val="18"/>
                <w:lang w:val="en-US"/>
              </w:rPr>
            </w:pPr>
            <w:r>
              <w:rPr>
                <w:rFonts w:hint="eastAsia"/>
                <w:sz w:val="18"/>
                <w:szCs w:val="18"/>
                <w:lang w:val="en-US"/>
              </w:rPr>
              <w:t>1</w:t>
            </w:r>
          </w:p>
        </w:tc>
        <w:tc>
          <w:tcPr>
            <w:tcW w:w="2376" w:type="dxa"/>
            <w:vMerge w:val="restart"/>
          </w:tcPr>
          <w:p>
            <w:pPr>
              <w:jc w:val="center"/>
              <w:rPr>
                <w:sz w:val="18"/>
                <w:szCs w:val="18"/>
              </w:rPr>
            </w:pPr>
          </w:p>
        </w:tc>
        <w:tc>
          <w:tcPr>
            <w:tcW w:w="2376" w:type="dxa"/>
            <w:vMerge w:val="restart"/>
          </w:tcPr>
          <w:p>
            <w:pPr>
              <w:jc w:val="center"/>
              <w:rPr>
                <w:sz w:val="18"/>
                <w:szCs w:val="18"/>
              </w:rPr>
            </w:pPr>
            <w:r>
              <w:rPr>
                <w:rFonts w:hint="eastAsia"/>
                <w:sz w:val="18"/>
                <w:szCs w:val="18"/>
              </w:rPr>
              <w:t>现场查看活动场所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376" w:type="dxa"/>
            <w:vMerge w:val="continue"/>
          </w:tcPr>
          <w:p>
            <w:pPr>
              <w:jc w:val="center"/>
              <w:rPr>
                <w:sz w:val="18"/>
                <w:szCs w:val="18"/>
              </w:rPr>
            </w:pPr>
          </w:p>
        </w:tc>
        <w:tc>
          <w:tcPr>
            <w:tcW w:w="2376" w:type="dxa"/>
            <w:vMerge w:val="continue"/>
          </w:tcPr>
          <w:p>
            <w:pPr>
              <w:jc w:val="center"/>
              <w:rPr>
                <w:sz w:val="18"/>
                <w:szCs w:val="18"/>
              </w:rPr>
            </w:pPr>
          </w:p>
        </w:tc>
        <w:tc>
          <w:tcPr>
            <w:tcW w:w="2376" w:type="dxa"/>
          </w:tcPr>
          <w:p>
            <w:pPr>
              <w:jc w:val="center"/>
              <w:rPr>
                <w:sz w:val="18"/>
                <w:szCs w:val="18"/>
              </w:rPr>
            </w:pPr>
            <w:r>
              <w:rPr>
                <w:rFonts w:hint="eastAsia"/>
                <w:sz w:val="18"/>
                <w:szCs w:val="18"/>
              </w:rPr>
              <w:t>活动场地能获得日照，有向阳、避风的空间，可满足老年人晒太阳需求</w:t>
            </w:r>
          </w:p>
        </w:tc>
        <w:tc>
          <w:tcPr>
            <w:tcW w:w="2376" w:type="dxa"/>
          </w:tcPr>
          <w:p>
            <w:pPr>
              <w:jc w:val="center"/>
              <w:rPr>
                <w:sz w:val="18"/>
                <w:szCs w:val="18"/>
                <w:lang w:val="en-US"/>
              </w:rPr>
            </w:pPr>
            <w:r>
              <w:rPr>
                <w:rFonts w:hint="eastAsia"/>
                <w:sz w:val="18"/>
                <w:szCs w:val="18"/>
                <w:lang w:val="en-US"/>
              </w:rPr>
              <w:t>1</w:t>
            </w:r>
          </w:p>
        </w:tc>
        <w:tc>
          <w:tcPr>
            <w:tcW w:w="2376" w:type="dxa"/>
            <w:vMerge w:val="continue"/>
          </w:tcPr>
          <w:p>
            <w:pPr>
              <w:jc w:val="center"/>
              <w:rPr>
                <w:sz w:val="18"/>
                <w:szCs w:val="18"/>
              </w:rPr>
            </w:pPr>
          </w:p>
        </w:tc>
        <w:tc>
          <w:tcPr>
            <w:tcW w:w="2376"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76" w:type="dxa"/>
            <w:vMerge w:val="restart"/>
          </w:tcPr>
          <w:p>
            <w:pPr>
              <w:jc w:val="center"/>
              <w:rPr>
                <w:sz w:val="18"/>
                <w:szCs w:val="18"/>
                <w:lang w:val="en-US"/>
              </w:rPr>
            </w:pPr>
            <w:r>
              <w:rPr>
                <w:rFonts w:hint="eastAsia"/>
                <w:sz w:val="18"/>
                <w:szCs w:val="18"/>
                <w:lang w:val="en-US"/>
              </w:rPr>
              <w:t>2.6.2.2</w:t>
            </w:r>
          </w:p>
        </w:tc>
        <w:tc>
          <w:tcPr>
            <w:tcW w:w="2376" w:type="dxa"/>
            <w:vMerge w:val="restart"/>
          </w:tcPr>
          <w:p>
            <w:pPr>
              <w:jc w:val="center"/>
              <w:rPr>
                <w:sz w:val="18"/>
                <w:szCs w:val="18"/>
              </w:rPr>
            </w:pPr>
            <w:r>
              <w:rPr>
                <w:rFonts w:hint="eastAsia"/>
                <w:sz w:val="18"/>
                <w:szCs w:val="18"/>
              </w:rPr>
              <w:t>设施设备（</w:t>
            </w:r>
            <w:r>
              <w:rPr>
                <w:rFonts w:hint="eastAsia"/>
                <w:sz w:val="18"/>
                <w:szCs w:val="18"/>
                <w:lang w:val="en-US"/>
              </w:rPr>
              <w:t>4分</w:t>
            </w:r>
            <w:r>
              <w:rPr>
                <w:rFonts w:hint="eastAsia"/>
                <w:sz w:val="18"/>
                <w:szCs w:val="18"/>
              </w:rPr>
              <w:t>）</w:t>
            </w:r>
          </w:p>
        </w:tc>
        <w:tc>
          <w:tcPr>
            <w:tcW w:w="2376" w:type="dxa"/>
          </w:tcPr>
          <w:p>
            <w:pPr>
              <w:jc w:val="center"/>
              <w:rPr>
                <w:sz w:val="18"/>
                <w:szCs w:val="18"/>
              </w:rPr>
            </w:pPr>
            <w:r>
              <w:rPr>
                <w:rFonts w:hint="eastAsia"/>
                <w:sz w:val="18"/>
                <w:szCs w:val="18"/>
              </w:rPr>
              <w:t>活动场所设有荫凉休息区，如树荫区、廊架、凉亭，并布置座椅</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vMerge w:val="restart"/>
          </w:tcPr>
          <w:p>
            <w:pPr>
              <w:jc w:val="center"/>
              <w:rPr>
                <w:sz w:val="18"/>
                <w:szCs w:val="18"/>
              </w:rPr>
            </w:pPr>
            <w:r>
              <w:rPr>
                <w:rFonts w:hint="eastAsia"/>
                <w:sz w:val="18"/>
                <w:szCs w:val="18"/>
              </w:rPr>
              <w:t>现场查看散步道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76" w:type="dxa"/>
            <w:vMerge w:val="continue"/>
          </w:tcPr>
          <w:p>
            <w:pPr>
              <w:jc w:val="center"/>
              <w:rPr>
                <w:sz w:val="18"/>
                <w:szCs w:val="18"/>
              </w:rPr>
            </w:pPr>
          </w:p>
        </w:tc>
        <w:tc>
          <w:tcPr>
            <w:tcW w:w="2376" w:type="dxa"/>
            <w:vMerge w:val="continue"/>
          </w:tcPr>
          <w:p>
            <w:pPr>
              <w:jc w:val="center"/>
              <w:rPr>
                <w:sz w:val="18"/>
                <w:szCs w:val="18"/>
              </w:rPr>
            </w:pPr>
          </w:p>
        </w:tc>
        <w:tc>
          <w:tcPr>
            <w:tcW w:w="2376" w:type="dxa"/>
          </w:tcPr>
          <w:p>
            <w:pPr>
              <w:jc w:val="center"/>
              <w:rPr>
                <w:sz w:val="18"/>
                <w:szCs w:val="18"/>
              </w:rPr>
            </w:pPr>
            <w:r>
              <w:rPr>
                <w:rFonts w:hint="eastAsia"/>
                <w:sz w:val="18"/>
                <w:szCs w:val="18"/>
              </w:rPr>
              <w:t>沿散步道设有座椅供老年人休息，座椅干净整洁</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76" w:type="dxa"/>
            <w:vMerge w:val="continue"/>
          </w:tcPr>
          <w:p>
            <w:pPr>
              <w:jc w:val="center"/>
              <w:rPr>
                <w:sz w:val="18"/>
                <w:szCs w:val="18"/>
              </w:rPr>
            </w:pPr>
          </w:p>
        </w:tc>
        <w:tc>
          <w:tcPr>
            <w:tcW w:w="2376" w:type="dxa"/>
            <w:vMerge w:val="continue"/>
          </w:tcPr>
          <w:p>
            <w:pPr>
              <w:jc w:val="center"/>
              <w:rPr>
                <w:sz w:val="18"/>
                <w:szCs w:val="18"/>
              </w:rPr>
            </w:pPr>
          </w:p>
        </w:tc>
        <w:tc>
          <w:tcPr>
            <w:tcW w:w="2376" w:type="dxa"/>
          </w:tcPr>
          <w:p>
            <w:pPr>
              <w:jc w:val="center"/>
              <w:rPr>
                <w:sz w:val="18"/>
                <w:szCs w:val="18"/>
              </w:rPr>
            </w:pPr>
            <w:r>
              <w:rPr>
                <w:rFonts w:hint="eastAsia"/>
                <w:sz w:val="18"/>
                <w:szCs w:val="18"/>
              </w:rPr>
              <w:t>散步道线路可路过主要活动场地</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76" w:type="dxa"/>
            <w:vMerge w:val="continue"/>
          </w:tcPr>
          <w:p>
            <w:pPr>
              <w:jc w:val="center"/>
              <w:rPr>
                <w:sz w:val="18"/>
                <w:szCs w:val="18"/>
              </w:rPr>
            </w:pPr>
          </w:p>
        </w:tc>
        <w:tc>
          <w:tcPr>
            <w:tcW w:w="2376" w:type="dxa"/>
            <w:vMerge w:val="continue"/>
          </w:tcPr>
          <w:p>
            <w:pPr>
              <w:jc w:val="center"/>
              <w:rPr>
                <w:sz w:val="18"/>
                <w:szCs w:val="18"/>
              </w:rPr>
            </w:pPr>
          </w:p>
        </w:tc>
        <w:tc>
          <w:tcPr>
            <w:tcW w:w="2376" w:type="dxa"/>
          </w:tcPr>
          <w:p>
            <w:pPr>
              <w:jc w:val="center"/>
              <w:rPr>
                <w:sz w:val="18"/>
                <w:szCs w:val="18"/>
              </w:rPr>
            </w:pPr>
            <w:r>
              <w:rPr>
                <w:rFonts w:hint="eastAsia"/>
                <w:sz w:val="18"/>
                <w:szCs w:val="18"/>
              </w:rPr>
              <w:t>沿主要散步道，主要活动场地周边，台阶处有照明设施</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sz w:val="18"/>
                <w:szCs w:val="18"/>
                <w:lang w:val="en-US"/>
              </w:rPr>
            </w:pPr>
            <w:r>
              <w:rPr>
                <w:rFonts w:hint="eastAsia"/>
                <w:sz w:val="18"/>
                <w:szCs w:val="18"/>
                <w:lang w:val="en-US"/>
              </w:rPr>
              <w:t>2.7</w:t>
            </w:r>
          </w:p>
        </w:tc>
        <w:tc>
          <w:tcPr>
            <w:tcW w:w="2376" w:type="dxa"/>
          </w:tcPr>
          <w:p>
            <w:pPr>
              <w:jc w:val="center"/>
              <w:rPr>
                <w:sz w:val="18"/>
                <w:szCs w:val="18"/>
              </w:rPr>
            </w:pPr>
          </w:p>
        </w:tc>
        <w:tc>
          <w:tcPr>
            <w:tcW w:w="2376" w:type="dxa"/>
          </w:tcPr>
          <w:p>
            <w:pPr>
              <w:jc w:val="center"/>
              <w:rPr>
                <w:sz w:val="18"/>
                <w:szCs w:val="18"/>
              </w:rPr>
            </w:pPr>
            <w:r>
              <w:rPr>
                <w:rFonts w:hint="eastAsia"/>
                <w:sz w:val="18"/>
                <w:szCs w:val="18"/>
              </w:rPr>
              <w:t>储物间（含库房）</w:t>
            </w:r>
          </w:p>
        </w:tc>
        <w:tc>
          <w:tcPr>
            <w:tcW w:w="2376" w:type="dxa"/>
          </w:tcPr>
          <w:p>
            <w:pPr>
              <w:jc w:val="center"/>
              <w:rPr>
                <w:sz w:val="18"/>
                <w:szCs w:val="18"/>
                <w:lang w:val="en-US"/>
              </w:rPr>
            </w:pPr>
            <w:r>
              <w:rPr>
                <w:rFonts w:hint="eastAsia"/>
                <w:sz w:val="18"/>
                <w:szCs w:val="18"/>
                <w:lang w:val="en-US"/>
              </w:rPr>
              <w:t>5</w:t>
            </w:r>
          </w:p>
        </w:tc>
        <w:tc>
          <w:tcPr>
            <w:tcW w:w="2376" w:type="dxa"/>
          </w:tcPr>
          <w:p>
            <w:pPr>
              <w:jc w:val="center"/>
              <w:rPr>
                <w:sz w:val="18"/>
                <w:szCs w:val="18"/>
              </w:rPr>
            </w:pPr>
          </w:p>
        </w:tc>
        <w:tc>
          <w:tcPr>
            <w:tcW w:w="2376"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376" w:type="dxa"/>
            <w:vMerge w:val="restart"/>
          </w:tcPr>
          <w:p>
            <w:pPr>
              <w:jc w:val="center"/>
              <w:rPr>
                <w:sz w:val="18"/>
                <w:szCs w:val="18"/>
                <w:lang w:val="en-US"/>
              </w:rPr>
            </w:pPr>
            <w:r>
              <w:rPr>
                <w:rFonts w:hint="eastAsia"/>
                <w:sz w:val="18"/>
                <w:szCs w:val="18"/>
                <w:lang w:val="en-US"/>
              </w:rPr>
              <w:t>2.7.1</w:t>
            </w:r>
          </w:p>
        </w:tc>
        <w:tc>
          <w:tcPr>
            <w:tcW w:w="2376" w:type="dxa"/>
            <w:vMerge w:val="restart"/>
          </w:tcPr>
          <w:p>
            <w:pPr>
              <w:jc w:val="center"/>
              <w:rPr>
                <w:sz w:val="18"/>
                <w:szCs w:val="18"/>
                <w:lang w:val="en-US"/>
              </w:rPr>
            </w:pPr>
            <w:r>
              <w:rPr>
                <w:rFonts w:hint="eastAsia"/>
                <w:sz w:val="18"/>
                <w:szCs w:val="18"/>
              </w:rPr>
              <w:t>空间设置（</w:t>
            </w:r>
            <w:r>
              <w:rPr>
                <w:rFonts w:hint="eastAsia"/>
                <w:sz w:val="18"/>
                <w:szCs w:val="18"/>
                <w:lang w:val="en-US"/>
              </w:rPr>
              <w:t>2分</w:t>
            </w:r>
            <w:r>
              <w:rPr>
                <w:rFonts w:hint="eastAsia"/>
                <w:sz w:val="18"/>
                <w:szCs w:val="18"/>
              </w:rPr>
              <w:t>）</w:t>
            </w:r>
          </w:p>
        </w:tc>
        <w:tc>
          <w:tcPr>
            <w:tcW w:w="2376" w:type="dxa"/>
          </w:tcPr>
          <w:p>
            <w:pPr>
              <w:jc w:val="center"/>
              <w:rPr>
                <w:sz w:val="18"/>
                <w:szCs w:val="18"/>
              </w:rPr>
            </w:pPr>
            <w:r>
              <w:rPr>
                <w:rFonts w:hint="eastAsia"/>
                <w:sz w:val="18"/>
                <w:szCs w:val="18"/>
              </w:rPr>
              <w:t>设有集中储物空间（库房）</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376" w:type="dxa"/>
            <w:vMerge w:val="continue"/>
          </w:tcPr>
          <w:p>
            <w:pPr>
              <w:jc w:val="center"/>
              <w:rPr>
                <w:sz w:val="18"/>
                <w:szCs w:val="18"/>
              </w:rPr>
            </w:pPr>
          </w:p>
        </w:tc>
        <w:tc>
          <w:tcPr>
            <w:tcW w:w="2376" w:type="dxa"/>
            <w:vMerge w:val="continue"/>
          </w:tcPr>
          <w:p>
            <w:pPr>
              <w:jc w:val="center"/>
              <w:rPr>
                <w:sz w:val="18"/>
                <w:szCs w:val="18"/>
              </w:rPr>
            </w:pPr>
          </w:p>
        </w:tc>
        <w:tc>
          <w:tcPr>
            <w:tcW w:w="2376" w:type="dxa"/>
          </w:tcPr>
          <w:p>
            <w:pPr>
              <w:jc w:val="center"/>
              <w:rPr>
                <w:sz w:val="18"/>
                <w:szCs w:val="18"/>
              </w:rPr>
            </w:pPr>
            <w:r>
              <w:rPr>
                <w:rFonts w:hint="eastAsia"/>
                <w:sz w:val="18"/>
                <w:szCs w:val="18"/>
              </w:rPr>
              <w:t>设有集中垃圾暂存空间，且位置临近后勤出入口，垃圾气味、运输等不影响老年人的正常生活</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376" w:type="dxa"/>
            <w:vMerge w:val="restart"/>
          </w:tcPr>
          <w:p>
            <w:pPr>
              <w:jc w:val="center"/>
              <w:rPr>
                <w:sz w:val="18"/>
                <w:szCs w:val="18"/>
                <w:lang w:val="en-US"/>
              </w:rPr>
            </w:pPr>
            <w:r>
              <w:rPr>
                <w:rFonts w:hint="eastAsia"/>
                <w:sz w:val="18"/>
                <w:szCs w:val="18"/>
                <w:lang w:val="en-US"/>
              </w:rPr>
              <w:t>2.7.2</w:t>
            </w:r>
          </w:p>
        </w:tc>
        <w:tc>
          <w:tcPr>
            <w:tcW w:w="2376" w:type="dxa"/>
            <w:vMerge w:val="restart"/>
          </w:tcPr>
          <w:p>
            <w:pPr>
              <w:jc w:val="center"/>
              <w:rPr>
                <w:sz w:val="18"/>
                <w:szCs w:val="18"/>
              </w:rPr>
            </w:pPr>
            <w:r>
              <w:rPr>
                <w:rFonts w:hint="eastAsia"/>
                <w:sz w:val="18"/>
                <w:szCs w:val="18"/>
              </w:rPr>
              <w:t>物品存放（</w:t>
            </w:r>
            <w:r>
              <w:rPr>
                <w:rFonts w:hint="eastAsia"/>
                <w:sz w:val="18"/>
                <w:szCs w:val="18"/>
                <w:lang w:val="en-US"/>
              </w:rPr>
              <w:t>2分</w:t>
            </w:r>
            <w:r>
              <w:rPr>
                <w:rFonts w:hint="eastAsia"/>
                <w:sz w:val="18"/>
                <w:szCs w:val="18"/>
              </w:rPr>
              <w:t>）</w:t>
            </w:r>
          </w:p>
        </w:tc>
        <w:tc>
          <w:tcPr>
            <w:tcW w:w="2376" w:type="dxa"/>
          </w:tcPr>
          <w:p>
            <w:pPr>
              <w:jc w:val="center"/>
              <w:rPr>
                <w:sz w:val="18"/>
                <w:szCs w:val="18"/>
              </w:rPr>
            </w:pPr>
            <w:r>
              <w:rPr>
                <w:rFonts w:hint="eastAsia"/>
                <w:sz w:val="18"/>
                <w:szCs w:val="18"/>
              </w:rPr>
              <w:t>储物间（库房）配有储藏架、储藏柜等</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376" w:type="dxa"/>
            <w:vMerge w:val="continue"/>
          </w:tcPr>
          <w:p>
            <w:pPr>
              <w:jc w:val="center"/>
            </w:pPr>
          </w:p>
        </w:tc>
        <w:tc>
          <w:tcPr>
            <w:tcW w:w="2376" w:type="dxa"/>
            <w:vMerge w:val="continue"/>
          </w:tcPr>
          <w:p>
            <w:pPr>
              <w:jc w:val="center"/>
            </w:pPr>
          </w:p>
        </w:tc>
        <w:tc>
          <w:tcPr>
            <w:tcW w:w="2376" w:type="dxa"/>
          </w:tcPr>
          <w:p>
            <w:pPr>
              <w:jc w:val="center"/>
              <w:rPr>
                <w:sz w:val="18"/>
                <w:szCs w:val="18"/>
              </w:rPr>
            </w:pPr>
            <w:r>
              <w:rPr>
                <w:rFonts w:hint="eastAsia"/>
                <w:sz w:val="18"/>
                <w:szCs w:val="18"/>
              </w:rPr>
              <w:t>物品按类别摆放于储物架上，并贴有标签，无物品随意堆放，影响美观及安全疏散的现象</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w:t>
            </w:r>
          </w:p>
        </w:tc>
      </w:tr>
    </w:tbl>
    <w:p>
      <w:pPr>
        <w:jc w:val="center"/>
      </w:pPr>
    </w:p>
    <w:p>
      <w:pPr>
        <w:jc w:val="center"/>
      </w:pPr>
    </w:p>
    <w:p>
      <w:pPr>
        <w:jc w:val="center"/>
      </w:pPr>
    </w:p>
    <w:p>
      <w:pPr>
        <w:jc w:val="center"/>
      </w:pPr>
    </w:p>
    <w:p>
      <w:pPr>
        <w:jc w:val="center"/>
      </w:pPr>
    </w:p>
    <w:p>
      <w:pPr>
        <w:jc w:val="center"/>
      </w:pPr>
    </w:p>
    <w:p>
      <w:pPr>
        <w:jc w:val="cente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376"/>
        <w:gridCol w:w="2376"/>
        <w:gridCol w:w="2376"/>
        <w:gridCol w:w="237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sz w:val="18"/>
                <w:szCs w:val="18"/>
                <w:lang w:val="en-US"/>
              </w:rPr>
            </w:pPr>
            <w:r>
              <w:rPr>
                <w:rFonts w:hint="eastAsia"/>
                <w:sz w:val="18"/>
                <w:szCs w:val="18"/>
                <w:lang w:val="en-US"/>
              </w:rPr>
              <w:t>2.7.3</w:t>
            </w:r>
          </w:p>
        </w:tc>
        <w:tc>
          <w:tcPr>
            <w:tcW w:w="2376" w:type="dxa"/>
          </w:tcPr>
          <w:p>
            <w:pPr>
              <w:jc w:val="center"/>
              <w:rPr>
                <w:sz w:val="18"/>
                <w:szCs w:val="18"/>
              </w:rPr>
            </w:pPr>
            <w:r>
              <w:rPr>
                <w:rFonts w:hint="eastAsia"/>
                <w:sz w:val="18"/>
                <w:szCs w:val="18"/>
              </w:rPr>
              <w:t>卫生情况（</w:t>
            </w:r>
            <w:r>
              <w:rPr>
                <w:rFonts w:hint="eastAsia"/>
                <w:sz w:val="18"/>
                <w:szCs w:val="18"/>
                <w:lang w:val="en-US"/>
              </w:rPr>
              <w:t>1分</w:t>
            </w:r>
            <w:r>
              <w:rPr>
                <w:rFonts w:hint="eastAsia"/>
                <w:sz w:val="18"/>
                <w:szCs w:val="18"/>
              </w:rPr>
              <w:t>）</w:t>
            </w:r>
          </w:p>
        </w:tc>
        <w:tc>
          <w:tcPr>
            <w:tcW w:w="2376" w:type="dxa"/>
          </w:tcPr>
          <w:p>
            <w:pPr>
              <w:jc w:val="center"/>
              <w:rPr>
                <w:sz w:val="18"/>
                <w:szCs w:val="18"/>
              </w:rPr>
            </w:pPr>
            <w:r>
              <w:rPr>
                <w:rFonts w:hint="eastAsia"/>
                <w:sz w:val="18"/>
                <w:szCs w:val="18"/>
              </w:rPr>
              <w:t>储物间（库房）干净整洁，无灰尘</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sz w:val="18"/>
                <w:szCs w:val="18"/>
                <w:lang w:val="en-US"/>
              </w:rPr>
            </w:pPr>
            <w:r>
              <w:rPr>
                <w:rFonts w:hint="eastAsia"/>
                <w:sz w:val="18"/>
                <w:szCs w:val="18"/>
                <w:lang w:val="en-US"/>
              </w:rPr>
              <w:t>2.8</w:t>
            </w:r>
          </w:p>
        </w:tc>
        <w:tc>
          <w:tcPr>
            <w:tcW w:w="2376" w:type="dxa"/>
          </w:tcPr>
          <w:p>
            <w:pPr>
              <w:jc w:val="center"/>
              <w:rPr>
                <w:sz w:val="18"/>
                <w:szCs w:val="18"/>
              </w:rPr>
            </w:pPr>
          </w:p>
        </w:tc>
        <w:tc>
          <w:tcPr>
            <w:tcW w:w="2376" w:type="dxa"/>
          </w:tcPr>
          <w:p>
            <w:pPr>
              <w:jc w:val="center"/>
              <w:rPr>
                <w:sz w:val="18"/>
                <w:szCs w:val="18"/>
              </w:rPr>
            </w:pPr>
            <w:r>
              <w:rPr>
                <w:rFonts w:hint="eastAsia"/>
                <w:sz w:val="18"/>
                <w:szCs w:val="18"/>
              </w:rPr>
              <w:t>医疗卫生用房</w:t>
            </w:r>
          </w:p>
        </w:tc>
        <w:tc>
          <w:tcPr>
            <w:tcW w:w="2376" w:type="dxa"/>
          </w:tcPr>
          <w:p>
            <w:pPr>
              <w:jc w:val="center"/>
              <w:rPr>
                <w:sz w:val="18"/>
                <w:szCs w:val="18"/>
                <w:lang w:val="en-US"/>
              </w:rPr>
            </w:pPr>
            <w:r>
              <w:rPr>
                <w:rFonts w:hint="eastAsia"/>
                <w:sz w:val="18"/>
                <w:szCs w:val="18"/>
                <w:lang w:val="en-US"/>
              </w:rPr>
              <w:t>14</w:t>
            </w:r>
          </w:p>
        </w:tc>
        <w:tc>
          <w:tcPr>
            <w:tcW w:w="2376" w:type="dxa"/>
          </w:tcPr>
          <w:p>
            <w:pPr>
              <w:jc w:val="center"/>
              <w:rPr>
                <w:sz w:val="18"/>
                <w:szCs w:val="18"/>
              </w:rPr>
            </w:pPr>
          </w:p>
        </w:tc>
        <w:tc>
          <w:tcPr>
            <w:tcW w:w="2376"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376" w:type="dxa"/>
            <w:vMerge w:val="restart"/>
          </w:tcPr>
          <w:p>
            <w:pPr>
              <w:jc w:val="center"/>
              <w:rPr>
                <w:sz w:val="18"/>
                <w:szCs w:val="18"/>
                <w:lang w:val="en-US"/>
              </w:rPr>
            </w:pPr>
            <w:r>
              <w:rPr>
                <w:rFonts w:hint="eastAsia"/>
                <w:sz w:val="18"/>
                <w:szCs w:val="18"/>
                <w:lang w:val="en-US"/>
              </w:rPr>
              <w:t>2.8.1</w:t>
            </w:r>
          </w:p>
        </w:tc>
        <w:tc>
          <w:tcPr>
            <w:tcW w:w="2376" w:type="dxa"/>
            <w:vMerge w:val="restart"/>
          </w:tcPr>
          <w:p>
            <w:pPr>
              <w:jc w:val="center"/>
              <w:rPr>
                <w:sz w:val="18"/>
                <w:szCs w:val="18"/>
              </w:rPr>
            </w:pPr>
            <w:r>
              <w:rPr>
                <w:rFonts w:hint="eastAsia"/>
                <w:sz w:val="18"/>
                <w:szCs w:val="18"/>
              </w:rPr>
              <w:t>医疗用房设置（</w:t>
            </w:r>
            <w:r>
              <w:rPr>
                <w:rFonts w:hint="eastAsia"/>
                <w:sz w:val="18"/>
                <w:szCs w:val="18"/>
                <w:lang w:val="en-US"/>
              </w:rPr>
              <w:t>8分</w:t>
            </w:r>
            <w:r>
              <w:rPr>
                <w:rFonts w:hint="eastAsia"/>
                <w:sz w:val="18"/>
                <w:szCs w:val="18"/>
              </w:rPr>
              <w:t>）</w:t>
            </w:r>
          </w:p>
        </w:tc>
        <w:tc>
          <w:tcPr>
            <w:tcW w:w="2376" w:type="dxa"/>
          </w:tcPr>
          <w:p>
            <w:pPr>
              <w:jc w:val="center"/>
              <w:rPr>
                <w:sz w:val="18"/>
                <w:szCs w:val="18"/>
              </w:rPr>
            </w:pPr>
            <w:r>
              <w:rPr>
                <w:rFonts w:hint="eastAsia"/>
                <w:sz w:val="18"/>
                <w:szCs w:val="18"/>
              </w:rPr>
              <w:t>内设护理院并提供相配套的医疗卫生用房</w:t>
            </w:r>
          </w:p>
        </w:tc>
        <w:tc>
          <w:tcPr>
            <w:tcW w:w="2376" w:type="dxa"/>
          </w:tcPr>
          <w:p>
            <w:pPr>
              <w:jc w:val="center"/>
              <w:rPr>
                <w:sz w:val="18"/>
                <w:szCs w:val="18"/>
                <w:lang w:val="en-US"/>
              </w:rPr>
            </w:pPr>
            <w:r>
              <w:rPr>
                <w:rFonts w:hint="eastAsia"/>
                <w:sz w:val="18"/>
                <w:szCs w:val="18"/>
                <w:lang w:val="en-US"/>
              </w:rPr>
              <w:t>8</w:t>
            </w:r>
          </w:p>
        </w:tc>
        <w:tc>
          <w:tcPr>
            <w:tcW w:w="2376" w:type="dxa"/>
          </w:tcPr>
          <w:p>
            <w:pPr>
              <w:jc w:val="center"/>
              <w:rPr>
                <w:sz w:val="18"/>
                <w:szCs w:val="18"/>
              </w:rPr>
            </w:pPr>
          </w:p>
        </w:tc>
        <w:tc>
          <w:tcPr>
            <w:tcW w:w="2376" w:type="dxa"/>
            <w:vMerge w:val="restart"/>
          </w:tcPr>
          <w:p>
            <w:pPr>
              <w:jc w:val="center"/>
              <w:rPr>
                <w:sz w:val="18"/>
                <w:szCs w:val="18"/>
              </w:rPr>
            </w:pPr>
            <w:r>
              <w:rPr>
                <w:rFonts w:hint="eastAsia"/>
                <w:sz w:val="18"/>
                <w:szCs w:val="18"/>
              </w:rPr>
              <w:t>查看医疗机构执行许可证或医疗机构执行备案证明。</w:t>
            </w:r>
          </w:p>
          <w:p>
            <w:pPr>
              <w:jc w:val="center"/>
              <w:rPr>
                <w:sz w:val="18"/>
                <w:szCs w:val="18"/>
              </w:rPr>
            </w:pPr>
            <w:r>
              <w:rPr>
                <w:rFonts w:hint="eastAsia"/>
                <w:sz w:val="18"/>
                <w:szCs w:val="18"/>
              </w:rPr>
              <w:t>评定四级和五级，内设医疗机构为必备项。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376" w:type="dxa"/>
            <w:vMerge w:val="continue"/>
          </w:tcPr>
          <w:p>
            <w:pPr>
              <w:jc w:val="center"/>
              <w:rPr>
                <w:sz w:val="18"/>
                <w:szCs w:val="18"/>
              </w:rPr>
            </w:pPr>
          </w:p>
        </w:tc>
        <w:tc>
          <w:tcPr>
            <w:tcW w:w="2376" w:type="dxa"/>
            <w:vMerge w:val="continue"/>
          </w:tcPr>
          <w:p>
            <w:pPr>
              <w:jc w:val="center"/>
              <w:rPr>
                <w:sz w:val="18"/>
                <w:szCs w:val="18"/>
              </w:rPr>
            </w:pPr>
          </w:p>
        </w:tc>
        <w:tc>
          <w:tcPr>
            <w:tcW w:w="2376" w:type="dxa"/>
          </w:tcPr>
          <w:p>
            <w:pPr>
              <w:jc w:val="center"/>
              <w:rPr>
                <w:sz w:val="18"/>
                <w:szCs w:val="18"/>
              </w:rPr>
            </w:pPr>
            <w:r>
              <w:rPr>
                <w:rFonts w:hint="eastAsia"/>
                <w:sz w:val="18"/>
                <w:szCs w:val="18"/>
              </w:rPr>
              <w:t>内设医务室、诊所、卫生所，并提供相配套的医疗卫生用房，至少设有诊室、治疗室、处置室</w:t>
            </w:r>
          </w:p>
        </w:tc>
        <w:tc>
          <w:tcPr>
            <w:tcW w:w="2376" w:type="dxa"/>
          </w:tcPr>
          <w:p>
            <w:pPr>
              <w:jc w:val="center"/>
              <w:rPr>
                <w:sz w:val="18"/>
                <w:szCs w:val="18"/>
                <w:lang w:val="en-US"/>
              </w:rPr>
            </w:pPr>
            <w:r>
              <w:rPr>
                <w:rFonts w:hint="eastAsia"/>
                <w:sz w:val="18"/>
                <w:szCs w:val="18"/>
                <w:lang w:val="en-US"/>
              </w:rPr>
              <w:t>5</w:t>
            </w:r>
          </w:p>
        </w:tc>
        <w:tc>
          <w:tcPr>
            <w:tcW w:w="2376" w:type="dxa"/>
          </w:tcPr>
          <w:p>
            <w:pPr>
              <w:jc w:val="center"/>
              <w:rPr>
                <w:sz w:val="18"/>
                <w:szCs w:val="18"/>
              </w:rPr>
            </w:pPr>
          </w:p>
        </w:tc>
        <w:tc>
          <w:tcPr>
            <w:tcW w:w="2376"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376" w:type="dxa"/>
            <w:vMerge w:val="continue"/>
          </w:tcPr>
          <w:p>
            <w:pPr>
              <w:jc w:val="center"/>
              <w:rPr>
                <w:sz w:val="18"/>
                <w:szCs w:val="18"/>
              </w:rPr>
            </w:pPr>
          </w:p>
        </w:tc>
        <w:tc>
          <w:tcPr>
            <w:tcW w:w="2376" w:type="dxa"/>
            <w:vMerge w:val="continue"/>
          </w:tcPr>
          <w:p>
            <w:pPr>
              <w:jc w:val="center"/>
              <w:rPr>
                <w:sz w:val="18"/>
                <w:szCs w:val="18"/>
              </w:rPr>
            </w:pPr>
          </w:p>
        </w:tc>
        <w:tc>
          <w:tcPr>
            <w:tcW w:w="2376" w:type="dxa"/>
          </w:tcPr>
          <w:p>
            <w:pPr>
              <w:jc w:val="center"/>
              <w:rPr>
                <w:sz w:val="18"/>
                <w:szCs w:val="18"/>
              </w:rPr>
            </w:pPr>
            <w:r>
              <w:rPr>
                <w:rFonts w:hint="eastAsia"/>
                <w:sz w:val="18"/>
                <w:szCs w:val="18"/>
              </w:rPr>
              <w:t>内设护理站，并提供相配套的医疗卫生用房，至少设有治疗室、处置室</w:t>
            </w:r>
          </w:p>
        </w:tc>
        <w:tc>
          <w:tcPr>
            <w:tcW w:w="2376" w:type="dxa"/>
          </w:tcPr>
          <w:p>
            <w:pPr>
              <w:jc w:val="center"/>
              <w:rPr>
                <w:sz w:val="18"/>
                <w:szCs w:val="18"/>
                <w:lang w:val="en-US"/>
              </w:rPr>
            </w:pPr>
            <w:r>
              <w:rPr>
                <w:rFonts w:hint="eastAsia"/>
                <w:sz w:val="18"/>
                <w:szCs w:val="18"/>
                <w:lang w:val="en-US"/>
              </w:rPr>
              <w:t>3</w:t>
            </w:r>
          </w:p>
        </w:tc>
        <w:tc>
          <w:tcPr>
            <w:tcW w:w="2376" w:type="dxa"/>
          </w:tcPr>
          <w:p>
            <w:pPr>
              <w:jc w:val="center"/>
              <w:rPr>
                <w:sz w:val="18"/>
                <w:szCs w:val="18"/>
              </w:rPr>
            </w:pPr>
          </w:p>
        </w:tc>
        <w:tc>
          <w:tcPr>
            <w:tcW w:w="2376"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376" w:type="dxa"/>
            <w:vMerge w:val="continue"/>
          </w:tcPr>
          <w:p>
            <w:pPr>
              <w:jc w:val="center"/>
              <w:rPr>
                <w:sz w:val="18"/>
                <w:szCs w:val="18"/>
              </w:rPr>
            </w:pPr>
          </w:p>
        </w:tc>
        <w:tc>
          <w:tcPr>
            <w:tcW w:w="2376" w:type="dxa"/>
            <w:vMerge w:val="continue"/>
          </w:tcPr>
          <w:p>
            <w:pPr>
              <w:jc w:val="center"/>
              <w:rPr>
                <w:sz w:val="18"/>
                <w:szCs w:val="18"/>
              </w:rPr>
            </w:pPr>
          </w:p>
        </w:tc>
        <w:tc>
          <w:tcPr>
            <w:tcW w:w="2376" w:type="dxa"/>
          </w:tcPr>
          <w:p>
            <w:pPr>
              <w:jc w:val="center"/>
              <w:rPr>
                <w:sz w:val="18"/>
                <w:szCs w:val="18"/>
              </w:rPr>
            </w:pPr>
            <w:r>
              <w:rPr>
                <w:rFonts w:hint="eastAsia"/>
                <w:sz w:val="18"/>
                <w:szCs w:val="18"/>
              </w:rPr>
              <w:t>没有内设医疗机构，但与附近医院有合作，并提供相配套的医疗卫生用房</w:t>
            </w:r>
          </w:p>
        </w:tc>
        <w:tc>
          <w:tcPr>
            <w:tcW w:w="2376" w:type="dxa"/>
          </w:tcPr>
          <w:p>
            <w:pPr>
              <w:jc w:val="center"/>
              <w:rPr>
                <w:sz w:val="18"/>
                <w:szCs w:val="18"/>
                <w:lang w:val="en-US"/>
              </w:rPr>
            </w:pPr>
            <w:r>
              <w:rPr>
                <w:rFonts w:hint="eastAsia"/>
                <w:sz w:val="18"/>
                <w:szCs w:val="18"/>
                <w:lang w:val="en-US"/>
              </w:rPr>
              <w:t>2</w:t>
            </w:r>
          </w:p>
        </w:tc>
        <w:tc>
          <w:tcPr>
            <w:tcW w:w="2376" w:type="dxa"/>
          </w:tcPr>
          <w:p>
            <w:pPr>
              <w:jc w:val="center"/>
              <w:rPr>
                <w:sz w:val="18"/>
                <w:szCs w:val="18"/>
              </w:rPr>
            </w:pPr>
          </w:p>
        </w:tc>
        <w:tc>
          <w:tcPr>
            <w:tcW w:w="2376"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2376" w:type="dxa"/>
            <w:vMerge w:val="restart"/>
          </w:tcPr>
          <w:p>
            <w:pPr>
              <w:jc w:val="center"/>
              <w:rPr>
                <w:sz w:val="18"/>
                <w:szCs w:val="18"/>
                <w:lang w:val="en-US"/>
              </w:rPr>
            </w:pPr>
            <w:r>
              <w:rPr>
                <w:rFonts w:hint="eastAsia"/>
                <w:sz w:val="18"/>
                <w:szCs w:val="18"/>
                <w:lang w:val="en-US"/>
              </w:rPr>
              <w:t>2.8.2</w:t>
            </w:r>
          </w:p>
        </w:tc>
        <w:tc>
          <w:tcPr>
            <w:tcW w:w="2376" w:type="dxa"/>
            <w:vMerge w:val="restart"/>
          </w:tcPr>
          <w:p>
            <w:pPr>
              <w:jc w:val="center"/>
              <w:rPr>
                <w:sz w:val="18"/>
                <w:szCs w:val="18"/>
              </w:rPr>
            </w:pPr>
            <w:r>
              <w:rPr>
                <w:rFonts w:hint="eastAsia"/>
                <w:sz w:val="18"/>
                <w:szCs w:val="18"/>
              </w:rPr>
              <w:t>紧急送医通道（</w:t>
            </w:r>
            <w:r>
              <w:rPr>
                <w:rFonts w:hint="eastAsia"/>
                <w:sz w:val="18"/>
                <w:szCs w:val="18"/>
                <w:lang w:val="en-US"/>
              </w:rPr>
              <w:t>1分</w:t>
            </w:r>
            <w:r>
              <w:rPr>
                <w:rFonts w:hint="eastAsia"/>
                <w:sz w:val="18"/>
                <w:szCs w:val="18"/>
              </w:rPr>
              <w:t>）</w:t>
            </w:r>
          </w:p>
        </w:tc>
        <w:tc>
          <w:tcPr>
            <w:tcW w:w="2376" w:type="dxa"/>
          </w:tcPr>
          <w:p>
            <w:pPr>
              <w:jc w:val="center"/>
              <w:rPr>
                <w:sz w:val="18"/>
                <w:szCs w:val="18"/>
              </w:rPr>
            </w:pPr>
            <w:r>
              <w:rPr>
                <w:rFonts w:hint="eastAsia"/>
                <w:sz w:val="18"/>
                <w:szCs w:val="18"/>
              </w:rPr>
              <w:t>设有紧急送医通道，在紧急情况下能够将老年人安全快速地转移至急救车辆或急救出入口</w:t>
            </w:r>
          </w:p>
        </w:tc>
        <w:tc>
          <w:tcPr>
            <w:tcW w:w="2376" w:type="dxa"/>
          </w:tcPr>
          <w:p>
            <w:pPr>
              <w:jc w:val="center"/>
              <w:rPr>
                <w:sz w:val="18"/>
                <w:szCs w:val="18"/>
                <w:lang w:val="en-US"/>
              </w:rPr>
            </w:pPr>
            <w:r>
              <w:rPr>
                <w:rFonts w:hint="eastAsia"/>
                <w:sz w:val="18"/>
                <w:szCs w:val="18"/>
                <w:lang w:val="en-US"/>
              </w:rPr>
              <w:t>0.5</w:t>
            </w:r>
          </w:p>
        </w:tc>
        <w:tc>
          <w:tcPr>
            <w:tcW w:w="2376" w:type="dxa"/>
          </w:tcPr>
          <w:p>
            <w:pPr>
              <w:jc w:val="center"/>
              <w:rPr>
                <w:sz w:val="18"/>
                <w:szCs w:val="18"/>
              </w:rPr>
            </w:pPr>
          </w:p>
        </w:tc>
        <w:tc>
          <w:tcPr>
            <w:tcW w:w="2376" w:type="dxa"/>
            <w:vMerge w:val="restart"/>
          </w:tcPr>
          <w:p>
            <w:pPr>
              <w:jc w:val="center"/>
              <w:rPr>
                <w:sz w:val="18"/>
                <w:szCs w:val="18"/>
              </w:rPr>
            </w:pPr>
            <w:r>
              <w:rPr>
                <w:rFonts w:hint="eastAsia"/>
                <w:sz w:val="18"/>
                <w:szCs w:val="18"/>
              </w:rPr>
              <w:t>现场查看紧急送医通道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376" w:type="dxa"/>
            <w:vMerge w:val="continue"/>
          </w:tcPr>
          <w:p>
            <w:pPr>
              <w:jc w:val="center"/>
              <w:rPr>
                <w:sz w:val="18"/>
                <w:szCs w:val="18"/>
              </w:rPr>
            </w:pPr>
          </w:p>
        </w:tc>
        <w:tc>
          <w:tcPr>
            <w:tcW w:w="2376" w:type="dxa"/>
            <w:vMerge w:val="continue"/>
          </w:tcPr>
          <w:p>
            <w:pPr>
              <w:jc w:val="center"/>
              <w:rPr>
                <w:sz w:val="18"/>
                <w:szCs w:val="18"/>
              </w:rPr>
            </w:pPr>
          </w:p>
        </w:tc>
        <w:tc>
          <w:tcPr>
            <w:tcW w:w="2376" w:type="dxa"/>
          </w:tcPr>
          <w:p>
            <w:pPr>
              <w:jc w:val="center"/>
              <w:rPr>
                <w:sz w:val="18"/>
                <w:szCs w:val="18"/>
              </w:rPr>
            </w:pPr>
            <w:r>
              <w:rPr>
                <w:rFonts w:hint="eastAsia"/>
                <w:sz w:val="18"/>
                <w:szCs w:val="18"/>
              </w:rPr>
              <w:t>紧急送医通道不穿越老年人的主要活动空间</w:t>
            </w:r>
          </w:p>
        </w:tc>
        <w:tc>
          <w:tcPr>
            <w:tcW w:w="2376" w:type="dxa"/>
          </w:tcPr>
          <w:p>
            <w:pPr>
              <w:jc w:val="center"/>
              <w:rPr>
                <w:sz w:val="18"/>
                <w:szCs w:val="18"/>
                <w:lang w:val="en-US"/>
              </w:rPr>
            </w:pPr>
            <w:r>
              <w:rPr>
                <w:rFonts w:hint="eastAsia"/>
                <w:sz w:val="18"/>
                <w:szCs w:val="18"/>
                <w:lang w:val="en-US"/>
              </w:rPr>
              <w:t>0.5</w:t>
            </w:r>
          </w:p>
        </w:tc>
        <w:tc>
          <w:tcPr>
            <w:tcW w:w="2376" w:type="dxa"/>
          </w:tcPr>
          <w:p>
            <w:pPr>
              <w:jc w:val="center"/>
              <w:rPr>
                <w:sz w:val="18"/>
                <w:szCs w:val="18"/>
              </w:rPr>
            </w:pPr>
          </w:p>
        </w:tc>
        <w:tc>
          <w:tcPr>
            <w:tcW w:w="2376"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sz w:val="18"/>
                <w:szCs w:val="18"/>
                <w:lang w:val="en-US"/>
              </w:rPr>
            </w:pPr>
            <w:r>
              <w:rPr>
                <w:rFonts w:hint="eastAsia"/>
                <w:sz w:val="18"/>
                <w:szCs w:val="18"/>
                <w:lang w:val="en-US"/>
              </w:rPr>
              <w:t>2.8.3</w:t>
            </w:r>
          </w:p>
        </w:tc>
        <w:tc>
          <w:tcPr>
            <w:tcW w:w="2376" w:type="dxa"/>
          </w:tcPr>
          <w:p>
            <w:pPr>
              <w:jc w:val="center"/>
              <w:rPr>
                <w:sz w:val="18"/>
                <w:szCs w:val="18"/>
              </w:rPr>
            </w:pPr>
            <w:r>
              <w:rPr>
                <w:rFonts w:hint="eastAsia"/>
                <w:sz w:val="18"/>
                <w:szCs w:val="18"/>
              </w:rPr>
              <w:t>分药室（</w:t>
            </w:r>
            <w:r>
              <w:rPr>
                <w:rFonts w:hint="eastAsia"/>
                <w:sz w:val="18"/>
                <w:szCs w:val="18"/>
                <w:lang w:val="en-US"/>
              </w:rPr>
              <w:t>1分</w:t>
            </w:r>
            <w:r>
              <w:rPr>
                <w:rFonts w:hint="eastAsia"/>
                <w:sz w:val="18"/>
                <w:szCs w:val="18"/>
              </w:rPr>
              <w:t>）</w:t>
            </w:r>
          </w:p>
        </w:tc>
        <w:tc>
          <w:tcPr>
            <w:tcW w:w="2376" w:type="dxa"/>
          </w:tcPr>
          <w:p>
            <w:pPr>
              <w:jc w:val="center"/>
              <w:rPr>
                <w:sz w:val="18"/>
                <w:szCs w:val="18"/>
              </w:rPr>
            </w:pPr>
            <w:r>
              <w:rPr>
                <w:rFonts w:hint="eastAsia"/>
                <w:sz w:val="18"/>
                <w:szCs w:val="18"/>
              </w:rPr>
              <w:t>符合以下全部条件：</w:t>
            </w:r>
          </w:p>
          <w:p>
            <w:pPr>
              <w:numPr>
                <w:ilvl w:val="0"/>
                <w:numId w:val="23"/>
              </w:numPr>
              <w:jc w:val="both"/>
              <w:rPr>
                <w:sz w:val="18"/>
                <w:szCs w:val="18"/>
              </w:rPr>
            </w:pPr>
            <w:r>
              <w:rPr>
                <w:rFonts w:hint="eastAsia"/>
                <w:sz w:val="18"/>
                <w:szCs w:val="18"/>
              </w:rPr>
              <w:t>设有药柜和分药操作台面；</w:t>
            </w:r>
          </w:p>
          <w:p>
            <w:pPr>
              <w:numPr>
                <w:ilvl w:val="0"/>
                <w:numId w:val="23"/>
              </w:numPr>
              <w:jc w:val="both"/>
              <w:rPr>
                <w:sz w:val="18"/>
                <w:szCs w:val="18"/>
              </w:rPr>
            </w:pPr>
            <w:r>
              <w:rPr>
                <w:rFonts w:hint="eastAsia"/>
                <w:sz w:val="18"/>
                <w:szCs w:val="18"/>
              </w:rPr>
              <w:t>分药室或药柜设锁</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tcPr>
          <w:p>
            <w:pPr>
              <w:jc w:val="center"/>
              <w:rPr>
                <w:sz w:val="18"/>
                <w:szCs w:val="18"/>
              </w:rPr>
            </w:pPr>
            <w:r>
              <w:rPr>
                <w:rFonts w:hint="eastAsia"/>
                <w:sz w:val="18"/>
                <w:szCs w:val="18"/>
              </w:rPr>
              <w:t>现场查看分药室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76" w:type="dxa"/>
            <w:vMerge w:val="restart"/>
          </w:tcPr>
          <w:p>
            <w:pPr>
              <w:jc w:val="center"/>
              <w:rPr>
                <w:sz w:val="18"/>
                <w:szCs w:val="18"/>
                <w:lang w:val="en-US"/>
              </w:rPr>
            </w:pPr>
            <w:r>
              <w:rPr>
                <w:rFonts w:hint="eastAsia"/>
                <w:sz w:val="18"/>
                <w:szCs w:val="18"/>
                <w:lang w:val="en-US"/>
              </w:rPr>
              <w:t>2.8.4</w:t>
            </w:r>
          </w:p>
        </w:tc>
        <w:tc>
          <w:tcPr>
            <w:tcW w:w="2376" w:type="dxa"/>
            <w:vMerge w:val="restart"/>
          </w:tcPr>
          <w:p>
            <w:pPr>
              <w:jc w:val="center"/>
              <w:rPr>
                <w:sz w:val="18"/>
                <w:szCs w:val="18"/>
              </w:rPr>
            </w:pPr>
            <w:r>
              <w:rPr>
                <w:rFonts w:hint="eastAsia"/>
                <w:sz w:val="18"/>
                <w:szCs w:val="18"/>
              </w:rPr>
              <w:t>安宁服务区（</w:t>
            </w:r>
            <w:r>
              <w:rPr>
                <w:rFonts w:hint="eastAsia"/>
                <w:sz w:val="18"/>
                <w:szCs w:val="18"/>
                <w:lang w:val="en-US"/>
              </w:rPr>
              <w:t>2分</w:t>
            </w:r>
            <w:r>
              <w:rPr>
                <w:rFonts w:hint="eastAsia"/>
                <w:sz w:val="18"/>
                <w:szCs w:val="18"/>
              </w:rPr>
              <w:t>）</w:t>
            </w:r>
          </w:p>
        </w:tc>
        <w:tc>
          <w:tcPr>
            <w:tcW w:w="2376" w:type="dxa"/>
          </w:tcPr>
          <w:p>
            <w:pPr>
              <w:jc w:val="center"/>
              <w:rPr>
                <w:sz w:val="18"/>
                <w:szCs w:val="18"/>
              </w:rPr>
            </w:pPr>
            <w:r>
              <w:rPr>
                <w:rFonts w:hint="eastAsia"/>
                <w:sz w:val="18"/>
                <w:szCs w:val="18"/>
              </w:rPr>
              <w:t>设有开展安宁服务的分区或用房（如临终关怀室、安宁疗护区等）</w:t>
            </w:r>
          </w:p>
        </w:tc>
        <w:tc>
          <w:tcPr>
            <w:tcW w:w="2376" w:type="dxa"/>
          </w:tcPr>
          <w:p>
            <w:pPr>
              <w:jc w:val="center"/>
              <w:rPr>
                <w:sz w:val="18"/>
                <w:szCs w:val="18"/>
                <w:lang w:val="en-US"/>
              </w:rPr>
            </w:pPr>
            <w:r>
              <w:rPr>
                <w:rFonts w:hint="eastAsia"/>
                <w:sz w:val="18"/>
                <w:szCs w:val="18"/>
                <w:lang w:val="en-US"/>
              </w:rPr>
              <w:t>0.5</w:t>
            </w:r>
          </w:p>
        </w:tc>
        <w:tc>
          <w:tcPr>
            <w:tcW w:w="2376" w:type="dxa"/>
          </w:tcPr>
          <w:p>
            <w:pPr>
              <w:jc w:val="center"/>
              <w:rPr>
                <w:sz w:val="18"/>
                <w:szCs w:val="18"/>
              </w:rPr>
            </w:pPr>
          </w:p>
        </w:tc>
        <w:tc>
          <w:tcPr>
            <w:tcW w:w="2376" w:type="dxa"/>
            <w:vMerge w:val="restart"/>
          </w:tcPr>
          <w:p>
            <w:pPr>
              <w:jc w:val="center"/>
              <w:rPr>
                <w:sz w:val="18"/>
                <w:szCs w:val="18"/>
              </w:rPr>
            </w:pPr>
            <w:r>
              <w:rPr>
                <w:rFonts w:hint="eastAsia"/>
                <w:sz w:val="18"/>
                <w:szCs w:val="18"/>
              </w:rPr>
              <w:t>现场查看安宁服务区域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76" w:type="dxa"/>
            <w:vMerge w:val="continue"/>
          </w:tcPr>
          <w:p>
            <w:pPr>
              <w:jc w:val="center"/>
            </w:pPr>
          </w:p>
        </w:tc>
        <w:tc>
          <w:tcPr>
            <w:tcW w:w="2376" w:type="dxa"/>
            <w:vMerge w:val="continue"/>
          </w:tcPr>
          <w:p>
            <w:pPr>
              <w:jc w:val="center"/>
            </w:pPr>
          </w:p>
        </w:tc>
        <w:tc>
          <w:tcPr>
            <w:tcW w:w="2376" w:type="dxa"/>
          </w:tcPr>
          <w:p>
            <w:pPr>
              <w:jc w:val="center"/>
              <w:rPr>
                <w:sz w:val="18"/>
                <w:szCs w:val="18"/>
              </w:rPr>
            </w:pPr>
            <w:r>
              <w:rPr>
                <w:rFonts w:hint="eastAsia"/>
                <w:sz w:val="18"/>
                <w:szCs w:val="18"/>
              </w:rPr>
              <w:t>安宁服务区域相对独立，与周边空间环境关系协调，无相互干扰</w:t>
            </w:r>
          </w:p>
        </w:tc>
        <w:tc>
          <w:tcPr>
            <w:tcW w:w="2376" w:type="dxa"/>
          </w:tcPr>
          <w:p>
            <w:pPr>
              <w:jc w:val="center"/>
              <w:rPr>
                <w:sz w:val="18"/>
                <w:szCs w:val="18"/>
                <w:lang w:val="en-US"/>
              </w:rPr>
            </w:pPr>
            <w:r>
              <w:rPr>
                <w:rFonts w:hint="eastAsia"/>
                <w:sz w:val="18"/>
                <w:szCs w:val="18"/>
                <w:lang w:val="en-US"/>
              </w:rPr>
              <w:t>1</w:t>
            </w:r>
          </w:p>
        </w:tc>
        <w:tc>
          <w:tcPr>
            <w:tcW w:w="2376" w:type="dxa"/>
          </w:tcPr>
          <w:p>
            <w:pPr>
              <w:jc w:val="center"/>
              <w:rPr>
                <w:sz w:val="18"/>
                <w:szCs w:val="18"/>
              </w:rPr>
            </w:pPr>
          </w:p>
        </w:tc>
        <w:tc>
          <w:tcPr>
            <w:tcW w:w="2376"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76" w:type="dxa"/>
            <w:vMerge w:val="continue"/>
          </w:tcPr>
          <w:p>
            <w:pPr>
              <w:jc w:val="center"/>
              <w:rPr>
                <w:sz w:val="18"/>
                <w:szCs w:val="18"/>
              </w:rPr>
            </w:pPr>
          </w:p>
        </w:tc>
        <w:tc>
          <w:tcPr>
            <w:tcW w:w="2376" w:type="dxa"/>
            <w:vMerge w:val="continue"/>
          </w:tcPr>
          <w:p>
            <w:pPr>
              <w:jc w:val="center"/>
              <w:rPr>
                <w:sz w:val="18"/>
                <w:szCs w:val="18"/>
              </w:rPr>
            </w:pPr>
          </w:p>
        </w:tc>
        <w:tc>
          <w:tcPr>
            <w:tcW w:w="2376" w:type="dxa"/>
          </w:tcPr>
          <w:p>
            <w:pPr>
              <w:jc w:val="center"/>
              <w:rPr>
                <w:sz w:val="18"/>
                <w:szCs w:val="18"/>
              </w:rPr>
            </w:pPr>
            <w:r>
              <w:rPr>
                <w:rFonts w:hint="eastAsia"/>
                <w:sz w:val="18"/>
                <w:szCs w:val="18"/>
              </w:rPr>
              <w:t>遗体的运出路径不穿越老年人公共活动用房（区域）</w:t>
            </w:r>
          </w:p>
        </w:tc>
        <w:tc>
          <w:tcPr>
            <w:tcW w:w="2376" w:type="dxa"/>
          </w:tcPr>
          <w:p>
            <w:pPr>
              <w:jc w:val="center"/>
              <w:rPr>
                <w:sz w:val="18"/>
                <w:szCs w:val="18"/>
                <w:lang w:val="en-US"/>
              </w:rPr>
            </w:pPr>
            <w:r>
              <w:rPr>
                <w:rFonts w:hint="eastAsia"/>
                <w:sz w:val="18"/>
                <w:szCs w:val="18"/>
                <w:lang w:val="en-US"/>
              </w:rPr>
              <w:t>0.5</w:t>
            </w:r>
          </w:p>
        </w:tc>
        <w:tc>
          <w:tcPr>
            <w:tcW w:w="2376" w:type="dxa"/>
          </w:tcPr>
          <w:p>
            <w:pPr>
              <w:jc w:val="center"/>
              <w:rPr>
                <w:sz w:val="18"/>
                <w:szCs w:val="18"/>
              </w:rPr>
            </w:pPr>
          </w:p>
        </w:tc>
        <w:tc>
          <w:tcPr>
            <w:tcW w:w="2376" w:type="dxa"/>
            <w:vMerge w:val="continue"/>
          </w:tcPr>
          <w:p>
            <w:pPr>
              <w:jc w:val="center"/>
              <w:rPr>
                <w:sz w:val="18"/>
                <w:szCs w:val="18"/>
              </w:rPr>
            </w:pPr>
          </w:p>
        </w:tc>
      </w:tr>
    </w:tbl>
    <w:p>
      <w:pPr>
        <w:jc w:val="center"/>
      </w:pPr>
    </w:p>
    <w:p>
      <w:pPr>
        <w:jc w:val="center"/>
      </w:pPr>
    </w:p>
    <w:p>
      <w:pPr>
        <w:jc w:val="center"/>
      </w:pPr>
    </w:p>
    <w:p>
      <w:pPr>
        <w:jc w:val="center"/>
      </w:pPr>
    </w:p>
    <w:p>
      <w:pPr>
        <w:jc w:val="cente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376"/>
        <w:gridCol w:w="741"/>
        <w:gridCol w:w="1635"/>
        <w:gridCol w:w="2376"/>
        <w:gridCol w:w="237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sz w:val="18"/>
                <w:szCs w:val="18"/>
                <w:lang w:val="en-US"/>
              </w:rPr>
            </w:pPr>
            <w:r>
              <w:rPr>
                <w:rFonts w:hint="eastAsia"/>
                <w:sz w:val="18"/>
                <w:szCs w:val="18"/>
                <w:lang w:val="en-US"/>
              </w:rPr>
              <w:t>2.8.5</w:t>
            </w:r>
          </w:p>
        </w:tc>
        <w:tc>
          <w:tcPr>
            <w:tcW w:w="2376" w:type="dxa"/>
          </w:tcPr>
          <w:p>
            <w:pPr>
              <w:jc w:val="both"/>
              <w:rPr>
                <w:sz w:val="18"/>
                <w:szCs w:val="18"/>
              </w:rPr>
            </w:pPr>
            <w:r>
              <w:rPr>
                <w:rFonts w:hint="eastAsia"/>
                <w:sz w:val="18"/>
                <w:szCs w:val="18"/>
              </w:rPr>
              <w:t>医疗废弃物（</w:t>
            </w:r>
            <w:r>
              <w:rPr>
                <w:rFonts w:hint="eastAsia"/>
                <w:sz w:val="18"/>
                <w:szCs w:val="18"/>
                <w:lang w:val="en-US"/>
              </w:rPr>
              <w:t>1分</w:t>
            </w:r>
            <w:r>
              <w:rPr>
                <w:rFonts w:hint="eastAsia"/>
                <w:sz w:val="18"/>
                <w:szCs w:val="18"/>
              </w:rPr>
              <w:t>）</w:t>
            </w:r>
          </w:p>
        </w:tc>
        <w:tc>
          <w:tcPr>
            <w:tcW w:w="2376" w:type="dxa"/>
            <w:gridSpan w:val="2"/>
          </w:tcPr>
          <w:p>
            <w:pPr>
              <w:jc w:val="both"/>
              <w:rPr>
                <w:sz w:val="18"/>
                <w:szCs w:val="18"/>
              </w:rPr>
            </w:pPr>
            <w:r>
              <w:rPr>
                <w:rFonts w:hint="eastAsia"/>
                <w:sz w:val="18"/>
                <w:szCs w:val="18"/>
              </w:rPr>
              <w:t>设有医疗废弃物存放点，且与治疗区域隔开，存放点临近独立出口</w:t>
            </w:r>
          </w:p>
        </w:tc>
        <w:tc>
          <w:tcPr>
            <w:tcW w:w="2376" w:type="dxa"/>
          </w:tcPr>
          <w:p>
            <w:pPr>
              <w:jc w:val="both"/>
              <w:rPr>
                <w:sz w:val="18"/>
                <w:szCs w:val="18"/>
                <w:lang w:val="en-US"/>
              </w:rPr>
            </w:pPr>
            <w:r>
              <w:rPr>
                <w:rFonts w:hint="eastAsia"/>
                <w:sz w:val="18"/>
                <w:szCs w:val="18"/>
                <w:lang w:val="en-US"/>
              </w:rPr>
              <w:t>1</w:t>
            </w:r>
          </w:p>
        </w:tc>
        <w:tc>
          <w:tcPr>
            <w:tcW w:w="2376" w:type="dxa"/>
          </w:tcPr>
          <w:p>
            <w:pPr>
              <w:jc w:val="both"/>
              <w:rPr>
                <w:sz w:val="18"/>
                <w:szCs w:val="18"/>
              </w:rPr>
            </w:pPr>
          </w:p>
        </w:tc>
        <w:tc>
          <w:tcPr>
            <w:tcW w:w="2376" w:type="dxa"/>
          </w:tcPr>
          <w:p>
            <w:pPr>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2376" w:type="dxa"/>
          </w:tcPr>
          <w:p>
            <w:pPr>
              <w:jc w:val="both"/>
              <w:rPr>
                <w:sz w:val="18"/>
                <w:szCs w:val="18"/>
                <w:lang w:val="en-US"/>
              </w:rPr>
            </w:pPr>
            <w:r>
              <w:rPr>
                <w:rFonts w:hint="eastAsia"/>
                <w:sz w:val="18"/>
                <w:szCs w:val="18"/>
                <w:lang w:val="en-US"/>
              </w:rPr>
              <w:t>2.8.6</w:t>
            </w:r>
          </w:p>
        </w:tc>
        <w:tc>
          <w:tcPr>
            <w:tcW w:w="2376" w:type="dxa"/>
          </w:tcPr>
          <w:p>
            <w:pPr>
              <w:jc w:val="both"/>
              <w:rPr>
                <w:sz w:val="18"/>
                <w:szCs w:val="18"/>
              </w:rPr>
            </w:pPr>
            <w:r>
              <w:rPr>
                <w:rFonts w:hint="eastAsia"/>
                <w:sz w:val="18"/>
                <w:szCs w:val="18"/>
              </w:rPr>
              <w:t>整体环境（</w:t>
            </w:r>
            <w:r>
              <w:rPr>
                <w:rFonts w:hint="eastAsia"/>
                <w:sz w:val="18"/>
                <w:szCs w:val="18"/>
                <w:lang w:val="en-US"/>
              </w:rPr>
              <w:t>1分</w:t>
            </w:r>
            <w:r>
              <w:rPr>
                <w:rFonts w:hint="eastAsia"/>
                <w:sz w:val="18"/>
                <w:szCs w:val="18"/>
              </w:rPr>
              <w:t>）</w:t>
            </w:r>
          </w:p>
        </w:tc>
        <w:tc>
          <w:tcPr>
            <w:tcW w:w="2376" w:type="dxa"/>
            <w:gridSpan w:val="2"/>
          </w:tcPr>
          <w:p>
            <w:pPr>
              <w:numPr>
                <w:ilvl w:val="0"/>
                <w:numId w:val="24"/>
              </w:numPr>
              <w:jc w:val="both"/>
              <w:rPr>
                <w:sz w:val="18"/>
                <w:szCs w:val="18"/>
              </w:rPr>
            </w:pPr>
            <w:r>
              <w:rPr>
                <w:rFonts w:hint="eastAsia"/>
                <w:sz w:val="18"/>
                <w:szCs w:val="18"/>
              </w:rPr>
              <w:t>暖色灯光；</w:t>
            </w:r>
          </w:p>
          <w:p>
            <w:pPr>
              <w:numPr>
                <w:ilvl w:val="0"/>
                <w:numId w:val="24"/>
              </w:numPr>
              <w:jc w:val="both"/>
              <w:rPr>
                <w:sz w:val="18"/>
                <w:szCs w:val="18"/>
              </w:rPr>
            </w:pPr>
            <w:r>
              <w:rPr>
                <w:rFonts w:hint="eastAsia"/>
                <w:sz w:val="18"/>
                <w:szCs w:val="18"/>
              </w:rPr>
              <w:t>装修色彩柔和，不同色系的色彩不宜采用过多；</w:t>
            </w:r>
          </w:p>
          <w:p>
            <w:pPr>
              <w:numPr>
                <w:ilvl w:val="0"/>
                <w:numId w:val="24"/>
              </w:numPr>
              <w:jc w:val="both"/>
              <w:rPr>
                <w:sz w:val="18"/>
                <w:szCs w:val="18"/>
              </w:rPr>
            </w:pPr>
            <w:r>
              <w:rPr>
                <w:rFonts w:hint="eastAsia"/>
                <w:sz w:val="18"/>
                <w:szCs w:val="18"/>
              </w:rPr>
              <w:t>合理选择地板图案</w:t>
            </w:r>
          </w:p>
          <w:p>
            <w:pPr>
              <w:numPr>
                <w:ilvl w:val="0"/>
                <w:numId w:val="24"/>
              </w:numPr>
              <w:jc w:val="both"/>
              <w:rPr>
                <w:sz w:val="18"/>
                <w:szCs w:val="18"/>
              </w:rPr>
            </w:pPr>
            <w:r>
              <w:rPr>
                <w:rFonts w:hint="eastAsia"/>
                <w:sz w:val="18"/>
                <w:szCs w:val="18"/>
              </w:rPr>
              <w:t>标志清晰明了</w:t>
            </w:r>
          </w:p>
          <w:p>
            <w:pPr>
              <w:numPr>
                <w:ilvl w:val="0"/>
                <w:numId w:val="24"/>
              </w:numPr>
              <w:jc w:val="both"/>
              <w:rPr>
                <w:sz w:val="18"/>
                <w:szCs w:val="18"/>
              </w:rPr>
            </w:pPr>
            <w:r>
              <w:rPr>
                <w:rFonts w:hint="eastAsia"/>
                <w:sz w:val="18"/>
                <w:szCs w:val="18"/>
              </w:rPr>
              <w:t>适当的装饰品、绿植</w:t>
            </w:r>
          </w:p>
        </w:tc>
        <w:tc>
          <w:tcPr>
            <w:tcW w:w="2376" w:type="dxa"/>
          </w:tcPr>
          <w:p>
            <w:pPr>
              <w:jc w:val="both"/>
              <w:rPr>
                <w:sz w:val="18"/>
                <w:szCs w:val="18"/>
                <w:lang w:val="en-US"/>
              </w:rPr>
            </w:pPr>
            <w:r>
              <w:rPr>
                <w:rFonts w:hint="eastAsia"/>
                <w:sz w:val="18"/>
                <w:szCs w:val="18"/>
                <w:lang w:val="en-US"/>
              </w:rPr>
              <w:t>1</w:t>
            </w:r>
          </w:p>
        </w:tc>
        <w:tc>
          <w:tcPr>
            <w:tcW w:w="2376" w:type="dxa"/>
          </w:tcPr>
          <w:p>
            <w:pPr>
              <w:jc w:val="both"/>
              <w:rPr>
                <w:sz w:val="18"/>
                <w:szCs w:val="18"/>
              </w:rPr>
            </w:pPr>
          </w:p>
        </w:tc>
        <w:tc>
          <w:tcPr>
            <w:tcW w:w="2376" w:type="dxa"/>
          </w:tcPr>
          <w:p>
            <w:pPr>
              <w:jc w:val="both"/>
              <w:rPr>
                <w:sz w:val="18"/>
                <w:szCs w:val="18"/>
              </w:rPr>
            </w:pPr>
            <w:r>
              <w:rPr>
                <w:rFonts w:hint="eastAsia"/>
                <w:sz w:val="18"/>
                <w:szCs w:val="18"/>
              </w:rPr>
              <w:t>现场查看医疗卫生用房</w:t>
            </w:r>
          </w:p>
          <w:p>
            <w:pPr>
              <w:jc w:val="both"/>
              <w:rPr>
                <w:sz w:val="18"/>
                <w:szCs w:val="18"/>
                <w:lang w:val="en-US"/>
              </w:rPr>
            </w:pPr>
            <w:r>
              <w:rPr>
                <w:rFonts w:hint="eastAsia"/>
                <w:sz w:val="18"/>
                <w:szCs w:val="18"/>
              </w:rPr>
              <w:t>满足</w:t>
            </w:r>
            <w:r>
              <w:rPr>
                <w:rFonts w:hint="eastAsia"/>
                <w:sz w:val="18"/>
                <w:szCs w:val="18"/>
                <w:lang w:val="en-US"/>
              </w:rPr>
              <w:t>2-3项得0.5分，满足4-5项得1分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sz w:val="18"/>
                <w:szCs w:val="18"/>
                <w:lang w:val="en-US"/>
              </w:rPr>
            </w:pPr>
            <w:r>
              <w:rPr>
                <w:rFonts w:hint="eastAsia"/>
                <w:sz w:val="18"/>
                <w:szCs w:val="18"/>
                <w:lang w:val="en-US"/>
              </w:rPr>
              <w:t>2.9</w:t>
            </w:r>
          </w:p>
        </w:tc>
        <w:tc>
          <w:tcPr>
            <w:tcW w:w="2376" w:type="dxa"/>
          </w:tcPr>
          <w:p>
            <w:pPr>
              <w:jc w:val="both"/>
              <w:rPr>
                <w:sz w:val="18"/>
                <w:szCs w:val="18"/>
              </w:rPr>
            </w:pPr>
          </w:p>
        </w:tc>
        <w:tc>
          <w:tcPr>
            <w:tcW w:w="2376" w:type="dxa"/>
            <w:gridSpan w:val="2"/>
          </w:tcPr>
          <w:p>
            <w:pPr>
              <w:jc w:val="both"/>
              <w:rPr>
                <w:sz w:val="18"/>
                <w:szCs w:val="18"/>
              </w:rPr>
            </w:pPr>
            <w:r>
              <w:rPr>
                <w:rFonts w:hint="eastAsia"/>
                <w:sz w:val="18"/>
                <w:szCs w:val="18"/>
              </w:rPr>
              <w:t>停车区域</w:t>
            </w:r>
          </w:p>
        </w:tc>
        <w:tc>
          <w:tcPr>
            <w:tcW w:w="2376" w:type="dxa"/>
          </w:tcPr>
          <w:p>
            <w:pPr>
              <w:jc w:val="both"/>
              <w:rPr>
                <w:sz w:val="18"/>
                <w:szCs w:val="18"/>
                <w:lang w:val="en-US"/>
              </w:rPr>
            </w:pPr>
            <w:r>
              <w:rPr>
                <w:rFonts w:hint="eastAsia"/>
                <w:sz w:val="18"/>
                <w:szCs w:val="18"/>
                <w:lang w:val="en-US"/>
              </w:rPr>
              <w:t>5</w:t>
            </w:r>
          </w:p>
        </w:tc>
        <w:tc>
          <w:tcPr>
            <w:tcW w:w="2376" w:type="dxa"/>
          </w:tcPr>
          <w:p>
            <w:pPr>
              <w:jc w:val="both"/>
              <w:rPr>
                <w:sz w:val="18"/>
                <w:szCs w:val="18"/>
              </w:rPr>
            </w:pPr>
          </w:p>
        </w:tc>
        <w:tc>
          <w:tcPr>
            <w:tcW w:w="2376" w:type="dxa"/>
          </w:tcPr>
          <w:p>
            <w:pPr>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376" w:type="dxa"/>
            <w:vMerge w:val="restart"/>
          </w:tcPr>
          <w:p>
            <w:pPr>
              <w:jc w:val="both"/>
              <w:rPr>
                <w:sz w:val="18"/>
                <w:szCs w:val="18"/>
                <w:lang w:val="en-US"/>
              </w:rPr>
            </w:pPr>
            <w:r>
              <w:rPr>
                <w:rFonts w:hint="eastAsia"/>
                <w:sz w:val="18"/>
                <w:szCs w:val="18"/>
                <w:lang w:val="en-US"/>
              </w:rPr>
              <w:t>2.9.1</w:t>
            </w:r>
          </w:p>
        </w:tc>
        <w:tc>
          <w:tcPr>
            <w:tcW w:w="2376" w:type="dxa"/>
            <w:vMerge w:val="restart"/>
          </w:tcPr>
          <w:p>
            <w:pPr>
              <w:jc w:val="both"/>
              <w:rPr>
                <w:sz w:val="18"/>
                <w:szCs w:val="18"/>
                <w:lang w:val="en-US"/>
              </w:rPr>
            </w:pPr>
            <w:r>
              <w:rPr>
                <w:rFonts w:hint="eastAsia"/>
                <w:sz w:val="18"/>
                <w:szCs w:val="18"/>
                <w:lang w:val="en-US"/>
              </w:rPr>
              <w:t>机动车停车场地（3分）</w:t>
            </w:r>
          </w:p>
        </w:tc>
        <w:tc>
          <w:tcPr>
            <w:tcW w:w="741" w:type="dxa"/>
            <w:vMerge w:val="restart"/>
            <w:textDirection w:val="tbLrV"/>
          </w:tcPr>
          <w:p>
            <w:pPr>
              <w:ind w:left="113" w:right="113"/>
              <w:jc w:val="both"/>
              <w:rPr>
                <w:sz w:val="18"/>
                <w:szCs w:val="18"/>
              </w:rPr>
            </w:pPr>
            <w:r>
              <w:rPr>
                <w:rFonts w:hint="eastAsia"/>
                <w:sz w:val="18"/>
                <w:szCs w:val="18"/>
              </w:rPr>
              <w:t>停车场地位置</w:t>
            </w:r>
          </w:p>
        </w:tc>
        <w:tc>
          <w:tcPr>
            <w:tcW w:w="1635" w:type="dxa"/>
          </w:tcPr>
          <w:p>
            <w:pPr>
              <w:jc w:val="both"/>
              <w:rPr>
                <w:sz w:val="18"/>
                <w:szCs w:val="18"/>
              </w:rPr>
            </w:pPr>
            <w:r>
              <w:rPr>
                <w:rFonts w:hint="eastAsia"/>
                <w:sz w:val="18"/>
                <w:szCs w:val="18"/>
              </w:rPr>
              <w:t>机构内设有机动车停车区域（场地或车库）</w:t>
            </w:r>
          </w:p>
        </w:tc>
        <w:tc>
          <w:tcPr>
            <w:tcW w:w="2376" w:type="dxa"/>
          </w:tcPr>
          <w:p>
            <w:pPr>
              <w:jc w:val="both"/>
              <w:rPr>
                <w:sz w:val="18"/>
                <w:szCs w:val="18"/>
                <w:lang w:val="en-US"/>
              </w:rPr>
            </w:pPr>
            <w:r>
              <w:rPr>
                <w:rFonts w:hint="eastAsia"/>
                <w:sz w:val="18"/>
                <w:szCs w:val="18"/>
                <w:lang w:val="en-US"/>
              </w:rPr>
              <w:t>1</w:t>
            </w:r>
          </w:p>
        </w:tc>
        <w:tc>
          <w:tcPr>
            <w:tcW w:w="2376" w:type="dxa"/>
            <w:vMerge w:val="restart"/>
          </w:tcPr>
          <w:p>
            <w:pPr>
              <w:jc w:val="both"/>
              <w:rPr>
                <w:sz w:val="18"/>
                <w:szCs w:val="18"/>
              </w:rPr>
            </w:pPr>
          </w:p>
        </w:tc>
        <w:tc>
          <w:tcPr>
            <w:tcW w:w="2376" w:type="dxa"/>
          </w:tcPr>
          <w:p>
            <w:pPr>
              <w:jc w:val="both"/>
              <w:rPr>
                <w:sz w:val="18"/>
                <w:szCs w:val="18"/>
              </w:rPr>
            </w:pPr>
            <w:r>
              <w:rPr>
                <w:rFonts w:hint="eastAsia"/>
                <w:sz w:val="18"/>
                <w:szCs w:val="18"/>
              </w:rPr>
              <w:t>现场查看机动车停车区域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741" w:type="dxa"/>
            <w:vMerge w:val="continue"/>
          </w:tcPr>
          <w:p>
            <w:pPr>
              <w:jc w:val="both"/>
              <w:rPr>
                <w:sz w:val="18"/>
                <w:szCs w:val="18"/>
              </w:rPr>
            </w:pPr>
          </w:p>
        </w:tc>
        <w:tc>
          <w:tcPr>
            <w:tcW w:w="1635" w:type="dxa"/>
          </w:tcPr>
          <w:p>
            <w:pPr>
              <w:jc w:val="both"/>
              <w:rPr>
                <w:sz w:val="18"/>
                <w:szCs w:val="18"/>
                <w:lang w:val="en-US"/>
              </w:rPr>
            </w:pPr>
            <w:r>
              <w:rPr>
                <w:rFonts w:hint="eastAsia"/>
                <w:sz w:val="18"/>
                <w:szCs w:val="18"/>
              </w:rPr>
              <w:t>机构内未设机动车停车区域时，机构主入口附近有公共停车位</w:t>
            </w:r>
            <w:r>
              <w:rPr>
                <w:rFonts w:hint="eastAsia"/>
                <w:sz w:val="18"/>
                <w:szCs w:val="18"/>
                <w:lang w:val="en-US"/>
              </w:rPr>
              <w:t>/停车场</w:t>
            </w:r>
          </w:p>
        </w:tc>
        <w:tc>
          <w:tcPr>
            <w:tcW w:w="2376" w:type="dxa"/>
          </w:tcPr>
          <w:p>
            <w:pPr>
              <w:jc w:val="both"/>
              <w:rPr>
                <w:lang w:val="en-US"/>
              </w:rPr>
            </w:pPr>
            <w:r>
              <w:rPr>
                <w:rFonts w:hint="eastAsia"/>
                <w:lang w:val="en-US"/>
              </w:rPr>
              <w:t>0.5</w:t>
            </w:r>
          </w:p>
        </w:tc>
        <w:tc>
          <w:tcPr>
            <w:tcW w:w="2376" w:type="dxa"/>
            <w:vMerge w:val="continue"/>
          </w:tcPr>
          <w:p>
            <w:pPr>
              <w:jc w:val="both"/>
            </w:pPr>
          </w:p>
        </w:tc>
        <w:tc>
          <w:tcPr>
            <w:tcW w:w="2376" w:type="dxa"/>
            <w:vMerge w:val="restart"/>
          </w:tcPr>
          <w:p>
            <w:pPr>
              <w:jc w:val="both"/>
              <w:rPr>
                <w:sz w:val="18"/>
                <w:szCs w:val="18"/>
                <w:lang w:val="en-US"/>
              </w:rPr>
            </w:pPr>
            <w:r>
              <w:rPr>
                <w:rFonts w:hint="eastAsia"/>
                <w:sz w:val="18"/>
                <w:szCs w:val="18"/>
              </w:rPr>
              <w:t>手机定位查找附近</w:t>
            </w:r>
            <w:r>
              <w:rPr>
                <w:rFonts w:hint="eastAsia"/>
                <w:sz w:val="18"/>
                <w:szCs w:val="18"/>
                <w:lang w:val="en-US"/>
              </w:rPr>
              <w:t>1公里停车场地或公共停车位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741" w:type="dxa"/>
            <w:vMerge w:val="continue"/>
          </w:tcPr>
          <w:p>
            <w:pPr>
              <w:jc w:val="both"/>
              <w:rPr>
                <w:sz w:val="18"/>
                <w:szCs w:val="18"/>
              </w:rPr>
            </w:pPr>
          </w:p>
        </w:tc>
        <w:tc>
          <w:tcPr>
            <w:tcW w:w="1635" w:type="dxa"/>
          </w:tcPr>
          <w:p>
            <w:pPr>
              <w:jc w:val="both"/>
              <w:rPr>
                <w:sz w:val="18"/>
                <w:szCs w:val="18"/>
              </w:rPr>
            </w:pPr>
            <w:r>
              <w:rPr>
                <w:rFonts w:hint="eastAsia"/>
                <w:sz w:val="18"/>
                <w:szCs w:val="18"/>
              </w:rPr>
              <w:t>机构内和机构主入口附近均没有机动车停车区域</w:t>
            </w:r>
          </w:p>
        </w:tc>
        <w:tc>
          <w:tcPr>
            <w:tcW w:w="2376" w:type="dxa"/>
          </w:tcPr>
          <w:p>
            <w:pPr>
              <w:jc w:val="both"/>
              <w:rPr>
                <w:lang w:val="en-US"/>
              </w:rPr>
            </w:pPr>
            <w:r>
              <w:rPr>
                <w:rFonts w:hint="eastAsia"/>
                <w:lang w:val="en-US"/>
              </w:rPr>
              <w:t>0</w:t>
            </w:r>
          </w:p>
        </w:tc>
        <w:tc>
          <w:tcPr>
            <w:tcW w:w="2376" w:type="dxa"/>
            <w:vMerge w:val="continue"/>
          </w:tcPr>
          <w:p>
            <w:pPr>
              <w:jc w:val="both"/>
            </w:pPr>
          </w:p>
        </w:tc>
        <w:tc>
          <w:tcPr>
            <w:tcW w:w="2376" w:type="dxa"/>
            <w:vMerge w:val="continue"/>
          </w:tcPr>
          <w:p>
            <w:pPr>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gridSpan w:val="2"/>
          </w:tcPr>
          <w:p>
            <w:pPr>
              <w:jc w:val="both"/>
              <w:rPr>
                <w:sz w:val="18"/>
                <w:szCs w:val="18"/>
              </w:rPr>
            </w:pPr>
            <w:r>
              <w:rPr>
                <w:rFonts w:hint="eastAsia"/>
                <w:sz w:val="18"/>
                <w:szCs w:val="18"/>
              </w:rPr>
              <w:t>位置易于车辆到达，并与主要的建筑出入口实现无障碍连通</w:t>
            </w:r>
          </w:p>
        </w:tc>
        <w:tc>
          <w:tcPr>
            <w:tcW w:w="2376" w:type="dxa"/>
          </w:tcPr>
          <w:p>
            <w:pPr>
              <w:jc w:val="both"/>
              <w:rPr>
                <w:lang w:val="en-US"/>
              </w:rPr>
            </w:pPr>
            <w:r>
              <w:rPr>
                <w:rFonts w:hint="eastAsia"/>
                <w:sz w:val="18"/>
                <w:szCs w:val="18"/>
                <w:lang w:val="en-US"/>
              </w:rPr>
              <w:t>1</w:t>
            </w:r>
          </w:p>
        </w:tc>
        <w:tc>
          <w:tcPr>
            <w:tcW w:w="2376" w:type="dxa"/>
          </w:tcPr>
          <w:p>
            <w:pPr>
              <w:jc w:val="both"/>
            </w:pPr>
          </w:p>
        </w:tc>
        <w:tc>
          <w:tcPr>
            <w:tcW w:w="2376" w:type="dxa"/>
          </w:tcPr>
          <w:p>
            <w:pPr>
              <w:jc w:val="both"/>
              <w:rPr>
                <w:sz w:val="18"/>
                <w:szCs w:val="18"/>
              </w:rPr>
            </w:pPr>
            <w:r>
              <w:rPr>
                <w:rFonts w:hint="eastAsia"/>
                <w:sz w:val="18"/>
                <w:szCs w:val="18"/>
              </w:rPr>
              <w:t>现场查看机动车停车区域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376" w:type="dxa"/>
            <w:vMerge w:val="continue"/>
          </w:tcPr>
          <w:p>
            <w:pPr>
              <w:jc w:val="both"/>
            </w:pPr>
          </w:p>
        </w:tc>
        <w:tc>
          <w:tcPr>
            <w:tcW w:w="2376" w:type="dxa"/>
            <w:vMerge w:val="continue"/>
          </w:tcPr>
          <w:p>
            <w:pPr>
              <w:jc w:val="both"/>
            </w:pPr>
          </w:p>
        </w:tc>
        <w:tc>
          <w:tcPr>
            <w:tcW w:w="2376" w:type="dxa"/>
            <w:gridSpan w:val="2"/>
          </w:tcPr>
          <w:p>
            <w:pPr>
              <w:jc w:val="both"/>
            </w:pPr>
            <w:r>
              <w:rPr>
                <w:rFonts w:hint="eastAsia"/>
                <w:sz w:val="18"/>
                <w:szCs w:val="18"/>
              </w:rPr>
              <w:t>数量或面积可满足日常车辆停放需求</w:t>
            </w:r>
          </w:p>
        </w:tc>
        <w:tc>
          <w:tcPr>
            <w:tcW w:w="2376" w:type="dxa"/>
          </w:tcPr>
          <w:p>
            <w:pPr>
              <w:jc w:val="both"/>
              <w:rPr>
                <w:lang w:val="en-US"/>
              </w:rPr>
            </w:pPr>
            <w:r>
              <w:rPr>
                <w:rFonts w:hint="eastAsia"/>
                <w:sz w:val="18"/>
                <w:szCs w:val="18"/>
                <w:lang w:val="en-US"/>
              </w:rPr>
              <w:t>1</w:t>
            </w:r>
          </w:p>
        </w:tc>
        <w:tc>
          <w:tcPr>
            <w:tcW w:w="2376" w:type="dxa"/>
          </w:tcPr>
          <w:p>
            <w:pPr>
              <w:jc w:val="both"/>
            </w:pPr>
          </w:p>
        </w:tc>
        <w:tc>
          <w:tcPr>
            <w:tcW w:w="2376" w:type="dxa"/>
          </w:tcPr>
          <w:p>
            <w:pPr>
              <w:jc w:val="both"/>
              <w:rPr>
                <w:sz w:val="18"/>
                <w:szCs w:val="18"/>
              </w:rPr>
            </w:pPr>
            <w:r>
              <w:rPr>
                <w:rFonts w:hint="eastAsia"/>
                <w:sz w:val="18"/>
                <w:szCs w:val="18"/>
              </w:rPr>
              <w:t>查看评价当日停车场地使用情况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76" w:type="dxa"/>
            <w:vMerge w:val="restart"/>
          </w:tcPr>
          <w:p>
            <w:pPr>
              <w:jc w:val="both"/>
              <w:rPr>
                <w:sz w:val="18"/>
                <w:szCs w:val="18"/>
                <w:lang w:val="en-US"/>
              </w:rPr>
            </w:pPr>
            <w:r>
              <w:rPr>
                <w:rFonts w:hint="eastAsia"/>
                <w:sz w:val="18"/>
                <w:szCs w:val="18"/>
                <w:lang w:val="en-US"/>
              </w:rPr>
              <w:t>2.9.2</w:t>
            </w:r>
          </w:p>
        </w:tc>
        <w:tc>
          <w:tcPr>
            <w:tcW w:w="2376" w:type="dxa"/>
            <w:vMerge w:val="restart"/>
          </w:tcPr>
          <w:p>
            <w:pPr>
              <w:jc w:val="both"/>
              <w:rPr>
                <w:sz w:val="18"/>
                <w:szCs w:val="18"/>
              </w:rPr>
            </w:pPr>
            <w:r>
              <w:rPr>
                <w:rFonts w:hint="eastAsia"/>
                <w:sz w:val="18"/>
                <w:szCs w:val="18"/>
              </w:rPr>
              <w:t>非机动车停车场地（</w:t>
            </w:r>
            <w:r>
              <w:rPr>
                <w:rFonts w:hint="eastAsia"/>
                <w:sz w:val="18"/>
                <w:szCs w:val="18"/>
                <w:lang w:val="en-US"/>
              </w:rPr>
              <w:t>2分</w:t>
            </w:r>
            <w:r>
              <w:rPr>
                <w:rFonts w:hint="eastAsia"/>
                <w:sz w:val="18"/>
                <w:szCs w:val="18"/>
              </w:rPr>
              <w:t>）</w:t>
            </w:r>
          </w:p>
        </w:tc>
        <w:tc>
          <w:tcPr>
            <w:tcW w:w="2376" w:type="dxa"/>
            <w:gridSpan w:val="2"/>
          </w:tcPr>
          <w:p>
            <w:pPr>
              <w:jc w:val="both"/>
              <w:rPr>
                <w:sz w:val="18"/>
                <w:szCs w:val="18"/>
              </w:rPr>
            </w:pPr>
            <w:r>
              <w:rPr>
                <w:rFonts w:hint="eastAsia"/>
                <w:sz w:val="18"/>
                <w:szCs w:val="18"/>
              </w:rPr>
              <w:t>机构内设有非机动车停车区域（场地或车库）</w:t>
            </w:r>
          </w:p>
        </w:tc>
        <w:tc>
          <w:tcPr>
            <w:tcW w:w="2376" w:type="dxa"/>
          </w:tcPr>
          <w:p>
            <w:pPr>
              <w:jc w:val="both"/>
              <w:rPr>
                <w:sz w:val="18"/>
                <w:szCs w:val="18"/>
                <w:lang w:val="en-US"/>
              </w:rPr>
            </w:pPr>
            <w:r>
              <w:rPr>
                <w:rFonts w:hint="eastAsia"/>
                <w:sz w:val="18"/>
                <w:szCs w:val="18"/>
                <w:lang w:val="en-US"/>
              </w:rPr>
              <w:t>1</w:t>
            </w:r>
          </w:p>
        </w:tc>
        <w:tc>
          <w:tcPr>
            <w:tcW w:w="2376" w:type="dxa"/>
          </w:tcPr>
          <w:p>
            <w:pPr>
              <w:jc w:val="both"/>
            </w:pPr>
          </w:p>
        </w:tc>
        <w:tc>
          <w:tcPr>
            <w:tcW w:w="2376" w:type="dxa"/>
            <w:vMerge w:val="restart"/>
          </w:tcPr>
          <w:p>
            <w:pPr>
              <w:jc w:val="both"/>
              <w:rPr>
                <w:sz w:val="18"/>
                <w:szCs w:val="18"/>
              </w:rPr>
            </w:pPr>
            <w:r>
              <w:rPr>
                <w:rFonts w:hint="eastAsia"/>
                <w:sz w:val="18"/>
                <w:szCs w:val="18"/>
              </w:rPr>
              <w:t>现场查看非机动车停车区域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gridSpan w:val="2"/>
          </w:tcPr>
          <w:p>
            <w:pPr>
              <w:jc w:val="both"/>
              <w:rPr>
                <w:sz w:val="18"/>
                <w:szCs w:val="18"/>
              </w:rPr>
            </w:pPr>
            <w:r>
              <w:rPr>
                <w:rFonts w:hint="eastAsia"/>
                <w:sz w:val="18"/>
                <w:szCs w:val="18"/>
              </w:rPr>
              <w:t>满足遮雨，遮阳要求</w:t>
            </w:r>
          </w:p>
        </w:tc>
        <w:tc>
          <w:tcPr>
            <w:tcW w:w="2376" w:type="dxa"/>
          </w:tcPr>
          <w:p>
            <w:pPr>
              <w:jc w:val="both"/>
              <w:rPr>
                <w:sz w:val="18"/>
                <w:szCs w:val="18"/>
                <w:lang w:val="en-US"/>
              </w:rPr>
            </w:pPr>
            <w:r>
              <w:rPr>
                <w:rFonts w:hint="eastAsia"/>
                <w:sz w:val="18"/>
                <w:szCs w:val="18"/>
                <w:lang w:val="en-US"/>
              </w:rPr>
              <w:t>0.5</w:t>
            </w:r>
          </w:p>
        </w:tc>
        <w:tc>
          <w:tcPr>
            <w:tcW w:w="2376" w:type="dxa"/>
          </w:tcPr>
          <w:p>
            <w:pPr>
              <w:jc w:val="both"/>
            </w:pPr>
          </w:p>
        </w:tc>
        <w:tc>
          <w:tcPr>
            <w:tcW w:w="2376" w:type="dxa"/>
            <w:vMerge w:val="continue"/>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gridSpan w:val="2"/>
          </w:tcPr>
          <w:p>
            <w:pPr>
              <w:jc w:val="both"/>
              <w:rPr>
                <w:sz w:val="18"/>
                <w:szCs w:val="18"/>
              </w:rPr>
            </w:pPr>
            <w:r>
              <w:rPr>
                <w:rFonts w:hint="eastAsia"/>
                <w:sz w:val="18"/>
                <w:szCs w:val="18"/>
              </w:rPr>
              <w:t>设有电动车充电装置</w:t>
            </w:r>
          </w:p>
        </w:tc>
        <w:tc>
          <w:tcPr>
            <w:tcW w:w="2376" w:type="dxa"/>
          </w:tcPr>
          <w:p>
            <w:pPr>
              <w:jc w:val="both"/>
              <w:rPr>
                <w:sz w:val="18"/>
                <w:szCs w:val="18"/>
                <w:lang w:val="en-US"/>
              </w:rPr>
            </w:pPr>
            <w:r>
              <w:rPr>
                <w:rFonts w:hint="eastAsia"/>
                <w:sz w:val="18"/>
                <w:szCs w:val="18"/>
                <w:lang w:val="en-US"/>
              </w:rPr>
              <w:t>0.5</w:t>
            </w:r>
          </w:p>
        </w:tc>
        <w:tc>
          <w:tcPr>
            <w:tcW w:w="2376" w:type="dxa"/>
          </w:tcPr>
          <w:p>
            <w:pPr>
              <w:jc w:val="both"/>
            </w:pPr>
          </w:p>
        </w:tc>
        <w:tc>
          <w:tcPr>
            <w:tcW w:w="2376" w:type="dxa"/>
            <w:vMerge w:val="continue"/>
          </w:tcPr>
          <w:p>
            <w:pPr>
              <w:jc w:val="both"/>
            </w:pPr>
          </w:p>
        </w:tc>
      </w:tr>
    </w:tbl>
    <w:p>
      <w:pPr>
        <w:jc w:val="both"/>
      </w:pPr>
    </w:p>
    <w:p>
      <w:pPr>
        <w:jc w:val="both"/>
      </w:pPr>
    </w:p>
    <w:p>
      <w:pPr>
        <w:jc w:val="both"/>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376"/>
        <w:gridCol w:w="2376"/>
        <w:gridCol w:w="2376"/>
        <w:gridCol w:w="237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sz w:val="18"/>
                <w:szCs w:val="18"/>
                <w:lang w:val="en-US"/>
              </w:rPr>
            </w:pPr>
            <w:r>
              <w:rPr>
                <w:rFonts w:hint="eastAsia"/>
                <w:sz w:val="18"/>
                <w:szCs w:val="18"/>
                <w:lang w:val="en-US"/>
              </w:rPr>
              <w:t>2.10</w:t>
            </w:r>
          </w:p>
        </w:tc>
        <w:tc>
          <w:tcPr>
            <w:tcW w:w="2376" w:type="dxa"/>
          </w:tcPr>
          <w:p>
            <w:pPr>
              <w:jc w:val="both"/>
              <w:rPr>
                <w:sz w:val="18"/>
                <w:szCs w:val="18"/>
              </w:rPr>
            </w:pPr>
          </w:p>
        </w:tc>
        <w:tc>
          <w:tcPr>
            <w:tcW w:w="2376" w:type="dxa"/>
          </w:tcPr>
          <w:p>
            <w:pPr>
              <w:jc w:val="both"/>
              <w:rPr>
                <w:sz w:val="18"/>
                <w:szCs w:val="18"/>
                <w:lang w:val="en-US"/>
              </w:rPr>
            </w:pPr>
            <w:r>
              <w:rPr>
                <w:rFonts w:hint="eastAsia"/>
                <w:sz w:val="18"/>
                <w:szCs w:val="18"/>
                <w:lang w:val="en-US"/>
              </w:rPr>
              <w:t>评估空间</w:t>
            </w:r>
          </w:p>
        </w:tc>
        <w:tc>
          <w:tcPr>
            <w:tcW w:w="2376" w:type="dxa"/>
          </w:tcPr>
          <w:p>
            <w:pPr>
              <w:jc w:val="both"/>
              <w:rPr>
                <w:sz w:val="18"/>
                <w:szCs w:val="18"/>
                <w:lang w:val="en-US"/>
              </w:rPr>
            </w:pPr>
            <w:r>
              <w:rPr>
                <w:rFonts w:hint="eastAsia"/>
                <w:sz w:val="18"/>
                <w:szCs w:val="18"/>
                <w:lang w:val="en-US"/>
              </w:rPr>
              <w:t>5</w:t>
            </w:r>
          </w:p>
        </w:tc>
        <w:tc>
          <w:tcPr>
            <w:tcW w:w="2376" w:type="dxa"/>
          </w:tcPr>
          <w:p>
            <w:pPr>
              <w:jc w:val="both"/>
              <w:rPr>
                <w:sz w:val="18"/>
                <w:szCs w:val="18"/>
              </w:rPr>
            </w:pPr>
          </w:p>
        </w:tc>
        <w:tc>
          <w:tcPr>
            <w:tcW w:w="2376" w:type="dxa"/>
          </w:tcPr>
          <w:p>
            <w:pPr>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76" w:type="dxa"/>
            <w:vMerge w:val="restart"/>
          </w:tcPr>
          <w:p>
            <w:pPr>
              <w:jc w:val="both"/>
              <w:rPr>
                <w:sz w:val="18"/>
                <w:szCs w:val="18"/>
                <w:lang w:val="en-US"/>
              </w:rPr>
            </w:pPr>
            <w:r>
              <w:rPr>
                <w:rFonts w:hint="eastAsia"/>
                <w:sz w:val="18"/>
                <w:szCs w:val="18"/>
                <w:lang w:val="en-US"/>
              </w:rPr>
              <w:t>2.10.1</w:t>
            </w:r>
          </w:p>
        </w:tc>
        <w:tc>
          <w:tcPr>
            <w:tcW w:w="2376" w:type="dxa"/>
            <w:vMerge w:val="restart"/>
          </w:tcPr>
          <w:p>
            <w:pPr>
              <w:jc w:val="both"/>
              <w:rPr>
                <w:sz w:val="18"/>
                <w:szCs w:val="18"/>
              </w:rPr>
            </w:pPr>
            <w:r>
              <w:rPr>
                <w:rFonts w:hint="eastAsia"/>
                <w:sz w:val="18"/>
                <w:szCs w:val="18"/>
              </w:rPr>
              <w:t>评估空间设置（</w:t>
            </w:r>
            <w:r>
              <w:rPr>
                <w:rFonts w:hint="eastAsia"/>
                <w:sz w:val="18"/>
                <w:szCs w:val="18"/>
                <w:lang w:val="en-US"/>
              </w:rPr>
              <w:t>3分</w:t>
            </w:r>
            <w:r>
              <w:rPr>
                <w:rFonts w:hint="eastAsia"/>
                <w:sz w:val="18"/>
                <w:szCs w:val="18"/>
              </w:rPr>
              <w:t>）</w:t>
            </w:r>
          </w:p>
        </w:tc>
        <w:tc>
          <w:tcPr>
            <w:tcW w:w="2376" w:type="dxa"/>
          </w:tcPr>
          <w:p>
            <w:pPr>
              <w:jc w:val="both"/>
              <w:rPr>
                <w:sz w:val="18"/>
                <w:szCs w:val="18"/>
                <w:lang w:val="en-US"/>
              </w:rPr>
            </w:pPr>
            <w:r>
              <w:rPr>
                <w:rFonts w:hint="eastAsia"/>
                <w:sz w:val="18"/>
                <w:szCs w:val="18"/>
              </w:rPr>
              <w:t>设有独立评估室</w:t>
            </w:r>
          </w:p>
        </w:tc>
        <w:tc>
          <w:tcPr>
            <w:tcW w:w="2376" w:type="dxa"/>
          </w:tcPr>
          <w:p>
            <w:pPr>
              <w:jc w:val="both"/>
              <w:rPr>
                <w:sz w:val="18"/>
                <w:szCs w:val="18"/>
                <w:lang w:val="en-US"/>
              </w:rPr>
            </w:pPr>
            <w:r>
              <w:rPr>
                <w:rFonts w:hint="eastAsia"/>
                <w:sz w:val="18"/>
                <w:szCs w:val="18"/>
                <w:lang w:val="en-US"/>
              </w:rPr>
              <w:t>2</w:t>
            </w:r>
          </w:p>
        </w:tc>
        <w:tc>
          <w:tcPr>
            <w:tcW w:w="2376" w:type="dxa"/>
          </w:tcPr>
          <w:p>
            <w:pPr>
              <w:jc w:val="both"/>
              <w:rPr>
                <w:sz w:val="18"/>
                <w:szCs w:val="18"/>
              </w:rPr>
            </w:pPr>
          </w:p>
        </w:tc>
        <w:tc>
          <w:tcPr>
            <w:tcW w:w="2376" w:type="dxa"/>
          </w:tcPr>
          <w:p>
            <w:pPr>
              <w:jc w:val="both"/>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tcPr>
          <w:p>
            <w:pPr>
              <w:jc w:val="both"/>
              <w:rPr>
                <w:sz w:val="18"/>
                <w:szCs w:val="18"/>
              </w:rPr>
            </w:pPr>
            <w:r>
              <w:rPr>
                <w:rFonts w:hint="eastAsia"/>
                <w:sz w:val="18"/>
                <w:szCs w:val="18"/>
              </w:rPr>
              <w:t>与其他空间合设评估空间</w:t>
            </w:r>
          </w:p>
        </w:tc>
        <w:tc>
          <w:tcPr>
            <w:tcW w:w="2376" w:type="dxa"/>
          </w:tcPr>
          <w:p>
            <w:pPr>
              <w:jc w:val="both"/>
              <w:rPr>
                <w:sz w:val="18"/>
                <w:szCs w:val="18"/>
                <w:lang w:val="en-US"/>
              </w:rPr>
            </w:pPr>
            <w:r>
              <w:rPr>
                <w:rFonts w:hint="eastAsia"/>
                <w:sz w:val="18"/>
                <w:szCs w:val="18"/>
                <w:lang w:val="en-US"/>
              </w:rPr>
              <w:t>1</w:t>
            </w:r>
          </w:p>
        </w:tc>
        <w:tc>
          <w:tcPr>
            <w:tcW w:w="2376" w:type="dxa"/>
          </w:tcPr>
          <w:p>
            <w:pPr>
              <w:jc w:val="both"/>
              <w:rPr>
                <w:sz w:val="18"/>
                <w:szCs w:val="18"/>
              </w:rPr>
            </w:pPr>
          </w:p>
        </w:tc>
        <w:tc>
          <w:tcPr>
            <w:tcW w:w="2376" w:type="dxa"/>
          </w:tcPr>
          <w:p>
            <w:pPr>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tcPr>
          <w:p>
            <w:pPr>
              <w:jc w:val="both"/>
              <w:rPr>
                <w:sz w:val="18"/>
                <w:szCs w:val="18"/>
              </w:rPr>
            </w:pPr>
            <w:r>
              <w:rPr>
                <w:rFonts w:hint="eastAsia"/>
                <w:sz w:val="18"/>
                <w:szCs w:val="18"/>
              </w:rPr>
              <w:t>设有员工的培训空间（含独立用房或共用空间），满足机构内部教学培训的需求</w:t>
            </w:r>
          </w:p>
        </w:tc>
        <w:tc>
          <w:tcPr>
            <w:tcW w:w="2376" w:type="dxa"/>
          </w:tcPr>
          <w:p>
            <w:pPr>
              <w:jc w:val="both"/>
              <w:rPr>
                <w:sz w:val="18"/>
                <w:szCs w:val="18"/>
                <w:lang w:val="en-US"/>
              </w:rPr>
            </w:pPr>
            <w:r>
              <w:rPr>
                <w:rFonts w:hint="eastAsia"/>
                <w:sz w:val="18"/>
                <w:szCs w:val="18"/>
                <w:lang w:val="en-US"/>
              </w:rPr>
              <w:t>1</w:t>
            </w:r>
          </w:p>
        </w:tc>
        <w:tc>
          <w:tcPr>
            <w:tcW w:w="2376" w:type="dxa"/>
          </w:tcPr>
          <w:p>
            <w:pPr>
              <w:jc w:val="both"/>
              <w:rPr>
                <w:sz w:val="18"/>
                <w:szCs w:val="18"/>
              </w:rPr>
            </w:pPr>
          </w:p>
        </w:tc>
        <w:tc>
          <w:tcPr>
            <w:tcW w:w="2376" w:type="dxa"/>
          </w:tcPr>
          <w:p>
            <w:pPr>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sz w:val="18"/>
                <w:szCs w:val="18"/>
                <w:lang w:val="en-US"/>
              </w:rPr>
            </w:pPr>
            <w:r>
              <w:rPr>
                <w:rFonts w:hint="eastAsia"/>
                <w:sz w:val="18"/>
                <w:szCs w:val="18"/>
                <w:lang w:val="en-US"/>
              </w:rPr>
              <w:t>2.10.2</w:t>
            </w:r>
          </w:p>
        </w:tc>
        <w:tc>
          <w:tcPr>
            <w:tcW w:w="2376" w:type="dxa"/>
          </w:tcPr>
          <w:p>
            <w:pPr>
              <w:jc w:val="both"/>
              <w:rPr>
                <w:sz w:val="18"/>
                <w:szCs w:val="18"/>
              </w:rPr>
            </w:pPr>
            <w:r>
              <w:rPr>
                <w:rFonts w:hint="eastAsia"/>
                <w:sz w:val="18"/>
                <w:szCs w:val="18"/>
              </w:rPr>
              <w:t>设施设备（</w:t>
            </w:r>
            <w:r>
              <w:rPr>
                <w:rFonts w:hint="eastAsia"/>
                <w:sz w:val="18"/>
                <w:szCs w:val="18"/>
                <w:lang w:val="en-US"/>
              </w:rPr>
              <w:t>2分</w:t>
            </w:r>
            <w:r>
              <w:rPr>
                <w:rFonts w:hint="eastAsia"/>
                <w:sz w:val="18"/>
                <w:szCs w:val="18"/>
              </w:rPr>
              <w:t>）</w:t>
            </w:r>
          </w:p>
        </w:tc>
        <w:tc>
          <w:tcPr>
            <w:tcW w:w="2376" w:type="dxa"/>
          </w:tcPr>
          <w:p>
            <w:pPr>
              <w:jc w:val="both"/>
              <w:rPr>
                <w:sz w:val="18"/>
                <w:szCs w:val="18"/>
                <w:lang w:val="en-US"/>
              </w:rPr>
            </w:pPr>
            <w:r>
              <w:rPr>
                <w:rFonts w:hint="eastAsia"/>
                <w:sz w:val="18"/>
                <w:szCs w:val="18"/>
              </w:rPr>
              <w:t>环境安静整洁，光线明亮，评估室内至少配有</w:t>
            </w:r>
            <w:r>
              <w:rPr>
                <w:rFonts w:hint="eastAsia"/>
                <w:sz w:val="18"/>
                <w:szCs w:val="18"/>
                <w:lang w:val="en-US"/>
              </w:rPr>
              <w:t>3把椅子，1张诊桌及4-5个台阶</w:t>
            </w:r>
          </w:p>
        </w:tc>
        <w:tc>
          <w:tcPr>
            <w:tcW w:w="2376" w:type="dxa"/>
          </w:tcPr>
          <w:p>
            <w:pPr>
              <w:jc w:val="both"/>
              <w:rPr>
                <w:sz w:val="18"/>
                <w:szCs w:val="18"/>
                <w:lang w:val="en-US"/>
              </w:rPr>
            </w:pPr>
            <w:r>
              <w:rPr>
                <w:rFonts w:hint="eastAsia"/>
                <w:sz w:val="18"/>
                <w:szCs w:val="18"/>
                <w:lang w:val="en-US"/>
              </w:rPr>
              <w:t>2</w:t>
            </w:r>
          </w:p>
        </w:tc>
        <w:tc>
          <w:tcPr>
            <w:tcW w:w="2376" w:type="dxa"/>
          </w:tcPr>
          <w:p>
            <w:pPr>
              <w:jc w:val="both"/>
              <w:rPr>
                <w:sz w:val="18"/>
                <w:szCs w:val="18"/>
              </w:rPr>
            </w:pPr>
          </w:p>
        </w:tc>
        <w:tc>
          <w:tcPr>
            <w:tcW w:w="2376" w:type="dxa"/>
          </w:tcPr>
          <w:p>
            <w:pPr>
              <w:jc w:val="both"/>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sz w:val="18"/>
                <w:szCs w:val="18"/>
                <w:lang w:val="en-US"/>
              </w:rPr>
            </w:pPr>
            <w:r>
              <w:rPr>
                <w:rFonts w:hint="eastAsia"/>
                <w:sz w:val="18"/>
                <w:szCs w:val="18"/>
                <w:lang w:val="en-US"/>
              </w:rPr>
              <w:t>2.11</w:t>
            </w:r>
          </w:p>
        </w:tc>
        <w:tc>
          <w:tcPr>
            <w:tcW w:w="2376" w:type="dxa"/>
          </w:tcPr>
          <w:p>
            <w:pPr>
              <w:jc w:val="both"/>
              <w:rPr>
                <w:sz w:val="18"/>
                <w:szCs w:val="18"/>
              </w:rPr>
            </w:pPr>
          </w:p>
        </w:tc>
        <w:tc>
          <w:tcPr>
            <w:tcW w:w="2376" w:type="dxa"/>
          </w:tcPr>
          <w:p>
            <w:pPr>
              <w:jc w:val="both"/>
              <w:rPr>
                <w:sz w:val="18"/>
                <w:szCs w:val="18"/>
              </w:rPr>
            </w:pPr>
            <w:r>
              <w:rPr>
                <w:rFonts w:hint="eastAsia"/>
                <w:sz w:val="18"/>
                <w:szCs w:val="18"/>
              </w:rPr>
              <w:t>康复空间</w:t>
            </w:r>
          </w:p>
        </w:tc>
        <w:tc>
          <w:tcPr>
            <w:tcW w:w="2376" w:type="dxa"/>
          </w:tcPr>
          <w:p>
            <w:pPr>
              <w:jc w:val="both"/>
              <w:rPr>
                <w:sz w:val="18"/>
                <w:szCs w:val="18"/>
                <w:lang w:val="en-US"/>
              </w:rPr>
            </w:pPr>
            <w:r>
              <w:rPr>
                <w:rFonts w:hint="eastAsia"/>
                <w:sz w:val="18"/>
                <w:szCs w:val="18"/>
                <w:lang w:val="en-US"/>
              </w:rPr>
              <w:t>10</w:t>
            </w:r>
          </w:p>
        </w:tc>
        <w:tc>
          <w:tcPr>
            <w:tcW w:w="2376" w:type="dxa"/>
          </w:tcPr>
          <w:p>
            <w:pPr>
              <w:jc w:val="both"/>
              <w:rPr>
                <w:sz w:val="18"/>
                <w:szCs w:val="18"/>
              </w:rPr>
            </w:pPr>
          </w:p>
        </w:tc>
        <w:tc>
          <w:tcPr>
            <w:tcW w:w="2376" w:type="dxa"/>
          </w:tcPr>
          <w:p>
            <w:pPr>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76" w:type="dxa"/>
            <w:vMerge w:val="restart"/>
          </w:tcPr>
          <w:p>
            <w:pPr>
              <w:jc w:val="both"/>
              <w:rPr>
                <w:sz w:val="18"/>
                <w:szCs w:val="18"/>
                <w:lang w:val="en-US"/>
              </w:rPr>
            </w:pPr>
            <w:r>
              <w:rPr>
                <w:rFonts w:hint="eastAsia"/>
                <w:sz w:val="18"/>
                <w:szCs w:val="18"/>
                <w:lang w:val="en-US"/>
              </w:rPr>
              <w:t>2.11.1</w:t>
            </w:r>
          </w:p>
        </w:tc>
        <w:tc>
          <w:tcPr>
            <w:tcW w:w="2376" w:type="dxa"/>
            <w:vMerge w:val="restart"/>
          </w:tcPr>
          <w:p>
            <w:pPr>
              <w:jc w:val="both"/>
              <w:rPr>
                <w:sz w:val="18"/>
                <w:szCs w:val="18"/>
              </w:rPr>
            </w:pPr>
            <w:r>
              <w:rPr>
                <w:rFonts w:hint="eastAsia"/>
                <w:sz w:val="18"/>
                <w:szCs w:val="18"/>
              </w:rPr>
              <w:t>空间设置（</w:t>
            </w:r>
            <w:r>
              <w:rPr>
                <w:rFonts w:hint="eastAsia"/>
                <w:sz w:val="18"/>
                <w:szCs w:val="18"/>
                <w:lang w:val="en-US"/>
              </w:rPr>
              <w:t>2分</w:t>
            </w:r>
            <w:r>
              <w:rPr>
                <w:rFonts w:hint="eastAsia"/>
                <w:sz w:val="18"/>
                <w:szCs w:val="18"/>
              </w:rPr>
              <w:t>）</w:t>
            </w:r>
          </w:p>
        </w:tc>
        <w:tc>
          <w:tcPr>
            <w:tcW w:w="2376" w:type="dxa"/>
          </w:tcPr>
          <w:p>
            <w:pPr>
              <w:jc w:val="both"/>
              <w:rPr>
                <w:sz w:val="18"/>
                <w:szCs w:val="18"/>
              </w:rPr>
            </w:pPr>
            <w:r>
              <w:rPr>
                <w:rFonts w:hint="eastAsia"/>
                <w:sz w:val="18"/>
                <w:szCs w:val="18"/>
              </w:rPr>
              <w:t>设有用于为老年人运动治疗（</w:t>
            </w:r>
            <w:r>
              <w:rPr>
                <w:rFonts w:hint="eastAsia"/>
                <w:sz w:val="18"/>
                <w:szCs w:val="18"/>
                <w:lang w:val="en-US"/>
              </w:rPr>
              <w:t>PT</w:t>
            </w:r>
            <w:r>
              <w:rPr>
                <w:rFonts w:hint="eastAsia"/>
                <w:sz w:val="18"/>
                <w:szCs w:val="18"/>
              </w:rPr>
              <w:t>）和作业治疗（</w:t>
            </w:r>
            <w:r>
              <w:rPr>
                <w:rFonts w:hint="eastAsia"/>
                <w:sz w:val="18"/>
                <w:szCs w:val="18"/>
                <w:lang w:val="en-US"/>
              </w:rPr>
              <w:t>OT</w:t>
            </w:r>
            <w:r>
              <w:rPr>
                <w:rFonts w:hint="eastAsia"/>
                <w:sz w:val="18"/>
                <w:szCs w:val="18"/>
              </w:rPr>
              <w:t>）的康复空间</w:t>
            </w:r>
          </w:p>
        </w:tc>
        <w:tc>
          <w:tcPr>
            <w:tcW w:w="2376" w:type="dxa"/>
          </w:tcPr>
          <w:p>
            <w:pPr>
              <w:jc w:val="both"/>
              <w:rPr>
                <w:sz w:val="18"/>
                <w:szCs w:val="18"/>
                <w:lang w:val="en-US"/>
              </w:rPr>
            </w:pPr>
            <w:r>
              <w:rPr>
                <w:rFonts w:hint="eastAsia"/>
                <w:sz w:val="18"/>
                <w:szCs w:val="18"/>
                <w:lang w:val="en-US"/>
              </w:rPr>
              <w:t>1</w:t>
            </w:r>
          </w:p>
        </w:tc>
        <w:tc>
          <w:tcPr>
            <w:tcW w:w="2376" w:type="dxa"/>
            <w:vMerge w:val="restart"/>
          </w:tcPr>
          <w:p>
            <w:pPr>
              <w:jc w:val="both"/>
              <w:rPr>
                <w:sz w:val="18"/>
                <w:szCs w:val="18"/>
              </w:rPr>
            </w:pPr>
          </w:p>
        </w:tc>
        <w:tc>
          <w:tcPr>
            <w:tcW w:w="2376" w:type="dxa"/>
            <w:vMerge w:val="restart"/>
          </w:tcPr>
          <w:p>
            <w:pPr>
              <w:jc w:val="both"/>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tcPr>
          <w:p>
            <w:pPr>
              <w:jc w:val="both"/>
              <w:rPr>
                <w:sz w:val="18"/>
                <w:szCs w:val="18"/>
              </w:rPr>
            </w:pPr>
            <w:r>
              <w:rPr>
                <w:rFonts w:hint="eastAsia"/>
                <w:sz w:val="18"/>
                <w:szCs w:val="18"/>
              </w:rPr>
              <w:t>场所靠近老年人生活区域</w:t>
            </w:r>
          </w:p>
        </w:tc>
        <w:tc>
          <w:tcPr>
            <w:tcW w:w="2376" w:type="dxa"/>
          </w:tcPr>
          <w:p>
            <w:pPr>
              <w:jc w:val="both"/>
              <w:rPr>
                <w:sz w:val="18"/>
                <w:szCs w:val="18"/>
                <w:lang w:val="en-US"/>
              </w:rPr>
            </w:pPr>
            <w:r>
              <w:rPr>
                <w:rFonts w:hint="eastAsia"/>
                <w:sz w:val="18"/>
                <w:szCs w:val="18"/>
                <w:lang w:val="en-US"/>
              </w:rPr>
              <w:t>1</w:t>
            </w:r>
          </w:p>
        </w:tc>
        <w:tc>
          <w:tcPr>
            <w:tcW w:w="2376" w:type="dxa"/>
            <w:vMerge w:val="continue"/>
          </w:tcPr>
          <w:p>
            <w:pPr>
              <w:jc w:val="both"/>
              <w:rPr>
                <w:sz w:val="18"/>
                <w:szCs w:val="18"/>
              </w:rPr>
            </w:pPr>
          </w:p>
        </w:tc>
        <w:tc>
          <w:tcPr>
            <w:tcW w:w="2376" w:type="dxa"/>
            <w:vMerge w:val="continue"/>
          </w:tcPr>
          <w:p>
            <w:pPr>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tcPr>
          <w:p>
            <w:pPr>
              <w:jc w:val="both"/>
              <w:rPr>
                <w:sz w:val="18"/>
                <w:szCs w:val="18"/>
              </w:rPr>
            </w:pPr>
            <w:r>
              <w:rPr>
                <w:rFonts w:hint="eastAsia"/>
                <w:sz w:val="18"/>
                <w:szCs w:val="18"/>
              </w:rPr>
              <w:t>整体氛围温馨、轻松、舒适</w:t>
            </w:r>
          </w:p>
        </w:tc>
        <w:tc>
          <w:tcPr>
            <w:tcW w:w="2376" w:type="dxa"/>
          </w:tcPr>
          <w:p>
            <w:pPr>
              <w:jc w:val="both"/>
              <w:rPr>
                <w:sz w:val="18"/>
                <w:szCs w:val="18"/>
                <w:lang w:val="en-US"/>
              </w:rPr>
            </w:pPr>
            <w:r>
              <w:rPr>
                <w:rFonts w:hint="eastAsia"/>
                <w:sz w:val="18"/>
                <w:szCs w:val="18"/>
                <w:lang w:val="en-US"/>
              </w:rPr>
              <w:t>1</w:t>
            </w:r>
          </w:p>
        </w:tc>
        <w:tc>
          <w:tcPr>
            <w:tcW w:w="2376" w:type="dxa"/>
          </w:tcPr>
          <w:p>
            <w:pPr>
              <w:jc w:val="both"/>
              <w:rPr>
                <w:sz w:val="18"/>
                <w:szCs w:val="18"/>
              </w:rPr>
            </w:pPr>
          </w:p>
        </w:tc>
        <w:tc>
          <w:tcPr>
            <w:tcW w:w="2376" w:type="dxa"/>
            <w:vMerge w:val="continue"/>
          </w:tcPr>
          <w:p>
            <w:pPr>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sz w:val="18"/>
                <w:szCs w:val="18"/>
                <w:lang w:val="en-US"/>
              </w:rPr>
            </w:pPr>
            <w:r>
              <w:rPr>
                <w:rFonts w:hint="eastAsia"/>
                <w:sz w:val="18"/>
                <w:szCs w:val="18"/>
                <w:lang w:val="en-US"/>
              </w:rPr>
              <w:t>2.11.2</w:t>
            </w:r>
          </w:p>
        </w:tc>
        <w:tc>
          <w:tcPr>
            <w:tcW w:w="2376" w:type="dxa"/>
          </w:tcPr>
          <w:p>
            <w:pPr>
              <w:jc w:val="both"/>
              <w:rPr>
                <w:sz w:val="18"/>
                <w:szCs w:val="18"/>
              </w:rPr>
            </w:pPr>
            <w:r>
              <w:rPr>
                <w:rFonts w:hint="eastAsia"/>
                <w:sz w:val="18"/>
                <w:szCs w:val="18"/>
              </w:rPr>
              <w:t>空间布置（</w:t>
            </w:r>
            <w:r>
              <w:rPr>
                <w:rFonts w:hint="eastAsia"/>
                <w:sz w:val="18"/>
                <w:szCs w:val="18"/>
                <w:lang w:val="en-US"/>
              </w:rPr>
              <w:t>1分</w:t>
            </w:r>
            <w:r>
              <w:rPr>
                <w:rFonts w:hint="eastAsia"/>
                <w:sz w:val="18"/>
                <w:szCs w:val="18"/>
              </w:rPr>
              <w:t>）</w:t>
            </w:r>
          </w:p>
        </w:tc>
        <w:tc>
          <w:tcPr>
            <w:tcW w:w="2376" w:type="dxa"/>
          </w:tcPr>
          <w:p>
            <w:pPr>
              <w:numPr>
                <w:ilvl w:val="0"/>
                <w:numId w:val="25"/>
              </w:numPr>
              <w:jc w:val="both"/>
              <w:rPr>
                <w:sz w:val="18"/>
                <w:szCs w:val="18"/>
              </w:rPr>
            </w:pPr>
            <w:r>
              <w:rPr>
                <w:rFonts w:hint="eastAsia"/>
                <w:sz w:val="18"/>
                <w:szCs w:val="18"/>
              </w:rPr>
              <w:t>康复器械布置合理，无安全隐患；</w:t>
            </w:r>
          </w:p>
          <w:p>
            <w:pPr>
              <w:numPr>
                <w:ilvl w:val="0"/>
                <w:numId w:val="25"/>
              </w:numPr>
              <w:jc w:val="both"/>
              <w:rPr>
                <w:sz w:val="18"/>
                <w:szCs w:val="18"/>
              </w:rPr>
            </w:pPr>
            <w:r>
              <w:rPr>
                <w:rFonts w:hint="eastAsia"/>
                <w:sz w:val="18"/>
                <w:szCs w:val="18"/>
              </w:rPr>
              <w:t>适应不同康复器械的布置需求；</w:t>
            </w:r>
          </w:p>
          <w:p>
            <w:pPr>
              <w:numPr>
                <w:ilvl w:val="0"/>
                <w:numId w:val="25"/>
              </w:numPr>
              <w:jc w:val="both"/>
              <w:rPr>
                <w:sz w:val="18"/>
                <w:szCs w:val="18"/>
              </w:rPr>
            </w:pPr>
            <w:r>
              <w:rPr>
                <w:rFonts w:hint="eastAsia"/>
                <w:sz w:val="18"/>
                <w:szCs w:val="18"/>
              </w:rPr>
              <w:t>满足通行需求，方便乘坐轮椅的老年人接近和使用各类康复器械</w:t>
            </w:r>
          </w:p>
        </w:tc>
        <w:tc>
          <w:tcPr>
            <w:tcW w:w="2376" w:type="dxa"/>
          </w:tcPr>
          <w:p>
            <w:pPr>
              <w:jc w:val="both"/>
              <w:rPr>
                <w:sz w:val="18"/>
                <w:szCs w:val="18"/>
                <w:lang w:val="en-US"/>
              </w:rPr>
            </w:pPr>
            <w:r>
              <w:rPr>
                <w:rFonts w:hint="eastAsia"/>
                <w:sz w:val="18"/>
                <w:szCs w:val="18"/>
                <w:lang w:val="en-US"/>
              </w:rPr>
              <w:t>1</w:t>
            </w:r>
          </w:p>
        </w:tc>
        <w:tc>
          <w:tcPr>
            <w:tcW w:w="2376" w:type="dxa"/>
          </w:tcPr>
          <w:p>
            <w:pPr>
              <w:jc w:val="both"/>
              <w:rPr>
                <w:sz w:val="18"/>
                <w:szCs w:val="18"/>
              </w:rPr>
            </w:pPr>
          </w:p>
        </w:tc>
        <w:tc>
          <w:tcPr>
            <w:tcW w:w="2376" w:type="dxa"/>
          </w:tcPr>
          <w:p>
            <w:pPr>
              <w:jc w:val="both"/>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376" w:type="dxa"/>
            <w:vMerge w:val="restart"/>
          </w:tcPr>
          <w:p>
            <w:pPr>
              <w:jc w:val="both"/>
              <w:rPr>
                <w:sz w:val="18"/>
                <w:szCs w:val="18"/>
                <w:lang w:val="en-US"/>
              </w:rPr>
            </w:pPr>
            <w:r>
              <w:rPr>
                <w:rFonts w:hint="eastAsia"/>
                <w:sz w:val="18"/>
                <w:szCs w:val="18"/>
                <w:lang w:val="en-US"/>
              </w:rPr>
              <w:t>2.11.3</w:t>
            </w:r>
          </w:p>
        </w:tc>
        <w:tc>
          <w:tcPr>
            <w:tcW w:w="2376" w:type="dxa"/>
            <w:vMerge w:val="restart"/>
          </w:tcPr>
          <w:p>
            <w:pPr>
              <w:jc w:val="both"/>
              <w:rPr>
                <w:sz w:val="18"/>
                <w:szCs w:val="18"/>
              </w:rPr>
            </w:pPr>
            <w:r>
              <w:rPr>
                <w:rFonts w:hint="eastAsia"/>
                <w:sz w:val="18"/>
                <w:szCs w:val="18"/>
              </w:rPr>
              <w:t>设施设备（</w:t>
            </w:r>
            <w:r>
              <w:rPr>
                <w:rFonts w:hint="eastAsia"/>
                <w:sz w:val="18"/>
                <w:szCs w:val="18"/>
                <w:lang w:val="en-US"/>
              </w:rPr>
              <w:t>4分</w:t>
            </w:r>
            <w:r>
              <w:rPr>
                <w:rFonts w:hint="eastAsia"/>
                <w:sz w:val="18"/>
                <w:szCs w:val="18"/>
              </w:rPr>
              <w:t>）</w:t>
            </w:r>
          </w:p>
        </w:tc>
        <w:tc>
          <w:tcPr>
            <w:tcW w:w="2376" w:type="dxa"/>
          </w:tcPr>
          <w:p>
            <w:pPr>
              <w:jc w:val="both"/>
              <w:rPr>
                <w:sz w:val="18"/>
                <w:szCs w:val="18"/>
                <w:lang w:val="en-US"/>
              </w:rPr>
            </w:pPr>
            <w:r>
              <w:rPr>
                <w:rFonts w:hint="eastAsia"/>
                <w:sz w:val="18"/>
                <w:szCs w:val="18"/>
              </w:rPr>
              <w:t>设有</w:t>
            </w:r>
            <w:r>
              <w:rPr>
                <w:rFonts w:hint="eastAsia"/>
                <w:sz w:val="18"/>
                <w:szCs w:val="18"/>
                <w:lang w:val="en-US"/>
              </w:rPr>
              <w:t>5种及以上运动康复器械</w:t>
            </w:r>
          </w:p>
        </w:tc>
        <w:tc>
          <w:tcPr>
            <w:tcW w:w="2376" w:type="dxa"/>
          </w:tcPr>
          <w:p>
            <w:pPr>
              <w:jc w:val="both"/>
              <w:rPr>
                <w:sz w:val="18"/>
                <w:szCs w:val="18"/>
                <w:lang w:val="en-US"/>
              </w:rPr>
            </w:pPr>
            <w:r>
              <w:rPr>
                <w:rFonts w:hint="eastAsia"/>
                <w:sz w:val="18"/>
                <w:szCs w:val="18"/>
                <w:lang w:val="en-US"/>
              </w:rPr>
              <w:t>2</w:t>
            </w:r>
          </w:p>
        </w:tc>
        <w:tc>
          <w:tcPr>
            <w:tcW w:w="2376" w:type="dxa"/>
            <w:vMerge w:val="restart"/>
          </w:tcPr>
          <w:p>
            <w:pPr>
              <w:jc w:val="both"/>
              <w:rPr>
                <w:sz w:val="18"/>
                <w:szCs w:val="18"/>
              </w:rPr>
            </w:pPr>
          </w:p>
        </w:tc>
        <w:tc>
          <w:tcPr>
            <w:tcW w:w="2376" w:type="dxa"/>
            <w:vMerge w:val="restart"/>
          </w:tcPr>
          <w:p>
            <w:pPr>
              <w:jc w:val="both"/>
              <w:rPr>
                <w:sz w:val="18"/>
                <w:szCs w:val="18"/>
              </w:rPr>
            </w:pPr>
            <w:r>
              <w:rPr>
                <w:rFonts w:hint="eastAsia"/>
                <w:sz w:val="18"/>
                <w:szCs w:val="18"/>
              </w:rPr>
              <w:t>现场查看康复空间及康复器械。</w:t>
            </w:r>
          </w:p>
          <w:p>
            <w:pPr>
              <w:jc w:val="both"/>
              <w:rPr>
                <w:sz w:val="18"/>
                <w:szCs w:val="18"/>
              </w:rPr>
            </w:pPr>
            <w:r>
              <w:rPr>
                <w:rFonts w:hint="eastAsia"/>
                <w:sz w:val="18"/>
                <w:szCs w:val="18"/>
              </w:rPr>
              <w:t>运动康复：恢复运行功能，如关节训练设备产品。</w:t>
            </w:r>
          </w:p>
          <w:p>
            <w:pPr>
              <w:jc w:val="both"/>
              <w:rPr>
                <w:sz w:val="18"/>
                <w:szCs w:val="18"/>
              </w:rPr>
            </w:pPr>
            <w:r>
              <w:rPr>
                <w:rFonts w:hint="eastAsia"/>
                <w:sz w:val="18"/>
                <w:szCs w:val="18"/>
              </w:rPr>
              <w:t>作业康复：恢复认知、操作和生活处理功能。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376" w:type="dxa"/>
            <w:vMerge w:val="continue"/>
          </w:tcPr>
          <w:p>
            <w:pPr>
              <w:jc w:val="both"/>
            </w:pPr>
          </w:p>
        </w:tc>
        <w:tc>
          <w:tcPr>
            <w:tcW w:w="2376" w:type="dxa"/>
            <w:vMerge w:val="continue"/>
          </w:tcPr>
          <w:p>
            <w:pPr>
              <w:jc w:val="both"/>
            </w:pPr>
          </w:p>
        </w:tc>
        <w:tc>
          <w:tcPr>
            <w:tcW w:w="2376" w:type="dxa"/>
          </w:tcPr>
          <w:p>
            <w:pPr>
              <w:jc w:val="both"/>
              <w:rPr>
                <w:sz w:val="18"/>
                <w:szCs w:val="18"/>
                <w:lang w:val="en-US"/>
              </w:rPr>
            </w:pPr>
            <w:r>
              <w:rPr>
                <w:rFonts w:hint="eastAsia"/>
                <w:sz w:val="18"/>
                <w:szCs w:val="18"/>
              </w:rPr>
              <w:t>设有</w:t>
            </w:r>
            <w:r>
              <w:rPr>
                <w:rFonts w:hint="eastAsia"/>
                <w:sz w:val="18"/>
                <w:szCs w:val="18"/>
                <w:lang w:val="en-US"/>
              </w:rPr>
              <w:t>2种至4种运动康复器械</w:t>
            </w:r>
          </w:p>
        </w:tc>
        <w:tc>
          <w:tcPr>
            <w:tcW w:w="2376" w:type="dxa"/>
          </w:tcPr>
          <w:p>
            <w:pPr>
              <w:jc w:val="both"/>
              <w:rPr>
                <w:sz w:val="18"/>
                <w:szCs w:val="18"/>
                <w:lang w:val="en-US"/>
              </w:rPr>
            </w:pPr>
            <w:r>
              <w:rPr>
                <w:rFonts w:hint="eastAsia"/>
                <w:sz w:val="18"/>
                <w:szCs w:val="18"/>
                <w:lang w:val="en-US"/>
              </w:rPr>
              <w:t>1</w:t>
            </w:r>
          </w:p>
        </w:tc>
        <w:tc>
          <w:tcPr>
            <w:tcW w:w="2376" w:type="dxa"/>
            <w:vMerge w:val="continue"/>
          </w:tcPr>
          <w:p>
            <w:pPr>
              <w:jc w:val="both"/>
              <w:rPr>
                <w:sz w:val="18"/>
                <w:szCs w:val="18"/>
              </w:rPr>
            </w:pPr>
          </w:p>
        </w:tc>
        <w:tc>
          <w:tcPr>
            <w:tcW w:w="2376" w:type="dxa"/>
            <w:vMerge w:val="continue"/>
          </w:tcPr>
          <w:p>
            <w:pPr>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tcPr>
          <w:p>
            <w:pPr>
              <w:jc w:val="both"/>
              <w:rPr>
                <w:sz w:val="18"/>
                <w:szCs w:val="18"/>
                <w:lang w:val="en-US"/>
              </w:rPr>
            </w:pPr>
            <w:r>
              <w:rPr>
                <w:rFonts w:hint="eastAsia"/>
                <w:sz w:val="18"/>
                <w:szCs w:val="18"/>
              </w:rPr>
              <w:t>设有</w:t>
            </w:r>
            <w:r>
              <w:rPr>
                <w:rFonts w:hint="eastAsia"/>
                <w:sz w:val="18"/>
                <w:szCs w:val="18"/>
                <w:lang w:val="en-US"/>
              </w:rPr>
              <w:t>5种及以上作业康复器械</w:t>
            </w:r>
          </w:p>
        </w:tc>
        <w:tc>
          <w:tcPr>
            <w:tcW w:w="2376" w:type="dxa"/>
          </w:tcPr>
          <w:p>
            <w:pPr>
              <w:jc w:val="both"/>
              <w:rPr>
                <w:sz w:val="18"/>
                <w:szCs w:val="18"/>
                <w:lang w:val="en-US"/>
              </w:rPr>
            </w:pPr>
            <w:r>
              <w:rPr>
                <w:rFonts w:hint="eastAsia"/>
                <w:sz w:val="18"/>
                <w:szCs w:val="18"/>
                <w:lang w:val="en-US"/>
              </w:rPr>
              <w:t>2</w:t>
            </w:r>
          </w:p>
        </w:tc>
        <w:tc>
          <w:tcPr>
            <w:tcW w:w="2376" w:type="dxa"/>
            <w:vMerge w:val="restart"/>
          </w:tcPr>
          <w:p>
            <w:pPr>
              <w:jc w:val="both"/>
              <w:rPr>
                <w:sz w:val="18"/>
                <w:szCs w:val="18"/>
              </w:rPr>
            </w:pPr>
          </w:p>
        </w:tc>
        <w:tc>
          <w:tcPr>
            <w:tcW w:w="2376" w:type="dxa"/>
            <w:vMerge w:val="continue"/>
          </w:tcPr>
          <w:p>
            <w:pPr>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tcPr>
          <w:p>
            <w:pPr>
              <w:jc w:val="both"/>
              <w:rPr>
                <w:sz w:val="18"/>
                <w:szCs w:val="18"/>
                <w:lang w:val="en-US"/>
              </w:rPr>
            </w:pPr>
            <w:r>
              <w:rPr>
                <w:rFonts w:hint="eastAsia"/>
                <w:sz w:val="18"/>
                <w:szCs w:val="18"/>
              </w:rPr>
              <w:t>设有</w:t>
            </w:r>
            <w:r>
              <w:rPr>
                <w:rFonts w:hint="eastAsia"/>
                <w:sz w:val="18"/>
                <w:szCs w:val="18"/>
                <w:lang w:val="en-US"/>
              </w:rPr>
              <w:t>2种至4种作业康复器械</w:t>
            </w:r>
          </w:p>
        </w:tc>
        <w:tc>
          <w:tcPr>
            <w:tcW w:w="2376" w:type="dxa"/>
          </w:tcPr>
          <w:p>
            <w:pPr>
              <w:jc w:val="both"/>
              <w:rPr>
                <w:sz w:val="18"/>
                <w:szCs w:val="18"/>
                <w:lang w:val="en-US"/>
              </w:rPr>
            </w:pPr>
            <w:r>
              <w:rPr>
                <w:rFonts w:hint="eastAsia"/>
                <w:sz w:val="18"/>
                <w:szCs w:val="18"/>
                <w:lang w:val="en-US"/>
              </w:rPr>
              <w:t>1</w:t>
            </w:r>
          </w:p>
        </w:tc>
        <w:tc>
          <w:tcPr>
            <w:tcW w:w="2376" w:type="dxa"/>
            <w:vMerge w:val="continue"/>
          </w:tcPr>
          <w:p>
            <w:pPr>
              <w:jc w:val="both"/>
              <w:rPr>
                <w:sz w:val="18"/>
                <w:szCs w:val="18"/>
              </w:rPr>
            </w:pPr>
          </w:p>
        </w:tc>
        <w:tc>
          <w:tcPr>
            <w:tcW w:w="2376" w:type="dxa"/>
            <w:vMerge w:val="continue"/>
          </w:tcPr>
          <w:p>
            <w:pPr>
              <w:jc w:val="both"/>
              <w:rPr>
                <w:sz w:val="18"/>
                <w:szCs w:val="18"/>
              </w:rPr>
            </w:pPr>
          </w:p>
        </w:tc>
      </w:tr>
    </w:tbl>
    <w:p>
      <w:pPr>
        <w:jc w:val="both"/>
      </w:pPr>
    </w:p>
    <w:p>
      <w:pPr>
        <w:jc w:val="both"/>
      </w:pPr>
    </w:p>
    <w:p>
      <w:pPr>
        <w:jc w:val="both"/>
      </w:pPr>
    </w:p>
    <w:p>
      <w:pPr>
        <w:jc w:val="both"/>
      </w:pPr>
    </w:p>
    <w:p>
      <w:pPr>
        <w:jc w:val="both"/>
      </w:pPr>
    </w:p>
    <w:p>
      <w:pPr>
        <w:jc w:val="both"/>
      </w:pPr>
    </w:p>
    <w:p>
      <w:pPr>
        <w:jc w:val="both"/>
      </w:pPr>
    </w:p>
    <w:p>
      <w:pPr>
        <w:jc w:val="both"/>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376"/>
        <w:gridCol w:w="2376"/>
        <w:gridCol w:w="2376"/>
        <w:gridCol w:w="237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sz w:val="18"/>
                <w:szCs w:val="18"/>
                <w:lang w:val="en-US"/>
              </w:rPr>
            </w:pPr>
            <w:r>
              <w:rPr>
                <w:rFonts w:hint="eastAsia"/>
                <w:sz w:val="18"/>
                <w:szCs w:val="18"/>
                <w:lang w:val="en-US"/>
              </w:rPr>
              <w:t>2.11.4</w:t>
            </w:r>
          </w:p>
        </w:tc>
        <w:tc>
          <w:tcPr>
            <w:tcW w:w="2376" w:type="dxa"/>
          </w:tcPr>
          <w:p>
            <w:pPr>
              <w:jc w:val="both"/>
              <w:rPr>
                <w:sz w:val="18"/>
                <w:szCs w:val="18"/>
              </w:rPr>
            </w:pPr>
            <w:r>
              <w:rPr>
                <w:rFonts w:hint="eastAsia"/>
                <w:sz w:val="18"/>
                <w:szCs w:val="18"/>
              </w:rPr>
              <w:t>康复治疗师工作空间（</w:t>
            </w:r>
            <w:r>
              <w:rPr>
                <w:rFonts w:hint="eastAsia"/>
                <w:sz w:val="18"/>
                <w:szCs w:val="18"/>
                <w:lang w:val="en-US"/>
              </w:rPr>
              <w:t>1分</w:t>
            </w:r>
            <w:r>
              <w:rPr>
                <w:rFonts w:hint="eastAsia"/>
                <w:sz w:val="18"/>
                <w:szCs w:val="18"/>
              </w:rPr>
              <w:t>）</w:t>
            </w:r>
          </w:p>
        </w:tc>
        <w:tc>
          <w:tcPr>
            <w:tcW w:w="2376" w:type="dxa"/>
          </w:tcPr>
          <w:p>
            <w:pPr>
              <w:jc w:val="both"/>
              <w:rPr>
                <w:sz w:val="18"/>
                <w:szCs w:val="18"/>
              </w:rPr>
            </w:pPr>
            <w:r>
              <w:rPr>
                <w:rFonts w:hint="eastAsia"/>
                <w:sz w:val="18"/>
                <w:szCs w:val="18"/>
              </w:rPr>
              <w:t>设有康复治疗师办公、更衣、休息和储藏的空间</w:t>
            </w:r>
          </w:p>
        </w:tc>
        <w:tc>
          <w:tcPr>
            <w:tcW w:w="2376" w:type="dxa"/>
          </w:tcPr>
          <w:p>
            <w:pPr>
              <w:jc w:val="both"/>
              <w:rPr>
                <w:sz w:val="18"/>
                <w:szCs w:val="18"/>
                <w:lang w:val="en-US"/>
              </w:rPr>
            </w:pPr>
            <w:r>
              <w:rPr>
                <w:rFonts w:hint="eastAsia"/>
                <w:sz w:val="18"/>
                <w:szCs w:val="18"/>
                <w:lang w:val="en-US"/>
              </w:rPr>
              <w:t>1</w:t>
            </w:r>
          </w:p>
        </w:tc>
        <w:tc>
          <w:tcPr>
            <w:tcW w:w="2376" w:type="dxa"/>
          </w:tcPr>
          <w:p>
            <w:pPr>
              <w:jc w:val="both"/>
              <w:rPr>
                <w:sz w:val="18"/>
                <w:szCs w:val="18"/>
              </w:rPr>
            </w:pPr>
          </w:p>
        </w:tc>
        <w:tc>
          <w:tcPr>
            <w:tcW w:w="2376" w:type="dxa"/>
          </w:tcPr>
          <w:p>
            <w:pPr>
              <w:jc w:val="both"/>
              <w:rPr>
                <w:sz w:val="18"/>
                <w:szCs w:val="18"/>
              </w:rPr>
            </w:pPr>
            <w:r>
              <w:rPr>
                <w:rFonts w:hint="eastAsia"/>
                <w:sz w:val="18"/>
                <w:szCs w:val="18"/>
              </w:rPr>
              <w:t>现场查看</w:t>
            </w:r>
          </w:p>
          <w:p>
            <w:pPr>
              <w:jc w:val="both"/>
              <w:rPr>
                <w:sz w:val="18"/>
                <w:szCs w:val="18"/>
                <w:lang w:val="en-US"/>
              </w:rPr>
            </w:pPr>
            <w:r>
              <w:rPr>
                <w:rFonts w:hint="eastAsia"/>
                <w:sz w:val="18"/>
                <w:szCs w:val="18"/>
              </w:rPr>
              <w:t>缺一项扣</w:t>
            </w:r>
            <w:r>
              <w:rPr>
                <w:rFonts w:hint="eastAsia"/>
                <w:sz w:val="18"/>
                <w:szCs w:val="18"/>
                <w:lang w:val="en-US"/>
              </w:rPr>
              <w:t>0.5分，至多扣1分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sz w:val="18"/>
                <w:szCs w:val="18"/>
                <w:lang w:val="en-US"/>
              </w:rPr>
            </w:pPr>
            <w:r>
              <w:rPr>
                <w:rFonts w:hint="eastAsia"/>
                <w:sz w:val="18"/>
                <w:szCs w:val="18"/>
                <w:lang w:val="en-US"/>
              </w:rPr>
              <w:t>2.11.5</w:t>
            </w:r>
          </w:p>
        </w:tc>
        <w:tc>
          <w:tcPr>
            <w:tcW w:w="2376" w:type="dxa"/>
          </w:tcPr>
          <w:p>
            <w:pPr>
              <w:jc w:val="both"/>
              <w:rPr>
                <w:sz w:val="18"/>
                <w:szCs w:val="18"/>
              </w:rPr>
            </w:pPr>
            <w:r>
              <w:rPr>
                <w:rFonts w:hint="eastAsia"/>
                <w:sz w:val="18"/>
                <w:szCs w:val="18"/>
              </w:rPr>
              <w:t>特色康复空间（</w:t>
            </w:r>
            <w:r>
              <w:rPr>
                <w:rFonts w:hint="eastAsia"/>
                <w:sz w:val="18"/>
                <w:szCs w:val="18"/>
                <w:lang w:val="en-US"/>
              </w:rPr>
              <w:t>2分</w:t>
            </w:r>
            <w:r>
              <w:rPr>
                <w:rFonts w:hint="eastAsia"/>
                <w:sz w:val="18"/>
                <w:szCs w:val="18"/>
              </w:rPr>
              <w:t>）</w:t>
            </w:r>
          </w:p>
        </w:tc>
        <w:tc>
          <w:tcPr>
            <w:tcW w:w="2376" w:type="dxa"/>
          </w:tcPr>
          <w:p>
            <w:pPr>
              <w:numPr>
                <w:ilvl w:val="0"/>
                <w:numId w:val="26"/>
              </w:numPr>
              <w:jc w:val="both"/>
              <w:rPr>
                <w:sz w:val="18"/>
                <w:szCs w:val="18"/>
              </w:rPr>
            </w:pPr>
            <w:r>
              <w:rPr>
                <w:rFonts w:hint="eastAsia"/>
                <w:sz w:val="18"/>
                <w:szCs w:val="18"/>
              </w:rPr>
              <w:t>设有认知康复空间，可供开展小组活动、音乐治疗、怀旧疗法、感官刺激等认知康复活动；</w:t>
            </w:r>
          </w:p>
          <w:p>
            <w:pPr>
              <w:numPr>
                <w:ilvl w:val="0"/>
                <w:numId w:val="26"/>
              </w:numPr>
              <w:jc w:val="both"/>
              <w:rPr>
                <w:sz w:val="18"/>
                <w:szCs w:val="18"/>
              </w:rPr>
            </w:pPr>
            <w:r>
              <w:rPr>
                <w:rFonts w:hint="eastAsia"/>
                <w:sz w:val="18"/>
                <w:szCs w:val="18"/>
              </w:rPr>
              <w:t>有疗愈性康复景观，提供五感刺激，可供开展园艺疗法等康复活动；</w:t>
            </w:r>
          </w:p>
          <w:p>
            <w:pPr>
              <w:numPr>
                <w:ilvl w:val="0"/>
                <w:numId w:val="26"/>
              </w:numPr>
              <w:jc w:val="both"/>
              <w:rPr>
                <w:sz w:val="18"/>
                <w:szCs w:val="18"/>
              </w:rPr>
            </w:pPr>
            <w:r>
              <w:rPr>
                <w:rFonts w:hint="eastAsia"/>
                <w:sz w:val="18"/>
                <w:szCs w:val="18"/>
              </w:rPr>
              <w:t>他有别于作业康复和运动康复的特色康复空间</w:t>
            </w:r>
          </w:p>
        </w:tc>
        <w:tc>
          <w:tcPr>
            <w:tcW w:w="2376" w:type="dxa"/>
          </w:tcPr>
          <w:p>
            <w:pPr>
              <w:jc w:val="both"/>
              <w:rPr>
                <w:sz w:val="18"/>
                <w:szCs w:val="18"/>
                <w:lang w:val="en-US"/>
              </w:rPr>
            </w:pPr>
            <w:r>
              <w:rPr>
                <w:rFonts w:hint="eastAsia"/>
                <w:sz w:val="18"/>
                <w:szCs w:val="18"/>
                <w:lang w:val="en-US"/>
              </w:rPr>
              <w:t>2</w:t>
            </w:r>
          </w:p>
        </w:tc>
        <w:tc>
          <w:tcPr>
            <w:tcW w:w="2376" w:type="dxa"/>
          </w:tcPr>
          <w:p>
            <w:pPr>
              <w:jc w:val="both"/>
              <w:rPr>
                <w:sz w:val="18"/>
                <w:szCs w:val="18"/>
              </w:rPr>
            </w:pPr>
          </w:p>
        </w:tc>
        <w:tc>
          <w:tcPr>
            <w:tcW w:w="2376" w:type="dxa"/>
          </w:tcPr>
          <w:p>
            <w:pPr>
              <w:jc w:val="both"/>
              <w:rPr>
                <w:sz w:val="18"/>
                <w:szCs w:val="18"/>
              </w:rPr>
            </w:pPr>
            <w:r>
              <w:rPr>
                <w:rFonts w:hint="eastAsia"/>
                <w:sz w:val="18"/>
                <w:szCs w:val="18"/>
              </w:rPr>
              <w:t>现场查看</w:t>
            </w:r>
          </w:p>
          <w:p>
            <w:pPr>
              <w:jc w:val="both"/>
              <w:rPr>
                <w:sz w:val="18"/>
                <w:szCs w:val="18"/>
                <w:lang w:val="en-US"/>
              </w:rPr>
            </w:pPr>
            <w:r>
              <w:rPr>
                <w:rFonts w:hint="eastAsia"/>
                <w:sz w:val="18"/>
                <w:szCs w:val="18"/>
              </w:rPr>
              <w:t>符合</w:t>
            </w:r>
            <w:r>
              <w:rPr>
                <w:rFonts w:hint="eastAsia"/>
                <w:sz w:val="18"/>
                <w:szCs w:val="18"/>
                <w:lang w:val="en-US"/>
              </w:rPr>
              <w:t>1项得1分，符合2项及以上得2分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sz w:val="18"/>
                <w:szCs w:val="18"/>
                <w:lang w:val="en-US"/>
              </w:rPr>
            </w:pPr>
            <w:r>
              <w:rPr>
                <w:rFonts w:hint="eastAsia"/>
                <w:sz w:val="18"/>
                <w:szCs w:val="18"/>
                <w:lang w:val="en-US"/>
              </w:rPr>
              <w:t>2.12</w:t>
            </w:r>
          </w:p>
        </w:tc>
        <w:tc>
          <w:tcPr>
            <w:tcW w:w="2376" w:type="dxa"/>
          </w:tcPr>
          <w:p>
            <w:pPr>
              <w:jc w:val="both"/>
              <w:rPr>
                <w:sz w:val="18"/>
                <w:szCs w:val="18"/>
              </w:rPr>
            </w:pPr>
          </w:p>
        </w:tc>
        <w:tc>
          <w:tcPr>
            <w:tcW w:w="2376" w:type="dxa"/>
          </w:tcPr>
          <w:p>
            <w:pPr>
              <w:jc w:val="both"/>
              <w:rPr>
                <w:sz w:val="18"/>
                <w:szCs w:val="18"/>
                <w:lang w:val="en-US"/>
              </w:rPr>
            </w:pPr>
            <w:r>
              <w:rPr>
                <w:rFonts w:hint="eastAsia"/>
                <w:sz w:val="18"/>
                <w:szCs w:val="18"/>
              </w:rPr>
              <w:t>社会工作室</w:t>
            </w:r>
            <w:r>
              <w:rPr>
                <w:rFonts w:hint="eastAsia"/>
                <w:sz w:val="18"/>
                <w:szCs w:val="18"/>
                <w:lang w:val="en-US"/>
              </w:rPr>
              <w:t>/心理咨询空间（含管理服务用房及设施）</w:t>
            </w:r>
          </w:p>
        </w:tc>
        <w:tc>
          <w:tcPr>
            <w:tcW w:w="2376" w:type="dxa"/>
          </w:tcPr>
          <w:p>
            <w:pPr>
              <w:jc w:val="both"/>
              <w:rPr>
                <w:sz w:val="18"/>
                <w:szCs w:val="18"/>
                <w:lang w:val="en-US"/>
              </w:rPr>
            </w:pPr>
            <w:r>
              <w:rPr>
                <w:rFonts w:hint="eastAsia"/>
                <w:sz w:val="18"/>
                <w:szCs w:val="18"/>
                <w:lang w:val="en-US"/>
              </w:rPr>
              <w:t>10</w:t>
            </w:r>
          </w:p>
        </w:tc>
        <w:tc>
          <w:tcPr>
            <w:tcW w:w="2376" w:type="dxa"/>
          </w:tcPr>
          <w:p>
            <w:pPr>
              <w:jc w:val="both"/>
              <w:rPr>
                <w:sz w:val="18"/>
                <w:szCs w:val="18"/>
              </w:rPr>
            </w:pPr>
          </w:p>
        </w:tc>
        <w:tc>
          <w:tcPr>
            <w:tcW w:w="2376" w:type="dxa"/>
          </w:tcPr>
          <w:p>
            <w:pPr>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sz w:val="18"/>
                <w:szCs w:val="18"/>
                <w:lang w:val="en-US"/>
              </w:rPr>
            </w:pPr>
            <w:r>
              <w:rPr>
                <w:rFonts w:hint="eastAsia"/>
                <w:sz w:val="18"/>
                <w:szCs w:val="18"/>
                <w:lang w:val="en-US"/>
              </w:rPr>
              <w:t>2.12.1</w:t>
            </w:r>
          </w:p>
        </w:tc>
        <w:tc>
          <w:tcPr>
            <w:tcW w:w="2376" w:type="dxa"/>
          </w:tcPr>
          <w:p>
            <w:pPr>
              <w:jc w:val="both"/>
              <w:rPr>
                <w:sz w:val="18"/>
                <w:szCs w:val="18"/>
              </w:rPr>
            </w:pPr>
          </w:p>
        </w:tc>
        <w:tc>
          <w:tcPr>
            <w:tcW w:w="2376" w:type="dxa"/>
          </w:tcPr>
          <w:p>
            <w:pPr>
              <w:jc w:val="both"/>
              <w:rPr>
                <w:sz w:val="18"/>
                <w:szCs w:val="18"/>
              </w:rPr>
            </w:pPr>
            <w:r>
              <w:rPr>
                <w:rFonts w:hint="eastAsia"/>
                <w:sz w:val="18"/>
                <w:szCs w:val="18"/>
              </w:rPr>
              <w:t>社会工作空间</w:t>
            </w:r>
          </w:p>
        </w:tc>
        <w:tc>
          <w:tcPr>
            <w:tcW w:w="2376" w:type="dxa"/>
          </w:tcPr>
          <w:p>
            <w:pPr>
              <w:jc w:val="both"/>
              <w:rPr>
                <w:sz w:val="18"/>
                <w:szCs w:val="18"/>
                <w:lang w:val="en-US"/>
              </w:rPr>
            </w:pPr>
            <w:r>
              <w:rPr>
                <w:rFonts w:hint="eastAsia"/>
                <w:sz w:val="18"/>
                <w:szCs w:val="18"/>
                <w:lang w:val="en-US"/>
              </w:rPr>
              <w:t>1.5</w:t>
            </w:r>
          </w:p>
        </w:tc>
        <w:tc>
          <w:tcPr>
            <w:tcW w:w="2376" w:type="dxa"/>
          </w:tcPr>
          <w:p>
            <w:pPr>
              <w:jc w:val="both"/>
              <w:rPr>
                <w:sz w:val="18"/>
                <w:szCs w:val="18"/>
              </w:rPr>
            </w:pPr>
          </w:p>
        </w:tc>
        <w:tc>
          <w:tcPr>
            <w:tcW w:w="2376" w:type="dxa"/>
          </w:tcPr>
          <w:p>
            <w:pPr>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76" w:type="dxa"/>
            <w:vMerge w:val="restart"/>
          </w:tcPr>
          <w:p>
            <w:pPr>
              <w:jc w:val="both"/>
              <w:rPr>
                <w:sz w:val="18"/>
                <w:szCs w:val="18"/>
                <w:lang w:val="en-US"/>
              </w:rPr>
            </w:pPr>
            <w:r>
              <w:rPr>
                <w:rFonts w:hint="eastAsia"/>
                <w:sz w:val="18"/>
                <w:szCs w:val="18"/>
                <w:lang w:val="en-US"/>
              </w:rPr>
              <w:t>2.12.1.1</w:t>
            </w:r>
          </w:p>
        </w:tc>
        <w:tc>
          <w:tcPr>
            <w:tcW w:w="2376" w:type="dxa"/>
            <w:vMerge w:val="restart"/>
          </w:tcPr>
          <w:p>
            <w:pPr>
              <w:jc w:val="both"/>
              <w:rPr>
                <w:sz w:val="18"/>
                <w:szCs w:val="18"/>
              </w:rPr>
            </w:pPr>
            <w:r>
              <w:rPr>
                <w:rFonts w:hint="eastAsia"/>
                <w:sz w:val="18"/>
                <w:szCs w:val="18"/>
              </w:rPr>
              <w:t>社会工作空间（</w:t>
            </w:r>
            <w:r>
              <w:rPr>
                <w:rFonts w:hint="eastAsia"/>
                <w:sz w:val="18"/>
                <w:szCs w:val="18"/>
                <w:lang w:val="en-US"/>
              </w:rPr>
              <w:t>1.5分</w:t>
            </w:r>
            <w:r>
              <w:rPr>
                <w:rFonts w:hint="eastAsia"/>
                <w:sz w:val="18"/>
                <w:szCs w:val="18"/>
              </w:rPr>
              <w:t>）</w:t>
            </w:r>
          </w:p>
        </w:tc>
        <w:tc>
          <w:tcPr>
            <w:tcW w:w="2376" w:type="dxa"/>
          </w:tcPr>
          <w:p>
            <w:pPr>
              <w:jc w:val="both"/>
              <w:rPr>
                <w:sz w:val="18"/>
                <w:szCs w:val="18"/>
              </w:rPr>
            </w:pPr>
            <w:r>
              <w:rPr>
                <w:rFonts w:hint="eastAsia"/>
                <w:sz w:val="18"/>
                <w:szCs w:val="18"/>
              </w:rPr>
              <w:t>设有独立社工工作室</w:t>
            </w:r>
          </w:p>
        </w:tc>
        <w:tc>
          <w:tcPr>
            <w:tcW w:w="2376" w:type="dxa"/>
          </w:tcPr>
          <w:p>
            <w:pPr>
              <w:jc w:val="both"/>
              <w:rPr>
                <w:sz w:val="18"/>
                <w:szCs w:val="18"/>
                <w:lang w:val="en-US"/>
              </w:rPr>
            </w:pPr>
            <w:r>
              <w:rPr>
                <w:rFonts w:hint="eastAsia"/>
                <w:sz w:val="18"/>
                <w:szCs w:val="18"/>
                <w:lang w:val="en-US"/>
              </w:rPr>
              <w:t>1</w:t>
            </w:r>
          </w:p>
        </w:tc>
        <w:tc>
          <w:tcPr>
            <w:tcW w:w="2376" w:type="dxa"/>
            <w:vMerge w:val="restart"/>
          </w:tcPr>
          <w:p>
            <w:pPr>
              <w:jc w:val="both"/>
              <w:rPr>
                <w:sz w:val="18"/>
                <w:szCs w:val="18"/>
              </w:rPr>
            </w:pPr>
          </w:p>
        </w:tc>
        <w:tc>
          <w:tcPr>
            <w:tcW w:w="2376" w:type="dxa"/>
            <w:vMerge w:val="restart"/>
          </w:tcPr>
          <w:p>
            <w:pPr>
              <w:jc w:val="both"/>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tcPr>
          <w:p>
            <w:pPr>
              <w:jc w:val="both"/>
              <w:rPr>
                <w:sz w:val="18"/>
                <w:szCs w:val="18"/>
              </w:rPr>
            </w:pPr>
            <w:r>
              <w:rPr>
                <w:rFonts w:hint="eastAsia"/>
                <w:sz w:val="18"/>
                <w:szCs w:val="18"/>
              </w:rPr>
              <w:t>与其他空间合设社会工作区</w:t>
            </w:r>
          </w:p>
        </w:tc>
        <w:tc>
          <w:tcPr>
            <w:tcW w:w="2376" w:type="dxa"/>
          </w:tcPr>
          <w:p>
            <w:pPr>
              <w:jc w:val="both"/>
              <w:rPr>
                <w:sz w:val="18"/>
                <w:szCs w:val="18"/>
                <w:lang w:val="en-US"/>
              </w:rPr>
            </w:pPr>
            <w:r>
              <w:rPr>
                <w:rFonts w:hint="eastAsia"/>
                <w:sz w:val="18"/>
                <w:szCs w:val="18"/>
                <w:lang w:val="en-US"/>
              </w:rPr>
              <w:t>0.5</w:t>
            </w:r>
          </w:p>
        </w:tc>
        <w:tc>
          <w:tcPr>
            <w:tcW w:w="2376" w:type="dxa"/>
            <w:vMerge w:val="continue"/>
          </w:tcPr>
          <w:p>
            <w:pPr>
              <w:jc w:val="both"/>
              <w:rPr>
                <w:sz w:val="18"/>
                <w:szCs w:val="18"/>
              </w:rPr>
            </w:pPr>
          </w:p>
        </w:tc>
        <w:tc>
          <w:tcPr>
            <w:tcW w:w="2376" w:type="dxa"/>
            <w:vMerge w:val="continue"/>
          </w:tcPr>
          <w:p>
            <w:pPr>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tcPr>
          <w:p>
            <w:pPr>
              <w:jc w:val="both"/>
              <w:rPr>
                <w:sz w:val="18"/>
                <w:szCs w:val="18"/>
              </w:rPr>
            </w:pPr>
            <w:r>
              <w:rPr>
                <w:rFonts w:hint="eastAsia"/>
                <w:sz w:val="18"/>
                <w:szCs w:val="18"/>
              </w:rPr>
              <w:t>社会工作空间能够满足社工和志愿者开展活动培训、研讨活动计划、存放活动用品等的空间需求</w:t>
            </w:r>
          </w:p>
        </w:tc>
        <w:tc>
          <w:tcPr>
            <w:tcW w:w="2376" w:type="dxa"/>
          </w:tcPr>
          <w:p>
            <w:pPr>
              <w:jc w:val="both"/>
              <w:rPr>
                <w:sz w:val="18"/>
                <w:szCs w:val="18"/>
                <w:lang w:val="en-US"/>
              </w:rPr>
            </w:pPr>
            <w:r>
              <w:rPr>
                <w:rFonts w:hint="eastAsia"/>
                <w:sz w:val="18"/>
                <w:szCs w:val="18"/>
                <w:lang w:val="en-US"/>
              </w:rPr>
              <w:t>0.5</w:t>
            </w:r>
          </w:p>
        </w:tc>
        <w:tc>
          <w:tcPr>
            <w:tcW w:w="2376" w:type="dxa"/>
          </w:tcPr>
          <w:p>
            <w:pPr>
              <w:jc w:val="both"/>
              <w:rPr>
                <w:sz w:val="18"/>
                <w:szCs w:val="18"/>
              </w:rPr>
            </w:pPr>
          </w:p>
        </w:tc>
        <w:tc>
          <w:tcPr>
            <w:tcW w:w="2376" w:type="dxa"/>
          </w:tcPr>
          <w:p>
            <w:pPr>
              <w:jc w:val="both"/>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sz w:val="18"/>
                <w:szCs w:val="18"/>
                <w:lang w:val="en-US"/>
              </w:rPr>
            </w:pPr>
            <w:r>
              <w:rPr>
                <w:rFonts w:hint="eastAsia"/>
                <w:sz w:val="18"/>
                <w:szCs w:val="18"/>
                <w:lang w:val="en-US"/>
              </w:rPr>
              <w:t>2.12.2</w:t>
            </w:r>
          </w:p>
        </w:tc>
        <w:tc>
          <w:tcPr>
            <w:tcW w:w="2376" w:type="dxa"/>
          </w:tcPr>
          <w:p>
            <w:pPr>
              <w:jc w:val="both"/>
              <w:rPr>
                <w:sz w:val="18"/>
                <w:szCs w:val="18"/>
              </w:rPr>
            </w:pPr>
          </w:p>
        </w:tc>
        <w:tc>
          <w:tcPr>
            <w:tcW w:w="2376" w:type="dxa"/>
          </w:tcPr>
          <w:p>
            <w:pPr>
              <w:jc w:val="both"/>
              <w:rPr>
                <w:sz w:val="18"/>
                <w:szCs w:val="18"/>
              </w:rPr>
            </w:pPr>
            <w:r>
              <w:rPr>
                <w:rFonts w:hint="eastAsia"/>
                <w:sz w:val="18"/>
                <w:szCs w:val="18"/>
              </w:rPr>
              <w:t>心理咨询空间</w:t>
            </w:r>
          </w:p>
        </w:tc>
        <w:tc>
          <w:tcPr>
            <w:tcW w:w="2376" w:type="dxa"/>
          </w:tcPr>
          <w:p>
            <w:pPr>
              <w:jc w:val="both"/>
              <w:rPr>
                <w:sz w:val="18"/>
                <w:szCs w:val="18"/>
                <w:lang w:val="en-US"/>
              </w:rPr>
            </w:pPr>
            <w:r>
              <w:rPr>
                <w:rFonts w:hint="eastAsia"/>
                <w:sz w:val="18"/>
                <w:szCs w:val="18"/>
                <w:lang w:val="en-US"/>
              </w:rPr>
              <w:t>2.5</w:t>
            </w:r>
          </w:p>
        </w:tc>
        <w:tc>
          <w:tcPr>
            <w:tcW w:w="2376" w:type="dxa"/>
          </w:tcPr>
          <w:p>
            <w:pPr>
              <w:jc w:val="both"/>
              <w:rPr>
                <w:sz w:val="18"/>
                <w:szCs w:val="18"/>
              </w:rPr>
            </w:pPr>
          </w:p>
        </w:tc>
        <w:tc>
          <w:tcPr>
            <w:tcW w:w="2376" w:type="dxa"/>
          </w:tcPr>
          <w:p>
            <w:pPr>
              <w:jc w:val="both"/>
              <w:rPr>
                <w:sz w:val="18"/>
                <w:szCs w:val="18"/>
              </w:rPr>
            </w:pPr>
          </w:p>
        </w:tc>
      </w:tr>
    </w:tbl>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376"/>
        <w:gridCol w:w="2376"/>
        <w:gridCol w:w="2376"/>
        <w:gridCol w:w="237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376" w:type="dxa"/>
            <w:vMerge w:val="restart"/>
          </w:tcPr>
          <w:p>
            <w:pPr>
              <w:jc w:val="both"/>
              <w:rPr>
                <w:sz w:val="18"/>
                <w:szCs w:val="18"/>
                <w:lang w:val="en-US"/>
              </w:rPr>
            </w:pPr>
            <w:r>
              <w:rPr>
                <w:rFonts w:hint="eastAsia"/>
                <w:sz w:val="18"/>
                <w:szCs w:val="18"/>
                <w:lang w:val="en-US"/>
              </w:rPr>
              <w:t>2.12.2.1</w:t>
            </w:r>
          </w:p>
        </w:tc>
        <w:tc>
          <w:tcPr>
            <w:tcW w:w="2376" w:type="dxa"/>
            <w:vMerge w:val="restart"/>
          </w:tcPr>
          <w:p>
            <w:pPr>
              <w:jc w:val="both"/>
              <w:rPr>
                <w:sz w:val="18"/>
                <w:szCs w:val="18"/>
              </w:rPr>
            </w:pPr>
            <w:r>
              <w:rPr>
                <w:rFonts w:hint="eastAsia"/>
                <w:sz w:val="18"/>
                <w:szCs w:val="18"/>
              </w:rPr>
              <w:t>心理咨询空间（</w:t>
            </w:r>
            <w:r>
              <w:rPr>
                <w:rFonts w:hint="eastAsia"/>
                <w:sz w:val="18"/>
                <w:szCs w:val="18"/>
                <w:lang w:val="en-US"/>
              </w:rPr>
              <w:t>2.5分</w:t>
            </w:r>
            <w:r>
              <w:rPr>
                <w:rFonts w:hint="eastAsia"/>
                <w:sz w:val="18"/>
                <w:szCs w:val="18"/>
              </w:rPr>
              <w:t>）</w:t>
            </w:r>
          </w:p>
        </w:tc>
        <w:tc>
          <w:tcPr>
            <w:tcW w:w="2376" w:type="dxa"/>
          </w:tcPr>
          <w:p>
            <w:pPr>
              <w:jc w:val="both"/>
              <w:rPr>
                <w:sz w:val="18"/>
                <w:szCs w:val="18"/>
              </w:rPr>
            </w:pPr>
            <w:r>
              <w:rPr>
                <w:rFonts w:hint="eastAsia"/>
                <w:sz w:val="18"/>
                <w:szCs w:val="18"/>
              </w:rPr>
              <w:t>设有独立心理咨询室</w:t>
            </w:r>
          </w:p>
        </w:tc>
        <w:tc>
          <w:tcPr>
            <w:tcW w:w="2376" w:type="dxa"/>
          </w:tcPr>
          <w:p>
            <w:pPr>
              <w:jc w:val="both"/>
              <w:rPr>
                <w:sz w:val="18"/>
                <w:szCs w:val="18"/>
                <w:lang w:val="en-US"/>
              </w:rPr>
            </w:pPr>
            <w:r>
              <w:rPr>
                <w:rFonts w:hint="eastAsia"/>
                <w:sz w:val="18"/>
                <w:szCs w:val="18"/>
                <w:lang w:val="en-US"/>
              </w:rPr>
              <w:t>1</w:t>
            </w:r>
          </w:p>
        </w:tc>
        <w:tc>
          <w:tcPr>
            <w:tcW w:w="2376" w:type="dxa"/>
            <w:vMerge w:val="restart"/>
          </w:tcPr>
          <w:p>
            <w:pPr>
              <w:jc w:val="both"/>
            </w:pPr>
          </w:p>
        </w:tc>
        <w:tc>
          <w:tcPr>
            <w:tcW w:w="2376" w:type="dxa"/>
            <w:vMerge w:val="restart"/>
          </w:tcPr>
          <w:p>
            <w:pPr>
              <w:jc w:val="both"/>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tcPr>
          <w:p>
            <w:pPr>
              <w:jc w:val="both"/>
              <w:rPr>
                <w:sz w:val="18"/>
                <w:szCs w:val="18"/>
              </w:rPr>
            </w:pPr>
            <w:r>
              <w:rPr>
                <w:rFonts w:hint="eastAsia"/>
                <w:sz w:val="18"/>
                <w:szCs w:val="18"/>
              </w:rPr>
              <w:t>与其他空间合设心理咨询室</w:t>
            </w:r>
          </w:p>
        </w:tc>
        <w:tc>
          <w:tcPr>
            <w:tcW w:w="2376" w:type="dxa"/>
          </w:tcPr>
          <w:p>
            <w:pPr>
              <w:jc w:val="both"/>
              <w:rPr>
                <w:sz w:val="18"/>
                <w:szCs w:val="18"/>
                <w:lang w:val="en-US"/>
              </w:rPr>
            </w:pPr>
            <w:r>
              <w:rPr>
                <w:rFonts w:hint="eastAsia"/>
                <w:sz w:val="18"/>
                <w:szCs w:val="18"/>
                <w:lang w:val="en-US"/>
              </w:rPr>
              <w:t>0.5</w:t>
            </w:r>
          </w:p>
        </w:tc>
        <w:tc>
          <w:tcPr>
            <w:tcW w:w="2376" w:type="dxa"/>
            <w:vMerge w:val="continue"/>
          </w:tcPr>
          <w:p>
            <w:pPr>
              <w:jc w:val="both"/>
            </w:pPr>
          </w:p>
        </w:tc>
        <w:tc>
          <w:tcPr>
            <w:tcW w:w="2376" w:type="dxa"/>
            <w:vMerge w:val="continue"/>
          </w:tcPr>
          <w:p>
            <w:pPr>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tcPr>
          <w:p>
            <w:pPr>
              <w:jc w:val="both"/>
              <w:rPr>
                <w:sz w:val="18"/>
                <w:szCs w:val="18"/>
              </w:rPr>
            </w:pPr>
            <w:r>
              <w:rPr>
                <w:rFonts w:hint="eastAsia"/>
                <w:sz w:val="18"/>
                <w:szCs w:val="18"/>
              </w:rPr>
              <w:t>室内空间色彩为柔和的暖色调，并配备装饰用品</w:t>
            </w:r>
          </w:p>
        </w:tc>
        <w:tc>
          <w:tcPr>
            <w:tcW w:w="2376" w:type="dxa"/>
          </w:tcPr>
          <w:p>
            <w:pPr>
              <w:jc w:val="both"/>
              <w:rPr>
                <w:sz w:val="18"/>
                <w:szCs w:val="18"/>
                <w:lang w:val="en-US"/>
              </w:rPr>
            </w:pPr>
            <w:r>
              <w:rPr>
                <w:rFonts w:hint="eastAsia"/>
                <w:sz w:val="18"/>
                <w:szCs w:val="18"/>
                <w:lang w:val="en-US"/>
              </w:rPr>
              <w:t>0.5</w:t>
            </w:r>
          </w:p>
        </w:tc>
        <w:tc>
          <w:tcPr>
            <w:tcW w:w="2376" w:type="dxa"/>
          </w:tcPr>
          <w:p>
            <w:pPr>
              <w:jc w:val="both"/>
            </w:pPr>
          </w:p>
        </w:tc>
        <w:tc>
          <w:tcPr>
            <w:tcW w:w="2376" w:type="dxa"/>
            <w:vMerge w:val="restart"/>
          </w:tcPr>
          <w:p>
            <w:pPr>
              <w:jc w:val="both"/>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tcPr>
          <w:p>
            <w:pPr>
              <w:jc w:val="both"/>
              <w:rPr>
                <w:sz w:val="18"/>
                <w:szCs w:val="18"/>
              </w:rPr>
            </w:pPr>
            <w:r>
              <w:rPr>
                <w:rFonts w:hint="eastAsia"/>
                <w:sz w:val="18"/>
                <w:szCs w:val="18"/>
              </w:rPr>
              <w:t>设有舒适的家具，沙发选用柔软的沙发或舒适的座椅</w:t>
            </w:r>
          </w:p>
        </w:tc>
        <w:tc>
          <w:tcPr>
            <w:tcW w:w="2376" w:type="dxa"/>
          </w:tcPr>
          <w:p>
            <w:pPr>
              <w:jc w:val="both"/>
              <w:rPr>
                <w:sz w:val="18"/>
                <w:szCs w:val="18"/>
                <w:lang w:val="en-US"/>
              </w:rPr>
            </w:pPr>
            <w:r>
              <w:rPr>
                <w:rFonts w:hint="eastAsia"/>
                <w:sz w:val="18"/>
                <w:szCs w:val="18"/>
                <w:lang w:val="en-US"/>
              </w:rPr>
              <w:t>0.5</w:t>
            </w:r>
          </w:p>
        </w:tc>
        <w:tc>
          <w:tcPr>
            <w:tcW w:w="2376" w:type="dxa"/>
          </w:tcPr>
          <w:p>
            <w:pPr>
              <w:jc w:val="both"/>
            </w:pPr>
          </w:p>
        </w:tc>
        <w:tc>
          <w:tcPr>
            <w:tcW w:w="2376" w:type="dxa"/>
            <w:vMerge w:val="continue"/>
          </w:tcPr>
          <w:p>
            <w:pPr>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tcPr>
          <w:p>
            <w:pPr>
              <w:jc w:val="both"/>
              <w:rPr>
                <w:sz w:val="18"/>
                <w:szCs w:val="18"/>
              </w:rPr>
            </w:pPr>
            <w:r>
              <w:rPr>
                <w:rFonts w:hint="eastAsia"/>
                <w:sz w:val="18"/>
                <w:szCs w:val="18"/>
              </w:rPr>
              <w:t>配备办公桌椅、心理测量工具和心理沙盘等</w:t>
            </w:r>
          </w:p>
        </w:tc>
        <w:tc>
          <w:tcPr>
            <w:tcW w:w="2376" w:type="dxa"/>
          </w:tcPr>
          <w:p>
            <w:pPr>
              <w:jc w:val="both"/>
              <w:rPr>
                <w:sz w:val="18"/>
                <w:szCs w:val="18"/>
                <w:lang w:val="en-US"/>
              </w:rPr>
            </w:pPr>
            <w:r>
              <w:rPr>
                <w:rFonts w:hint="eastAsia"/>
                <w:sz w:val="18"/>
                <w:szCs w:val="18"/>
                <w:lang w:val="en-US"/>
              </w:rPr>
              <w:t>0.5</w:t>
            </w:r>
          </w:p>
        </w:tc>
        <w:tc>
          <w:tcPr>
            <w:tcW w:w="2376" w:type="dxa"/>
          </w:tcPr>
          <w:p>
            <w:pPr>
              <w:jc w:val="both"/>
            </w:pPr>
          </w:p>
        </w:tc>
        <w:tc>
          <w:tcPr>
            <w:tcW w:w="2376" w:type="dxa"/>
            <w:vMerge w:val="continue"/>
          </w:tcPr>
          <w:p>
            <w:pPr>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sz w:val="18"/>
                <w:szCs w:val="18"/>
                <w:lang w:val="en-US"/>
              </w:rPr>
            </w:pPr>
            <w:r>
              <w:rPr>
                <w:rFonts w:hint="eastAsia"/>
                <w:sz w:val="18"/>
                <w:szCs w:val="18"/>
                <w:lang w:val="en-US"/>
              </w:rPr>
              <w:t>2.12.3</w:t>
            </w:r>
          </w:p>
        </w:tc>
        <w:tc>
          <w:tcPr>
            <w:tcW w:w="2376" w:type="dxa"/>
          </w:tcPr>
          <w:p>
            <w:pPr>
              <w:jc w:val="both"/>
              <w:rPr>
                <w:sz w:val="18"/>
                <w:szCs w:val="18"/>
              </w:rPr>
            </w:pPr>
          </w:p>
        </w:tc>
        <w:tc>
          <w:tcPr>
            <w:tcW w:w="2376" w:type="dxa"/>
          </w:tcPr>
          <w:p>
            <w:pPr>
              <w:jc w:val="both"/>
              <w:rPr>
                <w:sz w:val="18"/>
                <w:szCs w:val="18"/>
              </w:rPr>
            </w:pPr>
            <w:r>
              <w:rPr>
                <w:rFonts w:hint="eastAsia"/>
                <w:sz w:val="18"/>
                <w:szCs w:val="18"/>
              </w:rPr>
              <w:t>员工办公及生活区域</w:t>
            </w:r>
          </w:p>
        </w:tc>
        <w:tc>
          <w:tcPr>
            <w:tcW w:w="2376" w:type="dxa"/>
          </w:tcPr>
          <w:p>
            <w:pPr>
              <w:jc w:val="both"/>
              <w:rPr>
                <w:sz w:val="18"/>
                <w:szCs w:val="18"/>
                <w:lang w:val="en-US"/>
              </w:rPr>
            </w:pPr>
            <w:r>
              <w:rPr>
                <w:rFonts w:hint="eastAsia"/>
                <w:sz w:val="18"/>
                <w:szCs w:val="18"/>
                <w:lang w:val="en-US"/>
              </w:rPr>
              <w:t>2</w:t>
            </w:r>
          </w:p>
        </w:tc>
        <w:tc>
          <w:tcPr>
            <w:tcW w:w="2376" w:type="dxa"/>
          </w:tcPr>
          <w:p>
            <w:pPr>
              <w:jc w:val="both"/>
            </w:pPr>
          </w:p>
        </w:tc>
        <w:tc>
          <w:tcPr>
            <w:tcW w:w="2376" w:type="dxa"/>
          </w:tcPr>
          <w:p>
            <w:pPr>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376" w:type="dxa"/>
            <w:vMerge w:val="restart"/>
          </w:tcPr>
          <w:p>
            <w:pPr>
              <w:jc w:val="both"/>
              <w:rPr>
                <w:sz w:val="18"/>
                <w:szCs w:val="18"/>
                <w:lang w:val="en-US"/>
              </w:rPr>
            </w:pPr>
            <w:r>
              <w:rPr>
                <w:rFonts w:hint="eastAsia"/>
                <w:sz w:val="18"/>
                <w:szCs w:val="18"/>
                <w:lang w:val="en-US"/>
              </w:rPr>
              <w:t>2.12.3.1</w:t>
            </w:r>
          </w:p>
        </w:tc>
        <w:tc>
          <w:tcPr>
            <w:tcW w:w="2376" w:type="dxa"/>
            <w:vMerge w:val="restart"/>
          </w:tcPr>
          <w:p>
            <w:pPr>
              <w:jc w:val="both"/>
              <w:rPr>
                <w:sz w:val="18"/>
                <w:szCs w:val="18"/>
              </w:rPr>
            </w:pPr>
            <w:r>
              <w:rPr>
                <w:rFonts w:hint="eastAsia"/>
                <w:sz w:val="18"/>
                <w:szCs w:val="18"/>
              </w:rPr>
              <w:t>员工办公及生活区域（</w:t>
            </w:r>
            <w:r>
              <w:rPr>
                <w:rFonts w:hint="eastAsia"/>
                <w:sz w:val="18"/>
                <w:szCs w:val="18"/>
                <w:lang w:val="en-US"/>
              </w:rPr>
              <w:t>2分</w:t>
            </w:r>
            <w:r>
              <w:rPr>
                <w:rFonts w:hint="eastAsia"/>
                <w:sz w:val="18"/>
                <w:szCs w:val="18"/>
              </w:rPr>
              <w:t>）</w:t>
            </w:r>
          </w:p>
        </w:tc>
        <w:tc>
          <w:tcPr>
            <w:tcW w:w="2376" w:type="dxa"/>
          </w:tcPr>
          <w:p>
            <w:pPr>
              <w:jc w:val="both"/>
              <w:rPr>
                <w:sz w:val="18"/>
                <w:szCs w:val="18"/>
              </w:rPr>
            </w:pPr>
            <w:r>
              <w:rPr>
                <w:rFonts w:hint="eastAsia"/>
                <w:sz w:val="18"/>
                <w:szCs w:val="18"/>
              </w:rPr>
              <w:t>设有员工办公室或办公区，例如护理员值班室、行政办公室、财务室、院长室等。办公空间充足，设施设备能够满足日常工作需求</w:t>
            </w:r>
          </w:p>
        </w:tc>
        <w:tc>
          <w:tcPr>
            <w:tcW w:w="2376" w:type="dxa"/>
          </w:tcPr>
          <w:p>
            <w:pPr>
              <w:jc w:val="both"/>
              <w:rPr>
                <w:sz w:val="18"/>
                <w:szCs w:val="18"/>
                <w:lang w:val="en-US"/>
              </w:rPr>
            </w:pPr>
            <w:r>
              <w:rPr>
                <w:rFonts w:hint="eastAsia"/>
                <w:sz w:val="18"/>
                <w:szCs w:val="18"/>
                <w:lang w:val="en-US"/>
              </w:rPr>
              <w:t>1</w:t>
            </w:r>
          </w:p>
        </w:tc>
        <w:tc>
          <w:tcPr>
            <w:tcW w:w="2376" w:type="dxa"/>
          </w:tcPr>
          <w:p>
            <w:pPr>
              <w:jc w:val="both"/>
            </w:pPr>
          </w:p>
        </w:tc>
        <w:tc>
          <w:tcPr>
            <w:tcW w:w="2376" w:type="dxa"/>
          </w:tcPr>
          <w:p>
            <w:pPr>
              <w:jc w:val="both"/>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tcPr>
          <w:p>
            <w:pPr>
              <w:jc w:val="both"/>
              <w:rPr>
                <w:sz w:val="18"/>
                <w:szCs w:val="18"/>
              </w:rPr>
            </w:pPr>
            <w:r>
              <w:rPr>
                <w:rFonts w:hint="eastAsia"/>
                <w:sz w:val="18"/>
                <w:szCs w:val="18"/>
              </w:rPr>
              <w:t>设有员工宿舍、员工餐厅、员工更衣空间，能为员工的日常工作提供基本保障</w:t>
            </w:r>
          </w:p>
        </w:tc>
        <w:tc>
          <w:tcPr>
            <w:tcW w:w="2376" w:type="dxa"/>
          </w:tcPr>
          <w:p>
            <w:pPr>
              <w:jc w:val="both"/>
              <w:rPr>
                <w:sz w:val="18"/>
                <w:szCs w:val="18"/>
                <w:lang w:val="en-US"/>
              </w:rPr>
            </w:pPr>
            <w:r>
              <w:rPr>
                <w:rFonts w:hint="eastAsia"/>
                <w:sz w:val="18"/>
                <w:szCs w:val="18"/>
                <w:lang w:val="en-US"/>
              </w:rPr>
              <w:t>1</w:t>
            </w:r>
          </w:p>
        </w:tc>
        <w:tc>
          <w:tcPr>
            <w:tcW w:w="2376" w:type="dxa"/>
          </w:tcPr>
          <w:p>
            <w:pPr>
              <w:jc w:val="both"/>
            </w:pPr>
          </w:p>
        </w:tc>
        <w:tc>
          <w:tcPr>
            <w:tcW w:w="2376" w:type="dxa"/>
          </w:tcPr>
          <w:p>
            <w:pPr>
              <w:jc w:val="both"/>
              <w:rPr>
                <w:sz w:val="18"/>
                <w:szCs w:val="18"/>
                <w:lang w:val="en-US"/>
              </w:rPr>
            </w:pPr>
            <w:r>
              <w:rPr>
                <w:rFonts w:hint="eastAsia"/>
                <w:sz w:val="18"/>
                <w:szCs w:val="18"/>
              </w:rPr>
              <w:t>现场查看，少一项扣</w:t>
            </w:r>
            <w:r>
              <w:rPr>
                <w:rFonts w:hint="eastAsia"/>
                <w:sz w:val="18"/>
                <w:szCs w:val="18"/>
                <w:lang w:val="en-US"/>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both"/>
              <w:rPr>
                <w:sz w:val="18"/>
                <w:szCs w:val="18"/>
                <w:lang w:val="en-US"/>
              </w:rPr>
            </w:pPr>
            <w:r>
              <w:rPr>
                <w:rFonts w:hint="eastAsia"/>
                <w:sz w:val="18"/>
                <w:szCs w:val="18"/>
                <w:lang w:val="en-US"/>
              </w:rPr>
              <w:t>2.12.4</w:t>
            </w:r>
          </w:p>
        </w:tc>
        <w:tc>
          <w:tcPr>
            <w:tcW w:w="2376" w:type="dxa"/>
          </w:tcPr>
          <w:p>
            <w:pPr>
              <w:jc w:val="both"/>
              <w:rPr>
                <w:sz w:val="18"/>
                <w:szCs w:val="18"/>
              </w:rPr>
            </w:pPr>
          </w:p>
        </w:tc>
        <w:tc>
          <w:tcPr>
            <w:tcW w:w="2376" w:type="dxa"/>
          </w:tcPr>
          <w:p>
            <w:pPr>
              <w:jc w:val="both"/>
              <w:rPr>
                <w:sz w:val="18"/>
                <w:szCs w:val="18"/>
              </w:rPr>
            </w:pPr>
            <w:r>
              <w:rPr>
                <w:rFonts w:hint="eastAsia"/>
                <w:sz w:val="18"/>
                <w:szCs w:val="18"/>
              </w:rPr>
              <w:t>消防设施</w:t>
            </w:r>
          </w:p>
        </w:tc>
        <w:tc>
          <w:tcPr>
            <w:tcW w:w="2376" w:type="dxa"/>
          </w:tcPr>
          <w:p>
            <w:pPr>
              <w:jc w:val="both"/>
              <w:rPr>
                <w:sz w:val="18"/>
                <w:szCs w:val="18"/>
                <w:lang w:val="en-US"/>
              </w:rPr>
            </w:pPr>
            <w:r>
              <w:rPr>
                <w:rFonts w:hint="eastAsia"/>
                <w:sz w:val="18"/>
                <w:szCs w:val="18"/>
                <w:lang w:val="en-US"/>
              </w:rPr>
              <w:t>4</w:t>
            </w:r>
          </w:p>
        </w:tc>
        <w:tc>
          <w:tcPr>
            <w:tcW w:w="2376" w:type="dxa"/>
          </w:tcPr>
          <w:p>
            <w:pPr>
              <w:jc w:val="both"/>
            </w:pPr>
          </w:p>
        </w:tc>
        <w:tc>
          <w:tcPr>
            <w:tcW w:w="2376" w:type="dxa"/>
          </w:tcPr>
          <w:p>
            <w:pPr>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76" w:type="dxa"/>
            <w:vMerge w:val="restart"/>
          </w:tcPr>
          <w:p>
            <w:pPr>
              <w:jc w:val="both"/>
              <w:rPr>
                <w:sz w:val="18"/>
                <w:szCs w:val="18"/>
                <w:lang w:val="en-US"/>
              </w:rPr>
            </w:pPr>
            <w:r>
              <w:rPr>
                <w:rFonts w:hint="eastAsia"/>
                <w:sz w:val="18"/>
                <w:szCs w:val="18"/>
                <w:lang w:val="en-US"/>
              </w:rPr>
              <w:t>2.12.4.1</w:t>
            </w:r>
          </w:p>
        </w:tc>
        <w:tc>
          <w:tcPr>
            <w:tcW w:w="2376" w:type="dxa"/>
            <w:vMerge w:val="restart"/>
          </w:tcPr>
          <w:p>
            <w:pPr>
              <w:jc w:val="both"/>
              <w:rPr>
                <w:sz w:val="18"/>
                <w:szCs w:val="18"/>
              </w:rPr>
            </w:pPr>
            <w:r>
              <w:rPr>
                <w:rFonts w:hint="eastAsia"/>
                <w:sz w:val="18"/>
                <w:szCs w:val="18"/>
              </w:rPr>
              <w:t>消防设施（</w:t>
            </w:r>
            <w:r>
              <w:rPr>
                <w:rFonts w:hint="eastAsia"/>
                <w:sz w:val="18"/>
                <w:szCs w:val="18"/>
                <w:lang w:val="en-US"/>
              </w:rPr>
              <w:t>4分</w:t>
            </w:r>
            <w:r>
              <w:rPr>
                <w:rFonts w:hint="eastAsia"/>
                <w:sz w:val="18"/>
                <w:szCs w:val="18"/>
              </w:rPr>
              <w:t>）</w:t>
            </w:r>
          </w:p>
        </w:tc>
        <w:tc>
          <w:tcPr>
            <w:tcW w:w="2376" w:type="dxa"/>
          </w:tcPr>
          <w:p>
            <w:pPr>
              <w:jc w:val="both"/>
              <w:rPr>
                <w:sz w:val="18"/>
                <w:szCs w:val="18"/>
              </w:rPr>
            </w:pPr>
            <w:r>
              <w:rPr>
                <w:rFonts w:hint="eastAsia"/>
                <w:sz w:val="18"/>
                <w:szCs w:val="18"/>
              </w:rPr>
              <w:t>按照消防技术标准配置灭火器、火灾自动报警系统、自动喷水灭火系统，应急照明等消防设施设备，并完备有效</w:t>
            </w:r>
          </w:p>
        </w:tc>
        <w:tc>
          <w:tcPr>
            <w:tcW w:w="2376" w:type="dxa"/>
          </w:tcPr>
          <w:p>
            <w:pPr>
              <w:jc w:val="both"/>
              <w:rPr>
                <w:lang w:val="en-US"/>
              </w:rPr>
            </w:pPr>
            <w:r>
              <w:rPr>
                <w:rFonts w:hint="eastAsia"/>
                <w:lang w:val="en-US"/>
              </w:rPr>
              <w:t>2</w:t>
            </w:r>
          </w:p>
        </w:tc>
        <w:tc>
          <w:tcPr>
            <w:tcW w:w="2376" w:type="dxa"/>
          </w:tcPr>
          <w:p>
            <w:pPr>
              <w:jc w:val="both"/>
            </w:pPr>
          </w:p>
        </w:tc>
        <w:tc>
          <w:tcPr>
            <w:tcW w:w="2376" w:type="dxa"/>
          </w:tcPr>
          <w:p>
            <w:pPr>
              <w:jc w:val="both"/>
              <w:rPr>
                <w:sz w:val="18"/>
                <w:szCs w:val="18"/>
              </w:rPr>
            </w:pPr>
            <w:r>
              <w:rPr>
                <w:rFonts w:hint="eastAsia"/>
                <w:sz w:val="18"/>
                <w:szCs w:val="18"/>
              </w:rPr>
              <w:t>查看消防安全合格证明并现场查看能否正常使用</w:t>
            </w:r>
          </w:p>
          <w:p>
            <w:pPr>
              <w:jc w:val="both"/>
              <w:rPr>
                <w:sz w:val="18"/>
                <w:szCs w:val="18"/>
                <w:lang w:val="en-US"/>
              </w:rPr>
            </w:pPr>
            <w:r>
              <w:rPr>
                <w:rFonts w:hint="eastAsia"/>
                <w:sz w:val="18"/>
                <w:szCs w:val="18"/>
              </w:rPr>
              <w:t>灭火器：</w:t>
            </w:r>
            <w:r>
              <w:rPr>
                <w:rFonts w:hint="eastAsia"/>
                <w:sz w:val="18"/>
                <w:szCs w:val="18"/>
                <w:lang w:val="en-US"/>
              </w:rPr>
              <w:t>1、看外表有无严重腐蚀等；2、看保险销、铅封是否在，如不在的话，表示无效3、看压力表（除了二氧化碳灭火器外，其余灭火器均有压力表），压力表指针在绿区表示有效合格；黄区表示压力过大；红色表示压力不够无效</w:t>
            </w:r>
          </w:p>
          <w:p>
            <w:pPr>
              <w:jc w:val="both"/>
              <w:rPr>
                <w:sz w:val="18"/>
                <w:szCs w:val="18"/>
                <w:lang w:val="en-US"/>
              </w:rPr>
            </w:pPr>
            <w:r>
              <w:rPr>
                <w:rFonts w:hint="eastAsia"/>
                <w:sz w:val="18"/>
                <w:szCs w:val="18"/>
                <w:lang w:val="en-US"/>
              </w:rPr>
              <w:t>火灾自动报警系统、自动喷水灭火系统检查重点查看当地消防部门的检查合格证明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76" w:type="dxa"/>
            <w:vMerge w:val="continue"/>
          </w:tcPr>
          <w:p>
            <w:pPr>
              <w:jc w:val="both"/>
              <w:rPr>
                <w:sz w:val="18"/>
                <w:szCs w:val="18"/>
              </w:rPr>
            </w:pPr>
          </w:p>
        </w:tc>
        <w:tc>
          <w:tcPr>
            <w:tcW w:w="2376" w:type="dxa"/>
            <w:vMerge w:val="continue"/>
          </w:tcPr>
          <w:p>
            <w:pPr>
              <w:jc w:val="both"/>
              <w:rPr>
                <w:sz w:val="18"/>
                <w:szCs w:val="18"/>
              </w:rPr>
            </w:pPr>
          </w:p>
        </w:tc>
        <w:tc>
          <w:tcPr>
            <w:tcW w:w="2376" w:type="dxa"/>
          </w:tcPr>
          <w:p>
            <w:pPr>
              <w:jc w:val="both"/>
              <w:rPr>
                <w:sz w:val="18"/>
                <w:szCs w:val="18"/>
              </w:rPr>
            </w:pPr>
            <w:r>
              <w:rPr>
                <w:rFonts w:hint="eastAsia"/>
                <w:sz w:val="18"/>
                <w:szCs w:val="18"/>
              </w:rPr>
              <w:t>设有微型消防站</w:t>
            </w:r>
          </w:p>
        </w:tc>
        <w:tc>
          <w:tcPr>
            <w:tcW w:w="2376" w:type="dxa"/>
          </w:tcPr>
          <w:p>
            <w:pPr>
              <w:jc w:val="both"/>
              <w:rPr>
                <w:lang w:val="en-US"/>
              </w:rPr>
            </w:pPr>
            <w:r>
              <w:rPr>
                <w:rFonts w:hint="eastAsia"/>
                <w:lang w:val="en-US"/>
              </w:rPr>
              <w:t>1</w:t>
            </w:r>
          </w:p>
        </w:tc>
        <w:tc>
          <w:tcPr>
            <w:tcW w:w="2376" w:type="dxa"/>
          </w:tcPr>
          <w:p>
            <w:pPr>
              <w:jc w:val="both"/>
            </w:pPr>
          </w:p>
        </w:tc>
        <w:tc>
          <w:tcPr>
            <w:tcW w:w="2376" w:type="dxa"/>
          </w:tcPr>
          <w:p>
            <w:pPr>
              <w:jc w:val="both"/>
            </w:pPr>
            <w:r>
              <w:rPr>
                <w:rFonts w:hint="eastAsia"/>
                <w:sz w:val="18"/>
                <w:szCs w:val="18"/>
              </w:rPr>
              <w:t>现场查看配备情况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76" w:type="dxa"/>
            <w:vMerge w:val="continue"/>
          </w:tcPr>
          <w:p>
            <w:pPr>
              <w:jc w:val="both"/>
            </w:pPr>
          </w:p>
        </w:tc>
        <w:tc>
          <w:tcPr>
            <w:tcW w:w="2376" w:type="dxa"/>
            <w:vMerge w:val="continue"/>
          </w:tcPr>
          <w:p>
            <w:pPr>
              <w:jc w:val="both"/>
            </w:pPr>
          </w:p>
        </w:tc>
        <w:tc>
          <w:tcPr>
            <w:tcW w:w="2376" w:type="dxa"/>
          </w:tcPr>
          <w:p>
            <w:pPr>
              <w:jc w:val="both"/>
            </w:pPr>
            <w:r>
              <w:rPr>
                <w:rFonts w:hint="eastAsia"/>
                <w:sz w:val="18"/>
                <w:szCs w:val="18"/>
              </w:rPr>
              <w:t>设有消防控制室</w:t>
            </w:r>
          </w:p>
        </w:tc>
        <w:tc>
          <w:tcPr>
            <w:tcW w:w="2376" w:type="dxa"/>
          </w:tcPr>
          <w:p>
            <w:pPr>
              <w:jc w:val="both"/>
              <w:rPr>
                <w:lang w:val="en-US"/>
              </w:rPr>
            </w:pPr>
            <w:r>
              <w:rPr>
                <w:rFonts w:hint="eastAsia"/>
                <w:lang w:val="en-US"/>
              </w:rPr>
              <w:t>1</w:t>
            </w:r>
          </w:p>
        </w:tc>
        <w:tc>
          <w:tcPr>
            <w:tcW w:w="2376" w:type="dxa"/>
          </w:tcPr>
          <w:p>
            <w:pPr>
              <w:jc w:val="both"/>
            </w:pPr>
          </w:p>
        </w:tc>
        <w:tc>
          <w:tcPr>
            <w:tcW w:w="2376" w:type="dxa"/>
          </w:tcPr>
          <w:p>
            <w:pPr>
              <w:jc w:val="both"/>
            </w:pPr>
            <w:r>
              <w:rPr>
                <w:rFonts w:hint="eastAsia"/>
                <w:sz w:val="18"/>
                <w:szCs w:val="18"/>
              </w:rPr>
              <w:t>现场查看</w:t>
            </w:r>
          </w:p>
        </w:tc>
      </w:tr>
    </w:tbl>
    <w:p>
      <w:pPr>
        <w:jc w:val="both"/>
      </w:pPr>
    </w:p>
    <w:p>
      <w:pPr>
        <w:jc w:val="both"/>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376"/>
        <w:gridCol w:w="2376"/>
        <w:gridCol w:w="2376"/>
        <w:gridCol w:w="237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6" w:type="dxa"/>
          </w:tcPr>
          <w:p>
            <w:pPr>
              <w:jc w:val="both"/>
              <w:rPr>
                <w:sz w:val="18"/>
                <w:szCs w:val="18"/>
                <w:lang w:val="en-US"/>
              </w:rPr>
            </w:pPr>
            <w:r>
              <w:rPr>
                <w:rFonts w:hint="eastAsia"/>
                <w:sz w:val="18"/>
                <w:szCs w:val="18"/>
                <w:lang w:val="en-US"/>
              </w:rPr>
              <w:t>2.13</w:t>
            </w:r>
          </w:p>
        </w:tc>
        <w:tc>
          <w:tcPr>
            <w:tcW w:w="2376" w:type="dxa"/>
          </w:tcPr>
          <w:p>
            <w:pPr>
              <w:jc w:val="both"/>
              <w:rPr>
                <w:sz w:val="18"/>
                <w:szCs w:val="18"/>
              </w:rPr>
            </w:pPr>
          </w:p>
        </w:tc>
        <w:tc>
          <w:tcPr>
            <w:tcW w:w="2376" w:type="dxa"/>
          </w:tcPr>
          <w:p>
            <w:pPr>
              <w:jc w:val="both"/>
              <w:rPr>
                <w:sz w:val="18"/>
                <w:szCs w:val="18"/>
              </w:rPr>
            </w:pPr>
            <w:r>
              <w:rPr>
                <w:rFonts w:hint="eastAsia"/>
                <w:sz w:val="18"/>
                <w:szCs w:val="18"/>
              </w:rPr>
              <w:t>隔离空间</w:t>
            </w:r>
          </w:p>
        </w:tc>
        <w:tc>
          <w:tcPr>
            <w:tcW w:w="2376" w:type="dxa"/>
          </w:tcPr>
          <w:p>
            <w:pPr>
              <w:jc w:val="both"/>
              <w:rPr>
                <w:sz w:val="18"/>
                <w:szCs w:val="18"/>
                <w:lang w:val="en-US"/>
              </w:rPr>
            </w:pPr>
            <w:r>
              <w:rPr>
                <w:rFonts w:hint="eastAsia"/>
                <w:sz w:val="18"/>
                <w:szCs w:val="18"/>
                <w:lang w:val="en-US"/>
              </w:rPr>
              <w:t>3</w:t>
            </w:r>
          </w:p>
        </w:tc>
        <w:tc>
          <w:tcPr>
            <w:tcW w:w="2376" w:type="dxa"/>
          </w:tcPr>
          <w:p>
            <w:pPr>
              <w:jc w:val="both"/>
              <w:rPr>
                <w:sz w:val="18"/>
                <w:szCs w:val="18"/>
              </w:rPr>
            </w:pPr>
          </w:p>
        </w:tc>
        <w:tc>
          <w:tcPr>
            <w:tcW w:w="2376" w:type="dxa"/>
          </w:tcPr>
          <w:p>
            <w:pPr>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6" w:type="dxa"/>
          </w:tcPr>
          <w:p>
            <w:pPr>
              <w:jc w:val="both"/>
              <w:rPr>
                <w:sz w:val="18"/>
                <w:szCs w:val="18"/>
                <w:lang w:val="en-US"/>
              </w:rPr>
            </w:pPr>
            <w:r>
              <w:rPr>
                <w:rFonts w:hint="eastAsia"/>
                <w:sz w:val="18"/>
                <w:szCs w:val="18"/>
                <w:lang w:val="en-US"/>
              </w:rPr>
              <w:t>2.13.1</w:t>
            </w:r>
          </w:p>
        </w:tc>
        <w:tc>
          <w:tcPr>
            <w:tcW w:w="2376" w:type="dxa"/>
          </w:tcPr>
          <w:p>
            <w:pPr>
              <w:jc w:val="both"/>
              <w:rPr>
                <w:sz w:val="18"/>
                <w:szCs w:val="18"/>
              </w:rPr>
            </w:pPr>
            <w:r>
              <w:rPr>
                <w:rFonts w:hint="eastAsia"/>
                <w:sz w:val="18"/>
                <w:szCs w:val="18"/>
              </w:rPr>
              <w:t>隔离空间设置（</w:t>
            </w:r>
            <w:r>
              <w:rPr>
                <w:rFonts w:hint="eastAsia"/>
                <w:sz w:val="18"/>
                <w:szCs w:val="18"/>
                <w:lang w:val="en-US"/>
              </w:rPr>
              <w:t>1分</w:t>
            </w:r>
            <w:r>
              <w:rPr>
                <w:rFonts w:hint="eastAsia"/>
                <w:sz w:val="18"/>
                <w:szCs w:val="18"/>
              </w:rPr>
              <w:t>）</w:t>
            </w:r>
          </w:p>
        </w:tc>
        <w:tc>
          <w:tcPr>
            <w:tcW w:w="2376" w:type="dxa"/>
          </w:tcPr>
          <w:p>
            <w:pPr>
              <w:jc w:val="both"/>
              <w:rPr>
                <w:sz w:val="18"/>
                <w:szCs w:val="18"/>
                <w:lang w:val="en-US"/>
              </w:rPr>
            </w:pPr>
            <w:r>
              <w:rPr>
                <w:rFonts w:hint="eastAsia"/>
                <w:sz w:val="18"/>
                <w:szCs w:val="18"/>
              </w:rPr>
              <w:t>设置提供生病老年人就医返院或新入住老年人观察或院内传染病控制使用的隔离空间。具体应符合苏民养老</w:t>
            </w:r>
            <w:r>
              <w:rPr>
                <w:rFonts w:hint="eastAsia"/>
                <w:sz w:val="18"/>
                <w:szCs w:val="18"/>
                <w:lang w:val="en-US"/>
              </w:rPr>
              <w:t>[2021]3号《江苏省养老机构传染病防控指南》（试行）的要求</w:t>
            </w:r>
          </w:p>
        </w:tc>
        <w:tc>
          <w:tcPr>
            <w:tcW w:w="2376" w:type="dxa"/>
          </w:tcPr>
          <w:p>
            <w:pPr>
              <w:jc w:val="both"/>
              <w:rPr>
                <w:sz w:val="18"/>
                <w:szCs w:val="18"/>
                <w:lang w:val="en-US"/>
              </w:rPr>
            </w:pPr>
            <w:r>
              <w:rPr>
                <w:rFonts w:hint="eastAsia"/>
                <w:sz w:val="18"/>
                <w:szCs w:val="18"/>
                <w:lang w:val="en-US"/>
              </w:rPr>
              <w:t>1</w:t>
            </w:r>
          </w:p>
        </w:tc>
        <w:tc>
          <w:tcPr>
            <w:tcW w:w="2376" w:type="dxa"/>
          </w:tcPr>
          <w:p>
            <w:pPr>
              <w:jc w:val="both"/>
              <w:rPr>
                <w:sz w:val="18"/>
                <w:szCs w:val="18"/>
              </w:rPr>
            </w:pPr>
          </w:p>
        </w:tc>
        <w:tc>
          <w:tcPr>
            <w:tcW w:w="2376" w:type="dxa"/>
          </w:tcPr>
          <w:p>
            <w:pPr>
              <w:jc w:val="both"/>
              <w:rPr>
                <w:sz w:val="18"/>
                <w:szCs w:val="18"/>
              </w:rPr>
            </w:pPr>
            <w:r>
              <w:rPr>
                <w:rFonts w:hint="eastAsia"/>
                <w:sz w:val="18"/>
                <w:szCs w:val="18"/>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6" w:type="dxa"/>
          </w:tcPr>
          <w:p>
            <w:pPr>
              <w:jc w:val="both"/>
              <w:rPr>
                <w:sz w:val="18"/>
                <w:szCs w:val="18"/>
                <w:lang w:val="en-US"/>
              </w:rPr>
            </w:pPr>
            <w:r>
              <w:rPr>
                <w:rFonts w:hint="eastAsia"/>
                <w:sz w:val="18"/>
                <w:szCs w:val="18"/>
                <w:lang w:val="en-US"/>
              </w:rPr>
              <w:t>2.13.2</w:t>
            </w:r>
          </w:p>
        </w:tc>
        <w:tc>
          <w:tcPr>
            <w:tcW w:w="2376" w:type="dxa"/>
          </w:tcPr>
          <w:p>
            <w:pPr>
              <w:jc w:val="both"/>
              <w:rPr>
                <w:sz w:val="18"/>
                <w:szCs w:val="18"/>
              </w:rPr>
            </w:pPr>
            <w:r>
              <w:rPr>
                <w:rFonts w:hint="eastAsia"/>
                <w:sz w:val="18"/>
                <w:szCs w:val="18"/>
              </w:rPr>
              <w:t>设施设备配置（</w:t>
            </w:r>
            <w:r>
              <w:rPr>
                <w:rFonts w:hint="eastAsia"/>
                <w:sz w:val="18"/>
                <w:szCs w:val="18"/>
                <w:lang w:val="en-US"/>
              </w:rPr>
              <w:t>2分</w:t>
            </w:r>
            <w:r>
              <w:rPr>
                <w:rFonts w:hint="eastAsia"/>
                <w:sz w:val="18"/>
                <w:szCs w:val="18"/>
              </w:rPr>
              <w:t>）</w:t>
            </w:r>
          </w:p>
        </w:tc>
        <w:tc>
          <w:tcPr>
            <w:tcW w:w="2376" w:type="dxa"/>
          </w:tcPr>
          <w:p>
            <w:pPr>
              <w:jc w:val="both"/>
              <w:rPr>
                <w:sz w:val="18"/>
                <w:szCs w:val="18"/>
                <w:lang w:val="en-US"/>
              </w:rPr>
            </w:pPr>
            <w:r>
              <w:rPr>
                <w:rFonts w:hint="eastAsia"/>
                <w:sz w:val="18"/>
                <w:szCs w:val="18"/>
              </w:rPr>
              <w:t>应符合苏民养老</w:t>
            </w:r>
            <w:r>
              <w:rPr>
                <w:rFonts w:hint="eastAsia"/>
                <w:sz w:val="18"/>
                <w:szCs w:val="18"/>
                <w:lang w:val="en-US"/>
              </w:rPr>
              <w:t>[2021]3号《江苏省养老机构传染病防控指南》（试行）的要求</w:t>
            </w:r>
          </w:p>
        </w:tc>
        <w:tc>
          <w:tcPr>
            <w:tcW w:w="2376" w:type="dxa"/>
          </w:tcPr>
          <w:p>
            <w:pPr>
              <w:jc w:val="both"/>
              <w:rPr>
                <w:sz w:val="18"/>
                <w:szCs w:val="18"/>
                <w:lang w:val="en-US"/>
              </w:rPr>
            </w:pPr>
            <w:r>
              <w:rPr>
                <w:rFonts w:hint="eastAsia"/>
                <w:sz w:val="18"/>
                <w:szCs w:val="18"/>
                <w:lang w:val="en-US"/>
              </w:rPr>
              <w:t>2</w:t>
            </w:r>
          </w:p>
        </w:tc>
        <w:tc>
          <w:tcPr>
            <w:tcW w:w="2376" w:type="dxa"/>
          </w:tcPr>
          <w:p>
            <w:pPr>
              <w:jc w:val="both"/>
              <w:rPr>
                <w:sz w:val="18"/>
                <w:szCs w:val="18"/>
              </w:rPr>
            </w:pPr>
          </w:p>
        </w:tc>
        <w:tc>
          <w:tcPr>
            <w:tcW w:w="2376" w:type="dxa"/>
          </w:tcPr>
          <w:p>
            <w:pPr>
              <w:jc w:val="both"/>
              <w:rPr>
                <w:sz w:val="18"/>
                <w:szCs w:val="18"/>
              </w:rPr>
            </w:pPr>
            <w:r>
              <w:rPr>
                <w:rFonts w:hint="eastAsia"/>
                <w:sz w:val="18"/>
                <w:szCs w:val="18"/>
              </w:rPr>
              <w:t>现场查看</w:t>
            </w:r>
          </w:p>
        </w:tc>
      </w:tr>
    </w:tbl>
    <w:p>
      <w:pPr>
        <w:jc w:val="both"/>
        <w:sectPr>
          <w:footerReference r:id="rId30" w:type="default"/>
          <w:pgSz w:w="16840" w:h="11900" w:orient="landscape"/>
          <w:pgMar w:top="1100" w:right="1300" w:bottom="1240" w:left="1500" w:header="0" w:footer="1041" w:gutter="0"/>
          <w:cols w:space="720" w:num="1"/>
        </w:sectPr>
      </w:pPr>
    </w:p>
    <w:p>
      <w:pPr>
        <w:pStyle w:val="2"/>
        <w:tabs>
          <w:tab w:val="left" w:pos="2200"/>
        </w:tabs>
      </w:pPr>
      <w:r>
        <w:t>第三部分</w:t>
      </w:r>
      <w:r>
        <w:tab/>
      </w:r>
      <w:r>
        <w:t>运营管理</w:t>
      </w:r>
    </w:p>
    <w:p>
      <w:pPr>
        <w:spacing w:before="6" w:after="1"/>
        <w:rPr>
          <w:sz w:val="23"/>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3967"/>
        <w:gridCol w:w="1277"/>
        <w:gridCol w:w="1589"/>
        <w:gridCol w:w="4080"/>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tcPr>
          <w:p>
            <w:pPr>
              <w:pStyle w:val="12"/>
              <w:spacing w:before="40"/>
              <w:ind w:left="417"/>
              <w:rPr>
                <w:sz w:val="18"/>
              </w:rPr>
            </w:pPr>
            <w:r>
              <w:rPr>
                <w:w w:val="95"/>
                <w:sz w:val="18"/>
              </w:rPr>
              <w:t xml:space="preserve">序 号 </w:t>
            </w:r>
          </w:p>
        </w:tc>
        <w:tc>
          <w:tcPr>
            <w:tcW w:w="5244" w:type="dxa"/>
            <w:gridSpan w:val="2"/>
          </w:tcPr>
          <w:p>
            <w:pPr>
              <w:pStyle w:val="12"/>
              <w:spacing w:before="40"/>
              <w:ind w:left="2274" w:right="2200"/>
              <w:jc w:val="center"/>
              <w:rPr>
                <w:sz w:val="18"/>
              </w:rPr>
            </w:pPr>
            <w:r>
              <w:rPr>
                <w:sz w:val="18"/>
              </w:rPr>
              <w:t xml:space="preserve">评定项目 </w:t>
            </w:r>
          </w:p>
        </w:tc>
        <w:tc>
          <w:tcPr>
            <w:tcW w:w="1277" w:type="dxa"/>
          </w:tcPr>
          <w:p>
            <w:pPr>
              <w:pStyle w:val="12"/>
              <w:spacing w:before="40"/>
              <w:ind w:left="108"/>
              <w:rPr>
                <w:sz w:val="18"/>
              </w:rPr>
            </w:pPr>
            <w:r>
              <w:rPr>
                <w:sz w:val="18"/>
              </w:rPr>
              <w:t xml:space="preserve">分值 </w:t>
            </w:r>
          </w:p>
        </w:tc>
        <w:tc>
          <w:tcPr>
            <w:tcW w:w="1589" w:type="dxa"/>
          </w:tcPr>
          <w:p>
            <w:pPr>
              <w:pStyle w:val="12"/>
              <w:spacing w:before="40"/>
              <w:ind w:left="618" w:right="561"/>
              <w:jc w:val="center"/>
              <w:rPr>
                <w:sz w:val="18"/>
              </w:rPr>
            </w:pPr>
            <w:r>
              <w:rPr>
                <w:sz w:val="18"/>
              </w:rPr>
              <w:t xml:space="preserve">得分 </w:t>
            </w:r>
          </w:p>
        </w:tc>
        <w:tc>
          <w:tcPr>
            <w:tcW w:w="4080" w:type="dxa"/>
          </w:tcPr>
          <w:p>
            <w:pPr>
              <w:pStyle w:val="12"/>
              <w:spacing w:before="40"/>
              <w:ind w:left="1187"/>
              <w:rPr>
                <w:sz w:val="18"/>
              </w:rPr>
            </w:pPr>
            <w:r>
              <w:rPr>
                <w:sz w:val="18"/>
              </w:rPr>
              <w:t xml:space="preserve">评定方法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shd w:val="clear" w:color="auto" w:fill="FFD7B9"/>
          </w:tcPr>
          <w:p>
            <w:pPr>
              <w:pStyle w:val="12"/>
              <w:spacing w:before="43"/>
              <w:ind w:left="297" w:right="237"/>
              <w:jc w:val="center"/>
              <w:rPr>
                <w:sz w:val="18"/>
              </w:rPr>
            </w:pPr>
            <w:r>
              <w:rPr>
                <w:color w:val="FF0000"/>
                <w:sz w:val="18"/>
              </w:rPr>
              <w:t xml:space="preserve">3 </w:t>
            </w:r>
          </w:p>
        </w:tc>
        <w:tc>
          <w:tcPr>
            <w:tcW w:w="1277" w:type="dxa"/>
            <w:shd w:val="clear" w:color="auto" w:fill="FFD7B9"/>
          </w:tcPr>
          <w:p>
            <w:pPr>
              <w:pStyle w:val="12"/>
              <w:spacing w:before="43"/>
              <w:ind w:left="468"/>
              <w:rPr>
                <w:sz w:val="18"/>
              </w:rPr>
            </w:pPr>
            <w:r>
              <w:rPr>
                <w:color w:val="FF0000"/>
                <w:w w:val="58"/>
                <w:sz w:val="18"/>
              </w:rPr>
              <w:t xml:space="preserve"> </w:t>
            </w:r>
          </w:p>
        </w:tc>
        <w:tc>
          <w:tcPr>
            <w:tcW w:w="3967" w:type="dxa"/>
            <w:shd w:val="clear" w:color="auto" w:fill="FFD7B9"/>
          </w:tcPr>
          <w:p>
            <w:pPr>
              <w:pStyle w:val="12"/>
              <w:spacing w:before="43"/>
              <w:ind w:left="1787" w:right="1367"/>
              <w:jc w:val="center"/>
              <w:rPr>
                <w:sz w:val="18"/>
              </w:rPr>
            </w:pPr>
            <w:r>
              <w:rPr>
                <w:color w:val="FF0000"/>
                <w:sz w:val="18"/>
              </w:rPr>
              <w:t>运营管理</w:t>
            </w:r>
            <w:r>
              <w:rPr>
                <w:color w:val="FF0000"/>
                <w:w w:val="58"/>
                <w:sz w:val="18"/>
              </w:rPr>
              <w:t xml:space="preserve"> </w:t>
            </w:r>
          </w:p>
        </w:tc>
        <w:tc>
          <w:tcPr>
            <w:tcW w:w="1277" w:type="dxa"/>
            <w:shd w:val="clear" w:color="auto" w:fill="FFD7B9"/>
          </w:tcPr>
          <w:p>
            <w:pPr>
              <w:pStyle w:val="12"/>
              <w:spacing w:before="43"/>
              <w:ind w:left="470"/>
              <w:rPr>
                <w:sz w:val="18"/>
              </w:rPr>
            </w:pPr>
            <w:r>
              <w:rPr>
                <w:color w:val="FF0000"/>
                <w:w w:val="125"/>
                <w:sz w:val="18"/>
              </w:rPr>
              <w:t>150</w:t>
            </w:r>
            <w:r>
              <w:rPr>
                <w:color w:val="FF0000"/>
                <w:w w:val="58"/>
                <w:sz w:val="18"/>
              </w:rPr>
              <w:t xml:space="preserve"> </w:t>
            </w:r>
          </w:p>
        </w:tc>
        <w:tc>
          <w:tcPr>
            <w:tcW w:w="1589" w:type="dxa"/>
            <w:shd w:val="clear" w:color="auto" w:fill="FFD7B9"/>
          </w:tcPr>
          <w:p>
            <w:pPr>
              <w:pStyle w:val="12"/>
              <w:spacing w:before="45"/>
              <w:ind w:left="57"/>
              <w:jc w:val="center"/>
              <w:rPr>
                <w:sz w:val="18"/>
              </w:rPr>
            </w:pPr>
            <w:r>
              <w:rPr>
                <w:w w:val="58"/>
                <w:sz w:val="18"/>
              </w:rPr>
              <w:t xml:space="preserve"> </w:t>
            </w:r>
          </w:p>
        </w:tc>
        <w:tc>
          <w:tcPr>
            <w:tcW w:w="4080" w:type="dxa"/>
            <w:shd w:val="clear" w:color="auto" w:fill="FFD7B9"/>
          </w:tcPr>
          <w:p>
            <w:pPr>
              <w:pStyle w:val="12"/>
              <w:spacing w:before="45"/>
              <w:ind w:right="1795"/>
              <w:jc w:val="right"/>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shd w:val="clear" w:color="auto" w:fill="D4E9D6"/>
          </w:tcPr>
          <w:p>
            <w:pPr>
              <w:pStyle w:val="12"/>
              <w:spacing w:before="40"/>
              <w:ind w:left="429"/>
              <w:rPr>
                <w:sz w:val="18"/>
              </w:rPr>
            </w:pPr>
            <w:r>
              <w:rPr>
                <w:color w:val="FF0000"/>
                <w:sz w:val="18"/>
              </w:rPr>
              <w:t>3.1</w:t>
            </w:r>
            <w:r>
              <w:rPr>
                <w:color w:val="FF0000"/>
                <w:w w:val="58"/>
                <w:sz w:val="18"/>
              </w:rPr>
              <w:t xml:space="preserve"> </w:t>
            </w:r>
          </w:p>
        </w:tc>
        <w:tc>
          <w:tcPr>
            <w:tcW w:w="1277" w:type="dxa"/>
            <w:shd w:val="clear" w:color="auto" w:fill="D4E9D6"/>
          </w:tcPr>
          <w:p>
            <w:pPr>
              <w:pStyle w:val="12"/>
              <w:spacing w:before="40"/>
              <w:ind w:left="468"/>
              <w:rPr>
                <w:sz w:val="18"/>
              </w:rPr>
            </w:pPr>
            <w:r>
              <w:rPr>
                <w:color w:val="FF0000"/>
                <w:w w:val="58"/>
                <w:sz w:val="18"/>
              </w:rPr>
              <w:t xml:space="preserve"> </w:t>
            </w:r>
          </w:p>
        </w:tc>
        <w:tc>
          <w:tcPr>
            <w:tcW w:w="3967" w:type="dxa"/>
            <w:shd w:val="clear" w:color="auto" w:fill="D4E9D6"/>
          </w:tcPr>
          <w:p>
            <w:pPr>
              <w:pStyle w:val="12"/>
              <w:spacing w:before="40"/>
              <w:ind w:left="1622"/>
              <w:rPr>
                <w:sz w:val="18"/>
              </w:rPr>
            </w:pPr>
            <w:r>
              <w:rPr>
                <w:color w:val="FF0000"/>
                <w:sz w:val="18"/>
              </w:rPr>
              <w:t>行政办公管理</w:t>
            </w:r>
            <w:r>
              <w:rPr>
                <w:color w:val="FF0000"/>
                <w:w w:val="58"/>
                <w:sz w:val="18"/>
              </w:rPr>
              <w:t xml:space="preserve"> </w:t>
            </w:r>
          </w:p>
        </w:tc>
        <w:tc>
          <w:tcPr>
            <w:tcW w:w="1277" w:type="dxa"/>
            <w:shd w:val="clear" w:color="auto" w:fill="D4E9D6"/>
          </w:tcPr>
          <w:p>
            <w:pPr>
              <w:pStyle w:val="12"/>
              <w:spacing w:before="40"/>
              <w:ind w:left="187" w:right="127"/>
              <w:jc w:val="center"/>
              <w:rPr>
                <w:sz w:val="18"/>
              </w:rPr>
            </w:pPr>
            <w:r>
              <w:rPr>
                <w:color w:val="FF0000"/>
                <w:w w:val="125"/>
                <w:sz w:val="18"/>
              </w:rPr>
              <w:t>14</w:t>
            </w:r>
            <w:r>
              <w:rPr>
                <w:color w:val="FF0000"/>
                <w:w w:val="58"/>
                <w:sz w:val="18"/>
              </w:rPr>
              <w:t xml:space="preserve"> </w:t>
            </w:r>
          </w:p>
        </w:tc>
        <w:tc>
          <w:tcPr>
            <w:tcW w:w="1589" w:type="dxa"/>
            <w:shd w:val="clear" w:color="auto" w:fill="D4E9D6"/>
          </w:tcPr>
          <w:p>
            <w:pPr>
              <w:pStyle w:val="12"/>
              <w:spacing w:before="43"/>
              <w:ind w:left="57"/>
              <w:jc w:val="center"/>
              <w:rPr>
                <w:sz w:val="18"/>
              </w:rPr>
            </w:pPr>
            <w:r>
              <w:rPr>
                <w:w w:val="58"/>
                <w:sz w:val="18"/>
              </w:rPr>
              <w:t xml:space="preserve"> </w:t>
            </w:r>
          </w:p>
        </w:tc>
        <w:tc>
          <w:tcPr>
            <w:tcW w:w="4080" w:type="dxa"/>
            <w:shd w:val="clear" w:color="auto" w:fill="D4E9D6"/>
          </w:tcPr>
          <w:p>
            <w:pPr>
              <w:pStyle w:val="12"/>
              <w:spacing w:before="43"/>
              <w:ind w:right="1795"/>
              <w:jc w:val="right"/>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tcPr>
          <w:p>
            <w:pPr>
              <w:pStyle w:val="12"/>
              <w:spacing w:before="6"/>
              <w:rPr>
                <w:sz w:val="15"/>
              </w:rPr>
            </w:pPr>
          </w:p>
          <w:p>
            <w:pPr>
              <w:pStyle w:val="12"/>
              <w:spacing w:before="1"/>
              <w:ind w:left="364"/>
              <w:rPr>
                <w:sz w:val="18"/>
              </w:rPr>
            </w:pPr>
            <w:r>
              <w:rPr>
                <w:w w:val="95"/>
                <w:sz w:val="18"/>
              </w:rPr>
              <w:t xml:space="preserve">3.1.1 </w:t>
            </w:r>
          </w:p>
        </w:tc>
        <w:tc>
          <w:tcPr>
            <w:tcW w:w="1277" w:type="dxa"/>
          </w:tcPr>
          <w:p>
            <w:pPr>
              <w:pStyle w:val="12"/>
              <w:spacing w:before="43"/>
              <w:ind w:left="278"/>
              <w:rPr>
                <w:sz w:val="18"/>
              </w:rPr>
            </w:pPr>
            <w:r>
              <w:rPr>
                <w:w w:val="95"/>
                <w:sz w:val="18"/>
              </w:rPr>
              <w:t xml:space="preserve">组织结构 </w:t>
            </w:r>
          </w:p>
          <w:p>
            <w:pPr>
              <w:pStyle w:val="12"/>
              <w:spacing w:before="76"/>
              <w:ind w:left="290"/>
              <w:rPr>
                <w:sz w:val="18"/>
              </w:rPr>
            </w:pPr>
            <w:r>
              <w:rPr>
                <w:sz w:val="18"/>
              </w:rPr>
              <w:t>（1</w:t>
            </w:r>
            <w:r>
              <w:rPr>
                <w:spacing w:val="-28"/>
                <w:sz w:val="18"/>
              </w:rPr>
              <w:t xml:space="preserve"> 分</w:t>
            </w:r>
            <w:r>
              <w:rPr>
                <w:sz w:val="18"/>
              </w:rPr>
              <w:t xml:space="preserve">） </w:t>
            </w:r>
          </w:p>
        </w:tc>
        <w:tc>
          <w:tcPr>
            <w:tcW w:w="3967" w:type="dxa"/>
          </w:tcPr>
          <w:p>
            <w:pPr>
              <w:pStyle w:val="12"/>
              <w:spacing w:before="6"/>
              <w:rPr>
                <w:sz w:val="15"/>
              </w:rPr>
            </w:pPr>
          </w:p>
          <w:p>
            <w:pPr>
              <w:pStyle w:val="12"/>
              <w:spacing w:before="1"/>
              <w:ind w:left="280"/>
              <w:rPr>
                <w:sz w:val="18"/>
              </w:rPr>
            </w:pPr>
            <w:r>
              <w:rPr>
                <w:sz w:val="18"/>
              </w:rPr>
              <w:t xml:space="preserve">有组织结构图及明确的部门划分。 </w:t>
            </w:r>
          </w:p>
        </w:tc>
        <w:tc>
          <w:tcPr>
            <w:tcW w:w="1277" w:type="dxa"/>
          </w:tcPr>
          <w:p>
            <w:pPr>
              <w:pStyle w:val="12"/>
              <w:spacing w:before="4"/>
              <w:rPr>
                <w:sz w:val="15"/>
              </w:rPr>
            </w:pPr>
          </w:p>
          <w:p>
            <w:pPr>
              <w:pStyle w:val="12"/>
              <w:ind w:left="187" w:right="130"/>
              <w:jc w:val="center"/>
              <w:rPr>
                <w:sz w:val="18"/>
              </w:rPr>
            </w:pPr>
            <w:r>
              <w:rPr>
                <w:sz w:val="18"/>
              </w:rPr>
              <w:t xml:space="preserve">1 </w:t>
            </w:r>
          </w:p>
        </w:tc>
        <w:tc>
          <w:tcPr>
            <w:tcW w:w="1589" w:type="dxa"/>
          </w:tcPr>
          <w:p>
            <w:pPr>
              <w:pStyle w:val="12"/>
              <w:spacing w:before="6"/>
              <w:rPr>
                <w:sz w:val="15"/>
              </w:rPr>
            </w:pPr>
          </w:p>
          <w:p>
            <w:pPr>
              <w:pStyle w:val="12"/>
              <w:spacing w:before="1"/>
              <w:ind w:left="57"/>
              <w:jc w:val="center"/>
              <w:rPr>
                <w:sz w:val="18"/>
              </w:rPr>
            </w:pPr>
            <w:r>
              <w:rPr>
                <w:w w:val="58"/>
                <w:sz w:val="18"/>
              </w:rPr>
              <w:t xml:space="preserve"> </w:t>
            </w:r>
          </w:p>
        </w:tc>
        <w:tc>
          <w:tcPr>
            <w:tcW w:w="4080" w:type="dxa"/>
          </w:tcPr>
          <w:p>
            <w:pPr>
              <w:pStyle w:val="12"/>
              <w:spacing w:before="43"/>
              <w:ind w:left="467"/>
              <w:rPr>
                <w:sz w:val="18"/>
              </w:rPr>
            </w:pPr>
            <w:r>
              <w:rPr>
                <w:sz w:val="18"/>
              </w:rPr>
              <w:t>查看机构组织结构图。符合得 1 分，不符合</w:t>
            </w:r>
          </w:p>
          <w:p>
            <w:pPr>
              <w:pStyle w:val="12"/>
              <w:spacing w:before="79"/>
              <w:ind w:left="107"/>
              <w:rPr>
                <w:sz w:val="18"/>
              </w:rPr>
            </w:pPr>
            <w:r>
              <w:rPr>
                <w:sz w:val="18"/>
              </w:rPr>
              <w:t xml:space="preserve">得 0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849" w:hRule="atLeast"/>
        </w:trPr>
        <w:tc>
          <w:tcPr>
            <w:tcW w:w="1135" w:type="dxa"/>
          </w:tcPr>
          <w:p>
            <w:pPr>
              <w:pStyle w:val="12"/>
              <w:spacing w:before="4"/>
              <w:rPr>
                <w:sz w:val="24"/>
              </w:rPr>
            </w:pPr>
          </w:p>
          <w:p>
            <w:pPr>
              <w:pStyle w:val="12"/>
              <w:ind w:left="364"/>
              <w:rPr>
                <w:sz w:val="18"/>
              </w:rPr>
            </w:pPr>
            <w:r>
              <w:rPr>
                <w:w w:val="95"/>
                <w:sz w:val="18"/>
              </w:rPr>
              <w:t xml:space="preserve">3.1.2 </w:t>
            </w:r>
          </w:p>
        </w:tc>
        <w:tc>
          <w:tcPr>
            <w:tcW w:w="1277" w:type="dxa"/>
          </w:tcPr>
          <w:p>
            <w:pPr>
              <w:pStyle w:val="12"/>
              <w:spacing w:before="138"/>
              <w:ind w:left="278"/>
              <w:rPr>
                <w:sz w:val="18"/>
              </w:rPr>
            </w:pPr>
            <w:r>
              <w:rPr>
                <w:sz w:val="20"/>
              </w:rPr>
              <w:t>工</w:t>
            </w:r>
            <w:r>
              <w:rPr>
                <w:sz w:val="18"/>
              </w:rPr>
              <w:t>作规划</w:t>
            </w:r>
            <w:r>
              <w:rPr>
                <w:w w:val="58"/>
                <w:sz w:val="18"/>
              </w:rPr>
              <w:t xml:space="preserve"> </w:t>
            </w:r>
          </w:p>
          <w:p>
            <w:pPr>
              <w:pStyle w:val="12"/>
              <w:spacing w:before="71"/>
              <w:ind w:left="290"/>
              <w:rPr>
                <w:sz w:val="18"/>
              </w:rPr>
            </w:pPr>
            <w:r>
              <w:rPr>
                <w:sz w:val="18"/>
              </w:rPr>
              <w:t xml:space="preserve">（1 分） </w:t>
            </w:r>
          </w:p>
        </w:tc>
        <w:tc>
          <w:tcPr>
            <w:tcW w:w="3967" w:type="dxa"/>
          </w:tcPr>
          <w:p>
            <w:pPr>
              <w:pStyle w:val="12"/>
              <w:spacing w:before="138" w:line="290" w:lineRule="auto"/>
              <w:ind w:left="105" w:right="254" w:firstLine="175"/>
              <w:rPr>
                <w:sz w:val="18"/>
              </w:rPr>
            </w:pPr>
            <w:r>
              <w:rPr>
                <w:w w:val="95"/>
                <w:sz w:val="18"/>
              </w:rPr>
              <w:t>有年度、月度</w:t>
            </w:r>
            <w:r>
              <w:rPr>
                <w:w w:val="95"/>
                <w:sz w:val="20"/>
              </w:rPr>
              <w:t>工</w:t>
            </w:r>
            <w:r>
              <w:rPr>
                <w:w w:val="95"/>
                <w:sz w:val="18"/>
              </w:rPr>
              <w:t>作计划、年</w:t>
            </w:r>
            <w:r>
              <w:rPr>
                <w:w w:val="95"/>
                <w:sz w:val="20"/>
              </w:rPr>
              <w:t>终</w:t>
            </w:r>
            <w:r>
              <w:rPr>
                <w:w w:val="95"/>
                <w:sz w:val="18"/>
              </w:rPr>
              <w:t>总结，</w:t>
            </w:r>
            <w:r>
              <w:rPr>
                <w:w w:val="95"/>
                <w:sz w:val="20"/>
              </w:rPr>
              <w:t>且</w:t>
            </w:r>
            <w:r>
              <w:rPr>
                <w:w w:val="95"/>
                <w:sz w:val="18"/>
              </w:rPr>
              <w:t>计划</w:t>
            </w:r>
            <w:r>
              <w:rPr>
                <w:sz w:val="18"/>
              </w:rPr>
              <w:t>和总结内</w:t>
            </w:r>
            <w:r>
              <w:rPr>
                <w:sz w:val="20"/>
              </w:rPr>
              <w:t>容</w:t>
            </w:r>
            <w:r>
              <w:rPr>
                <w:sz w:val="18"/>
              </w:rPr>
              <w:t>全面、</w:t>
            </w:r>
            <w:r>
              <w:rPr>
                <w:sz w:val="20"/>
              </w:rPr>
              <w:t>清晰</w:t>
            </w:r>
            <w:r>
              <w:rPr>
                <w:sz w:val="18"/>
              </w:rPr>
              <w:t xml:space="preserve">。 </w:t>
            </w:r>
          </w:p>
        </w:tc>
        <w:tc>
          <w:tcPr>
            <w:tcW w:w="1277" w:type="dxa"/>
          </w:tcPr>
          <w:p>
            <w:pPr>
              <w:pStyle w:val="12"/>
              <w:spacing w:before="2"/>
              <w:rPr>
                <w:sz w:val="24"/>
              </w:rPr>
            </w:pPr>
          </w:p>
          <w:p>
            <w:pPr>
              <w:pStyle w:val="12"/>
              <w:ind w:left="187" w:right="96"/>
              <w:jc w:val="center"/>
              <w:rPr>
                <w:sz w:val="18"/>
              </w:rPr>
            </w:pPr>
            <w:r>
              <w:rPr>
                <w:sz w:val="18"/>
              </w:rPr>
              <w:t xml:space="preserve">1 </w:t>
            </w:r>
          </w:p>
        </w:tc>
        <w:tc>
          <w:tcPr>
            <w:tcW w:w="1589" w:type="dxa"/>
          </w:tcPr>
          <w:p>
            <w:pPr>
              <w:pStyle w:val="12"/>
              <w:spacing w:before="4"/>
              <w:rPr>
                <w:sz w:val="24"/>
              </w:rPr>
            </w:pPr>
          </w:p>
          <w:p>
            <w:pPr>
              <w:pStyle w:val="12"/>
              <w:ind w:left="67"/>
              <w:jc w:val="center"/>
              <w:rPr>
                <w:sz w:val="18"/>
              </w:rPr>
            </w:pPr>
            <w:r>
              <w:rPr>
                <w:w w:val="58"/>
                <w:sz w:val="18"/>
              </w:rPr>
              <w:t xml:space="preserve"> </w:t>
            </w:r>
          </w:p>
        </w:tc>
        <w:tc>
          <w:tcPr>
            <w:tcW w:w="4080" w:type="dxa"/>
          </w:tcPr>
          <w:p>
            <w:pPr>
              <w:pStyle w:val="12"/>
              <w:spacing w:before="138" w:line="290" w:lineRule="auto"/>
              <w:ind w:left="107" w:right="180" w:firstLine="360"/>
              <w:rPr>
                <w:sz w:val="18"/>
              </w:rPr>
            </w:pPr>
            <w:r>
              <w:rPr>
                <w:w w:val="95"/>
                <w:sz w:val="18"/>
              </w:rPr>
              <w:t>查看近</w:t>
            </w:r>
            <w:r>
              <w:rPr>
                <w:w w:val="95"/>
                <w:sz w:val="20"/>
              </w:rPr>
              <w:t>一</w:t>
            </w:r>
            <w:r>
              <w:rPr>
                <w:w w:val="95"/>
                <w:sz w:val="18"/>
              </w:rPr>
              <w:t>年</w:t>
            </w:r>
            <w:r>
              <w:rPr>
                <w:w w:val="95"/>
                <w:sz w:val="20"/>
              </w:rPr>
              <w:t>工</w:t>
            </w:r>
            <w:r>
              <w:rPr>
                <w:w w:val="95"/>
                <w:sz w:val="18"/>
              </w:rPr>
              <w:t>作规划、计划、总结。内</w:t>
            </w:r>
            <w:r>
              <w:rPr>
                <w:w w:val="95"/>
                <w:sz w:val="20"/>
              </w:rPr>
              <w:t>容</w:t>
            </w:r>
            <w:r>
              <w:rPr>
                <w:w w:val="95"/>
                <w:sz w:val="18"/>
              </w:rPr>
              <w:t>不</w:t>
            </w:r>
            <w:r>
              <w:rPr>
                <w:sz w:val="18"/>
              </w:rPr>
              <w:t>全或不</w:t>
            </w:r>
            <w:r>
              <w:rPr>
                <w:sz w:val="20"/>
              </w:rPr>
              <w:t>清晰</w:t>
            </w:r>
            <w:r>
              <w:rPr>
                <w:sz w:val="18"/>
              </w:rPr>
              <w:t xml:space="preserve">得 0.5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93" w:hRule="atLeast"/>
        </w:trPr>
        <w:tc>
          <w:tcPr>
            <w:tcW w:w="1135" w:type="dxa"/>
            <w:vMerge w:val="restart"/>
            <w:tcBorders>
              <w:bottom w:val="single" w:color="000000" w:sz="4" w:space="0"/>
            </w:tcBorders>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10"/>
              <w:rPr>
                <w:sz w:val="21"/>
              </w:rPr>
            </w:pPr>
          </w:p>
          <w:p>
            <w:pPr>
              <w:pStyle w:val="12"/>
              <w:ind w:left="364"/>
              <w:rPr>
                <w:sz w:val="18"/>
              </w:rPr>
            </w:pPr>
            <w:r>
              <w:rPr>
                <w:w w:val="95"/>
                <w:sz w:val="18"/>
              </w:rPr>
              <w:t xml:space="preserve">3.1.3 </w:t>
            </w:r>
          </w:p>
        </w:tc>
        <w:tc>
          <w:tcPr>
            <w:tcW w:w="1277" w:type="dxa"/>
            <w:vMerge w:val="restart"/>
            <w:tcBorders>
              <w:bottom w:val="single" w:color="000000" w:sz="4" w:space="0"/>
            </w:tcBorders>
          </w:tcPr>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rPr>
                <w:sz w:val="18"/>
              </w:rPr>
            </w:pPr>
          </w:p>
          <w:p>
            <w:pPr>
              <w:pStyle w:val="12"/>
              <w:spacing w:before="10"/>
              <w:rPr>
                <w:sz w:val="15"/>
              </w:rPr>
            </w:pPr>
          </w:p>
          <w:p>
            <w:pPr>
              <w:pStyle w:val="12"/>
              <w:spacing w:line="319" w:lineRule="auto"/>
              <w:ind w:left="187" w:right="177"/>
              <w:jc w:val="center"/>
              <w:rPr>
                <w:sz w:val="18"/>
              </w:rPr>
            </w:pPr>
            <w:r>
              <w:rPr>
                <w:sz w:val="18"/>
              </w:rPr>
              <w:t xml:space="preserve">行政办公制度 </w:t>
            </w:r>
          </w:p>
          <w:p>
            <w:pPr>
              <w:pStyle w:val="12"/>
              <w:spacing w:before="1"/>
              <w:ind w:left="187" w:right="125"/>
              <w:jc w:val="center"/>
              <w:rPr>
                <w:sz w:val="18"/>
              </w:rPr>
            </w:pPr>
            <w:r>
              <w:rPr>
                <w:sz w:val="18"/>
              </w:rPr>
              <w:t xml:space="preserve">（5 分） </w:t>
            </w:r>
          </w:p>
        </w:tc>
        <w:tc>
          <w:tcPr>
            <w:tcW w:w="3967" w:type="dxa"/>
          </w:tcPr>
          <w:p>
            <w:pPr>
              <w:pStyle w:val="12"/>
              <w:spacing w:before="112" w:line="288" w:lineRule="auto"/>
              <w:ind w:left="105" w:right="93" w:firstLine="175"/>
              <w:rPr>
                <w:sz w:val="18"/>
              </w:rPr>
            </w:pPr>
            <w:r>
              <w:rPr>
                <w:w w:val="95"/>
                <w:sz w:val="18"/>
              </w:rPr>
              <w:t>有</w:t>
            </w:r>
            <w:r>
              <w:rPr>
                <w:w w:val="95"/>
                <w:sz w:val="20"/>
              </w:rPr>
              <w:t>会</w:t>
            </w:r>
            <w:r>
              <w:rPr>
                <w:w w:val="95"/>
                <w:sz w:val="18"/>
              </w:rPr>
              <w:t>议制度（周例</w:t>
            </w:r>
            <w:r>
              <w:rPr>
                <w:w w:val="95"/>
                <w:sz w:val="20"/>
              </w:rPr>
              <w:t>会</w:t>
            </w:r>
            <w:r>
              <w:rPr>
                <w:w w:val="95"/>
                <w:sz w:val="18"/>
              </w:rPr>
              <w:t>、月度</w:t>
            </w:r>
            <w:r>
              <w:rPr>
                <w:w w:val="95"/>
                <w:sz w:val="20"/>
              </w:rPr>
              <w:t>会</w:t>
            </w:r>
            <w:r>
              <w:rPr>
                <w:w w:val="95"/>
                <w:sz w:val="18"/>
              </w:rPr>
              <w:t>、年度</w:t>
            </w:r>
            <w:r>
              <w:rPr>
                <w:w w:val="95"/>
                <w:sz w:val="20"/>
              </w:rPr>
              <w:t>会</w:t>
            </w:r>
            <w:r>
              <w:rPr>
                <w:w w:val="95"/>
                <w:sz w:val="18"/>
              </w:rPr>
              <w:t xml:space="preserve">等） </w:t>
            </w:r>
            <w:r>
              <w:rPr>
                <w:sz w:val="18"/>
              </w:rPr>
              <w:t>及</w:t>
            </w:r>
            <w:r>
              <w:rPr>
                <w:sz w:val="20"/>
              </w:rPr>
              <w:t>会</w:t>
            </w:r>
            <w:r>
              <w:rPr>
                <w:sz w:val="18"/>
              </w:rPr>
              <w:t>议</w:t>
            </w:r>
            <w:r>
              <w:rPr>
                <w:sz w:val="20"/>
              </w:rPr>
              <w:t>记录</w:t>
            </w:r>
            <w:r>
              <w:rPr>
                <w:sz w:val="18"/>
              </w:rPr>
              <w:t>，</w:t>
            </w:r>
            <w:r>
              <w:rPr>
                <w:sz w:val="20"/>
              </w:rPr>
              <w:t>会</w:t>
            </w:r>
            <w:r>
              <w:rPr>
                <w:sz w:val="18"/>
              </w:rPr>
              <w:t>议决议事项有执行、跟</w:t>
            </w:r>
            <w:r>
              <w:rPr>
                <w:sz w:val="20"/>
              </w:rPr>
              <w:t>进</w:t>
            </w:r>
            <w:r>
              <w:rPr>
                <w:sz w:val="18"/>
              </w:rPr>
              <w:t xml:space="preserve">。 </w:t>
            </w:r>
          </w:p>
        </w:tc>
        <w:tc>
          <w:tcPr>
            <w:tcW w:w="1277" w:type="dxa"/>
          </w:tcPr>
          <w:p>
            <w:pPr>
              <w:pStyle w:val="12"/>
              <w:spacing w:before="1"/>
            </w:pPr>
          </w:p>
          <w:p>
            <w:pPr>
              <w:pStyle w:val="12"/>
              <w:ind w:left="187" w:right="130"/>
              <w:jc w:val="center"/>
              <w:rPr>
                <w:sz w:val="18"/>
              </w:rPr>
            </w:pPr>
            <w:r>
              <w:rPr>
                <w:sz w:val="18"/>
              </w:rPr>
              <w:t xml:space="preserve">1 </w:t>
            </w:r>
          </w:p>
        </w:tc>
        <w:tc>
          <w:tcPr>
            <w:tcW w:w="1589" w:type="dxa"/>
          </w:tcPr>
          <w:p>
            <w:pPr>
              <w:pStyle w:val="12"/>
              <w:spacing w:before="3"/>
            </w:pPr>
          </w:p>
          <w:p>
            <w:pPr>
              <w:pStyle w:val="12"/>
              <w:ind w:left="67"/>
              <w:jc w:val="center"/>
              <w:rPr>
                <w:sz w:val="18"/>
              </w:rPr>
            </w:pPr>
            <w:r>
              <w:rPr>
                <w:w w:val="58"/>
                <w:sz w:val="18"/>
              </w:rPr>
              <w:t xml:space="preserve"> </w:t>
            </w:r>
          </w:p>
        </w:tc>
        <w:tc>
          <w:tcPr>
            <w:tcW w:w="4080" w:type="dxa"/>
            <w:vMerge w:val="restart"/>
            <w:tcBorders>
              <w:bottom w:val="single" w:color="000000" w:sz="4" w:space="0"/>
            </w:tcBorders>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3"/>
            </w:pPr>
          </w:p>
          <w:p>
            <w:pPr>
              <w:pStyle w:val="12"/>
              <w:spacing w:line="288" w:lineRule="auto"/>
              <w:ind w:left="467" w:right="240"/>
              <w:rPr>
                <w:sz w:val="18"/>
              </w:rPr>
            </w:pPr>
            <w:r>
              <w:rPr>
                <w:w w:val="95"/>
                <w:sz w:val="18"/>
              </w:rPr>
              <w:t>查看制度、流</w:t>
            </w:r>
            <w:r>
              <w:rPr>
                <w:w w:val="95"/>
                <w:sz w:val="20"/>
              </w:rPr>
              <w:t>程</w:t>
            </w:r>
            <w:r>
              <w:rPr>
                <w:w w:val="95"/>
                <w:sz w:val="18"/>
              </w:rPr>
              <w:t>及</w:t>
            </w:r>
            <w:r>
              <w:rPr>
                <w:w w:val="95"/>
                <w:sz w:val="20"/>
              </w:rPr>
              <w:t>相</w:t>
            </w:r>
            <w:r>
              <w:rPr>
                <w:w w:val="95"/>
                <w:sz w:val="18"/>
              </w:rPr>
              <w:t>应的制度执行</w:t>
            </w:r>
            <w:r>
              <w:rPr>
                <w:w w:val="95"/>
                <w:sz w:val="20"/>
              </w:rPr>
              <w:t>记录</w:t>
            </w:r>
            <w:r>
              <w:rPr>
                <w:w w:val="95"/>
                <w:sz w:val="18"/>
              </w:rPr>
              <w:t>。 有制度但</w:t>
            </w:r>
            <w:r>
              <w:rPr>
                <w:w w:val="95"/>
                <w:sz w:val="20"/>
              </w:rPr>
              <w:t>记录</w:t>
            </w:r>
            <w:r>
              <w:rPr>
                <w:w w:val="95"/>
                <w:sz w:val="18"/>
              </w:rPr>
              <w:t>不全或</w:t>
            </w:r>
            <w:r>
              <w:rPr>
                <w:w w:val="95"/>
                <w:sz w:val="20"/>
              </w:rPr>
              <w:t>记录</w:t>
            </w:r>
            <w:r>
              <w:rPr>
                <w:spacing w:val="1"/>
                <w:w w:val="95"/>
                <w:sz w:val="18"/>
              </w:rPr>
              <w:t xml:space="preserve">与制度不符得 </w:t>
            </w:r>
            <w:r>
              <w:rPr>
                <w:spacing w:val="-6"/>
                <w:w w:val="95"/>
                <w:sz w:val="18"/>
              </w:rPr>
              <w:t>0.5</w:t>
            </w:r>
          </w:p>
          <w:p>
            <w:pPr>
              <w:pStyle w:val="12"/>
              <w:spacing w:before="2"/>
              <w:ind w:left="107"/>
              <w:rPr>
                <w:sz w:val="18"/>
              </w:rPr>
            </w:pPr>
            <w:r>
              <w:rPr>
                <w:sz w:val="18"/>
              </w:rPr>
              <w:t>分，有制度无</w:t>
            </w:r>
            <w:r>
              <w:rPr>
                <w:sz w:val="20"/>
              </w:rPr>
              <w:t>记录</w:t>
            </w:r>
            <w:r>
              <w:rPr>
                <w:sz w:val="18"/>
              </w:rPr>
              <w:t xml:space="preserve">得 0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93"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3967" w:type="dxa"/>
          </w:tcPr>
          <w:p>
            <w:pPr>
              <w:pStyle w:val="12"/>
              <w:spacing w:before="112" w:line="288" w:lineRule="auto"/>
              <w:ind w:left="105" w:right="93" w:firstLine="175"/>
              <w:rPr>
                <w:sz w:val="18"/>
              </w:rPr>
            </w:pPr>
            <w:r>
              <w:rPr>
                <w:w w:val="95"/>
                <w:sz w:val="18"/>
              </w:rPr>
              <w:t>有行政办公审批流</w:t>
            </w:r>
            <w:r>
              <w:rPr>
                <w:w w:val="95"/>
                <w:sz w:val="20"/>
              </w:rPr>
              <w:t>程</w:t>
            </w:r>
            <w:r>
              <w:rPr>
                <w:w w:val="95"/>
                <w:sz w:val="18"/>
              </w:rPr>
              <w:t>及执行</w:t>
            </w:r>
            <w:r>
              <w:rPr>
                <w:w w:val="95"/>
                <w:sz w:val="20"/>
              </w:rPr>
              <w:t>记录</w:t>
            </w:r>
            <w:r>
              <w:rPr>
                <w:w w:val="95"/>
                <w:sz w:val="18"/>
              </w:rPr>
              <w:t>，内</w:t>
            </w:r>
            <w:r>
              <w:rPr>
                <w:w w:val="95"/>
                <w:sz w:val="20"/>
              </w:rPr>
              <w:t>容</w:t>
            </w:r>
            <w:r>
              <w:rPr>
                <w:w w:val="95"/>
                <w:sz w:val="18"/>
              </w:rPr>
              <w:t>应全</w:t>
            </w:r>
            <w:r>
              <w:rPr>
                <w:sz w:val="18"/>
              </w:rPr>
              <w:t>面、</w:t>
            </w:r>
            <w:r>
              <w:rPr>
                <w:sz w:val="20"/>
              </w:rPr>
              <w:t>清晰</w:t>
            </w:r>
            <w:r>
              <w:rPr>
                <w:sz w:val="18"/>
              </w:rPr>
              <w:t>，并与机构</w:t>
            </w:r>
            <w:r>
              <w:rPr>
                <w:sz w:val="20"/>
              </w:rPr>
              <w:t>实</w:t>
            </w:r>
            <w:r>
              <w:rPr>
                <w:sz w:val="18"/>
              </w:rPr>
              <w:t>际</w:t>
            </w:r>
            <w:r>
              <w:rPr>
                <w:sz w:val="20"/>
              </w:rPr>
              <w:t>相</w:t>
            </w:r>
            <w:r>
              <w:rPr>
                <w:sz w:val="18"/>
              </w:rPr>
              <w:t xml:space="preserve">符。 </w:t>
            </w:r>
          </w:p>
        </w:tc>
        <w:tc>
          <w:tcPr>
            <w:tcW w:w="1277" w:type="dxa"/>
          </w:tcPr>
          <w:p>
            <w:pPr>
              <w:pStyle w:val="12"/>
              <w:spacing w:before="41"/>
              <w:ind w:left="187" w:right="130"/>
              <w:jc w:val="center"/>
              <w:rPr>
                <w:sz w:val="18"/>
              </w:rPr>
            </w:pPr>
            <w:r>
              <w:rPr>
                <w:sz w:val="18"/>
              </w:rPr>
              <w:t xml:space="preserve">1 </w:t>
            </w:r>
          </w:p>
        </w:tc>
        <w:tc>
          <w:tcPr>
            <w:tcW w:w="1589" w:type="dxa"/>
          </w:tcPr>
          <w:p>
            <w:pPr>
              <w:pStyle w:val="12"/>
              <w:spacing w:before="3"/>
            </w:pPr>
          </w:p>
          <w:p>
            <w:pPr>
              <w:pStyle w:val="12"/>
              <w:ind w:left="67"/>
              <w:jc w:val="center"/>
              <w:rPr>
                <w:sz w:val="18"/>
              </w:rPr>
            </w:pPr>
            <w:r>
              <w:rPr>
                <w:w w:val="58"/>
                <w:sz w:val="18"/>
              </w:rPr>
              <w:t xml:space="preserve"> </w:t>
            </w:r>
          </w:p>
        </w:tc>
        <w:tc>
          <w:tcPr>
            <w:tcW w:w="4080"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93"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3967" w:type="dxa"/>
          </w:tcPr>
          <w:p>
            <w:pPr>
              <w:pStyle w:val="12"/>
              <w:spacing w:before="112" w:line="288" w:lineRule="auto"/>
              <w:ind w:left="105" w:right="93" w:firstLine="175"/>
              <w:rPr>
                <w:sz w:val="18"/>
              </w:rPr>
            </w:pPr>
            <w:r>
              <w:rPr>
                <w:w w:val="95"/>
                <w:sz w:val="18"/>
              </w:rPr>
              <w:t>有行政档案</w:t>
            </w:r>
            <w:r>
              <w:rPr>
                <w:w w:val="95"/>
                <w:sz w:val="20"/>
              </w:rPr>
              <w:t>管理</w:t>
            </w:r>
            <w:r>
              <w:rPr>
                <w:w w:val="95"/>
                <w:sz w:val="18"/>
              </w:rPr>
              <w:t>制度及执行</w:t>
            </w:r>
            <w:r>
              <w:rPr>
                <w:w w:val="95"/>
                <w:sz w:val="20"/>
              </w:rPr>
              <w:t>记录</w:t>
            </w:r>
            <w:r>
              <w:rPr>
                <w:w w:val="95"/>
                <w:sz w:val="18"/>
              </w:rPr>
              <w:t>，内</w:t>
            </w:r>
            <w:r>
              <w:rPr>
                <w:w w:val="95"/>
                <w:sz w:val="20"/>
              </w:rPr>
              <w:t>容</w:t>
            </w:r>
            <w:r>
              <w:rPr>
                <w:w w:val="95"/>
                <w:sz w:val="18"/>
              </w:rPr>
              <w:t>应全</w:t>
            </w:r>
            <w:r>
              <w:rPr>
                <w:sz w:val="18"/>
              </w:rPr>
              <w:t>面、</w:t>
            </w:r>
            <w:r>
              <w:rPr>
                <w:sz w:val="20"/>
              </w:rPr>
              <w:t>清晰</w:t>
            </w:r>
            <w:r>
              <w:rPr>
                <w:sz w:val="18"/>
              </w:rPr>
              <w:t>，并与机构</w:t>
            </w:r>
            <w:r>
              <w:rPr>
                <w:sz w:val="20"/>
              </w:rPr>
              <w:t>实</w:t>
            </w:r>
            <w:r>
              <w:rPr>
                <w:sz w:val="18"/>
              </w:rPr>
              <w:t>际</w:t>
            </w:r>
            <w:r>
              <w:rPr>
                <w:sz w:val="20"/>
              </w:rPr>
              <w:t>相</w:t>
            </w:r>
            <w:r>
              <w:rPr>
                <w:sz w:val="18"/>
              </w:rPr>
              <w:t xml:space="preserve">符。 </w:t>
            </w:r>
          </w:p>
        </w:tc>
        <w:tc>
          <w:tcPr>
            <w:tcW w:w="1277" w:type="dxa"/>
          </w:tcPr>
          <w:p>
            <w:pPr>
              <w:pStyle w:val="12"/>
              <w:spacing w:before="41"/>
              <w:ind w:left="187" w:right="130"/>
              <w:jc w:val="center"/>
              <w:rPr>
                <w:sz w:val="18"/>
              </w:rPr>
            </w:pPr>
            <w:r>
              <w:rPr>
                <w:sz w:val="18"/>
              </w:rPr>
              <w:t xml:space="preserve">1 </w:t>
            </w:r>
          </w:p>
        </w:tc>
        <w:tc>
          <w:tcPr>
            <w:tcW w:w="1589" w:type="dxa"/>
          </w:tcPr>
          <w:p>
            <w:pPr>
              <w:pStyle w:val="12"/>
              <w:spacing w:before="3"/>
            </w:pPr>
          </w:p>
          <w:p>
            <w:pPr>
              <w:pStyle w:val="12"/>
              <w:spacing w:before="1"/>
              <w:ind w:left="86"/>
              <w:jc w:val="center"/>
              <w:rPr>
                <w:sz w:val="18"/>
              </w:rPr>
            </w:pPr>
            <w:r>
              <w:rPr>
                <w:w w:val="58"/>
                <w:sz w:val="18"/>
              </w:rPr>
              <w:t xml:space="preserve"> </w:t>
            </w:r>
          </w:p>
        </w:tc>
        <w:tc>
          <w:tcPr>
            <w:tcW w:w="4080"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93"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3967" w:type="dxa"/>
          </w:tcPr>
          <w:p>
            <w:pPr>
              <w:pStyle w:val="12"/>
              <w:spacing w:before="112" w:line="288" w:lineRule="auto"/>
              <w:ind w:left="105" w:right="93" w:firstLine="175"/>
              <w:rPr>
                <w:sz w:val="18"/>
              </w:rPr>
            </w:pPr>
            <w:r>
              <w:rPr>
                <w:w w:val="95"/>
                <w:sz w:val="18"/>
              </w:rPr>
              <w:t>有印章</w:t>
            </w:r>
            <w:r>
              <w:rPr>
                <w:w w:val="95"/>
                <w:sz w:val="20"/>
              </w:rPr>
              <w:t>管理</w:t>
            </w:r>
            <w:r>
              <w:rPr>
                <w:w w:val="95"/>
                <w:sz w:val="18"/>
              </w:rPr>
              <w:t>制度及执行</w:t>
            </w:r>
            <w:r>
              <w:rPr>
                <w:w w:val="95"/>
                <w:sz w:val="20"/>
              </w:rPr>
              <w:t>记录</w:t>
            </w:r>
            <w:r>
              <w:rPr>
                <w:w w:val="95"/>
                <w:sz w:val="18"/>
              </w:rPr>
              <w:t>，内</w:t>
            </w:r>
            <w:r>
              <w:rPr>
                <w:w w:val="95"/>
                <w:sz w:val="20"/>
              </w:rPr>
              <w:t>容</w:t>
            </w:r>
            <w:r>
              <w:rPr>
                <w:w w:val="95"/>
                <w:sz w:val="18"/>
              </w:rPr>
              <w:t>应全面、</w:t>
            </w:r>
            <w:r>
              <w:rPr>
                <w:sz w:val="20"/>
              </w:rPr>
              <w:t>清晰</w:t>
            </w:r>
            <w:r>
              <w:rPr>
                <w:sz w:val="18"/>
              </w:rPr>
              <w:t>，并与机构</w:t>
            </w:r>
            <w:r>
              <w:rPr>
                <w:sz w:val="20"/>
              </w:rPr>
              <w:t>实</w:t>
            </w:r>
            <w:r>
              <w:rPr>
                <w:sz w:val="18"/>
              </w:rPr>
              <w:t>际</w:t>
            </w:r>
            <w:r>
              <w:rPr>
                <w:sz w:val="20"/>
              </w:rPr>
              <w:t>相</w:t>
            </w:r>
            <w:r>
              <w:rPr>
                <w:sz w:val="18"/>
              </w:rPr>
              <w:t xml:space="preserve">符。 </w:t>
            </w:r>
          </w:p>
        </w:tc>
        <w:tc>
          <w:tcPr>
            <w:tcW w:w="1277" w:type="dxa"/>
          </w:tcPr>
          <w:p>
            <w:pPr>
              <w:pStyle w:val="12"/>
              <w:spacing w:before="41"/>
              <w:ind w:left="187" w:right="130"/>
              <w:jc w:val="center"/>
              <w:rPr>
                <w:sz w:val="18"/>
              </w:rPr>
            </w:pPr>
            <w:r>
              <w:rPr>
                <w:sz w:val="18"/>
              </w:rPr>
              <w:t xml:space="preserve">1 </w:t>
            </w:r>
          </w:p>
        </w:tc>
        <w:tc>
          <w:tcPr>
            <w:tcW w:w="1589" w:type="dxa"/>
          </w:tcPr>
          <w:p>
            <w:pPr>
              <w:pStyle w:val="12"/>
              <w:spacing w:before="3"/>
            </w:pPr>
          </w:p>
          <w:p>
            <w:pPr>
              <w:pStyle w:val="12"/>
              <w:spacing w:before="1"/>
              <w:ind w:left="86"/>
              <w:jc w:val="center"/>
              <w:rPr>
                <w:sz w:val="18"/>
              </w:rPr>
            </w:pPr>
            <w:r>
              <w:rPr>
                <w:w w:val="58"/>
                <w:sz w:val="18"/>
              </w:rPr>
              <w:t xml:space="preserve"> </w:t>
            </w:r>
          </w:p>
        </w:tc>
        <w:tc>
          <w:tcPr>
            <w:tcW w:w="4080"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93"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3967" w:type="dxa"/>
            <w:tcBorders>
              <w:bottom w:val="single" w:color="000000" w:sz="4" w:space="0"/>
            </w:tcBorders>
          </w:tcPr>
          <w:p>
            <w:pPr>
              <w:pStyle w:val="12"/>
              <w:spacing w:before="112" w:line="288" w:lineRule="auto"/>
              <w:ind w:left="105" w:right="93" w:firstLine="175"/>
              <w:rPr>
                <w:sz w:val="18"/>
              </w:rPr>
            </w:pPr>
            <w:r>
              <w:rPr>
                <w:w w:val="95"/>
                <w:sz w:val="18"/>
              </w:rPr>
              <w:t>有合同</w:t>
            </w:r>
            <w:r>
              <w:rPr>
                <w:w w:val="95"/>
                <w:sz w:val="20"/>
              </w:rPr>
              <w:t>管理</w:t>
            </w:r>
            <w:r>
              <w:rPr>
                <w:w w:val="95"/>
                <w:sz w:val="18"/>
              </w:rPr>
              <w:t>制度及执行</w:t>
            </w:r>
            <w:r>
              <w:rPr>
                <w:w w:val="95"/>
                <w:sz w:val="20"/>
              </w:rPr>
              <w:t>记录</w:t>
            </w:r>
            <w:r>
              <w:rPr>
                <w:w w:val="95"/>
                <w:sz w:val="18"/>
              </w:rPr>
              <w:t>，内</w:t>
            </w:r>
            <w:r>
              <w:rPr>
                <w:w w:val="95"/>
                <w:sz w:val="20"/>
              </w:rPr>
              <w:t>容</w:t>
            </w:r>
            <w:r>
              <w:rPr>
                <w:w w:val="95"/>
                <w:sz w:val="18"/>
              </w:rPr>
              <w:t>应全面、</w:t>
            </w:r>
            <w:r>
              <w:rPr>
                <w:sz w:val="20"/>
              </w:rPr>
              <w:t>清晰</w:t>
            </w:r>
            <w:r>
              <w:rPr>
                <w:sz w:val="18"/>
              </w:rPr>
              <w:t>，并与机构</w:t>
            </w:r>
            <w:r>
              <w:rPr>
                <w:sz w:val="20"/>
              </w:rPr>
              <w:t>实</w:t>
            </w:r>
            <w:r>
              <w:rPr>
                <w:sz w:val="18"/>
              </w:rPr>
              <w:t>际</w:t>
            </w:r>
            <w:r>
              <w:rPr>
                <w:sz w:val="20"/>
              </w:rPr>
              <w:t>相</w:t>
            </w:r>
            <w:r>
              <w:rPr>
                <w:sz w:val="18"/>
              </w:rPr>
              <w:t xml:space="preserve">符。 </w:t>
            </w:r>
          </w:p>
        </w:tc>
        <w:tc>
          <w:tcPr>
            <w:tcW w:w="1277" w:type="dxa"/>
            <w:tcBorders>
              <w:bottom w:val="single" w:color="000000" w:sz="4" w:space="0"/>
            </w:tcBorders>
          </w:tcPr>
          <w:p>
            <w:pPr>
              <w:pStyle w:val="12"/>
              <w:spacing w:before="41"/>
              <w:ind w:left="187" w:right="130"/>
              <w:jc w:val="center"/>
              <w:rPr>
                <w:sz w:val="18"/>
              </w:rPr>
            </w:pPr>
            <w:r>
              <w:rPr>
                <w:sz w:val="18"/>
              </w:rPr>
              <w:t xml:space="preserve">1 </w:t>
            </w:r>
          </w:p>
        </w:tc>
        <w:tc>
          <w:tcPr>
            <w:tcW w:w="1589" w:type="dxa"/>
            <w:tcBorders>
              <w:bottom w:val="single" w:color="000000" w:sz="4" w:space="0"/>
            </w:tcBorders>
          </w:tcPr>
          <w:p>
            <w:pPr>
              <w:pStyle w:val="12"/>
              <w:spacing w:before="3"/>
            </w:pPr>
          </w:p>
          <w:p>
            <w:pPr>
              <w:pStyle w:val="12"/>
              <w:spacing w:before="1"/>
              <w:ind w:left="86"/>
              <w:jc w:val="center"/>
              <w:rPr>
                <w:sz w:val="18"/>
              </w:rPr>
            </w:pPr>
            <w:r>
              <w:rPr>
                <w:w w:val="58"/>
                <w:sz w:val="18"/>
              </w:rPr>
              <w:t xml:space="preserve"> </w:t>
            </w:r>
          </w:p>
        </w:tc>
        <w:tc>
          <w:tcPr>
            <w:tcW w:w="4080" w:type="dxa"/>
            <w:vMerge w:val="continue"/>
            <w:tcBorders>
              <w:top w:val="nil"/>
              <w:bottom w:val="single" w:color="000000" w:sz="4" w:space="0"/>
            </w:tcBorders>
          </w:tcPr>
          <w:p>
            <w:pPr>
              <w:rPr>
                <w:sz w:val="2"/>
                <w:szCs w:val="2"/>
              </w:rPr>
            </w:pPr>
          </w:p>
        </w:tc>
      </w:tr>
    </w:tbl>
    <w:p>
      <w:pPr>
        <w:pStyle w:val="3"/>
        <w:spacing w:before="677"/>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33 —</w:t>
      </w:r>
    </w:p>
    <w:p>
      <w:pPr>
        <w:jc w:val="center"/>
        <w:sectPr>
          <w:footerReference r:id="rId31" w:type="default"/>
          <w:pgSz w:w="16840" w:h="11900" w:orient="landscape"/>
          <w:pgMar w:top="104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3967"/>
        <w:gridCol w:w="1277"/>
        <w:gridCol w:w="1589"/>
        <w:gridCol w:w="4080"/>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2241" w:hRule="atLeast"/>
        </w:trPr>
        <w:tc>
          <w:tcPr>
            <w:tcW w:w="1135"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9"/>
              <w:rPr>
                <w:rFonts w:ascii="Times New Roman"/>
                <w:sz w:val="15"/>
              </w:rPr>
            </w:pPr>
          </w:p>
          <w:p>
            <w:pPr>
              <w:pStyle w:val="12"/>
              <w:spacing w:before="1"/>
              <w:ind w:left="364"/>
              <w:rPr>
                <w:sz w:val="18"/>
              </w:rPr>
            </w:pPr>
            <w:r>
              <w:rPr>
                <w:w w:val="95"/>
                <w:sz w:val="18"/>
              </w:rPr>
              <w:t xml:space="preserve">3.1.4 </w:t>
            </w:r>
          </w:p>
        </w:tc>
        <w:tc>
          <w:tcPr>
            <w:tcW w:w="1277" w:type="dxa"/>
          </w:tcPr>
          <w:p>
            <w:pPr>
              <w:pStyle w:val="12"/>
              <w:rPr>
                <w:rFonts w:ascii="Times New Roman"/>
                <w:sz w:val="20"/>
              </w:rPr>
            </w:pPr>
          </w:p>
          <w:p>
            <w:pPr>
              <w:pStyle w:val="12"/>
              <w:rPr>
                <w:rFonts w:ascii="Times New Roman"/>
                <w:sz w:val="20"/>
              </w:rPr>
            </w:pPr>
          </w:p>
          <w:p>
            <w:pPr>
              <w:pStyle w:val="12"/>
              <w:spacing w:before="2"/>
              <w:rPr>
                <w:rFonts w:ascii="Times New Roman"/>
                <w:sz w:val="19"/>
              </w:rPr>
            </w:pPr>
          </w:p>
          <w:p>
            <w:pPr>
              <w:pStyle w:val="12"/>
              <w:spacing w:line="290" w:lineRule="auto"/>
              <w:ind w:left="187" w:right="177"/>
              <w:jc w:val="center"/>
              <w:rPr>
                <w:sz w:val="18"/>
              </w:rPr>
            </w:pPr>
            <w:r>
              <w:rPr>
                <w:w w:val="90"/>
                <w:sz w:val="20"/>
              </w:rPr>
              <w:t>服务管理信</w:t>
            </w:r>
            <w:r>
              <w:rPr>
                <w:sz w:val="20"/>
              </w:rPr>
              <w:t>息</w:t>
            </w:r>
            <w:r>
              <w:rPr>
                <w:sz w:val="18"/>
              </w:rPr>
              <w:t xml:space="preserve">公开 </w:t>
            </w:r>
          </w:p>
          <w:p>
            <w:pPr>
              <w:pStyle w:val="12"/>
              <w:spacing w:before="14"/>
              <w:ind w:left="187" w:right="125"/>
              <w:jc w:val="center"/>
              <w:rPr>
                <w:sz w:val="18"/>
              </w:rPr>
            </w:pPr>
            <w:r>
              <w:rPr>
                <w:sz w:val="18"/>
              </w:rPr>
              <w:t xml:space="preserve">（1 分） </w:t>
            </w:r>
          </w:p>
        </w:tc>
        <w:tc>
          <w:tcPr>
            <w:tcW w:w="3967" w:type="dxa"/>
          </w:tcPr>
          <w:p>
            <w:pPr>
              <w:pStyle w:val="12"/>
              <w:spacing w:before="23" w:line="264" w:lineRule="auto"/>
              <w:ind w:left="105" w:right="429" w:firstLine="360"/>
              <w:rPr>
                <w:sz w:val="18"/>
              </w:rPr>
            </w:pPr>
            <w:r>
              <w:rPr>
                <w:w w:val="90"/>
                <w:sz w:val="18"/>
              </w:rPr>
              <w:t>在接待空间的</w:t>
            </w:r>
            <w:r>
              <w:rPr>
                <w:w w:val="90"/>
                <w:sz w:val="20"/>
              </w:rPr>
              <w:t>显著</w:t>
            </w:r>
            <w:r>
              <w:rPr>
                <w:w w:val="90"/>
                <w:sz w:val="18"/>
              </w:rPr>
              <w:t>位</w:t>
            </w:r>
            <w:r>
              <w:rPr>
                <w:w w:val="90"/>
                <w:sz w:val="20"/>
              </w:rPr>
              <w:t>置</w:t>
            </w:r>
            <w:r>
              <w:rPr>
                <w:w w:val="90"/>
                <w:sz w:val="18"/>
              </w:rPr>
              <w:t>公</w:t>
            </w:r>
            <w:r>
              <w:rPr>
                <w:spacing w:val="-3"/>
                <w:w w:val="90"/>
                <w:sz w:val="20"/>
              </w:rPr>
              <w:t>布服务管理信</w:t>
            </w:r>
            <w:r>
              <w:rPr>
                <w:sz w:val="20"/>
              </w:rPr>
              <w:t>息</w:t>
            </w:r>
            <w:r>
              <w:rPr>
                <w:sz w:val="18"/>
              </w:rPr>
              <w:t>，至少</w:t>
            </w:r>
            <w:r>
              <w:rPr>
                <w:sz w:val="20"/>
              </w:rPr>
              <w:t>清晰</w:t>
            </w:r>
            <w:r>
              <w:rPr>
                <w:sz w:val="18"/>
              </w:rPr>
              <w:t>明</w:t>
            </w:r>
            <w:r>
              <w:rPr>
                <w:sz w:val="20"/>
              </w:rPr>
              <w:t>示</w:t>
            </w:r>
            <w:r>
              <w:rPr>
                <w:sz w:val="18"/>
              </w:rPr>
              <w:t>下列内</w:t>
            </w:r>
            <w:r>
              <w:rPr>
                <w:sz w:val="20"/>
              </w:rPr>
              <w:t>容</w:t>
            </w:r>
            <w:r>
              <w:rPr>
                <w:sz w:val="18"/>
              </w:rPr>
              <w:t xml:space="preserve">： </w:t>
            </w:r>
          </w:p>
          <w:p>
            <w:pPr>
              <w:pStyle w:val="12"/>
              <w:spacing w:line="254" w:lineRule="exact"/>
              <w:ind w:left="525"/>
              <w:rPr>
                <w:sz w:val="18"/>
              </w:rPr>
            </w:pPr>
            <w:r>
              <w:rPr>
                <w:w w:val="95"/>
                <w:sz w:val="18"/>
              </w:rPr>
              <w:t>养老</w:t>
            </w:r>
            <w:r>
              <w:rPr>
                <w:w w:val="95"/>
                <w:sz w:val="20"/>
              </w:rPr>
              <w:t>服务</w:t>
            </w:r>
            <w:r>
              <w:rPr>
                <w:w w:val="95"/>
                <w:sz w:val="18"/>
              </w:rPr>
              <w:t>项目及价格</w:t>
            </w:r>
            <w:r>
              <w:rPr>
                <w:w w:val="95"/>
                <w:sz w:val="20"/>
              </w:rPr>
              <w:t>表</w:t>
            </w:r>
            <w:r>
              <w:rPr>
                <w:w w:val="95"/>
                <w:sz w:val="18"/>
              </w:rPr>
              <w:t xml:space="preserve">； </w:t>
            </w:r>
          </w:p>
          <w:p>
            <w:pPr>
              <w:pStyle w:val="12"/>
              <w:spacing w:before="22" w:line="264" w:lineRule="auto"/>
              <w:ind w:left="525" w:right="98"/>
              <w:rPr>
                <w:sz w:val="18"/>
              </w:rPr>
            </w:pPr>
            <w:r>
              <w:rPr>
                <w:w w:val="95"/>
                <w:sz w:val="18"/>
              </w:rPr>
              <w:t>接待</w:t>
            </w:r>
            <w:r>
              <w:rPr>
                <w:w w:val="95"/>
                <w:sz w:val="20"/>
              </w:rPr>
              <w:t>服务</w:t>
            </w:r>
            <w:r>
              <w:rPr>
                <w:w w:val="95"/>
                <w:sz w:val="18"/>
              </w:rPr>
              <w:t>人员的姓名、岗位、职</w:t>
            </w:r>
            <w:r>
              <w:rPr>
                <w:w w:val="95"/>
                <w:sz w:val="20"/>
              </w:rPr>
              <w:t>务</w:t>
            </w:r>
            <w:r>
              <w:rPr>
                <w:w w:val="95"/>
                <w:sz w:val="18"/>
              </w:rPr>
              <w:t>、</w:t>
            </w:r>
            <w:r>
              <w:rPr>
                <w:w w:val="95"/>
                <w:sz w:val="20"/>
              </w:rPr>
              <w:t>工</w:t>
            </w:r>
            <w:r>
              <w:rPr>
                <w:sz w:val="20"/>
              </w:rPr>
              <w:t>号</w:t>
            </w:r>
            <w:r>
              <w:rPr>
                <w:sz w:val="18"/>
              </w:rPr>
              <w:t>、</w:t>
            </w:r>
            <w:r>
              <w:rPr>
                <w:sz w:val="20"/>
              </w:rPr>
              <w:t>健</w:t>
            </w:r>
            <w:r>
              <w:rPr>
                <w:sz w:val="18"/>
              </w:rPr>
              <w:t>康证等</w:t>
            </w:r>
            <w:r>
              <w:rPr>
                <w:sz w:val="20"/>
              </w:rPr>
              <w:t>信息</w:t>
            </w:r>
            <w:r>
              <w:rPr>
                <w:sz w:val="18"/>
              </w:rPr>
              <w:t xml:space="preserve">； </w:t>
            </w:r>
          </w:p>
          <w:p>
            <w:pPr>
              <w:pStyle w:val="12"/>
              <w:spacing w:line="261" w:lineRule="auto"/>
              <w:ind w:left="525" w:right="1936"/>
              <w:rPr>
                <w:sz w:val="18"/>
              </w:rPr>
            </w:pPr>
            <w:r>
              <w:rPr>
                <w:sz w:val="18"/>
              </w:rPr>
              <w:t>咨询、投诉</w:t>
            </w:r>
            <w:r>
              <w:rPr>
                <w:sz w:val="20"/>
              </w:rPr>
              <w:t>电</w:t>
            </w:r>
            <w:r>
              <w:rPr>
                <w:sz w:val="18"/>
              </w:rPr>
              <w:t xml:space="preserve">话； </w:t>
            </w:r>
            <w:r>
              <w:rPr>
                <w:w w:val="95"/>
                <w:sz w:val="20"/>
              </w:rPr>
              <w:t>来</w:t>
            </w:r>
            <w:r>
              <w:rPr>
                <w:w w:val="95"/>
                <w:sz w:val="18"/>
              </w:rPr>
              <w:t>访者探</w:t>
            </w:r>
            <w:r>
              <w:rPr>
                <w:w w:val="95"/>
                <w:sz w:val="20"/>
              </w:rPr>
              <w:t>视</w:t>
            </w:r>
            <w:r>
              <w:rPr>
                <w:w w:val="95"/>
                <w:sz w:val="18"/>
              </w:rPr>
              <w:t xml:space="preserve">时间； </w:t>
            </w:r>
          </w:p>
          <w:p>
            <w:pPr>
              <w:pStyle w:val="12"/>
              <w:spacing w:line="237" w:lineRule="exact"/>
              <w:ind w:left="460"/>
              <w:rPr>
                <w:sz w:val="18"/>
              </w:rPr>
            </w:pPr>
            <w:r>
              <w:rPr>
                <w:sz w:val="20"/>
              </w:rPr>
              <w:t>来</w:t>
            </w:r>
            <w:r>
              <w:rPr>
                <w:sz w:val="18"/>
              </w:rPr>
              <w:t>访须知（包括注</w:t>
            </w:r>
            <w:r>
              <w:rPr>
                <w:sz w:val="20"/>
              </w:rPr>
              <w:t>意</w:t>
            </w:r>
            <w:r>
              <w:rPr>
                <w:sz w:val="18"/>
              </w:rPr>
              <w:t xml:space="preserve">事项和禁忌事项）。 </w:t>
            </w:r>
          </w:p>
        </w:tc>
        <w:tc>
          <w:tcPr>
            <w:tcW w:w="1277"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7"/>
              <w:rPr>
                <w:rFonts w:ascii="Times New Roman"/>
                <w:sz w:val="15"/>
              </w:rPr>
            </w:pPr>
          </w:p>
          <w:p>
            <w:pPr>
              <w:pStyle w:val="12"/>
              <w:ind w:left="187" w:right="130"/>
              <w:jc w:val="center"/>
              <w:rPr>
                <w:sz w:val="18"/>
              </w:rPr>
            </w:pPr>
            <w:r>
              <w:rPr>
                <w:sz w:val="18"/>
              </w:rPr>
              <w:t xml:space="preserve">1 </w:t>
            </w:r>
          </w:p>
        </w:tc>
        <w:tc>
          <w:tcPr>
            <w:tcW w:w="1589"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9"/>
              <w:rPr>
                <w:rFonts w:ascii="Times New Roman"/>
                <w:sz w:val="15"/>
              </w:rPr>
            </w:pPr>
          </w:p>
          <w:p>
            <w:pPr>
              <w:pStyle w:val="12"/>
              <w:spacing w:before="1"/>
              <w:ind w:right="717"/>
              <w:jc w:val="right"/>
              <w:rPr>
                <w:sz w:val="18"/>
              </w:rPr>
            </w:pPr>
            <w:r>
              <w:rPr>
                <w:w w:val="58"/>
                <w:sz w:val="18"/>
              </w:rPr>
              <w:t xml:space="preserve"> </w:t>
            </w:r>
          </w:p>
        </w:tc>
        <w:tc>
          <w:tcPr>
            <w:tcW w:w="4080"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6"/>
              <w:rPr>
                <w:rFonts w:ascii="Times New Roman"/>
                <w:sz w:val="18"/>
              </w:rPr>
            </w:pPr>
          </w:p>
          <w:p>
            <w:pPr>
              <w:pStyle w:val="12"/>
              <w:spacing w:line="309" w:lineRule="auto"/>
              <w:ind w:left="107" w:right="192" w:firstLine="360"/>
              <w:rPr>
                <w:sz w:val="18"/>
              </w:rPr>
            </w:pPr>
            <w:r>
              <w:rPr>
                <w:spacing w:val="-7"/>
                <w:sz w:val="18"/>
              </w:rPr>
              <w:t xml:space="preserve">现场查看。符合得 </w:t>
            </w:r>
            <w:r>
              <w:rPr>
                <w:sz w:val="18"/>
              </w:rPr>
              <w:t>1</w:t>
            </w:r>
            <w:r>
              <w:rPr>
                <w:spacing w:val="-14"/>
                <w:sz w:val="18"/>
              </w:rPr>
              <w:t xml:space="preserve"> 分，公</w:t>
            </w:r>
            <w:r>
              <w:rPr>
                <w:sz w:val="20"/>
              </w:rPr>
              <w:t>示信息</w:t>
            </w:r>
            <w:r>
              <w:rPr>
                <w:spacing w:val="-14"/>
                <w:sz w:val="18"/>
              </w:rPr>
              <w:t xml:space="preserve">不全得 </w:t>
            </w:r>
            <w:r>
              <w:rPr>
                <w:spacing w:val="-16"/>
                <w:sz w:val="18"/>
              </w:rPr>
              <w:t xml:space="preserve">0 </w:t>
            </w:r>
            <w:r>
              <w:rPr>
                <w:sz w:val="18"/>
              </w:rPr>
              <w:t xml:space="preserve">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restart"/>
          </w:tcPr>
          <w:p>
            <w:pPr>
              <w:pStyle w:val="12"/>
              <w:rPr>
                <w:rFonts w:ascii="Times New Roman"/>
                <w:sz w:val="18"/>
              </w:rPr>
            </w:pPr>
          </w:p>
          <w:p>
            <w:pPr>
              <w:pStyle w:val="12"/>
              <w:rPr>
                <w:rFonts w:ascii="Times New Roman"/>
                <w:sz w:val="18"/>
              </w:rPr>
            </w:pPr>
          </w:p>
          <w:p>
            <w:pPr>
              <w:pStyle w:val="12"/>
              <w:spacing w:before="135"/>
              <w:ind w:left="364"/>
              <w:rPr>
                <w:sz w:val="18"/>
              </w:rPr>
            </w:pPr>
            <w:r>
              <w:rPr>
                <w:w w:val="95"/>
                <w:sz w:val="18"/>
              </w:rPr>
              <w:t xml:space="preserve">3.1.5 </w:t>
            </w:r>
          </w:p>
        </w:tc>
        <w:tc>
          <w:tcPr>
            <w:tcW w:w="1277" w:type="dxa"/>
            <w:vMerge w:val="restart"/>
          </w:tcPr>
          <w:p>
            <w:pPr>
              <w:pStyle w:val="12"/>
              <w:spacing w:before="3"/>
              <w:rPr>
                <w:rFonts w:ascii="Times New Roman"/>
                <w:sz w:val="19"/>
              </w:rPr>
            </w:pPr>
          </w:p>
          <w:p>
            <w:pPr>
              <w:pStyle w:val="12"/>
              <w:spacing w:before="1" w:line="307" w:lineRule="auto"/>
              <w:ind w:left="187" w:right="177"/>
              <w:jc w:val="center"/>
              <w:rPr>
                <w:sz w:val="18"/>
              </w:rPr>
            </w:pPr>
            <w:r>
              <w:rPr>
                <w:w w:val="95"/>
                <w:sz w:val="18"/>
              </w:rPr>
              <w:t>行政</w:t>
            </w:r>
            <w:r>
              <w:rPr>
                <w:w w:val="95"/>
                <w:sz w:val="20"/>
              </w:rPr>
              <w:t>信息</w:t>
            </w:r>
            <w:r>
              <w:rPr>
                <w:w w:val="95"/>
                <w:sz w:val="18"/>
              </w:rPr>
              <w:t>公</w:t>
            </w:r>
            <w:r>
              <w:rPr>
                <w:sz w:val="18"/>
              </w:rPr>
              <w:t xml:space="preserve">开 </w:t>
            </w:r>
          </w:p>
          <w:p>
            <w:pPr>
              <w:pStyle w:val="12"/>
              <w:spacing w:before="11"/>
              <w:ind w:left="187" w:right="125"/>
              <w:jc w:val="center"/>
              <w:rPr>
                <w:sz w:val="18"/>
              </w:rPr>
            </w:pPr>
            <w:r>
              <w:rPr>
                <w:sz w:val="18"/>
              </w:rPr>
              <w:t xml:space="preserve">（1 分） </w:t>
            </w:r>
          </w:p>
        </w:tc>
        <w:tc>
          <w:tcPr>
            <w:tcW w:w="3967" w:type="dxa"/>
          </w:tcPr>
          <w:p>
            <w:pPr>
              <w:pStyle w:val="12"/>
              <w:spacing w:before="23"/>
              <w:ind w:left="280"/>
              <w:rPr>
                <w:sz w:val="18"/>
              </w:rPr>
            </w:pPr>
            <w:r>
              <w:rPr>
                <w:sz w:val="18"/>
              </w:rPr>
              <w:t>在</w:t>
            </w:r>
            <w:r>
              <w:rPr>
                <w:sz w:val="20"/>
              </w:rPr>
              <w:t>外</w:t>
            </w:r>
            <w:r>
              <w:rPr>
                <w:sz w:val="18"/>
              </w:rPr>
              <w:t>部宣传媒介公开行政</w:t>
            </w:r>
            <w:r>
              <w:rPr>
                <w:sz w:val="20"/>
              </w:rPr>
              <w:t>信息</w:t>
            </w:r>
            <w:r>
              <w:rPr>
                <w:sz w:val="18"/>
              </w:rPr>
              <w:t>，如微</w:t>
            </w:r>
            <w:r>
              <w:rPr>
                <w:sz w:val="20"/>
              </w:rPr>
              <w:t>信</w:t>
            </w:r>
            <w:r>
              <w:rPr>
                <w:sz w:val="18"/>
              </w:rPr>
              <w:t>公众</w:t>
            </w:r>
          </w:p>
          <w:p>
            <w:pPr>
              <w:pStyle w:val="12"/>
              <w:spacing w:before="51"/>
              <w:ind w:left="105"/>
              <w:rPr>
                <w:sz w:val="18"/>
              </w:rPr>
            </w:pPr>
            <w:r>
              <w:rPr>
                <w:sz w:val="20"/>
              </w:rPr>
              <w:t>号</w:t>
            </w:r>
            <w:r>
              <w:rPr>
                <w:sz w:val="18"/>
              </w:rPr>
              <w:t>、机构</w:t>
            </w:r>
            <w:r>
              <w:rPr>
                <w:sz w:val="20"/>
              </w:rPr>
              <w:t>网</w:t>
            </w:r>
            <w:r>
              <w:rPr>
                <w:sz w:val="18"/>
              </w:rPr>
              <w:t xml:space="preserve">站等。 </w:t>
            </w:r>
          </w:p>
        </w:tc>
        <w:tc>
          <w:tcPr>
            <w:tcW w:w="1277" w:type="dxa"/>
          </w:tcPr>
          <w:p>
            <w:pPr>
              <w:pStyle w:val="12"/>
              <w:spacing w:before="10"/>
              <w:rPr>
                <w:rFonts w:ascii="Times New Roman"/>
                <w:sz w:val="16"/>
              </w:rPr>
            </w:pPr>
          </w:p>
          <w:p>
            <w:pPr>
              <w:pStyle w:val="12"/>
              <w:ind w:left="187" w:right="130"/>
              <w:jc w:val="center"/>
              <w:rPr>
                <w:sz w:val="18"/>
              </w:rPr>
            </w:pPr>
            <w:r>
              <w:rPr>
                <w:sz w:val="18"/>
              </w:rPr>
              <w:t xml:space="preserve">1 </w:t>
            </w:r>
          </w:p>
        </w:tc>
        <w:tc>
          <w:tcPr>
            <w:tcW w:w="1589" w:type="dxa"/>
            <w:vMerge w:val="restart"/>
          </w:tcPr>
          <w:p>
            <w:pPr>
              <w:pStyle w:val="12"/>
              <w:rPr>
                <w:rFonts w:ascii="Times New Roman"/>
                <w:sz w:val="18"/>
              </w:rPr>
            </w:pPr>
          </w:p>
          <w:p>
            <w:pPr>
              <w:pStyle w:val="12"/>
              <w:rPr>
                <w:rFonts w:ascii="Times New Roman"/>
                <w:sz w:val="18"/>
              </w:rPr>
            </w:pPr>
          </w:p>
          <w:p>
            <w:pPr>
              <w:pStyle w:val="12"/>
              <w:spacing w:before="135"/>
              <w:ind w:left="86"/>
              <w:jc w:val="center"/>
              <w:rPr>
                <w:sz w:val="18"/>
              </w:rPr>
            </w:pPr>
            <w:r>
              <w:rPr>
                <w:w w:val="58"/>
                <w:sz w:val="18"/>
              </w:rPr>
              <w:t xml:space="preserve"> </w:t>
            </w:r>
          </w:p>
        </w:tc>
        <w:tc>
          <w:tcPr>
            <w:tcW w:w="4080" w:type="dxa"/>
            <w:vMerge w:val="restart"/>
          </w:tcPr>
          <w:p>
            <w:pPr>
              <w:pStyle w:val="12"/>
              <w:rPr>
                <w:rFonts w:ascii="Times New Roman"/>
                <w:sz w:val="18"/>
              </w:rPr>
            </w:pPr>
          </w:p>
          <w:p>
            <w:pPr>
              <w:pStyle w:val="12"/>
              <w:rPr>
                <w:rFonts w:ascii="Times New Roman"/>
                <w:sz w:val="18"/>
              </w:rPr>
            </w:pPr>
          </w:p>
          <w:p>
            <w:pPr>
              <w:pStyle w:val="12"/>
              <w:spacing w:before="135"/>
              <w:ind w:left="467"/>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9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20" w:line="300" w:lineRule="atLeast"/>
              <w:ind w:left="105" w:right="254" w:firstLine="175"/>
              <w:rPr>
                <w:sz w:val="18"/>
              </w:rPr>
            </w:pPr>
            <w:r>
              <w:rPr>
                <w:w w:val="95"/>
                <w:sz w:val="18"/>
              </w:rPr>
              <w:t>在机构内公开行政</w:t>
            </w:r>
            <w:r>
              <w:rPr>
                <w:w w:val="95"/>
                <w:sz w:val="20"/>
              </w:rPr>
              <w:t>信息</w:t>
            </w:r>
            <w:r>
              <w:rPr>
                <w:w w:val="95"/>
                <w:sz w:val="18"/>
              </w:rPr>
              <w:t>，如小黑板、公</w:t>
            </w:r>
            <w:r>
              <w:rPr>
                <w:w w:val="95"/>
                <w:sz w:val="20"/>
              </w:rPr>
              <w:t>告</w:t>
            </w:r>
            <w:r>
              <w:rPr>
                <w:w w:val="95"/>
                <w:sz w:val="18"/>
              </w:rPr>
              <w:t>栏</w:t>
            </w:r>
            <w:r>
              <w:rPr>
                <w:sz w:val="18"/>
              </w:rPr>
              <w:t>或</w:t>
            </w:r>
            <w:r>
              <w:rPr>
                <w:sz w:val="20"/>
              </w:rPr>
              <w:t>电</w:t>
            </w:r>
            <w:r>
              <w:rPr>
                <w:sz w:val="18"/>
              </w:rPr>
              <w:t>子</w:t>
            </w:r>
            <w:r>
              <w:rPr>
                <w:sz w:val="20"/>
              </w:rPr>
              <w:t>显示</w:t>
            </w:r>
            <w:r>
              <w:rPr>
                <w:sz w:val="18"/>
              </w:rPr>
              <w:t xml:space="preserve">屏。 </w:t>
            </w:r>
          </w:p>
        </w:tc>
        <w:tc>
          <w:tcPr>
            <w:tcW w:w="1277" w:type="dxa"/>
          </w:tcPr>
          <w:p>
            <w:pPr>
              <w:pStyle w:val="12"/>
              <w:spacing w:before="5"/>
              <w:rPr>
                <w:rFonts w:ascii="Times New Roman"/>
                <w:sz w:val="20"/>
              </w:rPr>
            </w:pPr>
          </w:p>
          <w:p>
            <w:pPr>
              <w:pStyle w:val="12"/>
              <w:ind w:left="187" w:right="130"/>
              <w:jc w:val="center"/>
              <w:rPr>
                <w:sz w:val="18"/>
              </w:rPr>
            </w:pPr>
            <w:r>
              <w:rPr>
                <w:sz w:val="18"/>
              </w:rPr>
              <w:t>0.5</w:t>
            </w:r>
            <w:r>
              <w:rPr>
                <w:w w:val="58"/>
                <w:sz w:val="18"/>
              </w:rPr>
              <w:t xml:space="preserve"> </w:t>
            </w:r>
          </w:p>
        </w:tc>
        <w:tc>
          <w:tcPr>
            <w:tcW w:w="1589" w:type="dxa"/>
            <w:vMerge w:val="continue"/>
            <w:tcBorders>
              <w:top w:val="nil"/>
            </w:tcBorders>
          </w:tcPr>
          <w:p>
            <w:pPr>
              <w:rPr>
                <w:sz w:val="2"/>
                <w:szCs w:val="2"/>
              </w:rPr>
            </w:pP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120" w:hRule="atLeast"/>
        </w:trPr>
        <w:tc>
          <w:tcPr>
            <w:tcW w:w="1135"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6"/>
              <w:rPr>
                <w:rFonts w:ascii="Times New Roman"/>
                <w:sz w:val="17"/>
              </w:rPr>
            </w:pPr>
          </w:p>
          <w:p>
            <w:pPr>
              <w:pStyle w:val="12"/>
              <w:ind w:left="364"/>
              <w:rPr>
                <w:sz w:val="18"/>
              </w:rPr>
            </w:pPr>
            <w:r>
              <w:rPr>
                <w:w w:val="95"/>
                <w:sz w:val="18"/>
              </w:rPr>
              <w:t xml:space="preserve">3.1.6 </w:t>
            </w:r>
          </w:p>
        </w:tc>
        <w:tc>
          <w:tcPr>
            <w:tcW w:w="1277"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5"/>
              <w:rPr>
                <w:rFonts w:ascii="Times New Roman"/>
                <w:sz w:val="26"/>
              </w:rPr>
            </w:pPr>
          </w:p>
          <w:p>
            <w:pPr>
              <w:pStyle w:val="12"/>
              <w:spacing w:line="285" w:lineRule="auto"/>
              <w:ind w:left="110" w:right="45" w:firstLine="76"/>
              <w:rPr>
                <w:sz w:val="18"/>
              </w:rPr>
            </w:pPr>
            <w:r>
              <w:rPr>
                <w:sz w:val="20"/>
              </w:rPr>
              <w:t>信息化</w:t>
            </w:r>
            <w:r>
              <w:rPr>
                <w:sz w:val="18"/>
              </w:rPr>
              <w:t>、智能</w:t>
            </w:r>
            <w:r>
              <w:rPr>
                <w:sz w:val="20"/>
              </w:rPr>
              <w:t>化</w:t>
            </w:r>
            <w:r>
              <w:rPr>
                <w:sz w:val="18"/>
              </w:rPr>
              <w:t>（5 分）</w:t>
            </w:r>
            <w:r>
              <w:rPr>
                <w:w w:val="58"/>
                <w:sz w:val="18"/>
              </w:rPr>
              <w:t xml:space="preserve"> </w:t>
            </w:r>
          </w:p>
        </w:tc>
        <w:tc>
          <w:tcPr>
            <w:tcW w:w="3967" w:type="dxa"/>
            <w:tcBorders>
              <w:bottom w:val="single" w:color="000000" w:sz="4" w:space="0"/>
            </w:tcBorders>
          </w:tcPr>
          <w:p>
            <w:pPr>
              <w:pStyle w:val="12"/>
              <w:spacing w:before="23" w:line="264" w:lineRule="auto"/>
              <w:ind w:left="105" w:right="93" w:firstLine="175"/>
              <w:jc w:val="both"/>
              <w:rPr>
                <w:sz w:val="18"/>
              </w:rPr>
            </w:pPr>
            <w:r>
              <w:rPr>
                <w:w w:val="95"/>
                <w:sz w:val="18"/>
              </w:rPr>
              <w:t>有</w:t>
            </w:r>
            <w:r>
              <w:rPr>
                <w:w w:val="95"/>
                <w:sz w:val="20"/>
              </w:rPr>
              <w:t>信息管理平台</w:t>
            </w:r>
            <w:r>
              <w:rPr>
                <w:w w:val="95"/>
                <w:sz w:val="18"/>
              </w:rPr>
              <w:t>，含行政办公</w:t>
            </w:r>
            <w:r>
              <w:rPr>
                <w:w w:val="95"/>
                <w:sz w:val="20"/>
              </w:rPr>
              <w:t>管理</w:t>
            </w:r>
            <w:r>
              <w:rPr>
                <w:w w:val="95"/>
                <w:sz w:val="18"/>
              </w:rPr>
              <w:t>系统、人力资源</w:t>
            </w:r>
            <w:r>
              <w:rPr>
                <w:w w:val="95"/>
                <w:sz w:val="20"/>
              </w:rPr>
              <w:t>管理</w:t>
            </w:r>
            <w:r>
              <w:rPr>
                <w:w w:val="95"/>
                <w:sz w:val="18"/>
              </w:rPr>
              <w:t>系统、</w:t>
            </w:r>
            <w:r>
              <w:rPr>
                <w:w w:val="95"/>
                <w:sz w:val="20"/>
              </w:rPr>
              <w:t>服务管理</w:t>
            </w:r>
            <w:r>
              <w:rPr>
                <w:w w:val="95"/>
                <w:sz w:val="18"/>
              </w:rPr>
              <w:t>系统、财</w:t>
            </w:r>
            <w:r>
              <w:rPr>
                <w:w w:val="95"/>
                <w:sz w:val="20"/>
              </w:rPr>
              <w:t>务管理</w:t>
            </w:r>
            <w:r>
              <w:rPr>
                <w:w w:val="95"/>
                <w:sz w:val="18"/>
              </w:rPr>
              <w:t>系统、</w:t>
            </w:r>
            <w:r>
              <w:rPr>
                <w:w w:val="95"/>
                <w:sz w:val="20"/>
              </w:rPr>
              <w:t>安</w:t>
            </w:r>
            <w:r>
              <w:rPr>
                <w:w w:val="95"/>
                <w:sz w:val="18"/>
              </w:rPr>
              <w:t>全</w:t>
            </w:r>
            <w:r>
              <w:rPr>
                <w:w w:val="95"/>
                <w:sz w:val="20"/>
              </w:rPr>
              <w:t>管理</w:t>
            </w:r>
            <w:r>
              <w:rPr>
                <w:w w:val="95"/>
                <w:sz w:val="18"/>
              </w:rPr>
              <w:t>系统、</w:t>
            </w:r>
            <w:r>
              <w:rPr>
                <w:w w:val="95"/>
                <w:sz w:val="20"/>
              </w:rPr>
              <w:t>后</w:t>
            </w:r>
            <w:r>
              <w:rPr>
                <w:w w:val="95"/>
                <w:sz w:val="18"/>
              </w:rPr>
              <w:t>勤</w:t>
            </w:r>
            <w:r>
              <w:rPr>
                <w:w w:val="95"/>
                <w:sz w:val="20"/>
              </w:rPr>
              <w:t>管理</w:t>
            </w:r>
            <w:r>
              <w:rPr>
                <w:w w:val="95"/>
                <w:sz w:val="18"/>
              </w:rPr>
              <w:t>系统、评价与改</w:t>
            </w:r>
          </w:p>
          <w:p>
            <w:pPr>
              <w:pStyle w:val="12"/>
              <w:spacing w:line="231" w:lineRule="exact"/>
              <w:ind w:left="105"/>
              <w:rPr>
                <w:sz w:val="18"/>
              </w:rPr>
            </w:pPr>
            <w:r>
              <w:rPr>
                <w:sz w:val="20"/>
              </w:rPr>
              <w:t>进</w:t>
            </w:r>
            <w:r>
              <w:rPr>
                <w:sz w:val="18"/>
              </w:rPr>
              <w:t xml:space="preserve">系统。 </w:t>
            </w:r>
          </w:p>
        </w:tc>
        <w:tc>
          <w:tcPr>
            <w:tcW w:w="1277" w:type="dxa"/>
            <w:tcBorders>
              <w:bottom w:val="single" w:color="000000" w:sz="4" w:space="0"/>
            </w:tcBorders>
          </w:tcPr>
          <w:p>
            <w:pPr>
              <w:pStyle w:val="12"/>
              <w:rPr>
                <w:rFonts w:ascii="Times New Roman"/>
                <w:sz w:val="18"/>
              </w:rPr>
            </w:pPr>
          </w:p>
          <w:p>
            <w:pPr>
              <w:pStyle w:val="12"/>
              <w:spacing w:before="9"/>
              <w:rPr>
                <w:rFonts w:ascii="Times New Roman"/>
                <w:sz w:val="20"/>
              </w:rPr>
            </w:pPr>
          </w:p>
          <w:p>
            <w:pPr>
              <w:pStyle w:val="12"/>
              <w:ind w:left="187" w:right="130"/>
              <w:jc w:val="center"/>
              <w:rPr>
                <w:sz w:val="18"/>
              </w:rPr>
            </w:pPr>
            <w:r>
              <w:rPr>
                <w:sz w:val="18"/>
              </w:rPr>
              <w:t xml:space="preserve">2 </w:t>
            </w:r>
          </w:p>
        </w:tc>
        <w:tc>
          <w:tcPr>
            <w:tcW w:w="1589" w:type="dxa"/>
            <w:tcBorders>
              <w:bottom w:val="single" w:color="000000" w:sz="4" w:space="0"/>
            </w:tcBorders>
          </w:tcPr>
          <w:p>
            <w:pPr>
              <w:pStyle w:val="12"/>
              <w:rPr>
                <w:rFonts w:ascii="Times New Roman"/>
                <w:sz w:val="18"/>
              </w:rPr>
            </w:pPr>
          </w:p>
          <w:p>
            <w:pPr>
              <w:pStyle w:val="12"/>
              <w:rPr>
                <w:rFonts w:ascii="Times New Roman"/>
                <w:sz w:val="21"/>
              </w:rPr>
            </w:pPr>
          </w:p>
          <w:p>
            <w:pPr>
              <w:pStyle w:val="12"/>
              <w:ind w:right="717"/>
              <w:jc w:val="right"/>
              <w:rPr>
                <w:sz w:val="18"/>
              </w:rPr>
            </w:pPr>
            <w:r>
              <w:rPr>
                <w:w w:val="58"/>
                <w:sz w:val="18"/>
              </w:rPr>
              <w:t xml:space="preserve"> </w:t>
            </w:r>
          </w:p>
        </w:tc>
        <w:tc>
          <w:tcPr>
            <w:tcW w:w="4080" w:type="dxa"/>
            <w:tcBorders>
              <w:bottom w:val="single" w:color="000000" w:sz="4" w:space="0"/>
            </w:tcBorders>
          </w:tcPr>
          <w:p>
            <w:pPr>
              <w:pStyle w:val="12"/>
              <w:spacing w:before="10"/>
              <w:rPr>
                <w:rFonts w:ascii="Times New Roman"/>
                <w:sz w:val="23"/>
              </w:rPr>
            </w:pPr>
          </w:p>
          <w:p>
            <w:pPr>
              <w:pStyle w:val="12"/>
              <w:ind w:left="467"/>
              <w:rPr>
                <w:sz w:val="18"/>
              </w:rPr>
            </w:pPr>
            <w:r>
              <w:rPr>
                <w:sz w:val="18"/>
              </w:rPr>
              <w:t>查看</w:t>
            </w:r>
            <w:r>
              <w:rPr>
                <w:sz w:val="20"/>
              </w:rPr>
              <w:t>信息管理平台</w:t>
            </w:r>
            <w:r>
              <w:rPr>
                <w:sz w:val="18"/>
              </w:rPr>
              <w:t>。满足 4 项及以上得 1</w:t>
            </w:r>
          </w:p>
          <w:p>
            <w:pPr>
              <w:pStyle w:val="12"/>
              <w:spacing w:before="74"/>
              <w:ind w:left="107"/>
              <w:rPr>
                <w:sz w:val="18"/>
              </w:rPr>
            </w:pPr>
            <w:r>
              <w:rPr>
                <w:sz w:val="18"/>
              </w:rPr>
              <w:t xml:space="preserve">分，全部满足得 2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120"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3967" w:type="dxa"/>
            <w:tcBorders>
              <w:top w:val="single" w:color="000000" w:sz="4" w:space="0"/>
              <w:bottom w:val="single" w:color="000000" w:sz="4" w:space="0"/>
            </w:tcBorders>
          </w:tcPr>
          <w:p>
            <w:pPr>
              <w:pStyle w:val="12"/>
              <w:spacing w:before="23" w:line="264" w:lineRule="auto"/>
              <w:ind w:left="105" w:right="93" w:firstLine="175"/>
              <w:jc w:val="both"/>
              <w:rPr>
                <w:sz w:val="18"/>
              </w:rPr>
            </w:pPr>
            <w:r>
              <w:rPr>
                <w:w w:val="95"/>
                <w:sz w:val="18"/>
              </w:rPr>
              <w:t>构建智慧养老</w:t>
            </w:r>
            <w:r>
              <w:rPr>
                <w:w w:val="95"/>
                <w:sz w:val="20"/>
              </w:rPr>
              <w:t>服务</w:t>
            </w:r>
            <w:r>
              <w:rPr>
                <w:w w:val="95"/>
                <w:sz w:val="18"/>
              </w:rPr>
              <w:t>场</w:t>
            </w:r>
            <w:r>
              <w:rPr>
                <w:w w:val="95"/>
                <w:sz w:val="20"/>
              </w:rPr>
              <w:t>景</w:t>
            </w:r>
            <w:r>
              <w:rPr>
                <w:w w:val="95"/>
                <w:sz w:val="18"/>
              </w:rPr>
              <w:t>，老年人</w:t>
            </w:r>
            <w:r>
              <w:rPr>
                <w:w w:val="95"/>
                <w:sz w:val="20"/>
              </w:rPr>
              <w:t>居室</w:t>
            </w:r>
            <w:r>
              <w:rPr>
                <w:w w:val="95"/>
                <w:sz w:val="18"/>
              </w:rPr>
              <w:t>及公共</w:t>
            </w:r>
            <w:r>
              <w:rPr>
                <w:w w:val="95"/>
                <w:sz w:val="20"/>
              </w:rPr>
              <w:t>活</w:t>
            </w:r>
            <w:r>
              <w:rPr>
                <w:w w:val="95"/>
                <w:sz w:val="18"/>
              </w:rPr>
              <w:t>动区</w:t>
            </w:r>
            <w:r>
              <w:rPr>
                <w:w w:val="95"/>
                <w:sz w:val="20"/>
              </w:rPr>
              <w:t>域</w:t>
            </w:r>
            <w:r>
              <w:rPr>
                <w:w w:val="95"/>
                <w:sz w:val="18"/>
              </w:rPr>
              <w:t>配</w:t>
            </w:r>
            <w:r>
              <w:rPr>
                <w:w w:val="95"/>
                <w:sz w:val="20"/>
              </w:rPr>
              <w:t>置</w:t>
            </w:r>
            <w:r>
              <w:rPr>
                <w:w w:val="95"/>
                <w:sz w:val="18"/>
              </w:rPr>
              <w:t>有</w:t>
            </w:r>
            <w:r>
              <w:rPr>
                <w:w w:val="95"/>
                <w:sz w:val="20"/>
              </w:rPr>
              <w:t>安</w:t>
            </w:r>
            <w:r>
              <w:rPr>
                <w:w w:val="95"/>
                <w:sz w:val="18"/>
              </w:rPr>
              <w:t>全、</w:t>
            </w:r>
            <w:r>
              <w:rPr>
                <w:w w:val="95"/>
                <w:sz w:val="20"/>
              </w:rPr>
              <w:t>健</w:t>
            </w:r>
            <w:r>
              <w:rPr>
                <w:w w:val="95"/>
                <w:sz w:val="18"/>
              </w:rPr>
              <w:t>康</w:t>
            </w:r>
            <w:r>
              <w:rPr>
                <w:w w:val="95"/>
                <w:sz w:val="20"/>
              </w:rPr>
              <w:t>监测</w:t>
            </w:r>
            <w:r>
              <w:rPr>
                <w:w w:val="95"/>
                <w:sz w:val="18"/>
              </w:rPr>
              <w:t>设</w:t>
            </w:r>
            <w:r>
              <w:rPr>
                <w:w w:val="95"/>
                <w:sz w:val="20"/>
              </w:rPr>
              <w:t>施</w:t>
            </w:r>
            <w:r>
              <w:rPr>
                <w:w w:val="95"/>
                <w:sz w:val="18"/>
              </w:rPr>
              <w:t>设备并与</w:t>
            </w:r>
            <w:r>
              <w:rPr>
                <w:w w:val="90"/>
                <w:sz w:val="20"/>
              </w:rPr>
              <w:t>信息管理平台相连</w:t>
            </w:r>
            <w:r>
              <w:rPr>
                <w:w w:val="90"/>
                <w:sz w:val="18"/>
              </w:rPr>
              <w:t>。能</w:t>
            </w:r>
            <w:r>
              <w:rPr>
                <w:w w:val="90"/>
                <w:sz w:val="20"/>
              </w:rPr>
              <w:t>提</w:t>
            </w:r>
            <w:r>
              <w:rPr>
                <w:w w:val="90"/>
                <w:sz w:val="18"/>
              </w:rPr>
              <w:t>供远</w:t>
            </w:r>
            <w:r>
              <w:rPr>
                <w:w w:val="90"/>
                <w:sz w:val="20"/>
              </w:rPr>
              <w:t>程健</w:t>
            </w:r>
            <w:r>
              <w:rPr>
                <w:w w:val="90"/>
                <w:sz w:val="18"/>
              </w:rPr>
              <w:t>康</w:t>
            </w:r>
            <w:r>
              <w:rPr>
                <w:w w:val="90"/>
                <w:sz w:val="20"/>
              </w:rPr>
              <w:t>监</w:t>
            </w:r>
            <w:r>
              <w:rPr>
                <w:w w:val="90"/>
                <w:sz w:val="18"/>
              </w:rPr>
              <w:t>护、紧</w:t>
            </w:r>
          </w:p>
          <w:p>
            <w:pPr>
              <w:pStyle w:val="12"/>
              <w:spacing w:line="231" w:lineRule="exact"/>
              <w:ind w:left="105"/>
              <w:rPr>
                <w:sz w:val="18"/>
              </w:rPr>
            </w:pPr>
            <w:r>
              <w:rPr>
                <w:sz w:val="20"/>
              </w:rPr>
              <w:t>急</w:t>
            </w:r>
            <w:r>
              <w:rPr>
                <w:sz w:val="18"/>
              </w:rPr>
              <w:t>呼叫等</w:t>
            </w:r>
            <w:r>
              <w:rPr>
                <w:sz w:val="20"/>
              </w:rPr>
              <w:t>服务</w:t>
            </w:r>
            <w:r>
              <w:rPr>
                <w:sz w:val="18"/>
              </w:rPr>
              <w:t xml:space="preserve">。 </w:t>
            </w:r>
          </w:p>
        </w:tc>
        <w:tc>
          <w:tcPr>
            <w:tcW w:w="1277" w:type="dxa"/>
            <w:tcBorders>
              <w:top w:val="single" w:color="000000" w:sz="4" w:space="0"/>
              <w:bottom w:val="single" w:color="000000" w:sz="4" w:space="0"/>
            </w:tcBorders>
          </w:tcPr>
          <w:p>
            <w:pPr>
              <w:pStyle w:val="12"/>
              <w:rPr>
                <w:rFonts w:ascii="Times New Roman"/>
                <w:sz w:val="18"/>
              </w:rPr>
            </w:pPr>
          </w:p>
          <w:p>
            <w:pPr>
              <w:pStyle w:val="12"/>
              <w:spacing w:before="9"/>
              <w:rPr>
                <w:rFonts w:ascii="Times New Roman"/>
                <w:sz w:val="20"/>
              </w:rPr>
            </w:pPr>
          </w:p>
          <w:p>
            <w:pPr>
              <w:pStyle w:val="12"/>
              <w:ind w:left="187" w:right="130"/>
              <w:jc w:val="center"/>
              <w:rPr>
                <w:sz w:val="18"/>
              </w:rPr>
            </w:pPr>
            <w:r>
              <w:rPr>
                <w:sz w:val="18"/>
              </w:rPr>
              <w:t xml:space="preserve">1 </w:t>
            </w:r>
          </w:p>
        </w:tc>
        <w:tc>
          <w:tcPr>
            <w:tcW w:w="1589" w:type="dxa"/>
            <w:tcBorders>
              <w:top w:val="single" w:color="000000" w:sz="4" w:space="0"/>
              <w:bottom w:val="single" w:color="000000" w:sz="4" w:space="0"/>
            </w:tcBorders>
          </w:tcPr>
          <w:p>
            <w:pPr>
              <w:pStyle w:val="12"/>
              <w:rPr>
                <w:rFonts w:ascii="Times New Roman"/>
                <w:sz w:val="18"/>
              </w:rPr>
            </w:pPr>
          </w:p>
          <w:p>
            <w:pPr>
              <w:pStyle w:val="12"/>
              <w:rPr>
                <w:rFonts w:ascii="Times New Roman"/>
                <w:sz w:val="21"/>
              </w:rPr>
            </w:pPr>
          </w:p>
          <w:p>
            <w:pPr>
              <w:pStyle w:val="12"/>
              <w:ind w:right="717"/>
              <w:jc w:val="right"/>
              <w:rPr>
                <w:sz w:val="18"/>
              </w:rPr>
            </w:pPr>
            <w:r>
              <w:rPr>
                <w:w w:val="58"/>
                <w:sz w:val="18"/>
              </w:rPr>
              <w:t xml:space="preserve"> </w:t>
            </w:r>
          </w:p>
        </w:tc>
        <w:tc>
          <w:tcPr>
            <w:tcW w:w="4080" w:type="dxa"/>
            <w:tcBorders>
              <w:top w:val="single" w:color="000000" w:sz="4" w:space="0"/>
            </w:tcBorders>
          </w:tcPr>
          <w:p>
            <w:pPr>
              <w:pStyle w:val="12"/>
              <w:spacing w:before="10"/>
              <w:rPr>
                <w:rFonts w:ascii="Times New Roman"/>
                <w:sz w:val="23"/>
              </w:rPr>
            </w:pPr>
          </w:p>
          <w:p>
            <w:pPr>
              <w:pStyle w:val="12"/>
              <w:spacing w:line="309" w:lineRule="auto"/>
              <w:ind w:left="107" w:right="180" w:firstLine="360"/>
              <w:rPr>
                <w:sz w:val="18"/>
              </w:rPr>
            </w:pPr>
            <w:r>
              <w:rPr>
                <w:w w:val="95"/>
                <w:sz w:val="18"/>
              </w:rPr>
              <w:t>现场查看，</w:t>
            </w:r>
            <w:r>
              <w:rPr>
                <w:w w:val="95"/>
                <w:sz w:val="20"/>
              </w:rPr>
              <w:t>测</w:t>
            </w:r>
            <w:r>
              <w:rPr>
                <w:w w:val="95"/>
                <w:sz w:val="18"/>
              </w:rPr>
              <w:t>试</w:t>
            </w:r>
            <w:r>
              <w:rPr>
                <w:w w:val="95"/>
                <w:sz w:val="20"/>
              </w:rPr>
              <w:t>功</w:t>
            </w:r>
            <w:r>
              <w:rPr>
                <w:w w:val="95"/>
                <w:sz w:val="18"/>
              </w:rPr>
              <w:t>能是否正</w:t>
            </w:r>
            <w:r>
              <w:rPr>
                <w:w w:val="95"/>
                <w:sz w:val="20"/>
              </w:rPr>
              <w:t>常</w:t>
            </w:r>
            <w:r>
              <w:rPr>
                <w:spacing w:val="-3"/>
                <w:w w:val="95"/>
                <w:sz w:val="18"/>
              </w:rPr>
              <w:t xml:space="preserve">使用。符合得 </w:t>
            </w:r>
            <w:r>
              <w:rPr>
                <w:sz w:val="18"/>
              </w:rPr>
              <w:t>1</w:t>
            </w:r>
            <w:r>
              <w:rPr>
                <w:spacing w:val="-12"/>
                <w:sz w:val="18"/>
              </w:rPr>
              <w:t xml:space="preserve"> 分，部分符合得 </w:t>
            </w:r>
            <w:r>
              <w:rPr>
                <w:sz w:val="18"/>
              </w:rPr>
              <w:t>0.5</w:t>
            </w:r>
            <w:r>
              <w:rPr>
                <w:spacing w:val="-14"/>
                <w:sz w:val="18"/>
              </w:rPr>
              <w:t xml:space="preserve"> 分，不符合得 </w:t>
            </w:r>
            <w:r>
              <w:rPr>
                <w:sz w:val="18"/>
              </w:rPr>
              <w:t>0</w:t>
            </w:r>
            <w:r>
              <w:rPr>
                <w:spacing w:val="-16"/>
                <w:sz w:val="18"/>
              </w:rPr>
              <w:t xml:space="preserve">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839"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3967" w:type="dxa"/>
            <w:tcBorders>
              <w:top w:val="single" w:color="000000" w:sz="4" w:space="0"/>
              <w:bottom w:val="single" w:color="000000" w:sz="4" w:space="0"/>
            </w:tcBorders>
          </w:tcPr>
          <w:p>
            <w:pPr>
              <w:pStyle w:val="12"/>
              <w:spacing w:before="23"/>
              <w:ind w:left="105" w:firstLine="175"/>
              <w:rPr>
                <w:sz w:val="18"/>
              </w:rPr>
            </w:pPr>
            <w:r>
              <w:rPr>
                <w:w w:val="95"/>
                <w:sz w:val="18"/>
              </w:rPr>
              <w:t>有</w:t>
            </w:r>
            <w:r>
              <w:rPr>
                <w:w w:val="95"/>
                <w:sz w:val="20"/>
              </w:rPr>
              <w:t>移</w:t>
            </w:r>
            <w:r>
              <w:rPr>
                <w:w w:val="95"/>
                <w:sz w:val="18"/>
              </w:rPr>
              <w:t>动互联</w:t>
            </w:r>
            <w:r>
              <w:rPr>
                <w:w w:val="95"/>
                <w:sz w:val="20"/>
              </w:rPr>
              <w:t>网服务</w:t>
            </w:r>
            <w:r>
              <w:rPr>
                <w:w w:val="95"/>
                <w:sz w:val="18"/>
              </w:rPr>
              <w:t>应用，能运用智能</w:t>
            </w:r>
            <w:r>
              <w:rPr>
                <w:w w:val="95"/>
                <w:sz w:val="20"/>
              </w:rPr>
              <w:t>化</w:t>
            </w:r>
            <w:r>
              <w:rPr>
                <w:w w:val="95"/>
                <w:sz w:val="18"/>
              </w:rPr>
              <w:t>系统</w:t>
            </w:r>
          </w:p>
          <w:p>
            <w:pPr>
              <w:pStyle w:val="12"/>
              <w:spacing w:before="1" w:line="280" w:lineRule="atLeast"/>
              <w:ind w:left="105" w:right="98"/>
              <w:rPr>
                <w:sz w:val="18"/>
              </w:rPr>
            </w:pPr>
            <w:r>
              <w:rPr>
                <w:w w:val="90"/>
                <w:sz w:val="20"/>
              </w:rPr>
              <w:t>进</w:t>
            </w:r>
            <w:r>
              <w:rPr>
                <w:w w:val="90"/>
                <w:sz w:val="18"/>
              </w:rPr>
              <w:t>行</w:t>
            </w:r>
            <w:r>
              <w:rPr>
                <w:w w:val="90"/>
                <w:sz w:val="20"/>
              </w:rPr>
              <w:t>业务管理</w:t>
            </w:r>
            <w:r>
              <w:rPr>
                <w:w w:val="90"/>
                <w:sz w:val="18"/>
              </w:rPr>
              <w:t>、数据采集和</w:t>
            </w:r>
            <w:r>
              <w:rPr>
                <w:w w:val="90"/>
                <w:sz w:val="20"/>
              </w:rPr>
              <w:t>服务过程记录</w:t>
            </w:r>
            <w:r>
              <w:rPr>
                <w:w w:val="90"/>
                <w:sz w:val="18"/>
              </w:rPr>
              <w:t>和</w:t>
            </w:r>
            <w:r>
              <w:rPr>
                <w:w w:val="90"/>
                <w:sz w:val="20"/>
              </w:rPr>
              <w:t>管</w:t>
            </w:r>
            <w:r>
              <w:rPr>
                <w:sz w:val="20"/>
              </w:rPr>
              <w:t>理</w:t>
            </w:r>
            <w:r>
              <w:rPr>
                <w:sz w:val="18"/>
              </w:rPr>
              <w:t>，有对</w:t>
            </w:r>
            <w:r>
              <w:rPr>
                <w:sz w:val="20"/>
              </w:rPr>
              <w:t>信息</w:t>
            </w:r>
            <w:r>
              <w:rPr>
                <w:sz w:val="18"/>
              </w:rPr>
              <w:t xml:space="preserve">数据的分析与运用。 </w:t>
            </w:r>
          </w:p>
        </w:tc>
        <w:tc>
          <w:tcPr>
            <w:tcW w:w="1277" w:type="dxa"/>
            <w:tcBorders>
              <w:top w:val="single" w:color="000000" w:sz="4" w:space="0"/>
              <w:bottom w:val="single" w:color="000000" w:sz="4" w:space="0"/>
            </w:tcBorders>
          </w:tcPr>
          <w:p>
            <w:pPr>
              <w:pStyle w:val="12"/>
              <w:spacing w:before="8"/>
              <w:rPr>
                <w:rFonts w:ascii="Times New Roman"/>
                <w:sz w:val="26"/>
              </w:rPr>
            </w:pPr>
          </w:p>
          <w:p>
            <w:pPr>
              <w:pStyle w:val="12"/>
              <w:ind w:left="187" w:right="130"/>
              <w:jc w:val="center"/>
              <w:rPr>
                <w:sz w:val="18"/>
              </w:rPr>
            </w:pPr>
            <w:r>
              <w:rPr>
                <w:sz w:val="18"/>
              </w:rPr>
              <w:t xml:space="preserve">1 </w:t>
            </w:r>
          </w:p>
        </w:tc>
        <w:tc>
          <w:tcPr>
            <w:tcW w:w="1589" w:type="dxa"/>
            <w:tcBorders>
              <w:top w:val="single" w:color="000000" w:sz="4" w:space="0"/>
            </w:tcBorders>
          </w:tcPr>
          <w:p>
            <w:pPr>
              <w:pStyle w:val="12"/>
              <w:spacing w:before="10"/>
              <w:rPr>
                <w:rFonts w:ascii="Times New Roman"/>
                <w:sz w:val="26"/>
              </w:rPr>
            </w:pPr>
          </w:p>
          <w:p>
            <w:pPr>
              <w:pStyle w:val="12"/>
              <w:ind w:right="717"/>
              <w:jc w:val="right"/>
              <w:rPr>
                <w:sz w:val="18"/>
              </w:rPr>
            </w:pPr>
            <w:r>
              <w:rPr>
                <w:w w:val="58"/>
                <w:sz w:val="18"/>
              </w:rPr>
              <w:t xml:space="preserve"> </w:t>
            </w:r>
          </w:p>
        </w:tc>
        <w:tc>
          <w:tcPr>
            <w:tcW w:w="4080" w:type="dxa"/>
          </w:tcPr>
          <w:p>
            <w:pPr>
              <w:pStyle w:val="12"/>
              <w:spacing w:before="133" w:line="309" w:lineRule="auto"/>
              <w:ind w:left="107" w:right="180" w:firstLine="360"/>
              <w:rPr>
                <w:sz w:val="18"/>
              </w:rPr>
            </w:pPr>
            <w:r>
              <w:rPr>
                <w:w w:val="95"/>
                <w:sz w:val="18"/>
              </w:rPr>
              <w:t>现场查看，</w:t>
            </w:r>
            <w:r>
              <w:rPr>
                <w:w w:val="95"/>
                <w:sz w:val="20"/>
              </w:rPr>
              <w:t>测</w:t>
            </w:r>
            <w:r>
              <w:rPr>
                <w:w w:val="95"/>
                <w:sz w:val="18"/>
              </w:rPr>
              <w:t>试</w:t>
            </w:r>
            <w:r>
              <w:rPr>
                <w:w w:val="95"/>
                <w:sz w:val="20"/>
              </w:rPr>
              <w:t>功</w:t>
            </w:r>
            <w:r>
              <w:rPr>
                <w:w w:val="95"/>
                <w:sz w:val="18"/>
              </w:rPr>
              <w:t>能是否正</w:t>
            </w:r>
            <w:r>
              <w:rPr>
                <w:w w:val="95"/>
                <w:sz w:val="20"/>
              </w:rPr>
              <w:t>常</w:t>
            </w:r>
            <w:r>
              <w:rPr>
                <w:spacing w:val="-3"/>
                <w:w w:val="95"/>
                <w:sz w:val="18"/>
              </w:rPr>
              <w:t xml:space="preserve">使用。符合得 </w:t>
            </w:r>
            <w:r>
              <w:rPr>
                <w:sz w:val="18"/>
              </w:rPr>
              <w:t>1</w:t>
            </w:r>
            <w:r>
              <w:rPr>
                <w:spacing w:val="-12"/>
                <w:sz w:val="18"/>
              </w:rPr>
              <w:t xml:space="preserve"> 分，部分符合得 </w:t>
            </w:r>
            <w:r>
              <w:rPr>
                <w:sz w:val="18"/>
              </w:rPr>
              <w:t>0.5</w:t>
            </w:r>
            <w:r>
              <w:rPr>
                <w:spacing w:val="-14"/>
                <w:sz w:val="18"/>
              </w:rPr>
              <w:t xml:space="preserve"> 分，不符合得 </w:t>
            </w:r>
            <w:r>
              <w:rPr>
                <w:sz w:val="18"/>
              </w:rPr>
              <w:t>0</w:t>
            </w:r>
            <w:r>
              <w:rPr>
                <w:spacing w:val="-16"/>
                <w:sz w:val="18"/>
              </w:rPr>
              <w:t xml:space="preserve">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826"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3967" w:type="dxa"/>
            <w:tcBorders>
              <w:top w:val="single" w:color="000000" w:sz="4" w:space="0"/>
              <w:bottom w:val="single" w:color="000000" w:sz="4" w:space="0"/>
            </w:tcBorders>
          </w:tcPr>
          <w:p>
            <w:pPr>
              <w:pStyle w:val="12"/>
              <w:spacing w:before="128" w:line="288" w:lineRule="auto"/>
              <w:ind w:left="105" w:right="196" w:firstLine="175"/>
              <w:rPr>
                <w:sz w:val="18"/>
              </w:rPr>
            </w:pPr>
            <w:r>
              <w:rPr>
                <w:w w:val="95"/>
                <w:sz w:val="18"/>
              </w:rPr>
              <w:t>有家属端</w:t>
            </w:r>
            <w:r>
              <w:rPr>
                <w:w w:val="95"/>
                <w:sz w:val="20"/>
              </w:rPr>
              <w:t>移</w:t>
            </w:r>
            <w:r>
              <w:rPr>
                <w:w w:val="95"/>
                <w:sz w:val="18"/>
              </w:rPr>
              <w:t>动应用。家属通</w:t>
            </w:r>
            <w:r>
              <w:rPr>
                <w:w w:val="95"/>
                <w:sz w:val="20"/>
              </w:rPr>
              <w:t>过</w:t>
            </w:r>
            <w:r>
              <w:rPr>
                <w:w w:val="95"/>
                <w:sz w:val="18"/>
              </w:rPr>
              <w:t>手机能</w:t>
            </w:r>
            <w:r>
              <w:rPr>
                <w:w w:val="95"/>
                <w:sz w:val="20"/>
              </w:rPr>
              <w:t>即</w:t>
            </w:r>
            <w:r>
              <w:rPr>
                <w:w w:val="95"/>
                <w:sz w:val="18"/>
              </w:rPr>
              <w:t>时了 解老年人状态、</w:t>
            </w:r>
            <w:r>
              <w:rPr>
                <w:w w:val="95"/>
                <w:sz w:val="20"/>
              </w:rPr>
              <w:t>服务</w:t>
            </w:r>
            <w:r>
              <w:rPr>
                <w:w w:val="95"/>
                <w:sz w:val="18"/>
              </w:rPr>
              <w:t>，与</w:t>
            </w:r>
            <w:r>
              <w:rPr>
                <w:w w:val="95"/>
                <w:sz w:val="20"/>
              </w:rPr>
              <w:t>相关照</w:t>
            </w:r>
            <w:r>
              <w:rPr>
                <w:w w:val="95"/>
                <w:sz w:val="18"/>
              </w:rPr>
              <w:t xml:space="preserve">护人员沟通。 </w:t>
            </w:r>
          </w:p>
        </w:tc>
        <w:tc>
          <w:tcPr>
            <w:tcW w:w="1277" w:type="dxa"/>
            <w:tcBorders>
              <w:top w:val="single" w:color="000000" w:sz="4" w:space="0"/>
              <w:bottom w:val="single" w:color="000000" w:sz="4" w:space="0"/>
            </w:tcBorders>
          </w:tcPr>
          <w:p>
            <w:pPr>
              <w:pStyle w:val="12"/>
              <w:rPr>
                <w:rFonts w:ascii="Times New Roman"/>
                <w:sz w:val="26"/>
              </w:rPr>
            </w:pPr>
          </w:p>
          <w:p>
            <w:pPr>
              <w:pStyle w:val="12"/>
              <w:ind w:left="187" w:right="130"/>
              <w:jc w:val="center"/>
              <w:rPr>
                <w:sz w:val="18"/>
              </w:rPr>
            </w:pPr>
            <w:r>
              <w:rPr>
                <w:sz w:val="18"/>
              </w:rPr>
              <w:t xml:space="preserve">1 </w:t>
            </w:r>
          </w:p>
        </w:tc>
        <w:tc>
          <w:tcPr>
            <w:tcW w:w="1589" w:type="dxa"/>
            <w:tcBorders>
              <w:bottom w:val="single" w:color="000000" w:sz="4" w:space="0"/>
            </w:tcBorders>
          </w:tcPr>
          <w:p>
            <w:pPr>
              <w:pStyle w:val="12"/>
              <w:spacing w:before="2"/>
              <w:rPr>
                <w:rFonts w:ascii="Times New Roman"/>
                <w:sz w:val="26"/>
              </w:rPr>
            </w:pPr>
          </w:p>
          <w:p>
            <w:pPr>
              <w:pStyle w:val="12"/>
              <w:spacing w:before="1"/>
              <w:ind w:right="717"/>
              <w:jc w:val="right"/>
              <w:rPr>
                <w:sz w:val="18"/>
              </w:rPr>
            </w:pPr>
            <w:r>
              <w:rPr>
                <w:w w:val="58"/>
                <w:sz w:val="18"/>
              </w:rPr>
              <w:t xml:space="preserve"> </w:t>
            </w:r>
          </w:p>
        </w:tc>
        <w:tc>
          <w:tcPr>
            <w:tcW w:w="4080" w:type="dxa"/>
            <w:tcBorders>
              <w:bottom w:val="single" w:color="000000" w:sz="4" w:space="0"/>
            </w:tcBorders>
          </w:tcPr>
          <w:p>
            <w:pPr>
              <w:pStyle w:val="12"/>
              <w:spacing w:before="128" w:line="307" w:lineRule="auto"/>
              <w:ind w:left="107" w:right="105" w:firstLine="360"/>
              <w:rPr>
                <w:sz w:val="18"/>
              </w:rPr>
            </w:pPr>
            <w:r>
              <w:rPr>
                <w:spacing w:val="-8"/>
                <w:sz w:val="18"/>
              </w:rPr>
              <w:t xml:space="preserve">查看手机 </w:t>
            </w:r>
            <w:r>
              <w:rPr>
                <w:sz w:val="20"/>
              </w:rPr>
              <w:t>app</w:t>
            </w:r>
            <w:r>
              <w:rPr>
                <w:spacing w:val="-25"/>
                <w:sz w:val="20"/>
              </w:rPr>
              <w:t xml:space="preserve"> 功</w:t>
            </w:r>
            <w:r>
              <w:rPr>
                <w:spacing w:val="-7"/>
                <w:sz w:val="18"/>
              </w:rPr>
              <w:t xml:space="preserve">能。符合得 </w:t>
            </w:r>
            <w:r>
              <w:rPr>
                <w:sz w:val="18"/>
              </w:rPr>
              <w:t>1</w:t>
            </w:r>
            <w:r>
              <w:rPr>
                <w:spacing w:val="-9"/>
                <w:sz w:val="18"/>
              </w:rPr>
              <w:t xml:space="preserve"> 分，部分符合</w:t>
            </w:r>
            <w:r>
              <w:rPr>
                <w:spacing w:val="-23"/>
                <w:sz w:val="18"/>
              </w:rPr>
              <w:t xml:space="preserve">得 </w:t>
            </w:r>
            <w:r>
              <w:rPr>
                <w:sz w:val="18"/>
              </w:rPr>
              <w:t>0.5</w:t>
            </w:r>
            <w:r>
              <w:rPr>
                <w:spacing w:val="-13"/>
                <w:sz w:val="18"/>
              </w:rPr>
              <w:t xml:space="preserve"> 分，不符合得 </w:t>
            </w:r>
            <w:r>
              <w:rPr>
                <w:sz w:val="18"/>
              </w:rPr>
              <w:t>0</w:t>
            </w:r>
            <w:r>
              <w:rPr>
                <w:spacing w:val="-17"/>
                <w:sz w:val="18"/>
              </w:rPr>
              <w:t xml:space="preserve"> 分。</w:t>
            </w:r>
            <w:r>
              <w:rPr>
                <w:w w:val="58"/>
                <w:sz w:val="18"/>
              </w:rPr>
              <w:t xml:space="preserve"> </w:t>
            </w:r>
          </w:p>
        </w:tc>
      </w:tr>
    </w:tbl>
    <w:p>
      <w:pPr>
        <w:pStyle w:val="3"/>
        <w:rPr>
          <w:sz w:val="20"/>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spacing w:before="1"/>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34 —</w:t>
      </w:r>
    </w:p>
    <w:p>
      <w:pPr>
        <w:jc w:val="center"/>
        <w:sectPr>
          <w:footerReference r:id="rId32"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3967"/>
        <w:gridCol w:w="1277"/>
        <w:gridCol w:w="1589"/>
        <w:gridCol w:w="4080"/>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68" w:hRule="atLeast"/>
        </w:trPr>
        <w:tc>
          <w:tcPr>
            <w:tcW w:w="1135" w:type="dxa"/>
            <w:shd w:val="clear" w:color="auto" w:fill="D4E9D6"/>
          </w:tcPr>
          <w:p>
            <w:pPr>
              <w:pStyle w:val="12"/>
              <w:spacing w:before="9"/>
              <w:rPr>
                <w:rFonts w:ascii="Times New Roman"/>
                <w:sz w:val="14"/>
              </w:rPr>
            </w:pPr>
          </w:p>
          <w:p>
            <w:pPr>
              <w:pStyle w:val="12"/>
              <w:ind w:right="367"/>
              <w:jc w:val="right"/>
              <w:rPr>
                <w:sz w:val="18"/>
              </w:rPr>
            </w:pPr>
            <w:r>
              <w:rPr>
                <w:color w:val="FF0000"/>
                <w:sz w:val="18"/>
              </w:rPr>
              <w:t>3.2</w:t>
            </w:r>
            <w:r>
              <w:rPr>
                <w:color w:val="FF0000"/>
                <w:w w:val="58"/>
                <w:sz w:val="18"/>
              </w:rPr>
              <w:t xml:space="preserve"> </w:t>
            </w:r>
          </w:p>
        </w:tc>
        <w:tc>
          <w:tcPr>
            <w:tcW w:w="1277" w:type="dxa"/>
            <w:tcBorders>
              <w:right w:val="single" w:color="000000" w:sz="4" w:space="0"/>
            </w:tcBorders>
            <w:shd w:val="clear" w:color="auto" w:fill="D4E9D6"/>
          </w:tcPr>
          <w:p>
            <w:pPr>
              <w:pStyle w:val="12"/>
              <w:spacing w:before="40"/>
              <w:ind w:left="324"/>
              <w:rPr>
                <w:sz w:val="18"/>
              </w:rPr>
            </w:pPr>
            <w:r>
              <w:rPr>
                <w:color w:val="FF0000"/>
                <w:w w:val="58"/>
                <w:sz w:val="18"/>
              </w:rPr>
              <w:t xml:space="preserve"> </w:t>
            </w:r>
          </w:p>
        </w:tc>
        <w:tc>
          <w:tcPr>
            <w:tcW w:w="3967" w:type="dxa"/>
            <w:tcBorders>
              <w:left w:val="single" w:color="000000" w:sz="4" w:space="0"/>
            </w:tcBorders>
            <w:shd w:val="clear" w:color="auto" w:fill="D4E9D6"/>
          </w:tcPr>
          <w:p>
            <w:pPr>
              <w:pStyle w:val="12"/>
              <w:spacing w:before="9"/>
              <w:rPr>
                <w:rFonts w:ascii="Times New Roman"/>
                <w:sz w:val="14"/>
              </w:rPr>
            </w:pPr>
          </w:p>
          <w:p>
            <w:pPr>
              <w:pStyle w:val="12"/>
              <w:ind w:left="1550"/>
              <w:rPr>
                <w:sz w:val="18"/>
              </w:rPr>
            </w:pPr>
            <w:r>
              <w:rPr>
                <w:color w:val="FF0000"/>
                <w:sz w:val="18"/>
              </w:rPr>
              <w:t>人力资源管理</w:t>
            </w:r>
            <w:r>
              <w:rPr>
                <w:color w:val="FF0000"/>
                <w:w w:val="58"/>
                <w:sz w:val="18"/>
              </w:rPr>
              <w:t xml:space="preserve"> </w:t>
            </w:r>
          </w:p>
        </w:tc>
        <w:tc>
          <w:tcPr>
            <w:tcW w:w="1277" w:type="dxa"/>
            <w:shd w:val="clear" w:color="auto" w:fill="D4E9D6"/>
          </w:tcPr>
          <w:p>
            <w:pPr>
              <w:pStyle w:val="12"/>
              <w:spacing w:before="9"/>
              <w:rPr>
                <w:rFonts w:ascii="Times New Roman"/>
                <w:sz w:val="14"/>
              </w:rPr>
            </w:pPr>
          </w:p>
          <w:p>
            <w:pPr>
              <w:pStyle w:val="12"/>
              <w:ind w:left="187" w:right="127"/>
              <w:jc w:val="center"/>
              <w:rPr>
                <w:sz w:val="18"/>
              </w:rPr>
            </w:pPr>
            <w:r>
              <w:rPr>
                <w:color w:val="FF0000"/>
                <w:w w:val="125"/>
                <w:sz w:val="18"/>
              </w:rPr>
              <w:t>20</w:t>
            </w:r>
            <w:r>
              <w:rPr>
                <w:color w:val="FF0000"/>
                <w:w w:val="58"/>
                <w:sz w:val="18"/>
              </w:rPr>
              <w:t xml:space="preserve"> </w:t>
            </w:r>
          </w:p>
        </w:tc>
        <w:tc>
          <w:tcPr>
            <w:tcW w:w="1589" w:type="dxa"/>
            <w:shd w:val="clear" w:color="auto" w:fill="D4E9D6"/>
          </w:tcPr>
          <w:p>
            <w:pPr>
              <w:pStyle w:val="12"/>
              <w:rPr>
                <w:rFonts w:ascii="Times New Roman"/>
                <w:sz w:val="15"/>
              </w:rPr>
            </w:pPr>
          </w:p>
          <w:p>
            <w:pPr>
              <w:pStyle w:val="12"/>
              <w:ind w:right="732"/>
              <w:jc w:val="right"/>
              <w:rPr>
                <w:sz w:val="18"/>
              </w:rPr>
            </w:pPr>
            <w:r>
              <w:rPr>
                <w:color w:val="FF0000"/>
                <w:w w:val="58"/>
                <w:sz w:val="18"/>
              </w:rPr>
              <w:t xml:space="preserve"> </w:t>
            </w:r>
          </w:p>
        </w:tc>
        <w:tc>
          <w:tcPr>
            <w:tcW w:w="4080" w:type="dxa"/>
            <w:shd w:val="clear" w:color="auto" w:fill="D4E9D6"/>
          </w:tcPr>
          <w:p>
            <w:pPr>
              <w:pStyle w:val="12"/>
              <w:rPr>
                <w:rFonts w:ascii="Times New Roman"/>
                <w:sz w:val="15"/>
              </w:rPr>
            </w:pPr>
          </w:p>
          <w:p>
            <w:pPr>
              <w:pStyle w:val="12"/>
              <w:ind w:left="467"/>
              <w:rPr>
                <w:sz w:val="18"/>
              </w:rPr>
            </w:pPr>
            <w:r>
              <w:rPr>
                <w:color w:val="FF0000"/>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36" w:hRule="atLeast"/>
        </w:trPr>
        <w:tc>
          <w:tcPr>
            <w:tcW w:w="1135" w:type="dxa"/>
          </w:tcPr>
          <w:p>
            <w:pPr>
              <w:pStyle w:val="12"/>
              <w:spacing w:before="3"/>
              <w:rPr>
                <w:rFonts w:ascii="Times New Roman"/>
              </w:rPr>
            </w:pPr>
          </w:p>
          <w:p>
            <w:pPr>
              <w:pStyle w:val="12"/>
              <w:ind w:right="302"/>
              <w:jc w:val="right"/>
              <w:rPr>
                <w:sz w:val="18"/>
              </w:rPr>
            </w:pPr>
            <w:r>
              <w:rPr>
                <w:w w:val="80"/>
                <w:sz w:val="18"/>
              </w:rPr>
              <w:t xml:space="preserve">3.2.1 </w:t>
            </w:r>
          </w:p>
        </w:tc>
        <w:tc>
          <w:tcPr>
            <w:tcW w:w="1277" w:type="dxa"/>
          </w:tcPr>
          <w:p>
            <w:pPr>
              <w:pStyle w:val="12"/>
              <w:spacing w:before="103"/>
              <w:ind w:left="278"/>
              <w:rPr>
                <w:sz w:val="18"/>
              </w:rPr>
            </w:pPr>
            <w:r>
              <w:rPr>
                <w:sz w:val="18"/>
              </w:rPr>
              <w:t>人事合同</w:t>
            </w:r>
            <w:r>
              <w:rPr>
                <w:w w:val="58"/>
                <w:sz w:val="18"/>
              </w:rPr>
              <w:t xml:space="preserve"> </w:t>
            </w:r>
          </w:p>
          <w:p>
            <w:pPr>
              <w:pStyle w:val="12"/>
              <w:spacing w:before="76"/>
              <w:ind w:left="290"/>
              <w:rPr>
                <w:sz w:val="18"/>
              </w:rPr>
            </w:pPr>
            <w:r>
              <w:rPr>
                <w:sz w:val="18"/>
              </w:rPr>
              <w:t xml:space="preserve">（1 分） </w:t>
            </w:r>
          </w:p>
        </w:tc>
        <w:tc>
          <w:tcPr>
            <w:tcW w:w="3967" w:type="dxa"/>
          </w:tcPr>
          <w:p>
            <w:pPr>
              <w:pStyle w:val="12"/>
              <w:spacing w:before="6"/>
              <w:rPr>
                <w:rFonts w:ascii="Times New Roman"/>
                <w:sz w:val="20"/>
              </w:rPr>
            </w:pPr>
          </w:p>
          <w:p>
            <w:pPr>
              <w:pStyle w:val="12"/>
              <w:ind w:left="280"/>
              <w:rPr>
                <w:sz w:val="18"/>
              </w:rPr>
            </w:pPr>
            <w:r>
              <w:rPr>
                <w:sz w:val="18"/>
              </w:rPr>
              <w:t>与</w:t>
            </w:r>
            <w:r>
              <w:rPr>
                <w:sz w:val="20"/>
              </w:rPr>
              <w:t>所</w:t>
            </w:r>
            <w:r>
              <w:rPr>
                <w:sz w:val="18"/>
              </w:rPr>
              <w:t>有员</w:t>
            </w:r>
            <w:r>
              <w:rPr>
                <w:sz w:val="20"/>
              </w:rPr>
              <w:t>工</w:t>
            </w:r>
            <w:r>
              <w:rPr>
                <w:sz w:val="18"/>
              </w:rPr>
              <w:t>签订劳动、劳</w:t>
            </w:r>
            <w:r>
              <w:rPr>
                <w:sz w:val="20"/>
              </w:rPr>
              <w:t>务</w:t>
            </w:r>
            <w:r>
              <w:rPr>
                <w:sz w:val="18"/>
              </w:rPr>
              <w:t xml:space="preserve">合同。 </w:t>
            </w:r>
          </w:p>
        </w:tc>
        <w:tc>
          <w:tcPr>
            <w:tcW w:w="1277" w:type="dxa"/>
          </w:tcPr>
          <w:p>
            <w:pPr>
              <w:pStyle w:val="12"/>
              <w:spacing w:before="1"/>
              <w:rPr>
                <w:rFonts w:ascii="Times New Roman"/>
              </w:rPr>
            </w:pPr>
          </w:p>
          <w:p>
            <w:pPr>
              <w:pStyle w:val="12"/>
              <w:ind w:left="60"/>
              <w:jc w:val="center"/>
              <w:rPr>
                <w:sz w:val="18"/>
              </w:rPr>
            </w:pPr>
            <w:r>
              <w:rPr>
                <w:w w:val="90"/>
                <w:sz w:val="18"/>
              </w:rPr>
              <w:t xml:space="preserve"> </w:t>
            </w:r>
            <w:r>
              <w:rPr>
                <w:sz w:val="18"/>
              </w:rPr>
              <w:t>1</w:t>
            </w:r>
            <w:r>
              <w:rPr>
                <w:w w:val="58"/>
                <w:sz w:val="18"/>
              </w:rPr>
              <w:t xml:space="preserve"> </w:t>
            </w:r>
          </w:p>
        </w:tc>
        <w:tc>
          <w:tcPr>
            <w:tcW w:w="1589" w:type="dxa"/>
          </w:tcPr>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rPr>
                <w:rFonts w:ascii="Times New Roman"/>
                <w:sz w:val="2"/>
              </w:rPr>
            </w:pPr>
          </w:p>
          <w:p>
            <w:pPr>
              <w:pStyle w:val="12"/>
              <w:spacing w:before="11"/>
              <w:ind w:right="727"/>
              <w:jc w:val="right"/>
              <w:rPr>
                <w:rFonts w:ascii="Arial"/>
                <w:sz w:val="2"/>
              </w:rPr>
            </w:pPr>
            <w:r>
              <w:rPr>
                <w:rFonts w:ascii="Arial"/>
                <w:w w:val="600"/>
                <w:sz w:val="2"/>
              </w:rPr>
              <w:t xml:space="preserve"> </w:t>
            </w:r>
          </w:p>
        </w:tc>
        <w:tc>
          <w:tcPr>
            <w:tcW w:w="4080" w:type="dxa"/>
          </w:tcPr>
          <w:p>
            <w:pPr>
              <w:pStyle w:val="12"/>
              <w:spacing w:before="83" w:line="309" w:lineRule="auto"/>
              <w:ind w:left="107" w:right="180" w:firstLine="360"/>
              <w:rPr>
                <w:sz w:val="18"/>
              </w:rPr>
            </w:pPr>
            <w:r>
              <w:rPr>
                <w:w w:val="95"/>
                <w:sz w:val="18"/>
              </w:rPr>
              <w:t>对</w:t>
            </w:r>
            <w:r>
              <w:rPr>
                <w:w w:val="95"/>
                <w:sz w:val="20"/>
              </w:rPr>
              <w:t>照</w:t>
            </w:r>
            <w:r>
              <w:rPr>
                <w:w w:val="95"/>
                <w:sz w:val="18"/>
              </w:rPr>
              <w:t>人员名册抽查，</w:t>
            </w:r>
            <w:r>
              <w:rPr>
                <w:w w:val="95"/>
                <w:sz w:val="20"/>
              </w:rPr>
              <w:t>可</w:t>
            </w:r>
            <w:r>
              <w:rPr>
                <w:w w:val="95"/>
                <w:sz w:val="18"/>
              </w:rPr>
              <w:t>通</w:t>
            </w:r>
            <w:r>
              <w:rPr>
                <w:w w:val="95"/>
                <w:sz w:val="20"/>
              </w:rPr>
              <w:t>过</w:t>
            </w:r>
            <w:r>
              <w:rPr>
                <w:w w:val="95"/>
                <w:sz w:val="18"/>
              </w:rPr>
              <w:t>“金民</w:t>
            </w:r>
            <w:r>
              <w:rPr>
                <w:w w:val="95"/>
                <w:sz w:val="20"/>
              </w:rPr>
              <w:t>工程</w:t>
            </w:r>
            <w:r>
              <w:rPr>
                <w:w w:val="95"/>
                <w:sz w:val="18"/>
              </w:rPr>
              <w:t>”系</w:t>
            </w:r>
            <w:r>
              <w:rPr>
                <w:sz w:val="18"/>
              </w:rPr>
              <w:t xml:space="preserve">统查看。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35" w:hRule="atLeast"/>
        </w:trPr>
        <w:tc>
          <w:tcPr>
            <w:tcW w:w="1135" w:type="dxa"/>
          </w:tcPr>
          <w:p>
            <w:pPr>
              <w:pStyle w:val="12"/>
              <w:rPr>
                <w:rFonts w:ascii="Times New Roman"/>
                <w:sz w:val="18"/>
              </w:rPr>
            </w:pPr>
          </w:p>
          <w:p>
            <w:pPr>
              <w:pStyle w:val="12"/>
              <w:rPr>
                <w:rFonts w:ascii="Times New Roman"/>
                <w:sz w:val="26"/>
              </w:rPr>
            </w:pPr>
          </w:p>
          <w:p>
            <w:pPr>
              <w:pStyle w:val="12"/>
              <w:ind w:right="302"/>
              <w:jc w:val="right"/>
              <w:rPr>
                <w:sz w:val="18"/>
              </w:rPr>
            </w:pPr>
            <w:r>
              <w:rPr>
                <w:w w:val="80"/>
                <w:sz w:val="18"/>
              </w:rPr>
              <w:t xml:space="preserve">3.2.2 </w:t>
            </w:r>
          </w:p>
        </w:tc>
        <w:tc>
          <w:tcPr>
            <w:tcW w:w="1277" w:type="dxa"/>
          </w:tcPr>
          <w:p>
            <w:pPr>
              <w:pStyle w:val="12"/>
              <w:spacing w:before="10"/>
              <w:rPr>
                <w:rFonts w:ascii="Times New Roman"/>
                <w:sz w:val="28"/>
              </w:rPr>
            </w:pPr>
          </w:p>
          <w:p>
            <w:pPr>
              <w:pStyle w:val="12"/>
              <w:ind w:left="278"/>
              <w:rPr>
                <w:sz w:val="18"/>
              </w:rPr>
            </w:pPr>
            <w:r>
              <w:rPr>
                <w:w w:val="90"/>
                <w:sz w:val="18"/>
              </w:rPr>
              <w:t>员</w:t>
            </w:r>
            <w:r>
              <w:rPr>
                <w:w w:val="90"/>
                <w:sz w:val="20"/>
              </w:rPr>
              <w:t>工</w:t>
            </w:r>
            <w:r>
              <w:rPr>
                <w:w w:val="90"/>
                <w:sz w:val="18"/>
              </w:rPr>
              <w:t xml:space="preserve">档案 </w:t>
            </w:r>
          </w:p>
          <w:p>
            <w:pPr>
              <w:pStyle w:val="12"/>
              <w:spacing w:before="71"/>
              <w:ind w:left="290"/>
              <w:rPr>
                <w:sz w:val="18"/>
              </w:rPr>
            </w:pPr>
            <w:r>
              <w:rPr>
                <w:sz w:val="18"/>
              </w:rPr>
              <w:t>（1</w:t>
            </w:r>
            <w:r>
              <w:rPr>
                <w:spacing w:val="-28"/>
                <w:sz w:val="18"/>
              </w:rPr>
              <w:t xml:space="preserve"> 分</w:t>
            </w:r>
            <w:r>
              <w:rPr>
                <w:sz w:val="18"/>
              </w:rPr>
              <w:t xml:space="preserve">） </w:t>
            </w:r>
          </w:p>
        </w:tc>
        <w:tc>
          <w:tcPr>
            <w:tcW w:w="3967" w:type="dxa"/>
          </w:tcPr>
          <w:p>
            <w:pPr>
              <w:pStyle w:val="12"/>
              <w:spacing w:before="23" w:line="290" w:lineRule="auto"/>
              <w:ind w:left="105" w:right="249" w:firstLine="175"/>
              <w:jc w:val="both"/>
              <w:rPr>
                <w:sz w:val="18"/>
              </w:rPr>
            </w:pPr>
            <w:r>
              <w:rPr>
                <w:w w:val="95"/>
                <w:sz w:val="18"/>
              </w:rPr>
              <w:t>有全部</w:t>
            </w:r>
            <w:r>
              <w:rPr>
                <w:w w:val="95"/>
                <w:sz w:val="20"/>
              </w:rPr>
              <w:t>工</w:t>
            </w:r>
            <w:r>
              <w:rPr>
                <w:w w:val="95"/>
                <w:sz w:val="18"/>
              </w:rPr>
              <w:t>作人员名册，</w:t>
            </w:r>
            <w:r>
              <w:rPr>
                <w:w w:val="95"/>
                <w:sz w:val="20"/>
              </w:rPr>
              <w:t>各</w:t>
            </w:r>
            <w:r>
              <w:rPr>
                <w:w w:val="95"/>
                <w:sz w:val="18"/>
              </w:rPr>
              <w:t>项目登</w:t>
            </w:r>
            <w:r>
              <w:rPr>
                <w:w w:val="95"/>
                <w:sz w:val="20"/>
              </w:rPr>
              <w:t>记</w:t>
            </w:r>
            <w:r>
              <w:rPr>
                <w:w w:val="95"/>
                <w:sz w:val="18"/>
              </w:rPr>
              <w:t>（员</w:t>
            </w:r>
            <w:r>
              <w:rPr>
                <w:w w:val="95"/>
                <w:sz w:val="20"/>
              </w:rPr>
              <w:t>工</w:t>
            </w:r>
            <w:r>
              <w:rPr>
                <w:w w:val="95"/>
                <w:sz w:val="18"/>
              </w:rPr>
              <w:t>登</w:t>
            </w:r>
            <w:r>
              <w:rPr>
                <w:w w:val="95"/>
                <w:sz w:val="20"/>
              </w:rPr>
              <w:t>记表</w:t>
            </w:r>
            <w:r>
              <w:rPr>
                <w:w w:val="95"/>
                <w:sz w:val="18"/>
              </w:rPr>
              <w:t>、</w:t>
            </w:r>
            <w:r>
              <w:rPr>
                <w:w w:val="95"/>
                <w:sz w:val="20"/>
              </w:rPr>
              <w:t>体</w:t>
            </w:r>
            <w:r>
              <w:rPr>
                <w:w w:val="95"/>
                <w:sz w:val="18"/>
              </w:rPr>
              <w:t>检报</w:t>
            </w:r>
            <w:r>
              <w:rPr>
                <w:w w:val="95"/>
                <w:sz w:val="20"/>
              </w:rPr>
              <w:t>告</w:t>
            </w:r>
            <w:r>
              <w:rPr>
                <w:w w:val="95"/>
                <w:sz w:val="18"/>
              </w:rPr>
              <w:t>、</w:t>
            </w:r>
            <w:r>
              <w:rPr>
                <w:w w:val="95"/>
                <w:sz w:val="20"/>
              </w:rPr>
              <w:t>考</w:t>
            </w:r>
            <w:r>
              <w:rPr>
                <w:w w:val="95"/>
                <w:sz w:val="18"/>
              </w:rPr>
              <w:t>核</w:t>
            </w:r>
            <w:r>
              <w:rPr>
                <w:w w:val="95"/>
                <w:sz w:val="20"/>
              </w:rPr>
              <w:t>表</w:t>
            </w:r>
            <w:r>
              <w:rPr>
                <w:w w:val="95"/>
                <w:sz w:val="18"/>
              </w:rPr>
              <w:t>等）、证件齐全（姓名、</w:t>
            </w:r>
            <w:r>
              <w:rPr>
                <w:w w:val="95"/>
                <w:sz w:val="20"/>
              </w:rPr>
              <w:t>性别</w:t>
            </w:r>
            <w:r>
              <w:rPr>
                <w:w w:val="95"/>
                <w:sz w:val="18"/>
              </w:rPr>
              <w:t>、身份证</w:t>
            </w:r>
            <w:r>
              <w:rPr>
                <w:w w:val="95"/>
                <w:sz w:val="20"/>
              </w:rPr>
              <w:t>号</w:t>
            </w:r>
            <w:r>
              <w:rPr>
                <w:w w:val="95"/>
                <w:sz w:val="18"/>
              </w:rPr>
              <w:t>、入职</w:t>
            </w:r>
            <w:r>
              <w:rPr>
                <w:w w:val="95"/>
                <w:sz w:val="20"/>
              </w:rPr>
              <w:t>日</w:t>
            </w:r>
            <w:r>
              <w:rPr>
                <w:w w:val="95"/>
                <w:sz w:val="18"/>
              </w:rPr>
              <w:t>期、入职部门、</w:t>
            </w:r>
          </w:p>
          <w:p>
            <w:pPr>
              <w:pStyle w:val="12"/>
              <w:spacing w:line="252" w:lineRule="exact"/>
              <w:ind w:left="105"/>
              <w:rPr>
                <w:sz w:val="18"/>
              </w:rPr>
            </w:pPr>
            <w:r>
              <w:rPr>
                <w:sz w:val="18"/>
              </w:rPr>
              <w:t>岗位/职</w:t>
            </w:r>
            <w:r>
              <w:rPr>
                <w:sz w:val="20"/>
              </w:rPr>
              <w:t>务</w:t>
            </w:r>
            <w:r>
              <w:rPr>
                <w:sz w:val="18"/>
              </w:rPr>
              <w:t xml:space="preserve">等）。 </w:t>
            </w:r>
          </w:p>
        </w:tc>
        <w:tc>
          <w:tcPr>
            <w:tcW w:w="1277" w:type="dxa"/>
          </w:tcPr>
          <w:p>
            <w:pPr>
              <w:pStyle w:val="12"/>
              <w:rPr>
                <w:rFonts w:ascii="Times New Roman"/>
                <w:sz w:val="18"/>
              </w:rPr>
            </w:pPr>
          </w:p>
          <w:p>
            <w:pPr>
              <w:pStyle w:val="12"/>
              <w:spacing w:before="9"/>
              <w:rPr>
                <w:rFonts w:ascii="Times New Roman"/>
                <w:sz w:val="25"/>
              </w:rPr>
            </w:pPr>
          </w:p>
          <w:p>
            <w:pPr>
              <w:pStyle w:val="12"/>
              <w:ind w:left="60"/>
              <w:jc w:val="center"/>
              <w:rPr>
                <w:sz w:val="18"/>
              </w:rPr>
            </w:pPr>
            <w:r>
              <w:rPr>
                <w:w w:val="90"/>
                <w:sz w:val="18"/>
              </w:rPr>
              <w:t xml:space="preserve"> </w:t>
            </w:r>
            <w:r>
              <w:rPr>
                <w:sz w:val="18"/>
              </w:rPr>
              <w:t>1</w:t>
            </w:r>
            <w:r>
              <w:rPr>
                <w:w w:val="58"/>
                <w:sz w:val="18"/>
              </w:rPr>
              <w:t xml:space="preserve"> </w:t>
            </w:r>
          </w:p>
        </w:tc>
        <w:tc>
          <w:tcPr>
            <w:tcW w:w="1589" w:type="dxa"/>
          </w:tcPr>
          <w:p>
            <w:pPr>
              <w:pStyle w:val="12"/>
              <w:rPr>
                <w:rFonts w:ascii="Times New Roman"/>
                <w:sz w:val="18"/>
              </w:rPr>
            </w:pPr>
          </w:p>
          <w:p>
            <w:pPr>
              <w:pStyle w:val="12"/>
              <w:rPr>
                <w:rFonts w:ascii="Times New Roman"/>
                <w:sz w:val="26"/>
              </w:rPr>
            </w:pPr>
          </w:p>
          <w:p>
            <w:pPr>
              <w:pStyle w:val="12"/>
              <w:ind w:right="732"/>
              <w:jc w:val="right"/>
              <w:rPr>
                <w:sz w:val="18"/>
              </w:rPr>
            </w:pPr>
            <w:r>
              <w:rPr>
                <w:w w:val="58"/>
                <w:sz w:val="18"/>
              </w:rPr>
              <w:t xml:space="preserve"> </w:t>
            </w:r>
          </w:p>
        </w:tc>
        <w:tc>
          <w:tcPr>
            <w:tcW w:w="4080" w:type="dxa"/>
          </w:tcPr>
          <w:p>
            <w:pPr>
              <w:pStyle w:val="12"/>
              <w:spacing w:before="10"/>
              <w:rPr>
                <w:rFonts w:ascii="Times New Roman"/>
                <w:sz w:val="28"/>
              </w:rPr>
            </w:pPr>
          </w:p>
          <w:p>
            <w:pPr>
              <w:pStyle w:val="12"/>
              <w:spacing w:line="290" w:lineRule="auto"/>
              <w:ind w:left="107" w:right="360" w:firstLine="360"/>
              <w:rPr>
                <w:sz w:val="18"/>
              </w:rPr>
            </w:pPr>
            <w:r>
              <w:rPr>
                <w:w w:val="95"/>
                <w:sz w:val="18"/>
              </w:rPr>
              <w:t>查看花名册，</w:t>
            </w:r>
            <w:r>
              <w:rPr>
                <w:w w:val="95"/>
                <w:sz w:val="20"/>
              </w:rPr>
              <w:t>可</w:t>
            </w:r>
            <w:r>
              <w:rPr>
                <w:w w:val="95"/>
                <w:sz w:val="18"/>
              </w:rPr>
              <w:t>通</w:t>
            </w:r>
            <w:r>
              <w:rPr>
                <w:w w:val="95"/>
                <w:sz w:val="20"/>
              </w:rPr>
              <w:t>过</w:t>
            </w:r>
            <w:r>
              <w:rPr>
                <w:w w:val="95"/>
                <w:sz w:val="18"/>
              </w:rPr>
              <w:t>“金民</w:t>
            </w:r>
            <w:r>
              <w:rPr>
                <w:w w:val="95"/>
                <w:sz w:val="20"/>
              </w:rPr>
              <w:t>工程</w:t>
            </w:r>
            <w:r>
              <w:rPr>
                <w:w w:val="95"/>
                <w:sz w:val="18"/>
              </w:rPr>
              <w:t>”系统查</w:t>
            </w:r>
            <w:r>
              <w:rPr>
                <w:sz w:val="18"/>
              </w:rPr>
              <w:t>看。内</w:t>
            </w:r>
            <w:r>
              <w:rPr>
                <w:sz w:val="20"/>
              </w:rPr>
              <w:t>容</w:t>
            </w:r>
            <w:r>
              <w:rPr>
                <w:sz w:val="18"/>
              </w:rPr>
              <w:t xml:space="preserve">不全得 0.5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849" w:hRule="atLeast"/>
        </w:trPr>
        <w:tc>
          <w:tcPr>
            <w:tcW w:w="1135" w:type="dxa"/>
          </w:tcPr>
          <w:p>
            <w:pPr>
              <w:pStyle w:val="12"/>
              <w:rPr>
                <w:rFonts w:ascii="Times New Roman"/>
                <w:sz w:val="18"/>
              </w:rPr>
            </w:pPr>
          </w:p>
          <w:p>
            <w:pPr>
              <w:pStyle w:val="12"/>
              <w:spacing w:before="107"/>
              <w:ind w:right="302"/>
              <w:jc w:val="right"/>
              <w:rPr>
                <w:sz w:val="18"/>
              </w:rPr>
            </w:pPr>
            <w:r>
              <w:rPr>
                <w:w w:val="80"/>
                <w:sz w:val="18"/>
              </w:rPr>
              <w:t xml:space="preserve">3.2.3 </w:t>
            </w:r>
          </w:p>
        </w:tc>
        <w:tc>
          <w:tcPr>
            <w:tcW w:w="1277" w:type="dxa"/>
          </w:tcPr>
          <w:p>
            <w:pPr>
              <w:pStyle w:val="12"/>
              <w:spacing w:before="140" w:line="304" w:lineRule="auto"/>
              <w:ind w:left="117" w:right="55" w:firstLine="69"/>
              <w:rPr>
                <w:sz w:val="18"/>
              </w:rPr>
            </w:pPr>
            <w:r>
              <w:rPr>
                <w:sz w:val="18"/>
              </w:rPr>
              <w:t>员</w:t>
            </w:r>
            <w:r>
              <w:rPr>
                <w:sz w:val="20"/>
              </w:rPr>
              <w:t>工</w:t>
            </w:r>
            <w:r>
              <w:rPr>
                <w:sz w:val="18"/>
              </w:rPr>
              <w:t>岗位职责（1.5 分）</w:t>
            </w:r>
            <w:r>
              <w:rPr>
                <w:w w:val="58"/>
                <w:sz w:val="18"/>
              </w:rPr>
              <w:t xml:space="preserve"> </w:t>
            </w:r>
          </w:p>
        </w:tc>
        <w:tc>
          <w:tcPr>
            <w:tcW w:w="3967" w:type="dxa"/>
          </w:tcPr>
          <w:p>
            <w:pPr>
              <w:pStyle w:val="12"/>
              <w:spacing w:before="140" w:line="288" w:lineRule="auto"/>
              <w:ind w:left="287" w:right="244" w:firstLine="2"/>
              <w:rPr>
                <w:sz w:val="18"/>
              </w:rPr>
            </w:pPr>
            <w:r>
              <w:rPr>
                <w:w w:val="95"/>
                <w:sz w:val="18"/>
              </w:rPr>
              <w:t>有</w:t>
            </w:r>
            <w:r>
              <w:rPr>
                <w:w w:val="95"/>
                <w:sz w:val="20"/>
              </w:rPr>
              <w:t>各</w:t>
            </w:r>
            <w:r>
              <w:rPr>
                <w:w w:val="95"/>
                <w:sz w:val="18"/>
              </w:rPr>
              <w:t>岗位职责和员</w:t>
            </w:r>
            <w:r>
              <w:rPr>
                <w:w w:val="95"/>
                <w:sz w:val="20"/>
              </w:rPr>
              <w:t>工</w:t>
            </w:r>
            <w:r>
              <w:rPr>
                <w:w w:val="95"/>
                <w:sz w:val="18"/>
              </w:rPr>
              <w:t>手册，内</w:t>
            </w:r>
            <w:r>
              <w:rPr>
                <w:w w:val="95"/>
                <w:sz w:val="20"/>
              </w:rPr>
              <w:t>容</w:t>
            </w:r>
            <w:r>
              <w:rPr>
                <w:w w:val="95"/>
                <w:sz w:val="18"/>
              </w:rPr>
              <w:t>全面</w:t>
            </w:r>
            <w:r>
              <w:rPr>
                <w:w w:val="95"/>
                <w:sz w:val="20"/>
              </w:rPr>
              <w:t>且</w:t>
            </w:r>
            <w:r>
              <w:rPr>
                <w:w w:val="95"/>
                <w:sz w:val="18"/>
              </w:rPr>
              <w:t>与</w:t>
            </w:r>
            <w:r>
              <w:rPr>
                <w:w w:val="95"/>
                <w:sz w:val="20"/>
              </w:rPr>
              <w:t>实</w:t>
            </w:r>
            <w:r>
              <w:rPr>
                <w:sz w:val="18"/>
              </w:rPr>
              <w:t>际</w:t>
            </w:r>
            <w:r>
              <w:rPr>
                <w:sz w:val="20"/>
              </w:rPr>
              <w:t>工</w:t>
            </w:r>
            <w:r>
              <w:rPr>
                <w:sz w:val="18"/>
              </w:rPr>
              <w:t>作</w:t>
            </w:r>
            <w:r>
              <w:rPr>
                <w:sz w:val="20"/>
              </w:rPr>
              <w:t>相</w:t>
            </w:r>
            <w:r>
              <w:rPr>
                <w:sz w:val="18"/>
              </w:rPr>
              <w:t xml:space="preserve">符。 </w:t>
            </w:r>
          </w:p>
        </w:tc>
        <w:tc>
          <w:tcPr>
            <w:tcW w:w="1277" w:type="dxa"/>
          </w:tcPr>
          <w:p>
            <w:pPr>
              <w:pStyle w:val="12"/>
              <w:rPr>
                <w:rFonts w:ascii="Times New Roman"/>
                <w:sz w:val="18"/>
              </w:rPr>
            </w:pPr>
          </w:p>
          <w:p>
            <w:pPr>
              <w:pStyle w:val="12"/>
              <w:spacing w:before="105"/>
              <w:ind w:left="187" w:right="130"/>
              <w:jc w:val="center"/>
              <w:rPr>
                <w:sz w:val="18"/>
              </w:rPr>
            </w:pPr>
            <w:r>
              <w:rPr>
                <w:sz w:val="18"/>
              </w:rPr>
              <w:t>1.5</w:t>
            </w:r>
            <w:r>
              <w:rPr>
                <w:w w:val="58"/>
                <w:sz w:val="18"/>
              </w:rPr>
              <w:t xml:space="preserve">  </w:t>
            </w:r>
          </w:p>
        </w:tc>
        <w:tc>
          <w:tcPr>
            <w:tcW w:w="1589" w:type="dxa"/>
          </w:tcPr>
          <w:p>
            <w:pPr>
              <w:pStyle w:val="12"/>
              <w:rPr>
                <w:rFonts w:ascii="Times New Roman"/>
                <w:sz w:val="18"/>
              </w:rPr>
            </w:pPr>
          </w:p>
          <w:p>
            <w:pPr>
              <w:pStyle w:val="12"/>
              <w:spacing w:before="107"/>
              <w:ind w:right="732"/>
              <w:jc w:val="right"/>
              <w:rPr>
                <w:sz w:val="18"/>
              </w:rPr>
            </w:pPr>
            <w:r>
              <w:rPr>
                <w:w w:val="58"/>
                <w:sz w:val="18"/>
              </w:rPr>
              <w:t xml:space="preserve"> </w:t>
            </w:r>
          </w:p>
        </w:tc>
        <w:tc>
          <w:tcPr>
            <w:tcW w:w="4080" w:type="dxa"/>
          </w:tcPr>
          <w:p>
            <w:pPr>
              <w:pStyle w:val="12"/>
              <w:spacing w:before="140" w:line="307" w:lineRule="auto"/>
              <w:ind w:left="107" w:right="180" w:firstLine="360"/>
              <w:rPr>
                <w:sz w:val="18"/>
              </w:rPr>
            </w:pPr>
            <w:r>
              <w:rPr>
                <w:w w:val="95"/>
                <w:sz w:val="18"/>
              </w:rPr>
              <w:t>查看岗位职责、员</w:t>
            </w:r>
            <w:r>
              <w:rPr>
                <w:w w:val="95"/>
                <w:sz w:val="20"/>
              </w:rPr>
              <w:t>工</w:t>
            </w:r>
            <w:r>
              <w:rPr>
                <w:w w:val="95"/>
                <w:sz w:val="18"/>
              </w:rPr>
              <w:t>手册。内</w:t>
            </w:r>
            <w:r>
              <w:rPr>
                <w:w w:val="95"/>
                <w:sz w:val="20"/>
              </w:rPr>
              <w:t>容</w:t>
            </w:r>
            <w:r>
              <w:rPr>
                <w:w w:val="95"/>
                <w:sz w:val="18"/>
              </w:rPr>
              <w:t>不全或与</w:t>
            </w:r>
            <w:r>
              <w:rPr>
                <w:w w:val="95"/>
                <w:sz w:val="20"/>
              </w:rPr>
              <w:t>实</w:t>
            </w:r>
            <w:r>
              <w:rPr>
                <w:sz w:val="18"/>
              </w:rPr>
              <w:t xml:space="preserve">际不符得 0.5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93"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8"/>
              <w:rPr>
                <w:rFonts w:ascii="Times New Roman"/>
              </w:rPr>
            </w:pPr>
          </w:p>
          <w:p>
            <w:pPr>
              <w:pStyle w:val="12"/>
              <w:ind w:left="347"/>
              <w:rPr>
                <w:sz w:val="18"/>
              </w:rPr>
            </w:pPr>
            <w:r>
              <w:rPr>
                <w:sz w:val="18"/>
              </w:rPr>
              <w:t>3.2.4</w:t>
            </w:r>
            <w:r>
              <w:rPr>
                <w:w w:val="58"/>
                <w:sz w:val="18"/>
              </w:rPr>
              <w:t xml:space="preserve"> </w:t>
            </w:r>
          </w:p>
        </w:tc>
        <w:tc>
          <w:tcPr>
            <w:tcW w:w="1277"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59" w:line="321" w:lineRule="auto"/>
              <w:ind w:left="187" w:right="177"/>
              <w:jc w:val="center"/>
              <w:rPr>
                <w:sz w:val="18"/>
              </w:rPr>
            </w:pPr>
            <w:r>
              <w:rPr>
                <w:sz w:val="18"/>
              </w:rPr>
              <w:t xml:space="preserve">院长学历及资质（1.5 分） </w:t>
            </w:r>
          </w:p>
        </w:tc>
        <w:tc>
          <w:tcPr>
            <w:tcW w:w="3967" w:type="dxa"/>
          </w:tcPr>
          <w:p>
            <w:pPr>
              <w:pStyle w:val="12"/>
              <w:spacing w:before="129" w:line="321" w:lineRule="auto"/>
              <w:ind w:left="105" w:right="254" w:firstLine="175"/>
              <w:rPr>
                <w:sz w:val="18"/>
              </w:rPr>
            </w:pPr>
            <w:r>
              <w:rPr>
                <w:spacing w:val="-1"/>
                <w:sz w:val="18"/>
              </w:rPr>
              <w:t>养老机构院长、副院长具有大专及以上文化</w:t>
            </w:r>
            <w:r>
              <w:rPr>
                <w:sz w:val="18"/>
              </w:rPr>
              <w:t>程度。（</w:t>
            </w:r>
            <w:r>
              <w:rPr>
                <w:spacing w:val="-15"/>
                <w:sz w:val="18"/>
              </w:rPr>
              <w:t xml:space="preserve">申请 </w:t>
            </w:r>
            <w:r>
              <w:rPr>
                <w:w w:val="115"/>
                <w:sz w:val="18"/>
              </w:rPr>
              <w:t>4~5</w:t>
            </w:r>
            <w:r>
              <w:rPr>
                <w:spacing w:val="-58"/>
                <w:w w:val="115"/>
                <w:sz w:val="18"/>
              </w:rPr>
              <w:t xml:space="preserve"> </w:t>
            </w:r>
            <w:r>
              <w:rPr>
                <w:sz w:val="18"/>
              </w:rPr>
              <w:t xml:space="preserve">级评定必须满足）。 </w:t>
            </w:r>
          </w:p>
        </w:tc>
        <w:tc>
          <w:tcPr>
            <w:tcW w:w="1277" w:type="dxa"/>
          </w:tcPr>
          <w:p>
            <w:pPr>
              <w:pStyle w:val="12"/>
              <w:spacing w:before="9"/>
              <w:rPr>
                <w:rFonts w:ascii="Times New Roman"/>
                <w:sz w:val="24"/>
              </w:rPr>
            </w:pPr>
          </w:p>
          <w:p>
            <w:pPr>
              <w:pStyle w:val="12"/>
              <w:ind w:left="187" w:right="130"/>
              <w:jc w:val="center"/>
              <w:rPr>
                <w:sz w:val="18"/>
              </w:rPr>
            </w:pPr>
            <w:r>
              <w:rPr>
                <w:sz w:val="18"/>
              </w:rPr>
              <w:t>1.5</w:t>
            </w:r>
            <w:r>
              <w:rPr>
                <w:w w:val="58"/>
                <w:sz w:val="18"/>
              </w:rPr>
              <w:t xml:space="preserve">  </w:t>
            </w:r>
          </w:p>
        </w:tc>
        <w:tc>
          <w:tcPr>
            <w:tcW w:w="1589"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8"/>
              <w:rPr>
                <w:rFonts w:ascii="Times New Roman"/>
              </w:rPr>
            </w:pPr>
          </w:p>
          <w:p>
            <w:pPr>
              <w:pStyle w:val="12"/>
              <w:ind w:left="91"/>
              <w:jc w:val="center"/>
              <w:rPr>
                <w:sz w:val="18"/>
              </w:rPr>
            </w:pPr>
            <w:r>
              <w:rPr>
                <w:w w:val="58"/>
                <w:sz w:val="18"/>
              </w:rPr>
              <w:t xml:space="preserve"> </w:t>
            </w:r>
          </w:p>
        </w:tc>
        <w:tc>
          <w:tcPr>
            <w:tcW w:w="4080"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8"/>
              <w:rPr>
                <w:rFonts w:ascii="Times New Roman"/>
              </w:rPr>
            </w:pPr>
          </w:p>
          <w:p>
            <w:pPr>
              <w:pStyle w:val="12"/>
              <w:ind w:left="467"/>
              <w:rPr>
                <w:sz w:val="18"/>
              </w:rPr>
            </w:pPr>
            <w:r>
              <w:rPr>
                <w:sz w:val="18"/>
              </w:rPr>
              <w:t xml:space="preserve">查看院长或业务副院长学历证书原件。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93"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129"/>
              <w:ind w:left="280"/>
              <w:rPr>
                <w:sz w:val="18"/>
              </w:rPr>
            </w:pPr>
            <w:r>
              <w:rPr>
                <w:sz w:val="18"/>
              </w:rPr>
              <w:t>3 级养老机构院长、副院长具有高中及以上文</w:t>
            </w:r>
          </w:p>
          <w:p>
            <w:pPr>
              <w:pStyle w:val="12"/>
              <w:spacing w:before="79"/>
              <w:ind w:left="105"/>
              <w:rPr>
                <w:sz w:val="18"/>
              </w:rPr>
            </w:pPr>
            <w:r>
              <w:rPr>
                <w:w w:val="105"/>
                <w:sz w:val="18"/>
              </w:rPr>
              <w:t xml:space="preserve">化程度。（申请 3 级评定必须满足）。 </w:t>
            </w:r>
          </w:p>
        </w:tc>
        <w:tc>
          <w:tcPr>
            <w:tcW w:w="1277" w:type="dxa"/>
          </w:tcPr>
          <w:p>
            <w:pPr>
              <w:pStyle w:val="12"/>
              <w:spacing w:before="9"/>
              <w:rPr>
                <w:rFonts w:ascii="Times New Roman"/>
                <w:sz w:val="24"/>
              </w:rPr>
            </w:pPr>
          </w:p>
          <w:p>
            <w:pPr>
              <w:pStyle w:val="12"/>
              <w:ind w:left="187" w:right="130"/>
              <w:jc w:val="center"/>
              <w:rPr>
                <w:sz w:val="18"/>
              </w:rPr>
            </w:pPr>
            <w:r>
              <w:rPr>
                <w:sz w:val="18"/>
              </w:rPr>
              <w:t xml:space="preserve">1 </w:t>
            </w:r>
          </w:p>
        </w:tc>
        <w:tc>
          <w:tcPr>
            <w:tcW w:w="1589" w:type="dxa"/>
            <w:vMerge w:val="continue"/>
            <w:tcBorders>
              <w:top w:val="nil"/>
            </w:tcBorders>
          </w:tcPr>
          <w:p>
            <w:pPr>
              <w:rPr>
                <w:sz w:val="2"/>
                <w:szCs w:val="2"/>
              </w:rPr>
            </w:pP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93"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129" w:line="321" w:lineRule="auto"/>
              <w:ind w:left="105" w:right="107" w:firstLine="175"/>
              <w:rPr>
                <w:sz w:val="18"/>
              </w:rPr>
            </w:pPr>
            <w:r>
              <w:rPr>
                <w:w w:val="115"/>
                <w:sz w:val="18"/>
              </w:rPr>
              <w:t xml:space="preserve">1~2 </w:t>
            </w:r>
            <w:r>
              <w:rPr>
                <w:sz w:val="18"/>
              </w:rPr>
              <w:t xml:space="preserve">级养老机构院长、副院长具有初中及以上文化程度。（申请 </w:t>
            </w:r>
            <w:r>
              <w:rPr>
                <w:w w:val="115"/>
                <w:sz w:val="18"/>
              </w:rPr>
              <w:t xml:space="preserve">1~2 </w:t>
            </w:r>
            <w:r>
              <w:rPr>
                <w:sz w:val="18"/>
              </w:rPr>
              <w:t>级评定必须满足）。</w:t>
            </w:r>
            <w:r>
              <w:rPr>
                <w:w w:val="58"/>
                <w:sz w:val="18"/>
              </w:rPr>
              <w:t xml:space="preserve"> </w:t>
            </w:r>
          </w:p>
        </w:tc>
        <w:tc>
          <w:tcPr>
            <w:tcW w:w="1277" w:type="dxa"/>
          </w:tcPr>
          <w:p>
            <w:pPr>
              <w:pStyle w:val="12"/>
              <w:spacing w:before="9"/>
              <w:rPr>
                <w:rFonts w:ascii="Times New Roman"/>
                <w:sz w:val="24"/>
              </w:rPr>
            </w:pPr>
          </w:p>
          <w:p>
            <w:pPr>
              <w:pStyle w:val="12"/>
              <w:ind w:left="187" w:right="130"/>
              <w:jc w:val="center"/>
              <w:rPr>
                <w:sz w:val="18"/>
              </w:rPr>
            </w:pPr>
            <w:r>
              <w:rPr>
                <w:sz w:val="18"/>
              </w:rPr>
              <w:t>0.5</w:t>
            </w:r>
            <w:r>
              <w:rPr>
                <w:w w:val="58"/>
                <w:sz w:val="18"/>
              </w:rPr>
              <w:t xml:space="preserve"> </w:t>
            </w:r>
          </w:p>
        </w:tc>
        <w:tc>
          <w:tcPr>
            <w:tcW w:w="1589" w:type="dxa"/>
            <w:vMerge w:val="continue"/>
            <w:tcBorders>
              <w:top w:val="nil"/>
            </w:tcBorders>
          </w:tcPr>
          <w:p>
            <w:pPr>
              <w:rPr>
                <w:sz w:val="2"/>
                <w:szCs w:val="2"/>
              </w:rPr>
            </w:pP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38" w:hRule="atLeast"/>
        </w:trPr>
        <w:tc>
          <w:tcPr>
            <w:tcW w:w="1135"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spacing w:before="10"/>
              <w:rPr>
                <w:rFonts w:ascii="Times New Roman"/>
                <w:sz w:val="18"/>
              </w:rPr>
            </w:pPr>
          </w:p>
          <w:p>
            <w:pPr>
              <w:pStyle w:val="12"/>
              <w:ind w:left="364"/>
              <w:rPr>
                <w:sz w:val="18"/>
              </w:rPr>
            </w:pPr>
            <w:r>
              <w:rPr>
                <w:w w:val="95"/>
                <w:sz w:val="18"/>
              </w:rPr>
              <w:t xml:space="preserve">3.2.5 </w:t>
            </w:r>
          </w:p>
        </w:tc>
        <w:tc>
          <w:tcPr>
            <w:tcW w:w="1277" w:type="dxa"/>
            <w:vMerge w:val="restart"/>
            <w:tcBorders>
              <w:bottom w:val="single" w:color="000000" w:sz="4" w:space="0"/>
            </w:tcBorders>
          </w:tcPr>
          <w:p>
            <w:pPr>
              <w:pStyle w:val="12"/>
              <w:rPr>
                <w:rFonts w:ascii="Times New Roman"/>
                <w:sz w:val="20"/>
              </w:rPr>
            </w:pPr>
          </w:p>
          <w:p>
            <w:pPr>
              <w:pStyle w:val="12"/>
              <w:spacing w:before="9"/>
              <w:rPr>
                <w:rFonts w:ascii="Times New Roman"/>
                <w:sz w:val="19"/>
              </w:rPr>
            </w:pPr>
          </w:p>
          <w:p>
            <w:pPr>
              <w:pStyle w:val="12"/>
              <w:spacing w:line="288" w:lineRule="auto"/>
              <w:ind w:left="110" w:right="45" w:firstLine="76"/>
              <w:rPr>
                <w:sz w:val="18"/>
              </w:rPr>
            </w:pPr>
            <w:r>
              <w:rPr>
                <w:sz w:val="18"/>
              </w:rPr>
              <w:t>员</w:t>
            </w:r>
            <w:r>
              <w:rPr>
                <w:sz w:val="20"/>
              </w:rPr>
              <w:t>工学</w:t>
            </w:r>
            <w:r>
              <w:rPr>
                <w:sz w:val="18"/>
              </w:rPr>
              <w:t>历及资</w:t>
            </w:r>
            <w:r>
              <w:rPr>
                <w:sz w:val="20"/>
              </w:rPr>
              <w:t>质</w:t>
            </w:r>
            <w:r>
              <w:rPr>
                <w:sz w:val="18"/>
              </w:rPr>
              <w:t>（1 分）</w:t>
            </w:r>
            <w:r>
              <w:rPr>
                <w:w w:val="58"/>
                <w:sz w:val="18"/>
              </w:rPr>
              <w:t xml:space="preserve"> </w:t>
            </w:r>
          </w:p>
        </w:tc>
        <w:tc>
          <w:tcPr>
            <w:tcW w:w="3967" w:type="dxa"/>
          </w:tcPr>
          <w:p>
            <w:pPr>
              <w:pStyle w:val="12"/>
              <w:spacing w:before="83" w:line="309" w:lineRule="auto"/>
              <w:ind w:left="105" w:right="434" w:firstLine="175"/>
              <w:rPr>
                <w:sz w:val="18"/>
              </w:rPr>
            </w:pPr>
            <w:r>
              <w:rPr>
                <w:w w:val="95"/>
                <w:sz w:val="18"/>
              </w:rPr>
              <w:t>中专及以上</w:t>
            </w:r>
            <w:r>
              <w:rPr>
                <w:w w:val="95"/>
                <w:sz w:val="20"/>
              </w:rPr>
              <w:t>学</w:t>
            </w:r>
            <w:r>
              <w:rPr>
                <w:w w:val="95"/>
                <w:sz w:val="18"/>
              </w:rPr>
              <w:t>历占</w:t>
            </w:r>
            <w:r>
              <w:rPr>
                <w:w w:val="95"/>
                <w:sz w:val="20"/>
              </w:rPr>
              <w:t>工</w:t>
            </w:r>
            <w:r>
              <w:rPr>
                <w:w w:val="95"/>
                <w:sz w:val="18"/>
              </w:rPr>
              <w:t>作人员综述</w:t>
            </w:r>
            <w:r>
              <w:rPr>
                <w:w w:val="95"/>
                <w:sz w:val="20"/>
              </w:rPr>
              <w:t>比</w:t>
            </w:r>
            <w:r>
              <w:rPr>
                <w:w w:val="95"/>
                <w:sz w:val="18"/>
              </w:rPr>
              <w:t>例达到</w:t>
            </w:r>
            <w:r>
              <w:rPr>
                <w:w w:val="120"/>
                <w:sz w:val="18"/>
              </w:rPr>
              <w:t>20%</w:t>
            </w:r>
            <w:r>
              <w:rPr>
                <w:sz w:val="18"/>
              </w:rPr>
              <w:t xml:space="preserve">及以上。 </w:t>
            </w:r>
          </w:p>
        </w:tc>
        <w:tc>
          <w:tcPr>
            <w:tcW w:w="1277" w:type="dxa"/>
          </w:tcPr>
          <w:p>
            <w:pPr>
              <w:pStyle w:val="12"/>
              <w:spacing w:before="3"/>
              <w:rPr>
                <w:rFonts w:ascii="Times New Roman"/>
              </w:rPr>
            </w:pPr>
          </w:p>
          <w:p>
            <w:pPr>
              <w:pStyle w:val="12"/>
              <w:spacing w:before="1"/>
              <w:ind w:left="187" w:right="130"/>
              <w:jc w:val="center"/>
              <w:rPr>
                <w:sz w:val="18"/>
              </w:rPr>
            </w:pPr>
            <w:r>
              <w:rPr>
                <w:sz w:val="18"/>
              </w:rPr>
              <w:t xml:space="preserve">1 </w:t>
            </w:r>
          </w:p>
        </w:tc>
        <w:tc>
          <w:tcPr>
            <w:tcW w:w="1589"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spacing w:before="10"/>
              <w:rPr>
                <w:rFonts w:ascii="Times New Roman"/>
                <w:sz w:val="18"/>
              </w:rPr>
            </w:pPr>
          </w:p>
          <w:p>
            <w:pPr>
              <w:pStyle w:val="12"/>
              <w:ind w:left="86"/>
              <w:jc w:val="center"/>
              <w:rPr>
                <w:sz w:val="18"/>
              </w:rPr>
            </w:pPr>
            <w:r>
              <w:rPr>
                <w:w w:val="58"/>
                <w:sz w:val="18"/>
              </w:rPr>
              <w:t xml:space="preserve"> </w:t>
            </w:r>
          </w:p>
        </w:tc>
        <w:tc>
          <w:tcPr>
            <w:tcW w:w="4080" w:type="dxa"/>
            <w:vMerge w:val="restart"/>
            <w:tcBorders>
              <w:bottom w:val="single" w:color="000000" w:sz="4" w:space="0"/>
            </w:tcBorders>
          </w:tcPr>
          <w:p>
            <w:pPr>
              <w:pStyle w:val="12"/>
              <w:rPr>
                <w:rFonts w:ascii="Times New Roman"/>
                <w:sz w:val="18"/>
              </w:rPr>
            </w:pPr>
          </w:p>
          <w:p>
            <w:pPr>
              <w:pStyle w:val="12"/>
              <w:spacing w:before="9"/>
              <w:rPr>
                <w:rFonts w:ascii="Times New Roman"/>
                <w:sz w:val="21"/>
              </w:rPr>
            </w:pPr>
          </w:p>
          <w:p>
            <w:pPr>
              <w:pStyle w:val="12"/>
              <w:spacing w:line="309" w:lineRule="auto"/>
              <w:ind w:left="107" w:right="180" w:firstLine="360"/>
              <w:rPr>
                <w:sz w:val="18"/>
              </w:rPr>
            </w:pPr>
            <w:r>
              <w:rPr>
                <w:w w:val="95"/>
                <w:sz w:val="18"/>
              </w:rPr>
              <w:t>查看员</w:t>
            </w:r>
            <w:r>
              <w:rPr>
                <w:w w:val="95"/>
                <w:sz w:val="20"/>
              </w:rPr>
              <w:t>工学</w:t>
            </w:r>
            <w:r>
              <w:rPr>
                <w:w w:val="95"/>
                <w:sz w:val="18"/>
              </w:rPr>
              <w:t>历证书，对</w:t>
            </w:r>
            <w:r>
              <w:rPr>
                <w:w w:val="95"/>
                <w:sz w:val="20"/>
              </w:rPr>
              <w:t>照</w:t>
            </w:r>
            <w:r>
              <w:rPr>
                <w:w w:val="95"/>
                <w:sz w:val="18"/>
              </w:rPr>
              <w:t>花名册人数计算</w:t>
            </w:r>
            <w:r>
              <w:rPr>
                <w:w w:val="95"/>
                <w:sz w:val="20"/>
              </w:rPr>
              <w:t>比</w:t>
            </w:r>
            <w:r>
              <w:rPr>
                <w:sz w:val="18"/>
              </w:rPr>
              <w:t xml:space="preserve">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36"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3967" w:type="dxa"/>
            <w:tcBorders>
              <w:bottom w:val="single" w:color="000000" w:sz="4" w:space="0"/>
            </w:tcBorders>
          </w:tcPr>
          <w:p>
            <w:pPr>
              <w:pStyle w:val="12"/>
              <w:spacing w:before="83" w:line="307" w:lineRule="auto"/>
              <w:ind w:left="105" w:right="434" w:firstLine="175"/>
              <w:rPr>
                <w:sz w:val="18"/>
              </w:rPr>
            </w:pPr>
            <w:r>
              <w:rPr>
                <w:w w:val="95"/>
                <w:sz w:val="18"/>
              </w:rPr>
              <w:t>中专及以上</w:t>
            </w:r>
            <w:r>
              <w:rPr>
                <w:w w:val="95"/>
                <w:sz w:val="20"/>
              </w:rPr>
              <w:t>学</w:t>
            </w:r>
            <w:r>
              <w:rPr>
                <w:w w:val="95"/>
                <w:sz w:val="18"/>
              </w:rPr>
              <w:t>历占</w:t>
            </w:r>
            <w:r>
              <w:rPr>
                <w:w w:val="95"/>
                <w:sz w:val="20"/>
              </w:rPr>
              <w:t>工</w:t>
            </w:r>
            <w:r>
              <w:rPr>
                <w:w w:val="95"/>
                <w:sz w:val="18"/>
              </w:rPr>
              <w:t>作人员综述</w:t>
            </w:r>
            <w:r>
              <w:rPr>
                <w:w w:val="95"/>
                <w:sz w:val="20"/>
              </w:rPr>
              <w:t>比</w:t>
            </w:r>
            <w:r>
              <w:rPr>
                <w:w w:val="95"/>
                <w:sz w:val="18"/>
              </w:rPr>
              <w:t>例达到</w:t>
            </w:r>
            <w:r>
              <w:rPr>
                <w:w w:val="120"/>
                <w:sz w:val="18"/>
              </w:rPr>
              <w:t>10%</w:t>
            </w:r>
            <w:r>
              <w:rPr>
                <w:sz w:val="18"/>
              </w:rPr>
              <w:t xml:space="preserve">及以上。 </w:t>
            </w:r>
          </w:p>
        </w:tc>
        <w:tc>
          <w:tcPr>
            <w:tcW w:w="1277" w:type="dxa"/>
            <w:tcBorders>
              <w:bottom w:val="single" w:color="000000" w:sz="4" w:space="0"/>
            </w:tcBorders>
          </w:tcPr>
          <w:p>
            <w:pPr>
              <w:pStyle w:val="12"/>
              <w:spacing w:before="1"/>
              <w:rPr>
                <w:rFonts w:ascii="Times New Roman"/>
              </w:rPr>
            </w:pPr>
          </w:p>
          <w:p>
            <w:pPr>
              <w:pStyle w:val="12"/>
              <w:ind w:left="187" w:right="130"/>
              <w:jc w:val="center"/>
              <w:rPr>
                <w:sz w:val="18"/>
              </w:rPr>
            </w:pPr>
            <w:r>
              <w:rPr>
                <w:sz w:val="18"/>
              </w:rPr>
              <w:t>0.5</w:t>
            </w:r>
            <w:r>
              <w:rPr>
                <w:w w:val="58"/>
                <w:sz w:val="18"/>
              </w:rPr>
              <w:t xml:space="preserve"> </w:t>
            </w:r>
          </w:p>
        </w:tc>
        <w:tc>
          <w:tcPr>
            <w:tcW w:w="1589" w:type="dxa"/>
            <w:vMerge w:val="continue"/>
            <w:tcBorders>
              <w:top w:val="nil"/>
              <w:bottom w:val="single" w:color="000000" w:sz="4" w:space="0"/>
            </w:tcBorders>
          </w:tcPr>
          <w:p>
            <w:pPr>
              <w:rPr>
                <w:sz w:val="2"/>
                <w:szCs w:val="2"/>
              </w:rPr>
            </w:pPr>
          </w:p>
        </w:tc>
        <w:tc>
          <w:tcPr>
            <w:tcW w:w="4080" w:type="dxa"/>
            <w:vMerge w:val="continue"/>
            <w:tcBorders>
              <w:top w:val="nil"/>
              <w:bottom w:val="single" w:color="000000" w:sz="4" w:space="0"/>
            </w:tcBorders>
          </w:tcPr>
          <w:p>
            <w:pPr>
              <w:rPr>
                <w:sz w:val="2"/>
                <w:szCs w:val="2"/>
              </w:rPr>
            </w:pPr>
          </w:p>
        </w:tc>
      </w:tr>
    </w:tbl>
    <w:p>
      <w:pPr>
        <w:pStyle w:val="3"/>
        <w:rPr>
          <w:sz w:val="20"/>
        </w:rPr>
      </w:pPr>
    </w:p>
    <w:p>
      <w:pPr>
        <w:pStyle w:val="3"/>
        <w:rPr>
          <w:sz w:val="20"/>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spacing w:before="11"/>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35 —</w:t>
      </w:r>
    </w:p>
    <w:p>
      <w:pPr>
        <w:jc w:val="center"/>
        <w:sectPr>
          <w:footerReference r:id="rId33"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3967"/>
        <w:gridCol w:w="1277"/>
        <w:gridCol w:w="1589"/>
        <w:gridCol w:w="4080"/>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1305"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12"/>
              <w:ind w:left="347"/>
              <w:rPr>
                <w:sz w:val="18"/>
              </w:rPr>
            </w:pPr>
            <w:r>
              <w:rPr>
                <w:sz w:val="18"/>
              </w:rPr>
              <w:t>3.2.6</w:t>
            </w:r>
            <w:r>
              <w:rPr>
                <w:w w:val="58"/>
                <w:sz w:val="18"/>
              </w:rPr>
              <w:t xml:space="preserve"> </w:t>
            </w:r>
          </w:p>
        </w:tc>
        <w:tc>
          <w:tcPr>
            <w:tcW w:w="1277"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5"/>
              <w:rPr>
                <w:rFonts w:ascii="Times New Roman"/>
                <w:sz w:val="14"/>
              </w:rPr>
            </w:pPr>
          </w:p>
          <w:p>
            <w:pPr>
              <w:pStyle w:val="12"/>
              <w:spacing w:line="319" w:lineRule="auto"/>
              <w:ind w:left="108" w:right="48"/>
              <w:rPr>
                <w:sz w:val="18"/>
              </w:rPr>
            </w:pPr>
            <w:r>
              <w:rPr>
                <w:sz w:val="18"/>
              </w:rPr>
              <w:t>社会工作者配置（1 分）</w:t>
            </w:r>
            <w:r>
              <w:rPr>
                <w:w w:val="58"/>
                <w:sz w:val="18"/>
              </w:rPr>
              <w:t xml:space="preserve"> </w:t>
            </w:r>
          </w:p>
        </w:tc>
        <w:tc>
          <w:tcPr>
            <w:tcW w:w="3967" w:type="dxa"/>
          </w:tcPr>
          <w:p>
            <w:pPr>
              <w:pStyle w:val="12"/>
              <w:rPr>
                <w:rFonts w:ascii="Times New Roman"/>
                <w:sz w:val="20"/>
              </w:rPr>
            </w:pPr>
          </w:p>
          <w:p>
            <w:pPr>
              <w:pStyle w:val="12"/>
              <w:ind w:left="280"/>
              <w:rPr>
                <w:sz w:val="18"/>
              </w:rPr>
            </w:pPr>
            <w:r>
              <w:rPr>
                <w:spacing w:val="-32"/>
                <w:w w:val="110"/>
                <w:sz w:val="18"/>
              </w:rPr>
              <w:t xml:space="preserve">每 </w:t>
            </w:r>
            <w:r>
              <w:rPr>
                <w:w w:val="110"/>
                <w:sz w:val="18"/>
              </w:rPr>
              <w:t>200</w:t>
            </w:r>
            <w:r>
              <w:rPr>
                <w:spacing w:val="-14"/>
                <w:w w:val="110"/>
                <w:sz w:val="18"/>
              </w:rPr>
              <w:t xml:space="preserve"> 名老年人</w:t>
            </w:r>
            <w:r>
              <w:rPr>
                <w:w w:val="110"/>
                <w:sz w:val="18"/>
              </w:rPr>
              <w:t>（</w:t>
            </w:r>
            <w:r>
              <w:rPr>
                <w:spacing w:val="-22"/>
                <w:w w:val="110"/>
                <w:sz w:val="18"/>
              </w:rPr>
              <w:t xml:space="preserve">不足 </w:t>
            </w:r>
            <w:r>
              <w:rPr>
                <w:w w:val="110"/>
                <w:sz w:val="18"/>
              </w:rPr>
              <w:t>200</w:t>
            </w:r>
            <w:r>
              <w:rPr>
                <w:spacing w:val="-26"/>
                <w:w w:val="110"/>
                <w:sz w:val="18"/>
              </w:rPr>
              <w:t xml:space="preserve"> 名的按 </w:t>
            </w:r>
            <w:r>
              <w:rPr>
                <w:w w:val="110"/>
                <w:sz w:val="18"/>
              </w:rPr>
              <w:t>200</w:t>
            </w:r>
            <w:r>
              <w:rPr>
                <w:spacing w:val="-32"/>
                <w:w w:val="110"/>
                <w:sz w:val="18"/>
              </w:rPr>
              <w:t xml:space="preserve"> 名</w:t>
            </w:r>
          </w:p>
          <w:p>
            <w:pPr>
              <w:pStyle w:val="12"/>
              <w:spacing w:before="79" w:line="319" w:lineRule="auto"/>
              <w:ind w:left="105" w:right="407"/>
              <w:rPr>
                <w:sz w:val="18"/>
              </w:rPr>
            </w:pPr>
            <w:r>
              <w:rPr>
                <w:sz w:val="18"/>
              </w:rPr>
              <w:t>计算）</w:t>
            </w:r>
            <w:r>
              <w:rPr>
                <w:spacing w:val="-9"/>
                <w:sz w:val="18"/>
              </w:rPr>
              <w:t xml:space="preserve">至少配有 </w:t>
            </w:r>
            <w:r>
              <w:rPr>
                <w:w w:val="115"/>
                <w:sz w:val="18"/>
              </w:rPr>
              <w:t>1</w:t>
            </w:r>
            <w:r>
              <w:rPr>
                <w:spacing w:val="-56"/>
                <w:w w:val="115"/>
                <w:sz w:val="18"/>
              </w:rPr>
              <w:t xml:space="preserve"> </w:t>
            </w:r>
            <w:r>
              <w:rPr>
                <w:sz w:val="18"/>
              </w:rPr>
              <w:t>名专职社会工作者（</w:t>
            </w:r>
            <w:r>
              <w:rPr>
                <w:spacing w:val="-8"/>
                <w:sz w:val="18"/>
              </w:rPr>
              <w:t>申请</w:t>
            </w:r>
            <w:r>
              <w:rPr>
                <w:w w:val="115"/>
                <w:sz w:val="18"/>
              </w:rPr>
              <w:t>4~5</w:t>
            </w:r>
            <w:r>
              <w:rPr>
                <w:spacing w:val="-59"/>
                <w:w w:val="115"/>
                <w:sz w:val="18"/>
              </w:rPr>
              <w:t xml:space="preserve"> </w:t>
            </w:r>
            <w:r>
              <w:rPr>
                <w:sz w:val="18"/>
              </w:rPr>
              <w:t xml:space="preserve">级评定必须满足）。 </w:t>
            </w:r>
          </w:p>
        </w:tc>
        <w:tc>
          <w:tcPr>
            <w:tcW w:w="1277" w:type="dxa"/>
          </w:tcPr>
          <w:p>
            <w:pPr>
              <w:pStyle w:val="12"/>
              <w:rPr>
                <w:rFonts w:ascii="Times New Roman"/>
                <w:sz w:val="18"/>
              </w:rPr>
            </w:pPr>
          </w:p>
          <w:p>
            <w:pPr>
              <w:pStyle w:val="12"/>
              <w:rPr>
                <w:rFonts w:ascii="Times New Roman"/>
                <w:sz w:val="18"/>
              </w:rPr>
            </w:pPr>
          </w:p>
          <w:p>
            <w:pPr>
              <w:pStyle w:val="12"/>
              <w:spacing w:before="126"/>
              <w:ind w:right="492"/>
              <w:jc w:val="right"/>
              <w:rPr>
                <w:sz w:val="18"/>
              </w:rPr>
            </w:pPr>
            <w:r>
              <w:rPr>
                <w:w w:val="90"/>
                <w:sz w:val="18"/>
              </w:rPr>
              <w:t xml:space="preserve">1 </w:t>
            </w:r>
            <w:r>
              <w:rPr>
                <w:w w:val="58"/>
                <w:sz w:val="18"/>
              </w:rPr>
              <w:t xml:space="preserve"> </w:t>
            </w:r>
          </w:p>
        </w:tc>
        <w:tc>
          <w:tcPr>
            <w:tcW w:w="1589"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12"/>
              <w:ind w:left="86"/>
              <w:jc w:val="center"/>
              <w:rPr>
                <w:sz w:val="18"/>
              </w:rPr>
            </w:pPr>
            <w:r>
              <w:rPr>
                <w:w w:val="58"/>
                <w:sz w:val="18"/>
              </w:rPr>
              <w:t xml:space="preserve"> </w:t>
            </w:r>
          </w:p>
        </w:tc>
        <w:tc>
          <w:tcPr>
            <w:tcW w:w="4080"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5"/>
              <w:rPr>
                <w:rFonts w:ascii="Times New Roman"/>
                <w:sz w:val="14"/>
              </w:rPr>
            </w:pPr>
          </w:p>
          <w:p>
            <w:pPr>
              <w:pStyle w:val="12"/>
              <w:spacing w:line="319" w:lineRule="auto"/>
              <w:ind w:left="107" w:right="180" w:firstLine="360"/>
              <w:rPr>
                <w:sz w:val="18"/>
              </w:rPr>
            </w:pPr>
            <w:r>
              <w:rPr>
                <w:sz w:val="18"/>
              </w:rPr>
              <w:t xml:space="preserve">查看证书（或聘书），对照本人与机构签订合同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93"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129"/>
              <w:ind w:right="256"/>
              <w:jc w:val="right"/>
              <w:rPr>
                <w:sz w:val="18"/>
              </w:rPr>
            </w:pPr>
            <w:r>
              <w:rPr>
                <w:sz w:val="18"/>
              </w:rPr>
              <w:t>3 级养老机构至少有 1 名社会工作者指导开</w:t>
            </w:r>
          </w:p>
          <w:p>
            <w:pPr>
              <w:pStyle w:val="12"/>
              <w:spacing w:before="77"/>
              <w:ind w:right="175"/>
              <w:jc w:val="right"/>
              <w:rPr>
                <w:sz w:val="18"/>
              </w:rPr>
            </w:pPr>
            <w:r>
              <w:rPr>
                <w:sz w:val="18"/>
              </w:rPr>
              <w:t xml:space="preserve">展社会工作服务（申请 3 级评定必须满足）。 </w:t>
            </w:r>
          </w:p>
        </w:tc>
        <w:tc>
          <w:tcPr>
            <w:tcW w:w="1277" w:type="dxa"/>
          </w:tcPr>
          <w:p>
            <w:pPr>
              <w:pStyle w:val="12"/>
              <w:spacing w:before="7"/>
              <w:rPr>
                <w:rFonts w:ascii="Times New Roman"/>
                <w:sz w:val="24"/>
              </w:rPr>
            </w:pPr>
          </w:p>
          <w:p>
            <w:pPr>
              <w:pStyle w:val="12"/>
              <w:ind w:right="439"/>
              <w:jc w:val="right"/>
              <w:rPr>
                <w:sz w:val="18"/>
              </w:rPr>
            </w:pPr>
            <w:r>
              <w:rPr>
                <w:sz w:val="18"/>
              </w:rPr>
              <w:t>0.5</w:t>
            </w:r>
            <w:r>
              <w:rPr>
                <w:w w:val="58"/>
                <w:sz w:val="18"/>
              </w:rPr>
              <w:t xml:space="preserve"> </w:t>
            </w:r>
          </w:p>
        </w:tc>
        <w:tc>
          <w:tcPr>
            <w:tcW w:w="1589" w:type="dxa"/>
            <w:vMerge w:val="continue"/>
            <w:tcBorders>
              <w:top w:val="nil"/>
            </w:tcBorders>
          </w:tcPr>
          <w:p>
            <w:pPr>
              <w:rPr>
                <w:sz w:val="2"/>
                <w:szCs w:val="2"/>
              </w:rPr>
            </w:pP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5" w:hRule="atLeast"/>
        </w:trPr>
        <w:tc>
          <w:tcPr>
            <w:tcW w:w="1135" w:type="dxa"/>
            <w:vMerge w:val="restart"/>
          </w:tcPr>
          <w:p>
            <w:pPr>
              <w:pStyle w:val="12"/>
              <w:rPr>
                <w:rFonts w:ascii="Times New Roman"/>
                <w:sz w:val="20"/>
              </w:rPr>
            </w:pPr>
          </w:p>
          <w:p>
            <w:pPr>
              <w:pStyle w:val="12"/>
              <w:spacing w:before="2"/>
              <w:rPr>
                <w:rFonts w:ascii="Times New Roman"/>
                <w:sz w:val="21"/>
              </w:rPr>
            </w:pPr>
          </w:p>
          <w:p>
            <w:pPr>
              <w:pStyle w:val="12"/>
              <w:spacing w:before="1"/>
              <w:ind w:left="364"/>
              <w:rPr>
                <w:sz w:val="18"/>
              </w:rPr>
            </w:pPr>
            <w:r>
              <w:rPr>
                <w:w w:val="95"/>
                <w:sz w:val="18"/>
              </w:rPr>
              <w:t>3.2.</w:t>
            </w:r>
            <w:r>
              <w:rPr>
                <w:w w:val="95"/>
                <w:sz w:val="20"/>
              </w:rPr>
              <w:t>7</w:t>
            </w:r>
            <w:r>
              <w:rPr>
                <w:w w:val="58"/>
                <w:sz w:val="18"/>
              </w:rPr>
              <w:t xml:space="preserve"> </w:t>
            </w:r>
          </w:p>
        </w:tc>
        <w:tc>
          <w:tcPr>
            <w:tcW w:w="1277" w:type="dxa"/>
            <w:vMerge w:val="restart"/>
          </w:tcPr>
          <w:p>
            <w:pPr>
              <w:pStyle w:val="12"/>
              <w:spacing w:before="164" w:line="290" w:lineRule="auto"/>
              <w:ind w:left="108" w:right="93"/>
              <w:rPr>
                <w:sz w:val="18"/>
              </w:rPr>
            </w:pPr>
            <w:r>
              <w:rPr>
                <w:spacing w:val="40"/>
                <w:sz w:val="18"/>
              </w:rPr>
              <w:t>员</w:t>
            </w:r>
            <w:r>
              <w:rPr>
                <w:spacing w:val="-42"/>
                <w:sz w:val="20"/>
              </w:rPr>
              <w:t xml:space="preserve">工 </w:t>
            </w:r>
            <w:r>
              <w:rPr>
                <w:spacing w:val="40"/>
                <w:sz w:val="18"/>
              </w:rPr>
              <w:t>招</w:t>
            </w:r>
            <w:r>
              <w:rPr>
                <w:spacing w:val="-33"/>
                <w:sz w:val="20"/>
              </w:rPr>
              <w:t>录 管</w:t>
            </w:r>
            <w:r>
              <w:rPr>
                <w:sz w:val="20"/>
              </w:rPr>
              <w:t>理</w:t>
            </w:r>
            <w:r>
              <w:rPr>
                <w:w w:val="58"/>
                <w:sz w:val="18"/>
              </w:rPr>
              <w:t xml:space="preserve"> </w:t>
            </w:r>
          </w:p>
          <w:p>
            <w:pPr>
              <w:pStyle w:val="12"/>
              <w:spacing w:before="15"/>
              <w:ind w:left="290"/>
              <w:rPr>
                <w:sz w:val="18"/>
              </w:rPr>
            </w:pPr>
            <w:r>
              <w:rPr>
                <w:sz w:val="18"/>
              </w:rPr>
              <w:t xml:space="preserve">（2 分） </w:t>
            </w:r>
          </w:p>
        </w:tc>
        <w:tc>
          <w:tcPr>
            <w:tcW w:w="3967" w:type="dxa"/>
          </w:tcPr>
          <w:p>
            <w:pPr>
              <w:pStyle w:val="12"/>
              <w:spacing w:before="66"/>
              <w:ind w:left="280"/>
              <w:rPr>
                <w:sz w:val="18"/>
              </w:rPr>
            </w:pPr>
            <w:r>
              <w:rPr>
                <w:sz w:val="18"/>
              </w:rPr>
              <w:t>有招聘制度、招聘流</w:t>
            </w:r>
            <w:r>
              <w:rPr>
                <w:sz w:val="20"/>
              </w:rPr>
              <w:t>程</w:t>
            </w:r>
            <w:r>
              <w:rPr>
                <w:sz w:val="18"/>
              </w:rPr>
              <w:t>，有</w:t>
            </w:r>
            <w:r>
              <w:rPr>
                <w:sz w:val="20"/>
              </w:rPr>
              <w:t>记录</w:t>
            </w:r>
            <w:r>
              <w:rPr>
                <w:sz w:val="18"/>
              </w:rPr>
              <w:t xml:space="preserve">。 </w:t>
            </w:r>
          </w:p>
        </w:tc>
        <w:tc>
          <w:tcPr>
            <w:tcW w:w="1277" w:type="dxa"/>
          </w:tcPr>
          <w:p>
            <w:pPr>
              <w:pStyle w:val="12"/>
              <w:spacing w:before="84"/>
              <w:ind w:right="439"/>
              <w:jc w:val="right"/>
              <w:rPr>
                <w:sz w:val="18"/>
              </w:rPr>
            </w:pPr>
            <w:r>
              <w:rPr>
                <w:sz w:val="18"/>
              </w:rPr>
              <w:t>0.5</w:t>
            </w:r>
            <w:r>
              <w:rPr>
                <w:w w:val="58"/>
                <w:sz w:val="18"/>
              </w:rPr>
              <w:t xml:space="preserve"> </w:t>
            </w:r>
          </w:p>
        </w:tc>
        <w:tc>
          <w:tcPr>
            <w:tcW w:w="1589" w:type="dxa"/>
          </w:tcPr>
          <w:p>
            <w:pPr>
              <w:pStyle w:val="12"/>
              <w:spacing w:before="86"/>
              <w:ind w:right="717"/>
              <w:jc w:val="right"/>
              <w:rPr>
                <w:sz w:val="18"/>
              </w:rPr>
            </w:pPr>
            <w:r>
              <w:rPr>
                <w:w w:val="58"/>
                <w:sz w:val="18"/>
              </w:rPr>
              <w:t xml:space="preserve"> </w:t>
            </w:r>
          </w:p>
        </w:tc>
        <w:tc>
          <w:tcPr>
            <w:tcW w:w="4080" w:type="dxa"/>
            <w:vMerge w:val="restart"/>
          </w:tcPr>
          <w:p>
            <w:pPr>
              <w:pStyle w:val="12"/>
              <w:rPr>
                <w:rFonts w:ascii="Times New Roman"/>
                <w:sz w:val="20"/>
              </w:rPr>
            </w:pPr>
          </w:p>
          <w:p>
            <w:pPr>
              <w:pStyle w:val="12"/>
              <w:spacing w:before="2"/>
              <w:rPr>
                <w:rFonts w:ascii="Times New Roman"/>
                <w:sz w:val="21"/>
              </w:rPr>
            </w:pPr>
          </w:p>
          <w:p>
            <w:pPr>
              <w:pStyle w:val="12"/>
              <w:spacing w:before="1"/>
              <w:ind w:left="467"/>
              <w:rPr>
                <w:sz w:val="18"/>
              </w:rPr>
            </w:pPr>
            <w:r>
              <w:rPr>
                <w:sz w:val="18"/>
              </w:rPr>
              <w:t>查看制度及</w:t>
            </w:r>
            <w:r>
              <w:rPr>
                <w:sz w:val="20"/>
              </w:rPr>
              <w:t>记录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7"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68"/>
              <w:ind w:left="280"/>
              <w:rPr>
                <w:sz w:val="18"/>
              </w:rPr>
            </w:pPr>
            <w:r>
              <w:rPr>
                <w:sz w:val="18"/>
              </w:rPr>
              <w:t>有人员</w:t>
            </w:r>
            <w:r>
              <w:rPr>
                <w:sz w:val="20"/>
              </w:rPr>
              <w:t>考</w:t>
            </w:r>
            <w:r>
              <w:rPr>
                <w:sz w:val="18"/>
              </w:rPr>
              <w:t>勤制度及</w:t>
            </w:r>
            <w:r>
              <w:rPr>
                <w:sz w:val="20"/>
              </w:rPr>
              <w:t>考</w:t>
            </w:r>
            <w:r>
              <w:rPr>
                <w:sz w:val="18"/>
              </w:rPr>
              <w:t>勤</w:t>
            </w:r>
            <w:r>
              <w:rPr>
                <w:sz w:val="20"/>
              </w:rPr>
              <w:t>记录</w:t>
            </w:r>
            <w:r>
              <w:rPr>
                <w:sz w:val="18"/>
              </w:rPr>
              <w:t xml:space="preserve">。 </w:t>
            </w:r>
          </w:p>
        </w:tc>
        <w:tc>
          <w:tcPr>
            <w:tcW w:w="1277" w:type="dxa"/>
          </w:tcPr>
          <w:p>
            <w:pPr>
              <w:pStyle w:val="12"/>
              <w:spacing w:before="86"/>
              <w:ind w:right="520"/>
              <w:jc w:val="right"/>
              <w:rPr>
                <w:sz w:val="18"/>
              </w:rPr>
            </w:pPr>
            <w:r>
              <w:rPr>
                <w:w w:val="90"/>
                <w:sz w:val="18"/>
              </w:rPr>
              <w:t xml:space="preserve">1 </w:t>
            </w:r>
          </w:p>
        </w:tc>
        <w:tc>
          <w:tcPr>
            <w:tcW w:w="1589" w:type="dxa"/>
          </w:tcPr>
          <w:p>
            <w:pPr>
              <w:pStyle w:val="12"/>
              <w:spacing w:before="88"/>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66"/>
              <w:ind w:left="280"/>
              <w:rPr>
                <w:sz w:val="18"/>
              </w:rPr>
            </w:pPr>
            <w:r>
              <w:rPr>
                <w:sz w:val="18"/>
              </w:rPr>
              <w:t>有请销假制度并有</w:t>
            </w:r>
            <w:r>
              <w:rPr>
                <w:sz w:val="20"/>
              </w:rPr>
              <w:t>记录</w:t>
            </w:r>
            <w:r>
              <w:rPr>
                <w:sz w:val="18"/>
              </w:rPr>
              <w:t xml:space="preserve">。 </w:t>
            </w:r>
          </w:p>
        </w:tc>
        <w:tc>
          <w:tcPr>
            <w:tcW w:w="1277" w:type="dxa"/>
          </w:tcPr>
          <w:p>
            <w:pPr>
              <w:pStyle w:val="12"/>
              <w:spacing w:before="84"/>
              <w:ind w:right="439"/>
              <w:jc w:val="right"/>
              <w:rPr>
                <w:sz w:val="18"/>
              </w:rPr>
            </w:pPr>
            <w:r>
              <w:rPr>
                <w:sz w:val="18"/>
              </w:rPr>
              <w:t>0.5</w:t>
            </w:r>
            <w:r>
              <w:rPr>
                <w:w w:val="58"/>
                <w:sz w:val="18"/>
              </w:rPr>
              <w:t xml:space="preserve"> </w:t>
            </w:r>
          </w:p>
        </w:tc>
        <w:tc>
          <w:tcPr>
            <w:tcW w:w="1589" w:type="dxa"/>
          </w:tcPr>
          <w:p>
            <w:pPr>
              <w:pStyle w:val="12"/>
              <w:spacing w:before="86"/>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restart"/>
          </w:tcPr>
          <w:p>
            <w:pPr>
              <w:pStyle w:val="12"/>
              <w:rPr>
                <w:rFonts w:ascii="Times New Roman"/>
                <w:sz w:val="20"/>
              </w:rPr>
            </w:pPr>
          </w:p>
          <w:p>
            <w:pPr>
              <w:pStyle w:val="12"/>
              <w:rPr>
                <w:rFonts w:ascii="Times New Roman"/>
                <w:sz w:val="20"/>
              </w:rPr>
            </w:pPr>
          </w:p>
          <w:p>
            <w:pPr>
              <w:pStyle w:val="12"/>
              <w:spacing w:before="4"/>
              <w:rPr>
                <w:rFonts w:ascii="Times New Roman"/>
                <w:sz w:val="18"/>
              </w:rPr>
            </w:pPr>
          </w:p>
          <w:p>
            <w:pPr>
              <w:pStyle w:val="12"/>
              <w:ind w:left="364"/>
              <w:rPr>
                <w:sz w:val="18"/>
              </w:rPr>
            </w:pPr>
            <w:r>
              <w:rPr>
                <w:w w:val="95"/>
                <w:sz w:val="18"/>
              </w:rPr>
              <w:t>3.2.</w:t>
            </w:r>
            <w:r>
              <w:rPr>
                <w:w w:val="95"/>
                <w:sz w:val="20"/>
              </w:rPr>
              <w:t>8</w:t>
            </w:r>
            <w:r>
              <w:rPr>
                <w:w w:val="58"/>
                <w:sz w:val="18"/>
              </w:rPr>
              <w:t xml:space="preserve"> </w:t>
            </w:r>
          </w:p>
        </w:tc>
        <w:tc>
          <w:tcPr>
            <w:tcW w:w="1277" w:type="dxa"/>
            <w:vMerge w:val="restart"/>
          </w:tcPr>
          <w:p>
            <w:pPr>
              <w:pStyle w:val="12"/>
              <w:rPr>
                <w:rFonts w:ascii="Times New Roman"/>
                <w:sz w:val="20"/>
              </w:rPr>
            </w:pPr>
          </w:p>
          <w:p>
            <w:pPr>
              <w:pStyle w:val="12"/>
              <w:spacing w:before="131" w:line="290" w:lineRule="auto"/>
              <w:ind w:left="108" w:right="93"/>
              <w:rPr>
                <w:sz w:val="20"/>
              </w:rPr>
            </w:pPr>
            <w:r>
              <w:rPr>
                <w:spacing w:val="40"/>
                <w:sz w:val="18"/>
              </w:rPr>
              <w:t>员</w:t>
            </w:r>
            <w:r>
              <w:rPr>
                <w:spacing w:val="-37"/>
                <w:sz w:val="20"/>
              </w:rPr>
              <w:t xml:space="preserve">工 </w:t>
            </w:r>
            <w:r>
              <w:rPr>
                <w:spacing w:val="21"/>
                <w:sz w:val="18"/>
              </w:rPr>
              <w:t>薪酬及</w:t>
            </w:r>
            <w:r>
              <w:rPr>
                <w:sz w:val="18"/>
              </w:rPr>
              <w:t xml:space="preserve">福 </w:t>
            </w:r>
            <w:r>
              <w:rPr>
                <w:spacing w:val="-5"/>
                <w:sz w:val="20"/>
              </w:rPr>
              <w:t>利 管 理</w:t>
            </w:r>
          </w:p>
          <w:p>
            <w:pPr>
              <w:pStyle w:val="12"/>
              <w:spacing w:before="17"/>
              <w:ind w:left="108"/>
              <w:rPr>
                <w:sz w:val="18"/>
              </w:rPr>
            </w:pPr>
            <w:r>
              <w:rPr>
                <w:sz w:val="18"/>
              </w:rPr>
              <w:t>（1.5 分）</w:t>
            </w:r>
            <w:r>
              <w:rPr>
                <w:w w:val="58"/>
                <w:sz w:val="18"/>
              </w:rPr>
              <w:t xml:space="preserve"> </w:t>
            </w:r>
          </w:p>
        </w:tc>
        <w:tc>
          <w:tcPr>
            <w:tcW w:w="3967" w:type="dxa"/>
            <w:tcBorders>
              <w:bottom w:val="single" w:color="000000" w:sz="4" w:space="0"/>
            </w:tcBorders>
          </w:tcPr>
          <w:p>
            <w:pPr>
              <w:pStyle w:val="12"/>
              <w:spacing w:before="25"/>
              <w:ind w:left="280"/>
              <w:rPr>
                <w:sz w:val="18"/>
              </w:rPr>
            </w:pPr>
            <w:r>
              <w:rPr>
                <w:sz w:val="18"/>
              </w:rPr>
              <w:t>有薪酬</w:t>
            </w:r>
            <w:r>
              <w:rPr>
                <w:sz w:val="20"/>
              </w:rPr>
              <w:t>管理</w:t>
            </w:r>
            <w:r>
              <w:rPr>
                <w:sz w:val="18"/>
              </w:rPr>
              <w:t>制度，薪酬依据岗位级</w:t>
            </w:r>
            <w:r>
              <w:rPr>
                <w:sz w:val="20"/>
              </w:rPr>
              <w:t>别</w:t>
            </w:r>
            <w:r>
              <w:rPr>
                <w:sz w:val="18"/>
              </w:rPr>
              <w:t>设</w:t>
            </w:r>
            <w:r>
              <w:rPr>
                <w:sz w:val="20"/>
              </w:rPr>
              <w:t>置</w:t>
            </w:r>
            <w:r>
              <w:rPr>
                <w:sz w:val="18"/>
              </w:rPr>
              <w:t>合</w:t>
            </w:r>
          </w:p>
          <w:p>
            <w:pPr>
              <w:pStyle w:val="12"/>
              <w:spacing w:before="51"/>
              <w:ind w:left="105"/>
              <w:rPr>
                <w:sz w:val="18"/>
              </w:rPr>
            </w:pPr>
            <w:r>
              <w:rPr>
                <w:sz w:val="20"/>
              </w:rPr>
              <w:t>理</w:t>
            </w:r>
            <w:r>
              <w:rPr>
                <w:sz w:val="18"/>
              </w:rPr>
              <w:t>，</w:t>
            </w:r>
            <w:r>
              <w:rPr>
                <w:sz w:val="20"/>
              </w:rPr>
              <w:t>发放</w:t>
            </w:r>
            <w:r>
              <w:rPr>
                <w:sz w:val="18"/>
              </w:rPr>
              <w:t xml:space="preserve">及时。 </w:t>
            </w:r>
          </w:p>
        </w:tc>
        <w:tc>
          <w:tcPr>
            <w:tcW w:w="1277" w:type="dxa"/>
            <w:tcBorders>
              <w:bottom w:val="single" w:color="000000" w:sz="4" w:space="0"/>
            </w:tcBorders>
          </w:tcPr>
          <w:p>
            <w:pPr>
              <w:pStyle w:val="12"/>
              <w:spacing w:before="1"/>
              <w:rPr>
                <w:rFonts w:ascii="Times New Roman"/>
                <w:sz w:val="17"/>
              </w:rPr>
            </w:pPr>
          </w:p>
          <w:p>
            <w:pPr>
              <w:pStyle w:val="12"/>
              <w:ind w:right="520"/>
              <w:jc w:val="right"/>
              <w:rPr>
                <w:sz w:val="18"/>
              </w:rPr>
            </w:pPr>
            <w:r>
              <w:rPr>
                <w:w w:val="90"/>
                <w:sz w:val="18"/>
              </w:rPr>
              <w:t xml:space="preserve">1 </w:t>
            </w:r>
          </w:p>
        </w:tc>
        <w:tc>
          <w:tcPr>
            <w:tcW w:w="1589" w:type="dxa"/>
            <w:vMerge w:val="restart"/>
            <w:tcBorders>
              <w:bottom w:val="single" w:color="000000" w:sz="4" w:space="0"/>
            </w:tcBorders>
          </w:tcPr>
          <w:p>
            <w:pPr>
              <w:pStyle w:val="12"/>
              <w:rPr>
                <w:rFonts w:ascii="Times New Roman"/>
                <w:sz w:val="18"/>
              </w:rPr>
            </w:pPr>
          </w:p>
          <w:p>
            <w:pPr>
              <w:pStyle w:val="12"/>
              <w:spacing w:before="4"/>
              <w:rPr>
                <w:rFonts w:ascii="Times New Roman"/>
                <w:sz w:val="24"/>
              </w:rPr>
            </w:pPr>
          </w:p>
          <w:p>
            <w:pPr>
              <w:pStyle w:val="12"/>
              <w:ind w:left="86"/>
              <w:jc w:val="center"/>
              <w:rPr>
                <w:sz w:val="18"/>
              </w:rPr>
            </w:pPr>
            <w:r>
              <w:rPr>
                <w:w w:val="58"/>
                <w:sz w:val="18"/>
              </w:rPr>
              <w:t xml:space="preserve"> </w:t>
            </w:r>
          </w:p>
        </w:tc>
        <w:tc>
          <w:tcPr>
            <w:tcW w:w="4080" w:type="dxa"/>
            <w:vMerge w:val="restart"/>
          </w:tcPr>
          <w:p>
            <w:pPr>
              <w:pStyle w:val="12"/>
              <w:rPr>
                <w:rFonts w:ascii="Times New Roman"/>
                <w:sz w:val="18"/>
              </w:rPr>
            </w:pPr>
          </w:p>
          <w:p>
            <w:pPr>
              <w:pStyle w:val="12"/>
              <w:rPr>
                <w:rFonts w:ascii="Times New Roman"/>
                <w:sz w:val="18"/>
              </w:rPr>
            </w:pPr>
          </w:p>
          <w:p>
            <w:pPr>
              <w:pStyle w:val="12"/>
              <w:spacing w:before="103" w:line="307" w:lineRule="auto"/>
              <w:ind w:left="107" w:right="180" w:firstLine="360"/>
              <w:rPr>
                <w:sz w:val="18"/>
              </w:rPr>
            </w:pPr>
            <w:r>
              <w:rPr>
                <w:w w:val="95"/>
                <w:sz w:val="18"/>
              </w:rPr>
              <w:t>查看制度及</w:t>
            </w:r>
            <w:r>
              <w:rPr>
                <w:w w:val="95"/>
                <w:sz w:val="20"/>
              </w:rPr>
              <w:t>记录</w:t>
            </w:r>
            <w:r>
              <w:rPr>
                <w:w w:val="95"/>
                <w:sz w:val="18"/>
              </w:rPr>
              <w:t>，现场询问员</w:t>
            </w:r>
            <w:r>
              <w:rPr>
                <w:w w:val="95"/>
                <w:sz w:val="20"/>
              </w:rPr>
              <w:t>工</w:t>
            </w:r>
            <w:r>
              <w:rPr>
                <w:w w:val="95"/>
                <w:sz w:val="18"/>
              </w:rPr>
              <w:t>薪酬</w:t>
            </w:r>
            <w:r>
              <w:rPr>
                <w:w w:val="95"/>
                <w:sz w:val="20"/>
              </w:rPr>
              <w:t>发放</w:t>
            </w:r>
            <w:r>
              <w:rPr>
                <w:w w:val="95"/>
                <w:sz w:val="18"/>
              </w:rPr>
              <w:t>及</w:t>
            </w:r>
            <w:r>
              <w:rPr>
                <w:sz w:val="18"/>
              </w:rPr>
              <w:t xml:space="preserve">时情况。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6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Borders>
              <w:top w:val="single" w:color="000000" w:sz="4" w:space="0"/>
              <w:bottom w:val="single" w:color="000000" w:sz="4" w:space="0"/>
            </w:tcBorders>
          </w:tcPr>
          <w:p>
            <w:pPr>
              <w:pStyle w:val="12"/>
              <w:spacing w:before="153"/>
              <w:ind w:left="280"/>
              <w:rPr>
                <w:sz w:val="18"/>
              </w:rPr>
            </w:pPr>
            <w:r>
              <w:rPr>
                <w:sz w:val="18"/>
              </w:rPr>
              <w:t>有薪酬</w:t>
            </w:r>
            <w:r>
              <w:rPr>
                <w:sz w:val="20"/>
              </w:rPr>
              <w:t>管理</w:t>
            </w:r>
            <w:r>
              <w:rPr>
                <w:sz w:val="18"/>
              </w:rPr>
              <w:t>制度，</w:t>
            </w:r>
            <w:r>
              <w:rPr>
                <w:sz w:val="20"/>
              </w:rPr>
              <w:t>发放</w:t>
            </w:r>
            <w:r>
              <w:rPr>
                <w:sz w:val="18"/>
              </w:rPr>
              <w:t xml:space="preserve">偶有拖欠。 </w:t>
            </w:r>
          </w:p>
        </w:tc>
        <w:tc>
          <w:tcPr>
            <w:tcW w:w="1277" w:type="dxa"/>
            <w:tcBorders>
              <w:top w:val="single" w:color="000000" w:sz="4" w:space="0"/>
              <w:bottom w:val="single" w:color="000000" w:sz="4" w:space="0"/>
            </w:tcBorders>
          </w:tcPr>
          <w:p>
            <w:pPr>
              <w:pStyle w:val="12"/>
              <w:spacing w:before="9"/>
              <w:rPr>
                <w:rFonts w:ascii="Times New Roman"/>
                <w:sz w:val="14"/>
              </w:rPr>
            </w:pPr>
          </w:p>
          <w:p>
            <w:pPr>
              <w:pStyle w:val="12"/>
              <w:ind w:right="439"/>
              <w:jc w:val="right"/>
              <w:rPr>
                <w:sz w:val="18"/>
              </w:rPr>
            </w:pPr>
            <w:r>
              <w:rPr>
                <w:sz w:val="18"/>
              </w:rPr>
              <w:t>0.5</w:t>
            </w:r>
            <w:r>
              <w:rPr>
                <w:w w:val="58"/>
                <w:sz w:val="18"/>
              </w:rPr>
              <w:t xml:space="preserve"> </w:t>
            </w:r>
          </w:p>
        </w:tc>
        <w:tc>
          <w:tcPr>
            <w:tcW w:w="1589" w:type="dxa"/>
            <w:vMerge w:val="continue"/>
            <w:tcBorders>
              <w:top w:val="nil"/>
              <w:bottom w:val="single" w:color="000000" w:sz="4" w:space="0"/>
            </w:tcBorders>
          </w:tcPr>
          <w:p>
            <w:pPr>
              <w:rPr>
                <w:sz w:val="2"/>
                <w:szCs w:val="2"/>
              </w:rPr>
            </w:pP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7"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Borders>
              <w:top w:val="single" w:color="000000" w:sz="4" w:space="0"/>
            </w:tcBorders>
          </w:tcPr>
          <w:p>
            <w:pPr>
              <w:pStyle w:val="12"/>
              <w:spacing w:before="69"/>
              <w:ind w:left="280"/>
              <w:rPr>
                <w:sz w:val="18"/>
              </w:rPr>
            </w:pPr>
            <w:r>
              <w:rPr>
                <w:sz w:val="18"/>
              </w:rPr>
              <w:t>有晋升和奖励制度并有</w:t>
            </w:r>
            <w:r>
              <w:rPr>
                <w:sz w:val="20"/>
              </w:rPr>
              <w:t>实施记录</w:t>
            </w:r>
            <w:r>
              <w:rPr>
                <w:sz w:val="18"/>
              </w:rPr>
              <w:t xml:space="preserve">。 </w:t>
            </w:r>
          </w:p>
        </w:tc>
        <w:tc>
          <w:tcPr>
            <w:tcW w:w="1277" w:type="dxa"/>
            <w:tcBorders>
              <w:top w:val="single" w:color="000000" w:sz="4" w:space="0"/>
            </w:tcBorders>
          </w:tcPr>
          <w:p>
            <w:pPr>
              <w:pStyle w:val="12"/>
              <w:spacing w:before="86"/>
              <w:ind w:right="439"/>
              <w:jc w:val="right"/>
              <w:rPr>
                <w:sz w:val="18"/>
              </w:rPr>
            </w:pPr>
            <w:r>
              <w:rPr>
                <w:sz w:val="18"/>
              </w:rPr>
              <w:t>0.5</w:t>
            </w:r>
            <w:r>
              <w:rPr>
                <w:w w:val="58"/>
                <w:sz w:val="18"/>
              </w:rPr>
              <w:t xml:space="preserve"> </w:t>
            </w:r>
          </w:p>
        </w:tc>
        <w:tc>
          <w:tcPr>
            <w:tcW w:w="1589" w:type="dxa"/>
            <w:tcBorders>
              <w:top w:val="single" w:color="000000" w:sz="4" w:space="0"/>
            </w:tcBorders>
          </w:tcPr>
          <w:p>
            <w:pPr>
              <w:pStyle w:val="12"/>
              <w:spacing w:before="89"/>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189" w:hRule="atLeast"/>
        </w:trPr>
        <w:tc>
          <w:tcPr>
            <w:tcW w:w="1135"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8"/>
              <w:rPr>
                <w:rFonts w:ascii="Times New Roman"/>
                <w:sz w:val="25"/>
              </w:rPr>
            </w:pPr>
          </w:p>
          <w:p>
            <w:pPr>
              <w:pStyle w:val="12"/>
              <w:ind w:left="364"/>
              <w:rPr>
                <w:sz w:val="18"/>
              </w:rPr>
            </w:pPr>
            <w:r>
              <w:rPr>
                <w:w w:val="95"/>
                <w:sz w:val="18"/>
              </w:rPr>
              <w:t>3.2.</w:t>
            </w:r>
            <w:r>
              <w:rPr>
                <w:w w:val="95"/>
                <w:sz w:val="20"/>
              </w:rPr>
              <w:t>9</w:t>
            </w:r>
            <w:r>
              <w:rPr>
                <w:w w:val="58"/>
                <w:sz w:val="18"/>
              </w:rPr>
              <w:t xml:space="preserve"> </w:t>
            </w:r>
          </w:p>
        </w:tc>
        <w:tc>
          <w:tcPr>
            <w:tcW w:w="1277"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spacing w:before="9"/>
              <w:rPr>
                <w:rFonts w:ascii="Times New Roman"/>
                <w:sz w:val="18"/>
              </w:rPr>
            </w:pPr>
          </w:p>
          <w:p>
            <w:pPr>
              <w:pStyle w:val="12"/>
              <w:spacing w:line="290" w:lineRule="auto"/>
              <w:ind w:left="187" w:right="177"/>
              <w:jc w:val="center"/>
              <w:rPr>
                <w:sz w:val="18"/>
              </w:rPr>
            </w:pPr>
            <w:r>
              <w:rPr>
                <w:w w:val="90"/>
                <w:sz w:val="18"/>
              </w:rPr>
              <w:t>员</w:t>
            </w:r>
            <w:r>
              <w:rPr>
                <w:w w:val="90"/>
                <w:sz w:val="20"/>
              </w:rPr>
              <w:t>工</w:t>
            </w:r>
            <w:r>
              <w:rPr>
                <w:w w:val="90"/>
                <w:sz w:val="18"/>
              </w:rPr>
              <w:t>职</w:t>
            </w:r>
            <w:r>
              <w:rPr>
                <w:spacing w:val="-9"/>
                <w:w w:val="90"/>
                <w:sz w:val="20"/>
              </w:rPr>
              <w:t>业健</w:t>
            </w:r>
            <w:r>
              <w:rPr>
                <w:sz w:val="18"/>
              </w:rPr>
              <w:t>康</w:t>
            </w:r>
            <w:r>
              <w:rPr>
                <w:sz w:val="20"/>
              </w:rPr>
              <w:t>管理</w:t>
            </w:r>
            <w:r>
              <w:rPr>
                <w:w w:val="58"/>
                <w:sz w:val="18"/>
              </w:rPr>
              <w:t xml:space="preserve"> </w:t>
            </w:r>
          </w:p>
          <w:p>
            <w:pPr>
              <w:pStyle w:val="12"/>
              <w:spacing w:before="14"/>
              <w:ind w:left="187" w:right="125"/>
              <w:jc w:val="center"/>
              <w:rPr>
                <w:sz w:val="18"/>
              </w:rPr>
            </w:pPr>
            <w:r>
              <w:rPr>
                <w:sz w:val="18"/>
              </w:rPr>
              <w:t>（3</w:t>
            </w:r>
            <w:r>
              <w:rPr>
                <w:spacing w:val="-28"/>
                <w:sz w:val="18"/>
              </w:rPr>
              <w:t xml:space="preserve"> 分</w:t>
            </w:r>
            <w:r>
              <w:rPr>
                <w:sz w:val="18"/>
              </w:rPr>
              <w:t xml:space="preserve">） </w:t>
            </w:r>
          </w:p>
        </w:tc>
        <w:tc>
          <w:tcPr>
            <w:tcW w:w="3967" w:type="dxa"/>
          </w:tcPr>
          <w:p>
            <w:pPr>
              <w:pStyle w:val="12"/>
              <w:spacing w:before="155" w:line="300" w:lineRule="auto"/>
              <w:ind w:left="105" w:right="249" w:firstLine="175"/>
              <w:jc w:val="both"/>
              <w:rPr>
                <w:sz w:val="18"/>
              </w:rPr>
            </w:pPr>
            <w:r>
              <w:rPr>
                <w:w w:val="95"/>
                <w:sz w:val="18"/>
              </w:rPr>
              <w:t>为专职员</w:t>
            </w:r>
            <w:r>
              <w:rPr>
                <w:w w:val="95"/>
                <w:sz w:val="20"/>
              </w:rPr>
              <w:t>工</w:t>
            </w:r>
            <w:r>
              <w:rPr>
                <w:w w:val="95"/>
                <w:sz w:val="18"/>
              </w:rPr>
              <w:t>缴纳</w:t>
            </w:r>
            <w:r>
              <w:rPr>
                <w:w w:val="95"/>
                <w:sz w:val="20"/>
              </w:rPr>
              <w:t>社会</w:t>
            </w:r>
            <w:r>
              <w:rPr>
                <w:w w:val="95"/>
                <w:sz w:val="18"/>
              </w:rPr>
              <w:t>保险，为</w:t>
            </w:r>
            <w:r>
              <w:rPr>
                <w:w w:val="95"/>
                <w:sz w:val="20"/>
              </w:rPr>
              <w:t>兼</w:t>
            </w:r>
            <w:r>
              <w:rPr>
                <w:w w:val="95"/>
                <w:sz w:val="18"/>
              </w:rPr>
              <w:t>职和达到法定退</w:t>
            </w:r>
            <w:r>
              <w:rPr>
                <w:w w:val="95"/>
                <w:sz w:val="20"/>
              </w:rPr>
              <w:t>休</w:t>
            </w:r>
            <w:r>
              <w:rPr>
                <w:w w:val="95"/>
                <w:sz w:val="18"/>
              </w:rPr>
              <w:t>年龄的职</w:t>
            </w:r>
            <w:r>
              <w:rPr>
                <w:w w:val="95"/>
                <w:sz w:val="20"/>
              </w:rPr>
              <w:t>工</w:t>
            </w:r>
            <w:r>
              <w:rPr>
                <w:w w:val="95"/>
                <w:sz w:val="18"/>
              </w:rPr>
              <w:t>购买</w:t>
            </w:r>
            <w:r>
              <w:rPr>
                <w:w w:val="95"/>
                <w:sz w:val="20"/>
              </w:rPr>
              <w:t>意外</w:t>
            </w:r>
            <w:r>
              <w:rPr>
                <w:w w:val="95"/>
                <w:sz w:val="18"/>
              </w:rPr>
              <w:t>保险或其他补充</w:t>
            </w:r>
            <w:r>
              <w:rPr>
                <w:w w:val="95"/>
                <w:sz w:val="20"/>
              </w:rPr>
              <w:t>性</w:t>
            </w:r>
            <w:r>
              <w:rPr>
                <w:sz w:val="18"/>
              </w:rPr>
              <w:t xml:space="preserve">保险。 </w:t>
            </w:r>
          </w:p>
        </w:tc>
        <w:tc>
          <w:tcPr>
            <w:tcW w:w="1277" w:type="dxa"/>
          </w:tcPr>
          <w:p>
            <w:pPr>
              <w:pStyle w:val="12"/>
              <w:rPr>
                <w:rFonts w:ascii="Times New Roman"/>
                <w:sz w:val="18"/>
              </w:rPr>
            </w:pPr>
          </w:p>
          <w:p>
            <w:pPr>
              <w:pStyle w:val="12"/>
              <w:spacing w:before="11"/>
              <w:rPr>
                <w:rFonts w:ascii="Times New Roman"/>
                <w:sz w:val="23"/>
              </w:rPr>
            </w:pPr>
          </w:p>
          <w:p>
            <w:pPr>
              <w:pStyle w:val="12"/>
              <w:ind w:right="520"/>
              <w:jc w:val="right"/>
              <w:rPr>
                <w:sz w:val="18"/>
              </w:rPr>
            </w:pPr>
            <w:r>
              <w:rPr>
                <w:w w:val="120"/>
                <w:sz w:val="18"/>
              </w:rPr>
              <w:t>1</w:t>
            </w:r>
            <w:r>
              <w:rPr>
                <w:w w:val="58"/>
                <w:sz w:val="18"/>
              </w:rPr>
              <w:t xml:space="preserve"> </w:t>
            </w:r>
          </w:p>
        </w:tc>
        <w:tc>
          <w:tcPr>
            <w:tcW w:w="1589" w:type="dxa"/>
          </w:tcPr>
          <w:p>
            <w:pPr>
              <w:pStyle w:val="12"/>
              <w:rPr>
                <w:rFonts w:ascii="Times New Roman"/>
                <w:sz w:val="18"/>
              </w:rPr>
            </w:pPr>
          </w:p>
          <w:p>
            <w:pPr>
              <w:pStyle w:val="12"/>
              <w:spacing w:before="1"/>
              <w:rPr>
                <w:rFonts w:ascii="Times New Roman"/>
                <w:sz w:val="24"/>
              </w:rPr>
            </w:pPr>
          </w:p>
          <w:p>
            <w:pPr>
              <w:pStyle w:val="12"/>
              <w:spacing w:before="1"/>
              <w:ind w:right="717"/>
              <w:jc w:val="right"/>
              <w:rPr>
                <w:sz w:val="18"/>
              </w:rPr>
            </w:pPr>
            <w:r>
              <w:rPr>
                <w:w w:val="58"/>
                <w:sz w:val="18"/>
              </w:rPr>
              <w:t xml:space="preserve"> </w:t>
            </w:r>
          </w:p>
        </w:tc>
        <w:tc>
          <w:tcPr>
            <w:tcW w:w="4080"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
              <w:rPr>
                <w:rFonts w:ascii="Times New Roman"/>
                <w:sz w:val="18"/>
              </w:rPr>
            </w:pPr>
          </w:p>
          <w:p>
            <w:pPr>
              <w:pStyle w:val="12"/>
              <w:spacing w:line="309" w:lineRule="auto"/>
              <w:ind w:left="107" w:right="180" w:firstLine="360"/>
              <w:rPr>
                <w:sz w:val="18"/>
              </w:rPr>
            </w:pPr>
            <w:r>
              <w:rPr>
                <w:w w:val="95"/>
                <w:sz w:val="18"/>
              </w:rPr>
              <w:t>对</w:t>
            </w:r>
            <w:r>
              <w:rPr>
                <w:w w:val="95"/>
                <w:sz w:val="20"/>
              </w:rPr>
              <w:t>照</w:t>
            </w:r>
            <w:r>
              <w:rPr>
                <w:w w:val="95"/>
                <w:sz w:val="18"/>
              </w:rPr>
              <w:t>花名册查看</w:t>
            </w:r>
            <w:r>
              <w:rPr>
                <w:w w:val="95"/>
                <w:sz w:val="20"/>
              </w:rPr>
              <w:t>相关记录</w:t>
            </w:r>
            <w:r>
              <w:rPr>
                <w:w w:val="95"/>
                <w:sz w:val="18"/>
              </w:rPr>
              <w:t>证明，结合现场询</w:t>
            </w:r>
            <w:r>
              <w:rPr>
                <w:sz w:val="18"/>
              </w:rPr>
              <w:t xml:space="preserve">问。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10"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3967" w:type="dxa"/>
          </w:tcPr>
          <w:p>
            <w:pPr>
              <w:pStyle w:val="12"/>
              <w:spacing w:before="124"/>
              <w:ind w:left="280"/>
              <w:rPr>
                <w:sz w:val="18"/>
              </w:rPr>
            </w:pPr>
            <w:r>
              <w:rPr>
                <w:sz w:val="18"/>
              </w:rPr>
              <w:t>有劳动保护</w:t>
            </w:r>
            <w:r>
              <w:rPr>
                <w:sz w:val="20"/>
              </w:rPr>
              <w:t>措施</w:t>
            </w:r>
            <w:r>
              <w:rPr>
                <w:sz w:val="18"/>
              </w:rPr>
              <w:t>和员</w:t>
            </w:r>
            <w:r>
              <w:rPr>
                <w:sz w:val="20"/>
              </w:rPr>
              <w:t>工心理</w:t>
            </w:r>
            <w:r>
              <w:rPr>
                <w:sz w:val="18"/>
              </w:rPr>
              <w:t>支</w:t>
            </w:r>
            <w:r>
              <w:rPr>
                <w:sz w:val="20"/>
              </w:rPr>
              <w:t>持</w:t>
            </w:r>
            <w:r>
              <w:rPr>
                <w:sz w:val="18"/>
              </w:rPr>
              <w:t xml:space="preserve">。 </w:t>
            </w:r>
          </w:p>
        </w:tc>
        <w:tc>
          <w:tcPr>
            <w:tcW w:w="1277" w:type="dxa"/>
          </w:tcPr>
          <w:p>
            <w:pPr>
              <w:pStyle w:val="12"/>
              <w:spacing w:before="141"/>
              <w:ind w:right="520"/>
              <w:jc w:val="right"/>
              <w:rPr>
                <w:sz w:val="18"/>
              </w:rPr>
            </w:pPr>
            <w:r>
              <w:rPr>
                <w:w w:val="90"/>
                <w:sz w:val="18"/>
              </w:rPr>
              <w:t xml:space="preserve">1 </w:t>
            </w:r>
          </w:p>
        </w:tc>
        <w:tc>
          <w:tcPr>
            <w:tcW w:w="1589" w:type="dxa"/>
          </w:tcPr>
          <w:p>
            <w:pPr>
              <w:pStyle w:val="12"/>
              <w:spacing w:before="144"/>
              <w:ind w:right="717"/>
              <w:jc w:val="right"/>
              <w:rPr>
                <w:sz w:val="18"/>
              </w:rPr>
            </w:pPr>
            <w:r>
              <w:rPr>
                <w:w w:val="58"/>
                <w:sz w:val="18"/>
              </w:rPr>
              <w:t xml:space="preserve"> </w:t>
            </w:r>
          </w:p>
        </w:tc>
        <w:tc>
          <w:tcPr>
            <w:tcW w:w="4080"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10"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3967" w:type="dxa"/>
            <w:tcBorders>
              <w:bottom w:val="single" w:color="000000" w:sz="4" w:space="0"/>
            </w:tcBorders>
          </w:tcPr>
          <w:p>
            <w:pPr>
              <w:pStyle w:val="12"/>
              <w:spacing w:before="124"/>
              <w:ind w:left="280"/>
              <w:rPr>
                <w:sz w:val="18"/>
              </w:rPr>
            </w:pPr>
            <w:r>
              <w:rPr>
                <w:sz w:val="18"/>
              </w:rPr>
              <w:t>组织员</w:t>
            </w:r>
            <w:r>
              <w:rPr>
                <w:sz w:val="20"/>
              </w:rPr>
              <w:t>工每</w:t>
            </w:r>
            <w:r>
              <w:rPr>
                <w:sz w:val="18"/>
              </w:rPr>
              <w:t>年参</w:t>
            </w:r>
            <w:r>
              <w:rPr>
                <w:sz w:val="20"/>
              </w:rPr>
              <w:t>加体</w:t>
            </w:r>
            <w:r>
              <w:rPr>
                <w:sz w:val="18"/>
              </w:rPr>
              <w:t xml:space="preserve">检 1 次。 </w:t>
            </w:r>
          </w:p>
        </w:tc>
        <w:tc>
          <w:tcPr>
            <w:tcW w:w="1277" w:type="dxa"/>
            <w:tcBorders>
              <w:bottom w:val="single" w:color="000000" w:sz="4" w:space="0"/>
            </w:tcBorders>
          </w:tcPr>
          <w:p>
            <w:pPr>
              <w:pStyle w:val="12"/>
              <w:spacing w:before="141"/>
              <w:ind w:right="520"/>
              <w:jc w:val="right"/>
              <w:rPr>
                <w:sz w:val="18"/>
              </w:rPr>
            </w:pPr>
            <w:r>
              <w:rPr>
                <w:w w:val="90"/>
                <w:sz w:val="18"/>
              </w:rPr>
              <w:t xml:space="preserve">1 </w:t>
            </w:r>
          </w:p>
        </w:tc>
        <w:tc>
          <w:tcPr>
            <w:tcW w:w="1589" w:type="dxa"/>
            <w:tcBorders>
              <w:bottom w:val="single" w:color="000000" w:sz="4" w:space="0"/>
            </w:tcBorders>
          </w:tcPr>
          <w:p>
            <w:pPr>
              <w:pStyle w:val="12"/>
              <w:spacing w:before="144"/>
              <w:ind w:right="717"/>
              <w:jc w:val="right"/>
              <w:rPr>
                <w:sz w:val="18"/>
              </w:rPr>
            </w:pPr>
            <w:r>
              <w:rPr>
                <w:w w:val="58"/>
                <w:sz w:val="18"/>
              </w:rPr>
              <w:t xml:space="preserve"> </w:t>
            </w:r>
          </w:p>
        </w:tc>
        <w:tc>
          <w:tcPr>
            <w:tcW w:w="4080" w:type="dxa"/>
            <w:vMerge w:val="continue"/>
            <w:tcBorders>
              <w:top w:val="nil"/>
              <w:bottom w:val="single" w:color="000000" w:sz="4" w:space="0"/>
            </w:tcBorders>
          </w:tcPr>
          <w:p>
            <w:pPr>
              <w:rPr>
                <w:sz w:val="2"/>
                <w:szCs w:val="2"/>
              </w:rPr>
            </w:pPr>
          </w:p>
        </w:tc>
      </w:tr>
    </w:tbl>
    <w:p>
      <w:pPr>
        <w:pStyle w:val="3"/>
        <w:rPr>
          <w:sz w:val="20"/>
        </w:rPr>
      </w:pPr>
    </w:p>
    <w:p>
      <w:pPr>
        <w:pStyle w:val="3"/>
        <w:rPr>
          <w:sz w:val="20"/>
        </w:rPr>
      </w:pPr>
    </w:p>
    <w:p>
      <w:pPr>
        <w:pStyle w:val="3"/>
        <w:spacing w:before="9"/>
        <w:rPr>
          <w:sz w:val="24"/>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36 —</w:t>
      </w:r>
    </w:p>
    <w:p>
      <w:pPr>
        <w:jc w:val="center"/>
        <w:sectPr>
          <w:footerReference r:id="rId34"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3967"/>
        <w:gridCol w:w="1277"/>
        <w:gridCol w:w="1589"/>
        <w:gridCol w:w="4080"/>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736"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34"/>
              <w:ind w:left="311"/>
              <w:rPr>
                <w:sz w:val="18"/>
              </w:rPr>
            </w:pPr>
            <w:r>
              <w:rPr>
                <w:sz w:val="18"/>
              </w:rPr>
              <w:t xml:space="preserve">3.2.10 </w:t>
            </w:r>
          </w:p>
        </w:tc>
        <w:tc>
          <w:tcPr>
            <w:tcW w:w="1277"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45"/>
              <w:ind w:left="278"/>
              <w:rPr>
                <w:sz w:val="18"/>
              </w:rPr>
            </w:pPr>
            <w:r>
              <w:rPr>
                <w:sz w:val="18"/>
              </w:rPr>
              <w:t>员</w:t>
            </w:r>
            <w:r>
              <w:rPr>
                <w:sz w:val="20"/>
              </w:rPr>
              <w:t>工</w:t>
            </w:r>
            <w:r>
              <w:rPr>
                <w:sz w:val="18"/>
              </w:rPr>
              <w:t>培训</w:t>
            </w:r>
            <w:r>
              <w:rPr>
                <w:w w:val="58"/>
                <w:sz w:val="18"/>
              </w:rPr>
              <w:t xml:space="preserve"> </w:t>
            </w:r>
          </w:p>
          <w:p>
            <w:pPr>
              <w:pStyle w:val="12"/>
              <w:spacing w:before="71"/>
              <w:ind w:left="208"/>
              <w:rPr>
                <w:sz w:val="18"/>
              </w:rPr>
            </w:pPr>
            <w:r>
              <w:rPr>
                <w:sz w:val="18"/>
              </w:rPr>
              <w:t>（4.5 分）</w:t>
            </w:r>
            <w:r>
              <w:rPr>
                <w:w w:val="58"/>
                <w:sz w:val="18"/>
              </w:rPr>
              <w:t xml:space="preserve"> </w:t>
            </w:r>
          </w:p>
        </w:tc>
        <w:tc>
          <w:tcPr>
            <w:tcW w:w="3967" w:type="dxa"/>
          </w:tcPr>
          <w:p>
            <w:pPr>
              <w:pStyle w:val="12"/>
              <w:spacing w:before="83" w:line="290" w:lineRule="auto"/>
              <w:ind w:left="287" w:right="247"/>
              <w:rPr>
                <w:sz w:val="18"/>
              </w:rPr>
            </w:pPr>
            <w:r>
              <w:rPr>
                <w:w w:val="95"/>
                <w:sz w:val="18"/>
              </w:rPr>
              <w:t>机构负责人应</w:t>
            </w:r>
            <w:r>
              <w:rPr>
                <w:w w:val="95"/>
                <w:sz w:val="20"/>
              </w:rPr>
              <w:t>每</w:t>
            </w:r>
            <w:r>
              <w:rPr>
                <w:w w:val="95"/>
                <w:sz w:val="18"/>
              </w:rPr>
              <w:t>年接受专</w:t>
            </w:r>
            <w:r>
              <w:rPr>
                <w:w w:val="95"/>
                <w:sz w:val="20"/>
              </w:rPr>
              <w:t>业</w:t>
            </w:r>
            <w:r>
              <w:rPr>
                <w:w w:val="95"/>
                <w:sz w:val="18"/>
              </w:rPr>
              <w:t>培训，</w:t>
            </w:r>
            <w:r>
              <w:rPr>
                <w:w w:val="95"/>
                <w:sz w:val="20"/>
              </w:rPr>
              <w:t>具</w:t>
            </w:r>
            <w:r>
              <w:rPr>
                <w:w w:val="95"/>
                <w:sz w:val="18"/>
              </w:rPr>
              <w:t>有养老</w:t>
            </w:r>
            <w:r>
              <w:rPr>
                <w:sz w:val="20"/>
              </w:rPr>
              <w:t>服务</w:t>
            </w:r>
            <w:r>
              <w:rPr>
                <w:sz w:val="18"/>
              </w:rPr>
              <w:t>专</w:t>
            </w:r>
            <w:r>
              <w:rPr>
                <w:sz w:val="20"/>
              </w:rPr>
              <w:t>业</w:t>
            </w:r>
            <w:r>
              <w:rPr>
                <w:sz w:val="18"/>
              </w:rPr>
              <w:t>知</w:t>
            </w:r>
            <w:r>
              <w:rPr>
                <w:sz w:val="20"/>
              </w:rPr>
              <w:t>识</w:t>
            </w:r>
            <w:r>
              <w:rPr>
                <w:sz w:val="18"/>
              </w:rPr>
              <w:t xml:space="preserve">。 </w:t>
            </w:r>
          </w:p>
        </w:tc>
        <w:tc>
          <w:tcPr>
            <w:tcW w:w="1277" w:type="dxa"/>
          </w:tcPr>
          <w:p>
            <w:pPr>
              <w:pStyle w:val="12"/>
              <w:spacing w:before="3"/>
              <w:rPr>
                <w:rFonts w:ascii="Times New Roman"/>
              </w:rPr>
            </w:pPr>
          </w:p>
          <w:p>
            <w:pPr>
              <w:pStyle w:val="12"/>
              <w:ind w:right="439"/>
              <w:jc w:val="right"/>
              <w:rPr>
                <w:sz w:val="18"/>
              </w:rPr>
            </w:pPr>
            <w:r>
              <w:rPr>
                <w:sz w:val="18"/>
              </w:rPr>
              <w:t>0.5</w:t>
            </w:r>
            <w:r>
              <w:rPr>
                <w:w w:val="58"/>
                <w:sz w:val="18"/>
              </w:rPr>
              <w:t xml:space="preserve"> </w:t>
            </w:r>
          </w:p>
        </w:tc>
        <w:tc>
          <w:tcPr>
            <w:tcW w:w="1589" w:type="dxa"/>
          </w:tcPr>
          <w:p>
            <w:pPr>
              <w:pStyle w:val="12"/>
              <w:spacing w:before="6"/>
              <w:rPr>
                <w:rFonts w:ascii="Times New Roman"/>
              </w:rPr>
            </w:pPr>
          </w:p>
          <w:p>
            <w:pPr>
              <w:pStyle w:val="12"/>
              <w:ind w:right="717"/>
              <w:jc w:val="right"/>
              <w:rPr>
                <w:sz w:val="18"/>
              </w:rPr>
            </w:pPr>
            <w:r>
              <w:rPr>
                <w:w w:val="58"/>
                <w:sz w:val="18"/>
              </w:rPr>
              <w:t xml:space="preserve"> </w:t>
            </w:r>
          </w:p>
        </w:tc>
        <w:tc>
          <w:tcPr>
            <w:tcW w:w="4080"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2"/>
              <w:rPr>
                <w:rFonts w:ascii="Times New Roman"/>
                <w:sz w:val="19"/>
              </w:rPr>
            </w:pPr>
          </w:p>
          <w:p>
            <w:pPr>
              <w:pStyle w:val="12"/>
              <w:spacing w:line="304" w:lineRule="auto"/>
              <w:ind w:left="107" w:right="127" w:firstLine="360"/>
              <w:jc w:val="both"/>
              <w:rPr>
                <w:sz w:val="18"/>
              </w:rPr>
            </w:pPr>
            <w:r>
              <w:rPr>
                <w:w w:val="95"/>
                <w:sz w:val="18"/>
              </w:rPr>
              <w:t>查看至少近</w:t>
            </w:r>
            <w:r>
              <w:rPr>
                <w:w w:val="95"/>
                <w:sz w:val="20"/>
              </w:rPr>
              <w:t>一</w:t>
            </w:r>
            <w:r>
              <w:rPr>
                <w:w w:val="95"/>
                <w:sz w:val="18"/>
              </w:rPr>
              <w:t>年的培训</w:t>
            </w:r>
            <w:r>
              <w:rPr>
                <w:w w:val="95"/>
                <w:sz w:val="20"/>
              </w:rPr>
              <w:t>记录</w:t>
            </w:r>
            <w:r>
              <w:rPr>
                <w:w w:val="95"/>
                <w:sz w:val="18"/>
              </w:rPr>
              <w:t>。</w:t>
            </w:r>
            <w:r>
              <w:rPr>
                <w:w w:val="95"/>
                <w:sz w:val="20"/>
              </w:rPr>
              <w:t>外</w:t>
            </w:r>
            <w:r>
              <w:rPr>
                <w:w w:val="95"/>
                <w:sz w:val="18"/>
              </w:rPr>
              <w:t>训应有</w:t>
            </w:r>
            <w:r>
              <w:rPr>
                <w:w w:val="95"/>
                <w:sz w:val="20"/>
              </w:rPr>
              <w:t>外</w:t>
            </w:r>
            <w:r>
              <w:rPr>
                <w:w w:val="95"/>
                <w:sz w:val="18"/>
              </w:rPr>
              <w:t>训</w:t>
            </w:r>
            <w:r>
              <w:rPr>
                <w:sz w:val="18"/>
              </w:rPr>
              <w:t>证明；内训至少应有培训计划、培训通知及签到</w:t>
            </w:r>
            <w:r>
              <w:rPr>
                <w:w w:val="95"/>
                <w:sz w:val="20"/>
              </w:rPr>
              <w:t>表</w:t>
            </w:r>
            <w:r>
              <w:rPr>
                <w:w w:val="95"/>
                <w:sz w:val="18"/>
              </w:rPr>
              <w:t>；合格率以最</w:t>
            </w:r>
            <w:r>
              <w:rPr>
                <w:w w:val="95"/>
                <w:sz w:val="20"/>
              </w:rPr>
              <w:t>终</w:t>
            </w:r>
            <w:r>
              <w:rPr>
                <w:w w:val="95"/>
                <w:sz w:val="18"/>
              </w:rPr>
              <w:t>合格率计算，包含补</w:t>
            </w:r>
            <w:r>
              <w:rPr>
                <w:w w:val="95"/>
                <w:sz w:val="20"/>
              </w:rPr>
              <w:t>考</w:t>
            </w:r>
            <w:r>
              <w:rPr>
                <w:w w:val="95"/>
                <w:sz w:val="18"/>
              </w:rPr>
              <w:t xml:space="preserve">及格。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10"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126"/>
              <w:ind w:left="287"/>
              <w:rPr>
                <w:sz w:val="18"/>
              </w:rPr>
            </w:pPr>
            <w:r>
              <w:rPr>
                <w:sz w:val="18"/>
              </w:rPr>
              <w:t>开</w:t>
            </w:r>
            <w:r>
              <w:rPr>
                <w:sz w:val="20"/>
              </w:rPr>
              <w:t>展</w:t>
            </w:r>
            <w:r>
              <w:rPr>
                <w:sz w:val="18"/>
              </w:rPr>
              <w:t xml:space="preserve">入职培训、岗前培训和岗位培训。 </w:t>
            </w:r>
          </w:p>
        </w:tc>
        <w:tc>
          <w:tcPr>
            <w:tcW w:w="1277" w:type="dxa"/>
          </w:tcPr>
          <w:p>
            <w:pPr>
              <w:pStyle w:val="12"/>
              <w:spacing w:before="144"/>
              <w:ind w:right="520"/>
              <w:jc w:val="right"/>
              <w:rPr>
                <w:sz w:val="18"/>
              </w:rPr>
            </w:pPr>
            <w:r>
              <w:rPr>
                <w:w w:val="90"/>
                <w:sz w:val="18"/>
              </w:rPr>
              <w:t xml:space="preserve">1 </w:t>
            </w:r>
          </w:p>
        </w:tc>
        <w:tc>
          <w:tcPr>
            <w:tcW w:w="1589" w:type="dxa"/>
          </w:tcPr>
          <w:p>
            <w:pPr>
              <w:pStyle w:val="12"/>
              <w:spacing w:before="146"/>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134"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128" w:line="297" w:lineRule="auto"/>
              <w:ind w:left="105" w:right="237" w:firstLine="175"/>
              <w:jc w:val="both"/>
              <w:rPr>
                <w:sz w:val="18"/>
              </w:rPr>
            </w:pPr>
            <w:r>
              <w:rPr>
                <w:w w:val="95"/>
                <w:sz w:val="20"/>
              </w:rPr>
              <w:t>每</w:t>
            </w:r>
            <w:r>
              <w:rPr>
                <w:w w:val="95"/>
                <w:sz w:val="18"/>
              </w:rPr>
              <w:t>年开</w:t>
            </w:r>
            <w:r>
              <w:rPr>
                <w:w w:val="95"/>
                <w:sz w:val="20"/>
              </w:rPr>
              <w:t>展</w:t>
            </w:r>
            <w:r>
              <w:rPr>
                <w:w w:val="95"/>
                <w:sz w:val="18"/>
              </w:rPr>
              <w:t>不少</w:t>
            </w:r>
            <w:r>
              <w:rPr>
                <w:w w:val="95"/>
                <w:sz w:val="20"/>
              </w:rPr>
              <w:t xml:space="preserve">于 </w:t>
            </w:r>
            <w:r>
              <w:rPr>
                <w:w w:val="95"/>
                <w:sz w:val="18"/>
              </w:rPr>
              <w:t>2 次员</w:t>
            </w:r>
            <w:r>
              <w:rPr>
                <w:w w:val="95"/>
                <w:sz w:val="20"/>
              </w:rPr>
              <w:t>工常</w:t>
            </w:r>
            <w:r>
              <w:rPr>
                <w:w w:val="95"/>
                <w:sz w:val="18"/>
              </w:rPr>
              <w:t>规培训，包括职</w:t>
            </w:r>
            <w:r>
              <w:rPr>
                <w:w w:val="95"/>
                <w:sz w:val="20"/>
              </w:rPr>
              <w:t>业</w:t>
            </w:r>
            <w:r>
              <w:rPr>
                <w:w w:val="95"/>
                <w:sz w:val="18"/>
              </w:rPr>
              <w:t>道德、行</w:t>
            </w:r>
            <w:r>
              <w:rPr>
                <w:w w:val="95"/>
                <w:sz w:val="20"/>
              </w:rPr>
              <w:t>业</w:t>
            </w:r>
            <w:r>
              <w:rPr>
                <w:w w:val="95"/>
                <w:sz w:val="18"/>
              </w:rPr>
              <w:t>规范教</w:t>
            </w:r>
            <w:r>
              <w:rPr>
                <w:w w:val="95"/>
                <w:sz w:val="20"/>
              </w:rPr>
              <w:t>育</w:t>
            </w:r>
            <w:r>
              <w:rPr>
                <w:w w:val="95"/>
                <w:sz w:val="18"/>
              </w:rPr>
              <w:t>、国家及行</w:t>
            </w:r>
            <w:r>
              <w:rPr>
                <w:w w:val="95"/>
                <w:sz w:val="20"/>
              </w:rPr>
              <w:t>业相关标</w:t>
            </w:r>
            <w:r>
              <w:rPr>
                <w:w w:val="95"/>
                <w:sz w:val="18"/>
              </w:rPr>
              <w:t>准</w:t>
            </w:r>
            <w:r>
              <w:rPr>
                <w:sz w:val="18"/>
              </w:rPr>
              <w:t xml:space="preserve">规范、政策等。 </w:t>
            </w:r>
          </w:p>
        </w:tc>
        <w:tc>
          <w:tcPr>
            <w:tcW w:w="1277" w:type="dxa"/>
          </w:tcPr>
          <w:p>
            <w:pPr>
              <w:pStyle w:val="12"/>
              <w:rPr>
                <w:rFonts w:ascii="Times New Roman"/>
                <w:sz w:val="18"/>
              </w:rPr>
            </w:pPr>
          </w:p>
          <w:p>
            <w:pPr>
              <w:pStyle w:val="12"/>
              <w:spacing w:before="5"/>
              <w:rPr>
                <w:rFonts w:ascii="Times New Roman"/>
                <w:sz w:val="21"/>
              </w:rPr>
            </w:pPr>
          </w:p>
          <w:p>
            <w:pPr>
              <w:pStyle w:val="12"/>
              <w:ind w:right="520"/>
              <w:jc w:val="right"/>
              <w:rPr>
                <w:sz w:val="18"/>
              </w:rPr>
            </w:pPr>
            <w:r>
              <w:rPr>
                <w:w w:val="120"/>
                <w:sz w:val="18"/>
              </w:rPr>
              <w:t>1</w:t>
            </w:r>
            <w:r>
              <w:rPr>
                <w:w w:val="58"/>
                <w:sz w:val="18"/>
              </w:rPr>
              <w:t xml:space="preserve"> </w:t>
            </w:r>
          </w:p>
        </w:tc>
        <w:tc>
          <w:tcPr>
            <w:tcW w:w="1589" w:type="dxa"/>
          </w:tcPr>
          <w:p>
            <w:pPr>
              <w:pStyle w:val="12"/>
              <w:rPr>
                <w:rFonts w:ascii="Times New Roman"/>
                <w:sz w:val="18"/>
              </w:rPr>
            </w:pPr>
          </w:p>
          <w:p>
            <w:pPr>
              <w:pStyle w:val="12"/>
              <w:spacing w:before="7"/>
              <w:rPr>
                <w:rFonts w:ascii="Times New Roman"/>
                <w:sz w:val="21"/>
              </w:rPr>
            </w:pPr>
          </w:p>
          <w:p>
            <w:pPr>
              <w:pStyle w:val="12"/>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132"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126"/>
              <w:ind w:left="280"/>
              <w:rPr>
                <w:sz w:val="20"/>
              </w:rPr>
            </w:pPr>
            <w:r>
              <w:rPr>
                <w:sz w:val="18"/>
              </w:rPr>
              <w:t>养老护</w:t>
            </w:r>
            <w:r>
              <w:rPr>
                <w:sz w:val="20"/>
              </w:rPr>
              <w:t>理</w:t>
            </w:r>
            <w:r>
              <w:rPr>
                <w:sz w:val="18"/>
              </w:rPr>
              <w:t>员</w:t>
            </w:r>
            <w:r>
              <w:rPr>
                <w:sz w:val="20"/>
              </w:rPr>
              <w:t>每</w:t>
            </w:r>
            <w:r>
              <w:rPr>
                <w:sz w:val="18"/>
              </w:rPr>
              <w:t>月接受</w:t>
            </w:r>
            <w:r>
              <w:rPr>
                <w:sz w:val="20"/>
              </w:rPr>
              <w:t xml:space="preserve">超过 </w:t>
            </w:r>
            <w:r>
              <w:rPr>
                <w:sz w:val="18"/>
              </w:rPr>
              <w:t>1 次以上或</w:t>
            </w:r>
            <w:r>
              <w:rPr>
                <w:sz w:val="20"/>
              </w:rPr>
              <w:t>每</w:t>
            </w:r>
            <w:r>
              <w:rPr>
                <w:sz w:val="18"/>
              </w:rPr>
              <w:t>年</w:t>
            </w:r>
            <w:r>
              <w:rPr>
                <w:sz w:val="20"/>
              </w:rPr>
              <w:t>超</w:t>
            </w:r>
          </w:p>
          <w:p>
            <w:pPr>
              <w:pStyle w:val="12"/>
              <w:spacing w:before="53" w:line="288" w:lineRule="auto"/>
              <w:ind w:left="105" w:right="95"/>
              <w:rPr>
                <w:sz w:val="18"/>
              </w:rPr>
            </w:pPr>
            <w:r>
              <w:rPr>
                <w:spacing w:val="-30"/>
                <w:sz w:val="20"/>
              </w:rPr>
              <w:t xml:space="preserve">过 </w:t>
            </w:r>
            <w:r>
              <w:rPr>
                <w:sz w:val="18"/>
              </w:rPr>
              <w:t>12</w:t>
            </w:r>
            <w:r>
              <w:rPr>
                <w:spacing w:val="-8"/>
                <w:sz w:val="18"/>
              </w:rPr>
              <w:t xml:space="preserve"> 次以上技能培训，有</w:t>
            </w:r>
            <w:r>
              <w:rPr>
                <w:sz w:val="20"/>
              </w:rPr>
              <w:t>记录</w:t>
            </w:r>
            <w:r>
              <w:rPr>
                <w:sz w:val="18"/>
              </w:rPr>
              <w:t>，内</w:t>
            </w:r>
            <w:r>
              <w:rPr>
                <w:sz w:val="20"/>
              </w:rPr>
              <w:t>容</w:t>
            </w:r>
            <w:r>
              <w:rPr>
                <w:spacing w:val="-5"/>
                <w:sz w:val="18"/>
              </w:rPr>
              <w:t>包括培训</w:t>
            </w:r>
            <w:r>
              <w:rPr>
                <w:sz w:val="18"/>
              </w:rPr>
              <w:t>时间、时</w:t>
            </w:r>
            <w:r>
              <w:rPr>
                <w:sz w:val="20"/>
              </w:rPr>
              <w:t>长</w:t>
            </w:r>
            <w:r>
              <w:rPr>
                <w:sz w:val="18"/>
              </w:rPr>
              <w:t>、地点、培训内</w:t>
            </w:r>
            <w:r>
              <w:rPr>
                <w:sz w:val="20"/>
              </w:rPr>
              <w:t>容</w:t>
            </w:r>
            <w:r>
              <w:rPr>
                <w:sz w:val="18"/>
              </w:rPr>
              <w:t xml:space="preserve">等 </w:t>
            </w:r>
          </w:p>
        </w:tc>
        <w:tc>
          <w:tcPr>
            <w:tcW w:w="1277" w:type="dxa"/>
          </w:tcPr>
          <w:p>
            <w:pPr>
              <w:pStyle w:val="12"/>
              <w:rPr>
                <w:rFonts w:ascii="Times New Roman"/>
                <w:sz w:val="18"/>
              </w:rPr>
            </w:pPr>
          </w:p>
          <w:p>
            <w:pPr>
              <w:pStyle w:val="12"/>
              <w:spacing w:before="5"/>
              <w:rPr>
                <w:rFonts w:ascii="Times New Roman"/>
                <w:sz w:val="21"/>
              </w:rPr>
            </w:pPr>
          </w:p>
          <w:p>
            <w:pPr>
              <w:pStyle w:val="12"/>
              <w:ind w:right="520"/>
              <w:jc w:val="right"/>
              <w:rPr>
                <w:sz w:val="18"/>
              </w:rPr>
            </w:pPr>
            <w:r>
              <w:rPr>
                <w:w w:val="120"/>
                <w:sz w:val="18"/>
              </w:rPr>
              <w:t>1</w:t>
            </w:r>
            <w:r>
              <w:rPr>
                <w:w w:val="58"/>
                <w:sz w:val="18"/>
              </w:rPr>
              <w:t xml:space="preserve"> </w:t>
            </w:r>
          </w:p>
        </w:tc>
        <w:tc>
          <w:tcPr>
            <w:tcW w:w="1589"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3"/>
              <w:rPr>
                <w:rFonts w:ascii="Times New Roman"/>
                <w:sz w:val="17"/>
              </w:rPr>
            </w:pPr>
          </w:p>
          <w:p>
            <w:pPr>
              <w:pStyle w:val="12"/>
              <w:ind w:left="86"/>
              <w:jc w:val="center"/>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134"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129" w:line="288" w:lineRule="auto"/>
              <w:ind w:left="105" w:right="95" w:firstLine="175"/>
              <w:jc w:val="both"/>
              <w:rPr>
                <w:sz w:val="18"/>
              </w:rPr>
            </w:pPr>
            <w:r>
              <w:rPr>
                <w:sz w:val="18"/>
              </w:rPr>
              <w:t>养老护</w:t>
            </w:r>
            <w:r>
              <w:rPr>
                <w:sz w:val="20"/>
              </w:rPr>
              <w:t>理</w:t>
            </w:r>
            <w:r>
              <w:rPr>
                <w:sz w:val="18"/>
              </w:rPr>
              <w:t>员</w:t>
            </w:r>
            <w:r>
              <w:rPr>
                <w:sz w:val="20"/>
              </w:rPr>
              <w:t>每</w:t>
            </w:r>
            <w:r>
              <w:rPr>
                <w:spacing w:val="-11"/>
                <w:sz w:val="18"/>
              </w:rPr>
              <w:t xml:space="preserve">月接受 </w:t>
            </w:r>
            <w:r>
              <w:rPr>
                <w:sz w:val="18"/>
              </w:rPr>
              <w:t>1</w:t>
            </w:r>
            <w:r>
              <w:rPr>
                <w:spacing w:val="-15"/>
                <w:sz w:val="18"/>
              </w:rPr>
              <w:t xml:space="preserve"> 次或</w:t>
            </w:r>
            <w:r>
              <w:rPr>
                <w:sz w:val="20"/>
              </w:rPr>
              <w:t>每</w:t>
            </w:r>
            <w:r>
              <w:rPr>
                <w:spacing w:val="-11"/>
                <w:sz w:val="18"/>
              </w:rPr>
              <w:t xml:space="preserve">年接受 </w:t>
            </w:r>
            <w:r>
              <w:rPr>
                <w:sz w:val="18"/>
              </w:rPr>
              <w:t>12</w:t>
            </w:r>
            <w:r>
              <w:rPr>
                <w:spacing w:val="-20"/>
                <w:sz w:val="18"/>
              </w:rPr>
              <w:t xml:space="preserve"> 次技</w:t>
            </w:r>
            <w:r>
              <w:rPr>
                <w:spacing w:val="7"/>
                <w:w w:val="95"/>
                <w:sz w:val="18"/>
              </w:rPr>
              <w:t>能培训，有</w:t>
            </w:r>
            <w:r>
              <w:rPr>
                <w:spacing w:val="8"/>
                <w:w w:val="95"/>
                <w:sz w:val="20"/>
              </w:rPr>
              <w:t>记录</w:t>
            </w:r>
            <w:r>
              <w:rPr>
                <w:spacing w:val="8"/>
                <w:w w:val="95"/>
                <w:sz w:val="18"/>
              </w:rPr>
              <w:t>，内</w:t>
            </w:r>
            <w:r>
              <w:rPr>
                <w:spacing w:val="7"/>
                <w:w w:val="95"/>
                <w:sz w:val="20"/>
              </w:rPr>
              <w:t>容</w:t>
            </w:r>
            <w:r>
              <w:rPr>
                <w:spacing w:val="7"/>
                <w:w w:val="95"/>
                <w:sz w:val="18"/>
              </w:rPr>
              <w:t>包括培训时间、时</w:t>
            </w:r>
            <w:r>
              <w:rPr>
                <w:spacing w:val="7"/>
                <w:w w:val="95"/>
                <w:sz w:val="20"/>
              </w:rPr>
              <w:t>长</w:t>
            </w:r>
            <w:r>
              <w:rPr>
                <w:w w:val="95"/>
                <w:sz w:val="18"/>
              </w:rPr>
              <w:t>、</w:t>
            </w:r>
            <w:r>
              <w:rPr>
                <w:sz w:val="18"/>
              </w:rPr>
              <w:t>地点、培训内</w:t>
            </w:r>
            <w:r>
              <w:rPr>
                <w:sz w:val="20"/>
              </w:rPr>
              <w:t>容</w:t>
            </w:r>
            <w:r>
              <w:rPr>
                <w:sz w:val="18"/>
              </w:rPr>
              <w:t xml:space="preserve">等 </w:t>
            </w:r>
          </w:p>
        </w:tc>
        <w:tc>
          <w:tcPr>
            <w:tcW w:w="1277" w:type="dxa"/>
          </w:tcPr>
          <w:p>
            <w:pPr>
              <w:pStyle w:val="12"/>
              <w:rPr>
                <w:rFonts w:ascii="Times New Roman"/>
                <w:sz w:val="18"/>
              </w:rPr>
            </w:pPr>
          </w:p>
          <w:p>
            <w:pPr>
              <w:pStyle w:val="12"/>
              <w:spacing w:before="7"/>
              <w:rPr>
                <w:rFonts w:ascii="Times New Roman"/>
                <w:sz w:val="21"/>
              </w:rPr>
            </w:pPr>
          </w:p>
          <w:p>
            <w:pPr>
              <w:pStyle w:val="12"/>
              <w:ind w:right="439"/>
              <w:jc w:val="right"/>
              <w:rPr>
                <w:sz w:val="18"/>
              </w:rPr>
            </w:pPr>
            <w:r>
              <w:rPr>
                <w:sz w:val="18"/>
              </w:rPr>
              <w:t>0.5</w:t>
            </w:r>
            <w:r>
              <w:rPr>
                <w:w w:val="58"/>
                <w:sz w:val="18"/>
              </w:rPr>
              <w:t xml:space="preserve"> </w:t>
            </w:r>
          </w:p>
        </w:tc>
        <w:tc>
          <w:tcPr>
            <w:tcW w:w="1589" w:type="dxa"/>
            <w:vMerge w:val="continue"/>
            <w:tcBorders>
              <w:top w:val="nil"/>
            </w:tcBorders>
          </w:tcPr>
          <w:p>
            <w:pPr>
              <w:rPr>
                <w:sz w:val="2"/>
                <w:szCs w:val="2"/>
              </w:rPr>
            </w:pP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57"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47"/>
              <w:ind w:left="287"/>
              <w:rPr>
                <w:sz w:val="18"/>
              </w:rPr>
            </w:pPr>
            <w:r>
              <w:rPr>
                <w:sz w:val="18"/>
              </w:rPr>
              <w:t>养老护</w:t>
            </w:r>
            <w:r>
              <w:rPr>
                <w:sz w:val="20"/>
              </w:rPr>
              <w:t>理</w:t>
            </w:r>
            <w:r>
              <w:rPr>
                <w:sz w:val="18"/>
              </w:rPr>
              <w:t xml:space="preserve">员培训合格率为 </w:t>
            </w:r>
            <w:r>
              <w:rPr>
                <w:w w:val="115"/>
                <w:sz w:val="18"/>
              </w:rPr>
              <w:t>100%</w:t>
            </w:r>
            <w:r>
              <w:rPr>
                <w:w w:val="58"/>
                <w:sz w:val="18"/>
              </w:rPr>
              <w:t xml:space="preserve"> </w:t>
            </w:r>
          </w:p>
        </w:tc>
        <w:tc>
          <w:tcPr>
            <w:tcW w:w="1277" w:type="dxa"/>
          </w:tcPr>
          <w:p>
            <w:pPr>
              <w:pStyle w:val="12"/>
              <w:spacing w:before="65"/>
              <w:ind w:right="520"/>
              <w:jc w:val="right"/>
              <w:rPr>
                <w:sz w:val="18"/>
              </w:rPr>
            </w:pPr>
            <w:r>
              <w:rPr>
                <w:w w:val="90"/>
                <w:sz w:val="18"/>
              </w:rPr>
              <w:t xml:space="preserve">1 </w:t>
            </w:r>
          </w:p>
        </w:tc>
        <w:tc>
          <w:tcPr>
            <w:tcW w:w="1589" w:type="dxa"/>
            <w:vMerge w:val="restart"/>
          </w:tcPr>
          <w:p>
            <w:pPr>
              <w:pStyle w:val="12"/>
              <w:spacing w:before="4"/>
              <w:rPr>
                <w:rFonts w:ascii="Times New Roman"/>
                <w:sz w:val="23"/>
              </w:rPr>
            </w:pPr>
          </w:p>
          <w:p>
            <w:pPr>
              <w:pStyle w:val="12"/>
              <w:ind w:left="86"/>
              <w:jc w:val="center"/>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93"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66"/>
              <w:ind w:left="287"/>
              <w:rPr>
                <w:sz w:val="18"/>
              </w:rPr>
            </w:pPr>
            <w:r>
              <w:rPr>
                <w:sz w:val="18"/>
              </w:rPr>
              <w:t>养老护</w:t>
            </w:r>
            <w:r>
              <w:rPr>
                <w:sz w:val="20"/>
              </w:rPr>
              <w:t>理</w:t>
            </w:r>
            <w:r>
              <w:rPr>
                <w:sz w:val="18"/>
              </w:rPr>
              <w:t>员培训合格率不低</w:t>
            </w:r>
            <w:r>
              <w:rPr>
                <w:sz w:val="20"/>
              </w:rPr>
              <w:t xml:space="preserve">于 </w:t>
            </w:r>
            <w:r>
              <w:rPr>
                <w:w w:val="115"/>
                <w:sz w:val="20"/>
              </w:rPr>
              <w:t>9</w:t>
            </w:r>
            <w:r>
              <w:rPr>
                <w:w w:val="115"/>
                <w:sz w:val="18"/>
              </w:rPr>
              <w:t>0%</w:t>
            </w:r>
            <w:r>
              <w:rPr>
                <w:sz w:val="18"/>
              </w:rPr>
              <w:t xml:space="preserve">。 </w:t>
            </w:r>
          </w:p>
        </w:tc>
        <w:tc>
          <w:tcPr>
            <w:tcW w:w="1277" w:type="dxa"/>
          </w:tcPr>
          <w:p>
            <w:pPr>
              <w:pStyle w:val="12"/>
              <w:spacing w:before="84"/>
              <w:ind w:right="439"/>
              <w:jc w:val="right"/>
              <w:rPr>
                <w:sz w:val="18"/>
              </w:rPr>
            </w:pPr>
            <w:r>
              <w:rPr>
                <w:sz w:val="18"/>
              </w:rPr>
              <w:t>0.5</w:t>
            </w:r>
            <w:r>
              <w:rPr>
                <w:w w:val="58"/>
                <w:sz w:val="18"/>
              </w:rPr>
              <w:t xml:space="preserve"> </w:t>
            </w:r>
          </w:p>
        </w:tc>
        <w:tc>
          <w:tcPr>
            <w:tcW w:w="1589" w:type="dxa"/>
            <w:vMerge w:val="continue"/>
            <w:tcBorders>
              <w:top w:val="nil"/>
            </w:tcBorders>
          </w:tcPr>
          <w:p>
            <w:pPr>
              <w:rPr>
                <w:sz w:val="2"/>
                <w:szCs w:val="2"/>
              </w:rPr>
            </w:pP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412" w:hRule="atLeast"/>
        </w:trPr>
        <w:tc>
          <w:tcPr>
            <w:tcW w:w="1135" w:type="dxa"/>
            <w:vMerge w:val="restart"/>
          </w:tcPr>
          <w:p>
            <w:pPr>
              <w:pStyle w:val="12"/>
              <w:rPr>
                <w:rFonts w:ascii="Times New Roman"/>
                <w:sz w:val="18"/>
              </w:rPr>
            </w:pPr>
          </w:p>
          <w:p>
            <w:pPr>
              <w:pStyle w:val="12"/>
              <w:rPr>
                <w:rFonts w:ascii="Times New Roman"/>
                <w:sz w:val="18"/>
              </w:rPr>
            </w:pPr>
          </w:p>
          <w:p>
            <w:pPr>
              <w:pStyle w:val="12"/>
              <w:spacing w:before="104"/>
              <w:ind w:left="311"/>
              <w:rPr>
                <w:sz w:val="18"/>
              </w:rPr>
            </w:pPr>
            <w:r>
              <w:rPr>
                <w:sz w:val="18"/>
              </w:rPr>
              <w:t xml:space="preserve">3.2.11 </w:t>
            </w:r>
          </w:p>
        </w:tc>
        <w:tc>
          <w:tcPr>
            <w:tcW w:w="1277" w:type="dxa"/>
            <w:vMerge w:val="restart"/>
          </w:tcPr>
          <w:p>
            <w:pPr>
              <w:pStyle w:val="12"/>
              <w:spacing w:before="7"/>
              <w:rPr>
                <w:rFonts w:ascii="Times New Roman"/>
                <w:sz w:val="16"/>
              </w:rPr>
            </w:pPr>
          </w:p>
          <w:p>
            <w:pPr>
              <w:pStyle w:val="12"/>
              <w:spacing w:line="297" w:lineRule="auto"/>
              <w:ind w:left="108" w:right="93"/>
              <w:jc w:val="both"/>
              <w:rPr>
                <w:sz w:val="18"/>
              </w:rPr>
            </w:pPr>
            <w:r>
              <w:rPr>
                <w:spacing w:val="-38"/>
                <w:sz w:val="20"/>
              </w:rPr>
              <w:t xml:space="preserve">志 </w:t>
            </w:r>
            <w:r>
              <w:rPr>
                <w:spacing w:val="3"/>
                <w:sz w:val="18"/>
              </w:rPr>
              <w:t xml:space="preserve">愿者、 </w:t>
            </w:r>
            <w:r>
              <w:rPr>
                <w:spacing w:val="-14"/>
                <w:sz w:val="20"/>
              </w:rPr>
              <w:t>实</w:t>
            </w:r>
            <w:r>
              <w:rPr>
                <w:spacing w:val="8"/>
                <w:w w:val="95"/>
                <w:sz w:val="18"/>
              </w:rPr>
              <w:t>习</w:t>
            </w:r>
            <w:r>
              <w:rPr>
                <w:spacing w:val="8"/>
                <w:w w:val="95"/>
                <w:sz w:val="20"/>
              </w:rPr>
              <w:t>生管理</w:t>
            </w:r>
            <w:r>
              <w:rPr>
                <w:spacing w:val="4"/>
                <w:w w:val="95"/>
                <w:sz w:val="18"/>
              </w:rPr>
              <w:t xml:space="preserve">（2 </w:t>
            </w:r>
            <w:r>
              <w:rPr>
                <w:sz w:val="18"/>
              </w:rPr>
              <w:t>分）</w:t>
            </w:r>
            <w:r>
              <w:rPr>
                <w:w w:val="58"/>
                <w:sz w:val="18"/>
              </w:rPr>
              <w:t xml:space="preserve"> </w:t>
            </w:r>
          </w:p>
        </w:tc>
        <w:tc>
          <w:tcPr>
            <w:tcW w:w="3967" w:type="dxa"/>
          </w:tcPr>
          <w:p>
            <w:pPr>
              <w:pStyle w:val="12"/>
              <w:spacing w:before="76"/>
              <w:ind w:left="287"/>
              <w:rPr>
                <w:sz w:val="18"/>
              </w:rPr>
            </w:pPr>
            <w:r>
              <w:rPr>
                <w:sz w:val="18"/>
              </w:rPr>
              <w:t>有</w:t>
            </w:r>
            <w:r>
              <w:rPr>
                <w:sz w:val="20"/>
              </w:rPr>
              <w:t>志</w:t>
            </w:r>
            <w:r>
              <w:rPr>
                <w:sz w:val="18"/>
              </w:rPr>
              <w:t>愿者登</w:t>
            </w:r>
            <w:r>
              <w:rPr>
                <w:sz w:val="20"/>
              </w:rPr>
              <w:t>记</w:t>
            </w:r>
            <w:r>
              <w:rPr>
                <w:sz w:val="18"/>
              </w:rPr>
              <w:t>和</w:t>
            </w:r>
            <w:r>
              <w:rPr>
                <w:sz w:val="20"/>
              </w:rPr>
              <w:t>活</w:t>
            </w:r>
            <w:r>
              <w:rPr>
                <w:sz w:val="18"/>
              </w:rPr>
              <w:t>动</w:t>
            </w:r>
            <w:r>
              <w:rPr>
                <w:sz w:val="20"/>
              </w:rPr>
              <w:t>记录</w:t>
            </w:r>
            <w:r>
              <w:rPr>
                <w:sz w:val="18"/>
              </w:rPr>
              <w:t xml:space="preserve">。 </w:t>
            </w:r>
          </w:p>
        </w:tc>
        <w:tc>
          <w:tcPr>
            <w:tcW w:w="1277" w:type="dxa"/>
          </w:tcPr>
          <w:p>
            <w:pPr>
              <w:pStyle w:val="12"/>
              <w:spacing w:before="93"/>
              <w:ind w:right="520"/>
              <w:jc w:val="right"/>
              <w:rPr>
                <w:sz w:val="18"/>
              </w:rPr>
            </w:pPr>
            <w:r>
              <w:rPr>
                <w:w w:val="90"/>
                <w:sz w:val="18"/>
              </w:rPr>
              <w:t xml:space="preserve">1 </w:t>
            </w:r>
          </w:p>
        </w:tc>
        <w:tc>
          <w:tcPr>
            <w:tcW w:w="1589" w:type="dxa"/>
          </w:tcPr>
          <w:p>
            <w:pPr>
              <w:pStyle w:val="12"/>
              <w:spacing w:before="96"/>
              <w:ind w:right="717"/>
              <w:jc w:val="right"/>
              <w:rPr>
                <w:sz w:val="18"/>
              </w:rPr>
            </w:pPr>
            <w:r>
              <w:rPr>
                <w:w w:val="58"/>
                <w:sz w:val="18"/>
              </w:rPr>
              <w:t xml:space="preserve"> </w:t>
            </w:r>
          </w:p>
        </w:tc>
        <w:tc>
          <w:tcPr>
            <w:tcW w:w="4080" w:type="dxa"/>
            <w:vMerge w:val="restart"/>
          </w:tcPr>
          <w:p>
            <w:pPr>
              <w:pStyle w:val="12"/>
              <w:spacing w:before="11"/>
              <w:rPr>
                <w:rFonts w:ascii="Times New Roman"/>
                <w:sz w:val="29"/>
              </w:rPr>
            </w:pPr>
          </w:p>
          <w:p>
            <w:pPr>
              <w:pStyle w:val="12"/>
              <w:spacing w:line="290" w:lineRule="auto"/>
              <w:ind w:left="107" w:right="180" w:firstLine="360"/>
              <w:rPr>
                <w:sz w:val="18"/>
              </w:rPr>
            </w:pPr>
            <w:r>
              <w:rPr>
                <w:w w:val="95"/>
                <w:sz w:val="18"/>
              </w:rPr>
              <w:t>查看</w:t>
            </w:r>
            <w:r>
              <w:rPr>
                <w:w w:val="95"/>
                <w:sz w:val="20"/>
              </w:rPr>
              <w:t>实</w:t>
            </w:r>
            <w:r>
              <w:rPr>
                <w:w w:val="95"/>
                <w:sz w:val="18"/>
              </w:rPr>
              <w:t>习</w:t>
            </w:r>
            <w:r>
              <w:rPr>
                <w:w w:val="95"/>
                <w:sz w:val="20"/>
              </w:rPr>
              <w:t>生管理</w:t>
            </w:r>
            <w:r>
              <w:rPr>
                <w:w w:val="95"/>
                <w:sz w:val="18"/>
              </w:rPr>
              <w:t>制度，近</w:t>
            </w:r>
            <w:r>
              <w:rPr>
                <w:w w:val="95"/>
                <w:sz w:val="20"/>
              </w:rPr>
              <w:t>一</w:t>
            </w:r>
            <w:r>
              <w:rPr>
                <w:w w:val="95"/>
                <w:sz w:val="18"/>
              </w:rPr>
              <w:t>年的</w:t>
            </w:r>
            <w:r>
              <w:rPr>
                <w:w w:val="95"/>
                <w:sz w:val="20"/>
              </w:rPr>
              <w:t>志</w:t>
            </w:r>
            <w:r>
              <w:rPr>
                <w:w w:val="95"/>
                <w:sz w:val="18"/>
              </w:rPr>
              <w:t>愿者</w:t>
            </w:r>
            <w:r>
              <w:rPr>
                <w:w w:val="95"/>
                <w:sz w:val="20"/>
              </w:rPr>
              <w:t>活</w:t>
            </w:r>
            <w:r>
              <w:rPr>
                <w:w w:val="95"/>
                <w:sz w:val="18"/>
              </w:rPr>
              <w:t>动</w:t>
            </w:r>
            <w:r>
              <w:rPr>
                <w:sz w:val="20"/>
              </w:rPr>
              <w:t>记录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417"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78"/>
              <w:ind w:left="287"/>
              <w:rPr>
                <w:sz w:val="18"/>
              </w:rPr>
            </w:pPr>
            <w:r>
              <w:rPr>
                <w:sz w:val="20"/>
              </w:rPr>
              <w:t>活</w:t>
            </w:r>
            <w:r>
              <w:rPr>
                <w:sz w:val="18"/>
              </w:rPr>
              <w:t xml:space="preserve">动前有培训。 </w:t>
            </w:r>
          </w:p>
        </w:tc>
        <w:tc>
          <w:tcPr>
            <w:tcW w:w="1277" w:type="dxa"/>
          </w:tcPr>
          <w:p>
            <w:pPr>
              <w:pStyle w:val="12"/>
              <w:spacing w:before="96"/>
              <w:ind w:right="439"/>
              <w:jc w:val="right"/>
              <w:rPr>
                <w:sz w:val="18"/>
              </w:rPr>
            </w:pPr>
            <w:r>
              <w:rPr>
                <w:sz w:val="18"/>
              </w:rPr>
              <w:t>0.5</w:t>
            </w:r>
            <w:r>
              <w:rPr>
                <w:w w:val="58"/>
                <w:sz w:val="18"/>
              </w:rPr>
              <w:t xml:space="preserve"> </w:t>
            </w:r>
          </w:p>
        </w:tc>
        <w:tc>
          <w:tcPr>
            <w:tcW w:w="1589" w:type="dxa"/>
          </w:tcPr>
          <w:p>
            <w:pPr>
              <w:pStyle w:val="12"/>
              <w:spacing w:before="98"/>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4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73"/>
              <w:ind w:left="287"/>
              <w:rPr>
                <w:sz w:val="18"/>
              </w:rPr>
            </w:pPr>
            <w:r>
              <w:rPr>
                <w:sz w:val="18"/>
              </w:rPr>
              <w:t>有</w:t>
            </w:r>
            <w:r>
              <w:rPr>
                <w:sz w:val="20"/>
              </w:rPr>
              <w:t>实</w:t>
            </w:r>
            <w:r>
              <w:rPr>
                <w:sz w:val="18"/>
              </w:rPr>
              <w:t>习</w:t>
            </w:r>
            <w:r>
              <w:rPr>
                <w:sz w:val="20"/>
              </w:rPr>
              <w:t>生管理</w:t>
            </w:r>
            <w:r>
              <w:rPr>
                <w:sz w:val="18"/>
              </w:rPr>
              <w:t xml:space="preserve">规范。 </w:t>
            </w:r>
          </w:p>
        </w:tc>
        <w:tc>
          <w:tcPr>
            <w:tcW w:w="1277" w:type="dxa"/>
          </w:tcPr>
          <w:p>
            <w:pPr>
              <w:pStyle w:val="12"/>
              <w:spacing w:before="91"/>
              <w:ind w:right="439"/>
              <w:jc w:val="right"/>
              <w:rPr>
                <w:sz w:val="18"/>
              </w:rPr>
            </w:pPr>
            <w:r>
              <w:rPr>
                <w:sz w:val="18"/>
              </w:rPr>
              <w:t>0.5</w:t>
            </w:r>
            <w:r>
              <w:rPr>
                <w:w w:val="58"/>
                <w:sz w:val="18"/>
              </w:rPr>
              <w:t xml:space="preserve"> </w:t>
            </w:r>
          </w:p>
        </w:tc>
        <w:tc>
          <w:tcPr>
            <w:tcW w:w="1589" w:type="dxa"/>
          </w:tcPr>
          <w:p>
            <w:pPr>
              <w:pStyle w:val="12"/>
              <w:spacing w:before="93"/>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09" w:hRule="atLeast"/>
        </w:trPr>
        <w:tc>
          <w:tcPr>
            <w:tcW w:w="1135" w:type="dxa"/>
            <w:shd w:val="clear" w:color="auto" w:fill="D4E9D6"/>
          </w:tcPr>
          <w:p>
            <w:pPr>
              <w:pStyle w:val="12"/>
              <w:spacing w:before="41"/>
              <w:ind w:left="107"/>
              <w:rPr>
                <w:sz w:val="18"/>
              </w:rPr>
            </w:pPr>
            <w:r>
              <w:rPr>
                <w:color w:val="FF0000"/>
                <w:sz w:val="18"/>
              </w:rPr>
              <w:t>3.3</w:t>
            </w:r>
            <w:r>
              <w:rPr>
                <w:color w:val="FF0000"/>
                <w:w w:val="58"/>
                <w:sz w:val="18"/>
              </w:rPr>
              <w:t xml:space="preserve"> </w:t>
            </w:r>
          </w:p>
        </w:tc>
        <w:tc>
          <w:tcPr>
            <w:tcW w:w="1277" w:type="dxa"/>
            <w:shd w:val="clear" w:color="auto" w:fill="D4E9D6"/>
          </w:tcPr>
          <w:p>
            <w:pPr>
              <w:pStyle w:val="12"/>
              <w:spacing w:before="41"/>
              <w:ind w:right="362"/>
              <w:jc w:val="center"/>
              <w:rPr>
                <w:sz w:val="18"/>
              </w:rPr>
            </w:pPr>
            <w:r>
              <w:rPr>
                <w:color w:val="FF0000"/>
                <w:w w:val="58"/>
                <w:sz w:val="18"/>
              </w:rPr>
              <w:t xml:space="preserve"> </w:t>
            </w:r>
          </w:p>
        </w:tc>
        <w:tc>
          <w:tcPr>
            <w:tcW w:w="3967" w:type="dxa"/>
            <w:shd w:val="clear" w:color="auto" w:fill="D4E9D6"/>
          </w:tcPr>
          <w:p>
            <w:pPr>
              <w:pStyle w:val="12"/>
              <w:spacing w:before="41"/>
              <w:ind w:left="1765" w:right="1388"/>
              <w:jc w:val="center"/>
              <w:rPr>
                <w:sz w:val="18"/>
              </w:rPr>
            </w:pPr>
            <w:r>
              <w:rPr>
                <w:color w:val="FF0000"/>
                <w:sz w:val="18"/>
              </w:rPr>
              <w:t>服务管理</w:t>
            </w:r>
            <w:r>
              <w:rPr>
                <w:color w:val="FF0000"/>
                <w:w w:val="58"/>
                <w:sz w:val="18"/>
              </w:rPr>
              <w:t xml:space="preserve"> </w:t>
            </w:r>
          </w:p>
        </w:tc>
        <w:tc>
          <w:tcPr>
            <w:tcW w:w="1277" w:type="dxa"/>
            <w:shd w:val="clear" w:color="auto" w:fill="D4E9D6"/>
          </w:tcPr>
          <w:p>
            <w:pPr>
              <w:pStyle w:val="12"/>
              <w:spacing w:before="41"/>
              <w:ind w:right="463"/>
              <w:jc w:val="right"/>
              <w:rPr>
                <w:sz w:val="18"/>
              </w:rPr>
            </w:pPr>
            <w:r>
              <w:rPr>
                <w:color w:val="FF0000"/>
                <w:w w:val="120"/>
                <w:sz w:val="18"/>
              </w:rPr>
              <w:t>30</w:t>
            </w:r>
            <w:r>
              <w:rPr>
                <w:color w:val="FF0000"/>
                <w:w w:val="58"/>
                <w:sz w:val="18"/>
              </w:rPr>
              <w:t xml:space="preserve"> </w:t>
            </w:r>
          </w:p>
        </w:tc>
        <w:tc>
          <w:tcPr>
            <w:tcW w:w="1589" w:type="dxa"/>
            <w:shd w:val="clear" w:color="auto" w:fill="D4E9D6"/>
          </w:tcPr>
          <w:p>
            <w:pPr>
              <w:pStyle w:val="12"/>
              <w:spacing w:before="43"/>
              <w:ind w:right="732"/>
              <w:jc w:val="right"/>
              <w:rPr>
                <w:sz w:val="18"/>
              </w:rPr>
            </w:pPr>
            <w:r>
              <w:rPr>
                <w:color w:val="FF0000"/>
                <w:w w:val="58"/>
                <w:sz w:val="18"/>
              </w:rPr>
              <w:t xml:space="preserve"> </w:t>
            </w:r>
          </w:p>
        </w:tc>
        <w:tc>
          <w:tcPr>
            <w:tcW w:w="4080" w:type="dxa"/>
            <w:shd w:val="clear" w:color="auto" w:fill="D4E9D6"/>
          </w:tcPr>
          <w:p>
            <w:pPr>
              <w:pStyle w:val="12"/>
              <w:spacing w:before="43"/>
              <w:ind w:left="467"/>
              <w:rPr>
                <w:sz w:val="18"/>
              </w:rPr>
            </w:pPr>
            <w:r>
              <w:rPr>
                <w:color w:val="FF0000"/>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618" w:hRule="atLeast"/>
        </w:trPr>
        <w:tc>
          <w:tcPr>
            <w:tcW w:w="1135" w:type="dxa"/>
            <w:tcBorders>
              <w:bottom w:val="single" w:color="000000" w:sz="4" w:space="0"/>
            </w:tcBorders>
          </w:tcPr>
          <w:p>
            <w:pPr>
              <w:pStyle w:val="12"/>
              <w:spacing w:before="10"/>
              <w:rPr>
                <w:rFonts w:ascii="Times New Roman"/>
                <w:sz w:val="16"/>
              </w:rPr>
            </w:pPr>
          </w:p>
          <w:p>
            <w:pPr>
              <w:pStyle w:val="12"/>
              <w:ind w:left="347"/>
              <w:rPr>
                <w:sz w:val="18"/>
              </w:rPr>
            </w:pPr>
            <w:r>
              <w:rPr>
                <w:sz w:val="18"/>
              </w:rPr>
              <w:t>3.3.1</w:t>
            </w:r>
            <w:r>
              <w:rPr>
                <w:w w:val="58"/>
                <w:sz w:val="18"/>
              </w:rPr>
              <w:t xml:space="preserve"> </w:t>
            </w:r>
          </w:p>
        </w:tc>
        <w:tc>
          <w:tcPr>
            <w:tcW w:w="1277" w:type="dxa"/>
            <w:tcBorders>
              <w:bottom w:val="single" w:color="000000" w:sz="4" w:space="0"/>
            </w:tcBorders>
          </w:tcPr>
          <w:p>
            <w:pPr>
              <w:pStyle w:val="12"/>
              <w:spacing w:before="41"/>
              <w:ind w:left="288"/>
              <w:rPr>
                <w:sz w:val="18"/>
              </w:rPr>
            </w:pPr>
            <w:r>
              <w:rPr>
                <w:sz w:val="18"/>
              </w:rPr>
              <w:t>责任事故</w:t>
            </w:r>
            <w:r>
              <w:rPr>
                <w:w w:val="58"/>
                <w:sz w:val="18"/>
              </w:rPr>
              <w:t xml:space="preserve"> </w:t>
            </w:r>
          </w:p>
          <w:p>
            <w:pPr>
              <w:pStyle w:val="12"/>
              <w:spacing w:before="79"/>
              <w:ind w:left="288"/>
              <w:rPr>
                <w:sz w:val="18"/>
              </w:rPr>
            </w:pPr>
            <w:r>
              <w:rPr>
                <w:sz w:val="18"/>
              </w:rPr>
              <w:t xml:space="preserve">（1 分） </w:t>
            </w:r>
          </w:p>
        </w:tc>
        <w:tc>
          <w:tcPr>
            <w:tcW w:w="3967" w:type="dxa"/>
            <w:tcBorders>
              <w:bottom w:val="single" w:color="000000" w:sz="4" w:space="0"/>
            </w:tcBorders>
          </w:tcPr>
          <w:p>
            <w:pPr>
              <w:pStyle w:val="12"/>
              <w:spacing w:before="10"/>
              <w:rPr>
                <w:rFonts w:ascii="Times New Roman"/>
                <w:sz w:val="16"/>
              </w:rPr>
            </w:pPr>
          </w:p>
          <w:p>
            <w:pPr>
              <w:pStyle w:val="12"/>
              <w:ind w:left="280"/>
              <w:rPr>
                <w:sz w:val="18"/>
              </w:rPr>
            </w:pPr>
            <w:r>
              <w:rPr>
                <w:w w:val="105"/>
                <w:sz w:val="18"/>
              </w:rPr>
              <w:t xml:space="preserve">1 年内无责任事故发生。 </w:t>
            </w:r>
          </w:p>
        </w:tc>
        <w:tc>
          <w:tcPr>
            <w:tcW w:w="1277" w:type="dxa"/>
            <w:tcBorders>
              <w:bottom w:val="single" w:color="000000" w:sz="4" w:space="0"/>
            </w:tcBorders>
          </w:tcPr>
          <w:p>
            <w:pPr>
              <w:pStyle w:val="12"/>
              <w:spacing w:before="10"/>
              <w:rPr>
                <w:rFonts w:ascii="Times New Roman"/>
                <w:sz w:val="16"/>
              </w:rPr>
            </w:pPr>
          </w:p>
          <w:p>
            <w:pPr>
              <w:pStyle w:val="12"/>
              <w:ind w:right="492"/>
              <w:jc w:val="right"/>
              <w:rPr>
                <w:sz w:val="18"/>
              </w:rPr>
            </w:pPr>
            <w:r>
              <w:rPr>
                <w:w w:val="90"/>
                <w:sz w:val="18"/>
              </w:rPr>
              <w:t xml:space="preserve">1 </w:t>
            </w:r>
            <w:r>
              <w:rPr>
                <w:w w:val="58"/>
                <w:sz w:val="18"/>
              </w:rPr>
              <w:t xml:space="preserve"> </w:t>
            </w:r>
          </w:p>
        </w:tc>
        <w:tc>
          <w:tcPr>
            <w:tcW w:w="1589" w:type="dxa"/>
            <w:tcBorders>
              <w:bottom w:val="single" w:color="000000" w:sz="4" w:space="0"/>
            </w:tcBorders>
          </w:tcPr>
          <w:p>
            <w:pPr>
              <w:pStyle w:val="12"/>
              <w:spacing w:before="10"/>
              <w:rPr>
                <w:rFonts w:ascii="Times New Roman"/>
                <w:sz w:val="16"/>
              </w:rPr>
            </w:pPr>
          </w:p>
          <w:p>
            <w:pPr>
              <w:pStyle w:val="12"/>
              <w:ind w:right="732"/>
              <w:jc w:val="right"/>
              <w:rPr>
                <w:sz w:val="18"/>
              </w:rPr>
            </w:pPr>
            <w:r>
              <w:rPr>
                <w:w w:val="58"/>
                <w:sz w:val="18"/>
              </w:rPr>
              <w:t xml:space="preserve"> </w:t>
            </w:r>
          </w:p>
        </w:tc>
        <w:tc>
          <w:tcPr>
            <w:tcW w:w="4080" w:type="dxa"/>
            <w:tcBorders>
              <w:bottom w:val="single" w:color="000000" w:sz="4" w:space="0"/>
            </w:tcBorders>
          </w:tcPr>
          <w:p>
            <w:pPr>
              <w:pStyle w:val="12"/>
              <w:spacing w:before="10"/>
              <w:rPr>
                <w:rFonts w:ascii="Times New Roman"/>
                <w:sz w:val="16"/>
              </w:rPr>
            </w:pPr>
          </w:p>
          <w:p>
            <w:pPr>
              <w:pStyle w:val="12"/>
              <w:ind w:left="467"/>
              <w:rPr>
                <w:sz w:val="18"/>
              </w:rPr>
            </w:pPr>
            <w:r>
              <w:rPr>
                <w:sz w:val="18"/>
              </w:rPr>
              <w:t xml:space="preserve">查阅当地民政部门记录。 </w:t>
            </w:r>
          </w:p>
        </w:tc>
      </w:tr>
    </w:tbl>
    <w:p>
      <w:pPr>
        <w:pStyle w:val="3"/>
        <w:spacing w:before="9"/>
        <w:rPr>
          <w:sz w:val="21"/>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37 —</w:t>
      </w:r>
    </w:p>
    <w:p>
      <w:pPr>
        <w:jc w:val="center"/>
        <w:sectPr>
          <w:footerReference r:id="rId35"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3967"/>
        <w:gridCol w:w="1277"/>
        <w:gridCol w:w="1589"/>
        <w:gridCol w:w="4080"/>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2800" w:hRule="atLeast"/>
        </w:trPr>
        <w:tc>
          <w:tcPr>
            <w:tcW w:w="1135"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rPr>
            </w:pPr>
          </w:p>
          <w:p>
            <w:pPr>
              <w:pStyle w:val="12"/>
              <w:ind w:left="297" w:right="237"/>
              <w:jc w:val="center"/>
              <w:rPr>
                <w:sz w:val="18"/>
              </w:rPr>
            </w:pPr>
            <w:r>
              <w:rPr>
                <w:w w:val="95"/>
                <w:sz w:val="18"/>
              </w:rPr>
              <w:t xml:space="preserve">3.3.2 </w:t>
            </w:r>
          </w:p>
        </w:tc>
        <w:tc>
          <w:tcPr>
            <w:tcW w:w="1277" w:type="dxa"/>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7"/>
              <w:rPr>
                <w:rFonts w:ascii="Times New Roman"/>
                <w:sz w:val="23"/>
              </w:rPr>
            </w:pPr>
          </w:p>
          <w:p>
            <w:pPr>
              <w:pStyle w:val="12"/>
              <w:spacing w:line="288" w:lineRule="auto"/>
              <w:ind w:left="187" w:right="177"/>
              <w:jc w:val="center"/>
              <w:rPr>
                <w:sz w:val="18"/>
              </w:rPr>
            </w:pPr>
            <w:r>
              <w:rPr>
                <w:w w:val="95"/>
                <w:sz w:val="18"/>
              </w:rPr>
              <w:t>权益保护</w:t>
            </w:r>
            <w:r>
              <w:rPr>
                <w:w w:val="95"/>
                <w:sz w:val="20"/>
              </w:rPr>
              <w:t>措</w:t>
            </w:r>
            <w:r>
              <w:rPr>
                <w:sz w:val="20"/>
              </w:rPr>
              <w:t>施</w:t>
            </w:r>
            <w:r>
              <w:rPr>
                <w:w w:val="58"/>
                <w:sz w:val="18"/>
              </w:rPr>
              <w:t xml:space="preserve"> </w:t>
            </w:r>
          </w:p>
          <w:p>
            <w:pPr>
              <w:pStyle w:val="12"/>
              <w:spacing w:before="19"/>
              <w:ind w:left="187" w:right="125"/>
              <w:jc w:val="center"/>
              <w:rPr>
                <w:sz w:val="18"/>
              </w:rPr>
            </w:pPr>
            <w:r>
              <w:rPr>
                <w:sz w:val="18"/>
              </w:rPr>
              <w:t xml:space="preserve">（1 分） </w:t>
            </w:r>
          </w:p>
        </w:tc>
        <w:tc>
          <w:tcPr>
            <w:tcW w:w="3967" w:type="dxa"/>
          </w:tcPr>
          <w:p>
            <w:pPr>
              <w:pStyle w:val="12"/>
              <w:spacing w:before="23" w:line="264" w:lineRule="auto"/>
              <w:ind w:left="105" w:right="93" w:firstLine="175"/>
              <w:rPr>
                <w:sz w:val="18"/>
              </w:rPr>
            </w:pPr>
            <w:r>
              <w:rPr>
                <w:w w:val="95"/>
                <w:sz w:val="18"/>
              </w:rPr>
              <w:t>养老机构建立保</w:t>
            </w:r>
            <w:r>
              <w:rPr>
                <w:w w:val="95"/>
                <w:sz w:val="20"/>
              </w:rPr>
              <w:t>障</w:t>
            </w:r>
            <w:r>
              <w:rPr>
                <w:w w:val="95"/>
                <w:sz w:val="18"/>
              </w:rPr>
              <w:t>老年人权益和防范欺老、</w:t>
            </w:r>
            <w:r>
              <w:rPr>
                <w:sz w:val="18"/>
              </w:rPr>
              <w:t>虐老的</w:t>
            </w:r>
            <w:r>
              <w:rPr>
                <w:sz w:val="20"/>
              </w:rPr>
              <w:t>措施</w:t>
            </w:r>
            <w:r>
              <w:rPr>
                <w:sz w:val="18"/>
              </w:rPr>
              <w:t>，包括但不限</w:t>
            </w:r>
            <w:r>
              <w:rPr>
                <w:sz w:val="20"/>
              </w:rPr>
              <w:t>于</w:t>
            </w:r>
            <w:r>
              <w:rPr>
                <w:sz w:val="18"/>
              </w:rPr>
              <w:t xml:space="preserve">： </w:t>
            </w:r>
          </w:p>
          <w:p>
            <w:pPr>
              <w:pStyle w:val="12"/>
              <w:numPr>
                <w:ilvl w:val="0"/>
                <w:numId w:val="27"/>
              </w:numPr>
              <w:tabs>
                <w:tab w:val="left" w:pos="933"/>
              </w:tabs>
              <w:spacing w:line="254" w:lineRule="exact"/>
              <w:ind w:hanging="468"/>
              <w:rPr>
                <w:sz w:val="18"/>
              </w:rPr>
            </w:pPr>
            <w:r>
              <w:rPr>
                <w:sz w:val="18"/>
              </w:rPr>
              <w:t>不得向老年人推销保</w:t>
            </w:r>
            <w:r>
              <w:rPr>
                <w:sz w:val="20"/>
              </w:rPr>
              <w:t>健品</w:t>
            </w:r>
            <w:r>
              <w:rPr>
                <w:sz w:val="18"/>
              </w:rPr>
              <w:t xml:space="preserve">； </w:t>
            </w:r>
          </w:p>
          <w:p>
            <w:pPr>
              <w:pStyle w:val="12"/>
              <w:numPr>
                <w:ilvl w:val="0"/>
                <w:numId w:val="27"/>
              </w:numPr>
              <w:tabs>
                <w:tab w:val="left" w:pos="933"/>
              </w:tabs>
              <w:spacing w:before="22"/>
              <w:ind w:hanging="468"/>
              <w:rPr>
                <w:sz w:val="18"/>
              </w:rPr>
            </w:pPr>
            <w:r>
              <w:rPr>
                <w:sz w:val="18"/>
              </w:rPr>
              <w:t>不得向老年人开</w:t>
            </w:r>
            <w:r>
              <w:rPr>
                <w:sz w:val="20"/>
              </w:rPr>
              <w:t>展非</w:t>
            </w:r>
            <w:r>
              <w:rPr>
                <w:sz w:val="18"/>
              </w:rPr>
              <w:t>法集资</w:t>
            </w:r>
            <w:r>
              <w:rPr>
                <w:sz w:val="20"/>
              </w:rPr>
              <w:t>活</w:t>
            </w:r>
            <w:r>
              <w:rPr>
                <w:sz w:val="18"/>
              </w:rPr>
              <w:t xml:space="preserve">动； </w:t>
            </w:r>
          </w:p>
          <w:p>
            <w:pPr>
              <w:pStyle w:val="12"/>
              <w:numPr>
                <w:ilvl w:val="0"/>
                <w:numId w:val="27"/>
              </w:numPr>
              <w:tabs>
                <w:tab w:val="left" w:pos="939"/>
              </w:tabs>
              <w:spacing w:before="24" w:line="264" w:lineRule="auto"/>
              <w:ind w:left="105" w:right="98" w:firstLine="360"/>
              <w:rPr>
                <w:sz w:val="18"/>
              </w:rPr>
            </w:pPr>
            <w:r>
              <w:rPr>
                <w:w w:val="95"/>
                <w:sz w:val="18"/>
              </w:rPr>
              <w:t>不得为机构</w:t>
            </w:r>
            <w:r>
              <w:rPr>
                <w:w w:val="95"/>
                <w:sz w:val="20"/>
              </w:rPr>
              <w:t>外</w:t>
            </w:r>
            <w:r>
              <w:rPr>
                <w:w w:val="95"/>
                <w:sz w:val="18"/>
              </w:rPr>
              <w:t>单位或个人等推销保</w:t>
            </w:r>
            <w:r>
              <w:rPr>
                <w:w w:val="95"/>
                <w:sz w:val="20"/>
              </w:rPr>
              <w:t>健</w:t>
            </w:r>
            <w:r>
              <w:rPr>
                <w:sz w:val="20"/>
              </w:rPr>
              <w:t>品</w:t>
            </w:r>
            <w:r>
              <w:rPr>
                <w:sz w:val="18"/>
              </w:rPr>
              <w:t>、</w:t>
            </w:r>
            <w:r>
              <w:rPr>
                <w:sz w:val="20"/>
              </w:rPr>
              <w:t>非</w:t>
            </w:r>
            <w:r>
              <w:rPr>
                <w:sz w:val="18"/>
              </w:rPr>
              <w:t>法集资</w:t>
            </w:r>
            <w:r>
              <w:rPr>
                <w:sz w:val="20"/>
              </w:rPr>
              <w:t>提</w:t>
            </w:r>
            <w:r>
              <w:rPr>
                <w:sz w:val="18"/>
              </w:rPr>
              <w:t>供任何便</w:t>
            </w:r>
            <w:r>
              <w:rPr>
                <w:sz w:val="20"/>
              </w:rPr>
              <w:t>利</w:t>
            </w:r>
            <w:r>
              <w:rPr>
                <w:sz w:val="18"/>
              </w:rPr>
              <w:t xml:space="preserve">； </w:t>
            </w:r>
          </w:p>
          <w:p>
            <w:pPr>
              <w:pStyle w:val="12"/>
              <w:numPr>
                <w:ilvl w:val="0"/>
                <w:numId w:val="27"/>
              </w:numPr>
              <w:tabs>
                <w:tab w:val="left" w:pos="939"/>
              </w:tabs>
              <w:spacing w:line="280" w:lineRule="auto"/>
              <w:ind w:left="105" w:right="98" w:firstLine="360"/>
              <w:rPr>
                <w:sz w:val="18"/>
              </w:rPr>
            </w:pPr>
            <w:r>
              <w:rPr>
                <w:w w:val="95"/>
                <w:sz w:val="18"/>
              </w:rPr>
              <w:t>不得有殴打、辱骂、</w:t>
            </w:r>
            <w:r>
              <w:rPr>
                <w:spacing w:val="1"/>
                <w:w w:val="95"/>
                <w:sz w:val="20"/>
              </w:rPr>
              <w:t>变相体</w:t>
            </w:r>
            <w:r>
              <w:rPr>
                <w:w w:val="95"/>
                <w:sz w:val="18"/>
              </w:rPr>
              <w:t>罚老年人</w:t>
            </w:r>
            <w:r>
              <w:rPr>
                <w:sz w:val="18"/>
              </w:rPr>
              <w:t xml:space="preserve">等欺老、虐老行为； </w:t>
            </w:r>
          </w:p>
          <w:p>
            <w:pPr>
              <w:pStyle w:val="12"/>
              <w:numPr>
                <w:ilvl w:val="0"/>
                <w:numId w:val="27"/>
              </w:numPr>
              <w:tabs>
                <w:tab w:val="left" w:pos="939"/>
              </w:tabs>
              <w:spacing w:line="248" w:lineRule="exact"/>
              <w:ind w:left="938" w:hanging="474"/>
              <w:rPr>
                <w:sz w:val="18"/>
              </w:rPr>
            </w:pPr>
            <w:r>
              <w:rPr>
                <w:w w:val="95"/>
                <w:sz w:val="20"/>
              </w:rPr>
              <w:t>未</w:t>
            </w:r>
            <w:r>
              <w:rPr>
                <w:w w:val="95"/>
                <w:sz w:val="18"/>
              </w:rPr>
              <w:t>经老年人及</w:t>
            </w:r>
            <w:r>
              <w:rPr>
                <w:w w:val="95"/>
                <w:sz w:val="20"/>
              </w:rPr>
              <w:t>相关第三方</w:t>
            </w:r>
            <w:r>
              <w:rPr>
                <w:w w:val="95"/>
                <w:sz w:val="18"/>
              </w:rPr>
              <w:t>同</w:t>
            </w:r>
            <w:r>
              <w:rPr>
                <w:w w:val="95"/>
                <w:sz w:val="20"/>
              </w:rPr>
              <w:t>意</w:t>
            </w:r>
            <w:r>
              <w:rPr>
                <w:w w:val="95"/>
                <w:sz w:val="18"/>
              </w:rPr>
              <w:t>，不得</w:t>
            </w:r>
          </w:p>
          <w:p>
            <w:pPr>
              <w:pStyle w:val="12"/>
              <w:spacing w:before="18" w:line="237" w:lineRule="exact"/>
              <w:ind w:left="105"/>
              <w:rPr>
                <w:sz w:val="18"/>
              </w:rPr>
            </w:pPr>
            <w:r>
              <w:rPr>
                <w:sz w:val="18"/>
              </w:rPr>
              <w:t>泄露老年人及</w:t>
            </w:r>
            <w:r>
              <w:rPr>
                <w:sz w:val="20"/>
              </w:rPr>
              <w:t>相关第三方信息</w:t>
            </w:r>
            <w:r>
              <w:rPr>
                <w:sz w:val="18"/>
              </w:rPr>
              <w:t xml:space="preserve">。  </w:t>
            </w:r>
          </w:p>
        </w:tc>
        <w:tc>
          <w:tcPr>
            <w:tcW w:w="1277"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9"/>
              <w:rPr>
                <w:rFonts w:ascii="Times New Roman"/>
                <w:sz w:val="21"/>
              </w:rPr>
            </w:pPr>
          </w:p>
          <w:p>
            <w:pPr>
              <w:pStyle w:val="12"/>
              <w:spacing w:before="1"/>
              <w:ind w:left="187" w:right="130"/>
              <w:jc w:val="center"/>
              <w:rPr>
                <w:sz w:val="18"/>
              </w:rPr>
            </w:pPr>
            <w:r>
              <w:rPr>
                <w:sz w:val="18"/>
              </w:rPr>
              <w:t xml:space="preserve">1 </w:t>
            </w:r>
          </w:p>
        </w:tc>
        <w:tc>
          <w:tcPr>
            <w:tcW w:w="1589"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rPr>
            </w:pPr>
          </w:p>
          <w:p>
            <w:pPr>
              <w:pStyle w:val="12"/>
              <w:ind w:right="732"/>
              <w:jc w:val="right"/>
              <w:rPr>
                <w:sz w:val="18"/>
              </w:rPr>
            </w:pPr>
            <w:r>
              <w:rPr>
                <w:w w:val="58"/>
                <w:sz w:val="18"/>
              </w:rPr>
              <w:t xml:space="preserve"> </w:t>
            </w:r>
          </w:p>
        </w:tc>
        <w:tc>
          <w:tcPr>
            <w:tcW w:w="4080"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1"/>
              <w:rPr>
                <w:rFonts w:ascii="Times New Roman"/>
                <w:sz w:val="24"/>
              </w:rPr>
            </w:pPr>
          </w:p>
          <w:p>
            <w:pPr>
              <w:pStyle w:val="12"/>
              <w:spacing w:line="309" w:lineRule="auto"/>
              <w:ind w:left="107" w:right="180" w:firstLine="360"/>
              <w:rPr>
                <w:sz w:val="18"/>
              </w:rPr>
            </w:pPr>
            <w:r>
              <w:rPr>
                <w:w w:val="95"/>
                <w:sz w:val="18"/>
              </w:rPr>
              <w:t>查阅当地民政部门</w:t>
            </w:r>
            <w:r>
              <w:rPr>
                <w:w w:val="95"/>
                <w:sz w:val="20"/>
              </w:rPr>
              <w:t>记录</w:t>
            </w:r>
            <w:r>
              <w:rPr>
                <w:w w:val="95"/>
                <w:sz w:val="18"/>
              </w:rPr>
              <w:t>，</w:t>
            </w:r>
            <w:r>
              <w:rPr>
                <w:w w:val="95"/>
                <w:sz w:val="20"/>
              </w:rPr>
              <w:t>随</w:t>
            </w:r>
            <w:r>
              <w:rPr>
                <w:w w:val="95"/>
                <w:sz w:val="18"/>
              </w:rPr>
              <w:t>机询问入住老年</w:t>
            </w:r>
            <w:r>
              <w:rPr>
                <w:sz w:val="18"/>
              </w:rPr>
              <w:t xml:space="preserve">人。5 项中任何 1 项不符要求，则得 0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925" w:hRule="atLeast"/>
        </w:trPr>
        <w:tc>
          <w:tcPr>
            <w:tcW w:w="1135" w:type="dxa"/>
          </w:tcPr>
          <w:p>
            <w:pPr>
              <w:pStyle w:val="12"/>
              <w:rPr>
                <w:rFonts w:ascii="Times New Roman"/>
                <w:sz w:val="18"/>
              </w:rPr>
            </w:pPr>
          </w:p>
          <w:p>
            <w:pPr>
              <w:pStyle w:val="12"/>
              <w:spacing w:before="146"/>
              <w:ind w:left="297" w:right="237"/>
              <w:jc w:val="center"/>
              <w:rPr>
                <w:sz w:val="18"/>
              </w:rPr>
            </w:pPr>
            <w:r>
              <w:rPr>
                <w:w w:val="95"/>
                <w:sz w:val="18"/>
              </w:rPr>
              <w:t xml:space="preserve">3.3.3 </w:t>
            </w:r>
          </w:p>
        </w:tc>
        <w:tc>
          <w:tcPr>
            <w:tcW w:w="1277" w:type="dxa"/>
          </w:tcPr>
          <w:p>
            <w:pPr>
              <w:pStyle w:val="12"/>
              <w:spacing w:before="23"/>
              <w:ind w:left="223" w:hanging="36"/>
              <w:rPr>
                <w:sz w:val="20"/>
              </w:rPr>
            </w:pPr>
            <w:r>
              <w:rPr>
                <w:sz w:val="20"/>
              </w:rPr>
              <w:t>服务</w:t>
            </w:r>
            <w:r>
              <w:rPr>
                <w:sz w:val="18"/>
              </w:rPr>
              <w:t>纠纷</w:t>
            </w:r>
            <w:r>
              <w:rPr>
                <w:sz w:val="20"/>
              </w:rPr>
              <w:t>调</w:t>
            </w:r>
          </w:p>
          <w:p>
            <w:pPr>
              <w:pStyle w:val="12"/>
              <w:spacing w:before="4" w:line="308" w:lineRule="exact"/>
              <w:ind w:left="458" w:right="211" w:hanging="236"/>
              <w:rPr>
                <w:sz w:val="18"/>
              </w:rPr>
            </w:pPr>
            <w:r>
              <w:rPr>
                <w:sz w:val="18"/>
              </w:rPr>
              <w:t>解制度（1 分）</w:t>
            </w:r>
            <w:r>
              <w:rPr>
                <w:w w:val="58"/>
                <w:sz w:val="18"/>
              </w:rPr>
              <w:t xml:space="preserve"> </w:t>
            </w:r>
          </w:p>
        </w:tc>
        <w:tc>
          <w:tcPr>
            <w:tcW w:w="3967" w:type="dxa"/>
          </w:tcPr>
          <w:p>
            <w:pPr>
              <w:pStyle w:val="12"/>
              <w:spacing w:before="10"/>
              <w:rPr>
                <w:rFonts w:ascii="Times New Roman"/>
                <w:sz w:val="28"/>
              </w:rPr>
            </w:pPr>
          </w:p>
          <w:p>
            <w:pPr>
              <w:pStyle w:val="12"/>
              <w:spacing w:before="1"/>
              <w:ind w:left="280"/>
              <w:rPr>
                <w:sz w:val="18"/>
              </w:rPr>
            </w:pPr>
            <w:r>
              <w:rPr>
                <w:sz w:val="18"/>
              </w:rPr>
              <w:t>有</w:t>
            </w:r>
            <w:r>
              <w:rPr>
                <w:sz w:val="20"/>
              </w:rPr>
              <w:t>服务</w:t>
            </w:r>
            <w:r>
              <w:rPr>
                <w:sz w:val="18"/>
              </w:rPr>
              <w:t>纠纷</w:t>
            </w:r>
            <w:r>
              <w:rPr>
                <w:sz w:val="20"/>
              </w:rPr>
              <w:t>调</w:t>
            </w:r>
            <w:r>
              <w:rPr>
                <w:sz w:val="18"/>
              </w:rPr>
              <w:t xml:space="preserve">解制度并予以执行。 </w:t>
            </w:r>
          </w:p>
        </w:tc>
        <w:tc>
          <w:tcPr>
            <w:tcW w:w="1277" w:type="dxa"/>
          </w:tcPr>
          <w:p>
            <w:pPr>
              <w:pStyle w:val="12"/>
              <w:rPr>
                <w:rFonts w:ascii="Times New Roman"/>
                <w:sz w:val="18"/>
              </w:rPr>
            </w:pPr>
          </w:p>
          <w:p>
            <w:pPr>
              <w:pStyle w:val="12"/>
              <w:spacing w:before="143"/>
              <w:ind w:left="187" w:right="130"/>
              <w:jc w:val="center"/>
              <w:rPr>
                <w:sz w:val="18"/>
              </w:rPr>
            </w:pPr>
            <w:r>
              <w:rPr>
                <w:sz w:val="18"/>
              </w:rPr>
              <w:t xml:space="preserve">1 </w:t>
            </w:r>
          </w:p>
        </w:tc>
        <w:tc>
          <w:tcPr>
            <w:tcW w:w="1589" w:type="dxa"/>
          </w:tcPr>
          <w:p>
            <w:pPr>
              <w:pStyle w:val="12"/>
              <w:rPr>
                <w:rFonts w:ascii="Times New Roman"/>
                <w:sz w:val="18"/>
              </w:rPr>
            </w:pPr>
          </w:p>
          <w:p>
            <w:pPr>
              <w:pStyle w:val="12"/>
              <w:spacing w:before="146"/>
              <w:ind w:right="732"/>
              <w:jc w:val="right"/>
              <w:rPr>
                <w:sz w:val="18"/>
              </w:rPr>
            </w:pPr>
            <w:r>
              <w:rPr>
                <w:w w:val="58"/>
                <w:sz w:val="18"/>
              </w:rPr>
              <w:t xml:space="preserve"> </w:t>
            </w:r>
          </w:p>
        </w:tc>
        <w:tc>
          <w:tcPr>
            <w:tcW w:w="4080" w:type="dxa"/>
          </w:tcPr>
          <w:p>
            <w:pPr>
              <w:pStyle w:val="12"/>
              <w:spacing w:before="176"/>
              <w:ind w:left="282"/>
              <w:rPr>
                <w:sz w:val="18"/>
              </w:rPr>
            </w:pPr>
            <w:r>
              <w:rPr>
                <w:sz w:val="18"/>
              </w:rPr>
              <w:t>查看制度和执行情况，符合得 1 分</w:t>
            </w:r>
            <w:r>
              <w:rPr>
                <w:w w:val="80"/>
                <w:sz w:val="18"/>
              </w:rPr>
              <w:t>,</w:t>
            </w:r>
            <w:r>
              <w:rPr>
                <w:sz w:val="20"/>
              </w:rPr>
              <w:t>基</w:t>
            </w:r>
            <w:r>
              <w:rPr>
                <w:sz w:val="18"/>
              </w:rPr>
              <w:t>本符合得</w:t>
            </w:r>
          </w:p>
          <w:p>
            <w:pPr>
              <w:pStyle w:val="12"/>
              <w:spacing w:before="74"/>
              <w:ind w:left="107"/>
              <w:rPr>
                <w:sz w:val="18"/>
              </w:rPr>
            </w:pPr>
            <w:r>
              <w:rPr>
                <w:sz w:val="18"/>
              </w:rPr>
              <w:t xml:space="preserve">0.5 分，无制度或不符合得 0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545" w:hRule="atLeast"/>
        </w:trPr>
        <w:tc>
          <w:tcPr>
            <w:tcW w:w="1135" w:type="dxa"/>
          </w:tcPr>
          <w:p>
            <w:pPr>
              <w:pStyle w:val="12"/>
              <w:rPr>
                <w:rFonts w:ascii="Times New Roman"/>
                <w:sz w:val="18"/>
              </w:rPr>
            </w:pPr>
          </w:p>
          <w:p>
            <w:pPr>
              <w:pStyle w:val="12"/>
              <w:rPr>
                <w:rFonts w:ascii="Times New Roman"/>
                <w:sz w:val="18"/>
              </w:rPr>
            </w:pPr>
          </w:p>
          <w:p>
            <w:pPr>
              <w:pStyle w:val="12"/>
              <w:spacing w:before="7"/>
              <w:rPr>
                <w:rFonts w:ascii="Times New Roman"/>
                <w:sz w:val="21"/>
              </w:rPr>
            </w:pPr>
          </w:p>
          <w:p>
            <w:pPr>
              <w:pStyle w:val="12"/>
              <w:ind w:left="297" w:right="237"/>
              <w:jc w:val="center"/>
              <w:rPr>
                <w:sz w:val="18"/>
              </w:rPr>
            </w:pPr>
            <w:r>
              <w:rPr>
                <w:w w:val="95"/>
                <w:sz w:val="18"/>
              </w:rPr>
              <w:t xml:space="preserve">3.3.4 </w:t>
            </w:r>
          </w:p>
        </w:tc>
        <w:tc>
          <w:tcPr>
            <w:tcW w:w="1277" w:type="dxa"/>
          </w:tcPr>
          <w:p>
            <w:pPr>
              <w:pStyle w:val="12"/>
              <w:rPr>
                <w:rFonts w:ascii="Times New Roman"/>
                <w:sz w:val="18"/>
              </w:rPr>
            </w:pPr>
          </w:p>
          <w:p>
            <w:pPr>
              <w:pStyle w:val="12"/>
              <w:spacing w:before="126" w:line="297" w:lineRule="auto"/>
              <w:ind w:left="108" w:right="93"/>
              <w:jc w:val="both"/>
              <w:rPr>
                <w:sz w:val="18"/>
              </w:rPr>
            </w:pPr>
            <w:r>
              <w:rPr>
                <w:spacing w:val="-39"/>
                <w:sz w:val="20"/>
              </w:rPr>
              <w:t xml:space="preserve">服 务 </w:t>
            </w:r>
            <w:r>
              <w:rPr>
                <w:spacing w:val="40"/>
                <w:sz w:val="18"/>
              </w:rPr>
              <w:t>流</w:t>
            </w:r>
            <w:r>
              <w:rPr>
                <w:spacing w:val="-39"/>
                <w:sz w:val="20"/>
              </w:rPr>
              <w:t xml:space="preserve">程 </w:t>
            </w:r>
            <w:r>
              <w:rPr>
                <w:spacing w:val="-14"/>
                <w:sz w:val="18"/>
              </w:rPr>
              <w:t>和</w:t>
            </w:r>
            <w:r>
              <w:rPr>
                <w:spacing w:val="8"/>
                <w:w w:val="95"/>
                <w:sz w:val="20"/>
              </w:rPr>
              <w:t>服务</w:t>
            </w:r>
            <w:r>
              <w:rPr>
                <w:spacing w:val="8"/>
                <w:w w:val="95"/>
                <w:sz w:val="18"/>
              </w:rPr>
              <w:t>规范</w:t>
            </w:r>
            <w:r>
              <w:rPr>
                <w:spacing w:val="4"/>
                <w:w w:val="95"/>
                <w:sz w:val="18"/>
              </w:rPr>
              <w:t xml:space="preserve">（2 </w:t>
            </w:r>
            <w:r>
              <w:rPr>
                <w:sz w:val="18"/>
              </w:rPr>
              <w:t>分）</w:t>
            </w:r>
            <w:r>
              <w:rPr>
                <w:w w:val="58"/>
                <w:sz w:val="18"/>
              </w:rPr>
              <w:t xml:space="preserve"> </w:t>
            </w:r>
          </w:p>
        </w:tc>
        <w:tc>
          <w:tcPr>
            <w:tcW w:w="3967" w:type="dxa"/>
          </w:tcPr>
          <w:p>
            <w:pPr>
              <w:pStyle w:val="12"/>
              <w:rPr>
                <w:rFonts w:ascii="Times New Roman"/>
                <w:sz w:val="20"/>
              </w:rPr>
            </w:pPr>
          </w:p>
          <w:p>
            <w:pPr>
              <w:pStyle w:val="12"/>
              <w:spacing w:before="3"/>
              <w:rPr>
                <w:rFonts w:ascii="Times New Roman"/>
              </w:rPr>
            </w:pPr>
          </w:p>
          <w:p>
            <w:pPr>
              <w:pStyle w:val="12"/>
              <w:spacing w:line="290" w:lineRule="auto"/>
              <w:ind w:left="105" w:right="103" w:firstLine="175"/>
              <w:rPr>
                <w:sz w:val="18"/>
              </w:rPr>
            </w:pPr>
            <w:r>
              <w:rPr>
                <w:w w:val="95"/>
                <w:sz w:val="18"/>
              </w:rPr>
              <w:t>根据机构</w:t>
            </w:r>
            <w:r>
              <w:rPr>
                <w:w w:val="95"/>
                <w:sz w:val="20"/>
              </w:rPr>
              <w:t>提</w:t>
            </w:r>
            <w:r>
              <w:rPr>
                <w:w w:val="95"/>
                <w:sz w:val="18"/>
              </w:rPr>
              <w:t>供的</w:t>
            </w:r>
            <w:r>
              <w:rPr>
                <w:w w:val="95"/>
                <w:sz w:val="20"/>
              </w:rPr>
              <w:t>服务</w:t>
            </w:r>
            <w:r>
              <w:rPr>
                <w:w w:val="95"/>
                <w:sz w:val="18"/>
              </w:rPr>
              <w:t>项目（4.1</w:t>
            </w:r>
            <w:r>
              <w:rPr>
                <w:w w:val="95"/>
                <w:sz w:val="20"/>
              </w:rPr>
              <w:t>-</w:t>
            </w:r>
            <w:r>
              <w:rPr>
                <w:w w:val="95"/>
                <w:sz w:val="18"/>
              </w:rPr>
              <w:t>4.13），有</w:t>
            </w:r>
            <w:r>
              <w:rPr>
                <w:w w:val="95"/>
                <w:sz w:val="20"/>
              </w:rPr>
              <w:t>相</w:t>
            </w:r>
            <w:r>
              <w:rPr>
                <w:sz w:val="18"/>
              </w:rPr>
              <w:t>对应的</w:t>
            </w:r>
            <w:r>
              <w:rPr>
                <w:sz w:val="20"/>
              </w:rPr>
              <w:t>服务</w:t>
            </w:r>
            <w:r>
              <w:rPr>
                <w:sz w:val="18"/>
              </w:rPr>
              <w:t>流</w:t>
            </w:r>
            <w:r>
              <w:rPr>
                <w:sz w:val="20"/>
              </w:rPr>
              <w:t>程</w:t>
            </w:r>
            <w:r>
              <w:rPr>
                <w:sz w:val="18"/>
              </w:rPr>
              <w:t>。</w:t>
            </w:r>
            <w:r>
              <w:rPr>
                <w:w w:val="58"/>
                <w:sz w:val="18"/>
              </w:rPr>
              <w:t xml:space="preserve"> </w:t>
            </w:r>
          </w:p>
        </w:tc>
        <w:tc>
          <w:tcPr>
            <w:tcW w:w="1277" w:type="dxa"/>
          </w:tcPr>
          <w:p>
            <w:pPr>
              <w:pStyle w:val="12"/>
              <w:rPr>
                <w:rFonts w:ascii="Times New Roman"/>
                <w:sz w:val="18"/>
              </w:rPr>
            </w:pPr>
          </w:p>
          <w:p>
            <w:pPr>
              <w:pStyle w:val="12"/>
              <w:rPr>
                <w:rFonts w:ascii="Times New Roman"/>
                <w:sz w:val="18"/>
              </w:rPr>
            </w:pPr>
          </w:p>
          <w:p>
            <w:pPr>
              <w:pStyle w:val="12"/>
              <w:spacing w:before="4"/>
              <w:rPr>
                <w:rFonts w:ascii="Times New Roman"/>
                <w:sz w:val="21"/>
              </w:rPr>
            </w:pPr>
          </w:p>
          <w:p>
            <w:pPr>
              <w:pStyle w:val="12"/>
              <w:ind w:left="187" w:right="130"/>
              <w:jc w:val="center"/>
              <w:rPr>
                <w:sz w:val="18"/>
              </w:rPr>
            </w:pPr>
            <w:r>
              <w:rPr>
                <w:sz w:val="18"/>
              </w:rPr>
              <w:t xml:space="preserve">2 </w:t>
            </w:r>
          </w:p>
        </w:tc>
        <w:tc>
          <w:tcPr>
            <w:tcW w:w="1589" w:type="dxa"/>
          </w:tcPr>
          <w:p>
            <w:pPr>
              <w:pStyle w:val="12"/>
              <w:rPr>
                <w:rFonts w:ascii="Times New Roman"/>
                <w:sz w:val="18"/>
              </w:rPr>
            </w:pPr>
          </w:p>
          <w:p>
            <w:pPr>
              <w:pStyle w:val="12"/>
              <w:rPr>
                <w:rFonts w:ascii="Times New Roman"/>
                <w:sz w:val="18"/>
              </w:rPr>
            </w:pPr>
          </w:p>
          <w:p>
            <w:pPr>
              <w:pStyle w:val="12"/>
              <w:spacing w:before="7"/>
              <w:rPr>
                <w:rFonts w:ascii="Times New Roman"/>
                <w:sz w:val="21"/>
              </w:rPr>
            </w:pPr>
          </w:p>
          <w:p>
            <w:pPr>
              <w:pStyle w:val="12"/>
              <w:ind w:right="732"/>
              <w:jc w:val="right"/>
              <w:rPr>
                <w:sz w:val="18"/>
              </w:rPr>
            </w:pPr>
            <w:r>
              <w:rPr>
                <w:w w:val="58"/>
                <w:sz w:val="18"/>
              </w:rPr>
              <w:t xml:space="preserve"> </w:t>
            </w:r>
          </w:p>
        </w:tc>
        <w:tc>
          <w:tcPr>
            <w:tcW w:w="4080" w:type="dxa"/>
          </w:tcPr>
          <w:p>
            <w:pPr>
              <w:pStyle w:val="12"/>
              <w:spacing w:before="23" w:line="290" w:lineRule="auto"/>
              <w:ind w:left="107" w:right="163" w:firstLine="360"/>
              <w:rPr>
                <w:sz w:val="18"/>
              </w:rPr>
            </w:pPr>
            <w:r>
              <w:rPr>
                <w:w w:val="95"/>
                <w:sz w:val="18"/>
              </w:rPr>
              <w:t>查看流</w:t>
            </w:r>
            <w:r>
              <w:rPr>
                <w:w w:val="95"/>
                <w:sz w:val="20"/>
              </w:rPr>
              <w:t>程</w:t>
            </w:r>
            <w:r>
              <w:rPr>
                <w:w w:val="95"/>
                <w:sz w:val="18"/>
              </w:rPr>
              <w:t>。</w:t>
            </w:r>
            <w:r>
              <w:rPr>
                <w:w w:val="95"/>
                <w:sz w:val="20"/>
              </w:rPr>
              <w:t>服务</w:t>
            </w:r>
            <w:r>
              <w:rPr>
                <w:w w:val="95"/>
                <w:sz w:val="18"/>
              </w:rPr>
              <w:t>项目与等级符合，</w:t>
            </w:r>
            <w:r>
              <w:rPr>
                <w:w w:val="95"/>
                <w:sz w:val="20"/>
              </w:rPr>
              <w:t>且</w:t>
            </w:r>
            <w:r>
              <w:rPr>
                <w:w w:val="95"/>
                <w:sz w:val="18"/>
              </w:rPr>
              <w:t>流</w:t>
            </w:r>
            <w:r>
              <w:rPr>
                <w:w w:val="95"/>
                <w:sz w:val="20"/>
              </w:rPr>
              <w:t>程</w:t>
            </w:r>
            <w:r>
              <w:rPr>
                <w:w w:val="95"/>
                <w:sz w:val="18"/>
              </w:rPr>
              <w:t>完</w:t>
            </w:r>
            <w:r>
              <w:rPr>
                <w:w w:val="95"/>
                <w:sz w:val="20"/>
              </w:rPr>
              <w:t>整</w:t>
            </w:r>
            <w:r>
              <w:rPr>
                <w:spacing w:val="3"/>
                <w:w w:val="95"/>
                <w:sz w:val="18"/>
              </w:rPr>
              <w:t xml:space="preserve">，得 </w:t>
            </w:r>
            <w:r>
              <w:rPr>
                <w:w w:val="95"/>
                <w:sz w:val="18"/>
              </w:rPr>
              <w:t>2</w:t>
            </w:r>
            <w:r>
              <w:rPr>
                <w:spacing w:val="4"/>
                <w:w w:val="95"/>
                <w:sz w:val="18"/>
              </w:rPr>
              <w:t xml:space="preserve"> 分；</w:t>
            </w:r>
            <w:r>
              <w:rPr>
                <w:w w:val="95"/>
                <w:sz w:val="20"/>
              </w:rPr>
              <w:t>服务</w:t>
            </w:r>
            <w:r>
              <w:rPr>
                <w:w w:val="95"/>
                <w:sz w:val="18"/>
              </w:rPr>
              <w:t>项目与等级符合，流</w:t>
            </w:r>
            <w:r>
              <w:rPr>
                <w:w w:val="95"/>
                <w:sz w:val="20"/>
              </w:rPr>
              <w:t>程基</w:t>
            </w:r>
            <w:r>
              <w:rPr>
                <w:spacing w:val="-8"/>
                <w:w w:val="95"/>
                <w:sz w:val="18"/>
              </w:rPr>
              <w:t>本完</w:t>
            </w:r>
          </w:p>
          <w:p>
            <w:pPr>
              <w:pStyle w:val="12"/>
              <w:spacing w:line="255" w:lineRule="exact"/>
              <w:ind w:left="107"/>
              <w:rPr>
                <w:sz w:val="18"/>
              </w:rPr>
            </w:pPr>
            <w:r>
              <w:rPr>
                <w:w w:val="95"/>
                <w:sz w:val="20"/>
              </w:rPr>
              <w:t>整</w:t>
            </w:r>
            <w:r>
              <w:rPr>
                <w:spacing w:val="7"/>
                <w:w w:val="95"/>
                <w:sz w:val="18"/>
              </w:rPr>
              <w:t xml:space="preserve">，得 </w:t>
            </w:r>
            <w:r>
              <w:rPr>
                <w:w w:val="95"/>
                <w:sz w:val="18"/>
              </w:rPr>
              <w:t>1</w:t>
            </w:r>
            <w:r>
              <w:rPr>
                <w:spacing w:val="7"/>
                <w:w w:val="95"/>
                <w:sz w:val="18"/>
              </w:rPr>
              <w:t xml:space="preserve"> 分；</w:t>
            </w:r>
            <w:r>
              <w:rPr>
                <w:w w:val="95"/>
                <w:sz w:val="20"/>
              </w:rPr>
              <w:t>服务</w:t>
            </w:r>
            <w:r>
              <w:rPr>
                <w:w w:val="95"/>
                <w:sz w:val="18"/>
              </w:rPr>
              <w:t>项目与等级虽符合，流</w:t>
            </w:r>
            <w:r>
              <w:rPr>
                <w:w w:val="95"/>
                <w:sz w:val="20"/>
              </w:rPr>
              <w:t>程</w:t>
            </w:r>
            <w:r>
              <w:rPr>
                <w:w w:val="95"/>
                <w:sz w:val="18"/>
              </w:rPr>
              <w:t>不完</w:t>
            </w:r>
          </w:p>
          <w:p>
            <w:pPr>
              <w:pStyle w:val="12"/>
              <w:spacing w:before="7" w:line="300" w:lineRule="atLeast"/>
              <w:ind w:left="107" w:right="403"/>
              <w:rPr>
                <w:sz w:val="18"/>
              </w:rPr>
            </w:pPr>
            <w:r>
              <w:rPr>
                <w:sz w:val="20"/>
              </w:rPr>
              <w:t>整</w:t>
            </w:r>
            <w:r>
              <w:rPr>
                <w:spacing w:val="-16"/>
                <w:sz w:val="18"/>
              </w:rPr>
              <w:t xml:space="preserve">，则得 </w:t>
            </w:r>
            <w:r>
              <w:rPr>
                <w:sz w:val="18"/>
              </w:rPr>
              <w:t>0.5</w:t>
            </w:r>
            <w:r>
              <w:rPr>
                <w:spacing w:val="-21"/>
                <w:sz w:val="18"/>
              </w:rPr>
              <w:t xml:space="preserve"> 分；</w:t>
            </w:r>
            <w:r>
              <w:rPr>
                <w:sz w:val="20"/>
              </w:rPr>
              <w:t>服务</w:t>
            </w:r>
            <w:r>
              <w:rPr>
                <w:spacing w:val="-7"/>
                <w:sz w:val="18"/>
              </w:rPr>
              <w:t xml:space="preserve">项目与等级不符合得 </w:t>
            </w:r>
            <w:r>
              <w:rPr>
                <w:spacing w:val="-15"/>
                <w:sz w:val="18"/>
              </w:rPr>
              <w:t xml:space="preserve">0 </w:t>
            </w:r>
            <w:r>
              <w:rPr>
                <w:sz w:val="18"/>
              </w:rPr>
              <w:t xml:space="preserve">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tcPr>
          <w:p>
            <w:pPr>
              <w:pStyle w:val="12"/>
              <w:rPr>
                <w:rFonts w:ascii="Times New Roman"/>
                <w:sz w:val="18"/>
              </w:rPr>
            </w:pPr>
          </w:p>
          <w:p>
            <w:pPr>
              <w:pStyle w:val="12"/>
              <w:spacing w:before="143"/>
              <w:ind w:left="297" w:right="237"/>
              <w:jc w:val="center"/>
              <w:rPr>
                <w:sz w:val="18"/>
              </w:rPr>
            </w:pPr>
            <w:r>
              <w:rPr>
                <w:w w:val="95"/>
                <w:sz w:val="18"/>
              </w:rPr>
              <w:t xml:space="preserve">3.3.5 </w:t>
            </w:r>
          </w:p>
        </w:tc>
        <w:tc>
          <w:tcPr>
            <w:tcW w:w="1277" w:type="dxa"/>
          </w:tcPr>
          <w:p>
            <w:pPr>
              <w:pStyle w:val="12"/>
              <w:spacing w:before="1"/>
              <w:rPr>
                <w:rFonts w:ascii="Times New Roman"/>
                <w:sz w:val="17"/>
              </w:rPr>
            </w:pPr>
          </w:p>
          <w:p>
            <w:pPr>
              <w:pStyle w:val="12"/>
              <w:spacing w:line="319" w:lineRule="auto"/>
              <w:ind w:left="108" w:right="48"/>
              <w:rPr>
                <w:sz w:val="18"/>
              </w:rPr>
            </w:pPr>
            <w:r>
              <w:rPr>
                <w:sz w:val="18"/>
              </w:rPr>
              <w:t>老年人能力评估（2 分）</w:t>
            </w:r>
            <w:r>
              <w:rPr>
                <w:w w:val="58"/>
                <w:sz w:val="18"/>
              </w:rPr>
              <w:t xml:space="preserve"> </w:t>
            </w:r>
          </w:p>
        </w:tc>
        <w:tc>
          <w:tcPr>
            <w:tcW w:w="3967" w:type="dxa"/>
          </w:tcPr>
          <w:p>
            <w:pPr>
              <w:pStyle w:val="12"/>
              <w:spacing w:before="43" w:line="300" w:lineRule="auto"/>
              <w:ind w:left="105" w:right="254" w:firstLine="175"/>
              <w:rPr>
                <w:sz w:val="18"/>
              </w:rPr>
            </w:pPr>
            <w:r>
              <w:rPr>
                <w:sz w:val="18"/>
              </w:rPr>
              <w:t>有老年人能力评估制度，含入院评估、定期评估、</w:t>
            </w:r>
            <w:r>
              <w:rPr>
                <w:sz w:val="20"/>
              </w:rPr>
              <w:t>即</w:t>
            </w:r>
            <w:r>
              <w:rPr>
                <w:sz w:val="18"/>
              </w:rPr>
              <w:t>时评估，并有执行</w:t>
            </w:r>
            <w:r>
              <w:rPr>
                <w:sz w:val="20"/>
              </w:rPr>
              <w:t>记录</w:t>
            </w:r>
            <w:r>
              <w:rPr>
                <w:sz w:val="18"/>
              </w:rPr>
              <w:t xml:space="preserve">。 </w:t>
            </w:r>
          </w:p>
          <w:p>
            <w:pPr>
              <w:pStyle w:val="12"/>
              <w:spacing w:before="8"/>
              <w:ind w:left="280"/>
              <w:rPr>
                <w:sz w:val="18"/>
              </w:rPr>
            </w:pPr>
            <w:r>
              <w:rPr>
                <w:sz w:val="18"/>
              </w:rPr>
              <w:t xml:space="preserve">注：符合 2 项得 1 分，全部满足得 2 分。 </w:t>
            </w:r>
          </w:p>
        </w:tc>
        <w:tc>
          <w:tcPr>
            <w:tcW w:w="1277" w:type="dxa"/>
          </w:tcPr>
          <w:p>
            <w:pPr>
              <w:pStyle w:val="12"/>
              <w:rPr>
                <w:rFonts w:ascii="Times New Roman"/>
                <w:sz w:val="18"/>
              </w:rPr>
            </w:pPr>
          </w:p>
          <w:p>
            <w:pPr>
              <w:pStyle w:val="12"/>
              <w:spacing w:before="141"/>
              <w:ind w:left="187" w:right="130"/>
              <w:jc w:val="center"/>
              <w:rPr>
                <w:sz w:val="18"/>
              </w:rPr>
            </w:pPr>
            <w:r>
              <w:rPr>
                <w:sz w:val="18"/>
              </w:rPr>
              <w:t xml:space="preserve">2 </w:t>
            </w:r>
          </w:p>
        </w:tc>
        <w:tc>
          <w:tcPr>
            <w:tcW w:w="1589" w:type="dxa"/>
          </w:tcPr>
          <w:p>
            <w:pPr>
              <w:pStyle w:val="12"/>
              <w:rPr>
                <w:rFonts w:ascii="Times New Roman"/>
                <w:sz w:val="18"/>
              </w:rPr>
            </w:pPr>
          </w:p>
          <w:p>
            <w:pPr>
              <w:pStyle w:val="12"/>
              <w:spacing w:before="143"/>
              <w:ind w:right="732"/>
              <w:jc w:val="right"/>
              <w:rPr>
                <w:sz w:val="18"/>
              </w:rPr>
            </w:pPr>
            <w:r>
              <w:rPr>
                <w:w w:val="58"/>
                <w:sz w:val="18"/>
              </w:rPr>
              <w:t xml:space="preserve"> </w:t>
            </w:r>
          </w:p>
        </w:tc>
        <w:tc>
          <w:tcPr>
            <w:tcW w:w="4080" w:type="dxa"/>
          </w:tcPr>
          <w:p>
            <w:pPr>
              <w:pStyle w:val="12"/>
              <w:spacing w:before="8"/>
              <w:rPr>
                <w:rFonts w:ascii="Times New Roman"/>
                <w:sz w:val="28"/>
              </w:rPr>
            </w:pPr>
          </w:p>
          <w:p>
            <w:pPr>
              <w:pStyle w:val="12"/>
              <w:ind w:left="467"/>
              <w:rPr>
                <w:sz w:val="18"/>
              </w:rPr>
            </w:pPr>
            <w:r>
              <w:rPr>
                <w:sz w:val="18"/>
              </w:rPr>
              <w:t>查看制度、近</w:t>
            </w:r>
            <w:r>
              <w:rPr>
                <w:sz w:val="20"/>
              </w:rPr>
              <w:t>一</w:t>
            </w:r>
            <w:r>
              <w:rPr>
                <w:sz w:val="18"/>
              </w:rPr>
              <w:t>年评估</w:t>
            </w:r>
            <w:r>
              <w:rPr>
                <w:sz w:val="20"/>
              </w:rPr>
              <w:t>记录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restart"/>
            <w:tcBorders>
              <w:bottom w:val="single" w:color="000000" w:sz="4" w:space="0"/>
            </w:tcBorders>
          </w:tcPr>
          <w:p>
            <w:pPr>
              <w:pStyle w:val="12"/>
              <w:rPr>
                <w:rFonts w:ascii="Times New Roman"/>
                <w:sz w:val="18"/>
              </w:rPr>
            </w:pPr>
          </w:p>
          <w:p>
            <w:pPr>
              <w:pStyle w:val="12"/>
              <w:spacing w:before="5"/>
              <w:rPr>
                <w:rFonts w:ascii="Times New Roman"/>
                <w:sz w:val="26"/>
              </w:rPr>
            </w:pPr>
          </w:p>
          <w:p>
            <w:pPr>
              <w:pStyle w:val="12"/>
              <w:ind w:left="364"/>
              <w:rPr>
                <w:sz w:val="18"/>
              </w:rPr>
            </w:pPr>
            <w:r>
              <w:rPr>
                <w:w w:val="95"/>
                <w:sz w:val="18"/>
              </w:rPr>
              <w:t xml:space="preserve">3.3.6 </w:t>
            </w:r>
          </w:p>
        </w:tc>
        <w:tc>
          <w:tcPr>
            <w:tcW w:w="1277" w:type="dxa"/>
            <w:vMerge w:val="restart"/>
            <w:tcBorders>
              <w:bottom w:val="single" w:color="000000" w:sz="4" w:space="0"/>
            </w:tcBorders>
          </w:tcPr>
          <w:p>
            <w:pPr>
              <w:pStyle w:val="12"/>
              <w:rPr>
                <w:rFonts w:ascii="Times New Roman"/>
                <w:sz w:val="18"/>
              </w:rPr>
            </w:pPr>
          </w:p>
          <w:p>
            <w:pPr>
              <w:pStyle w:val="12"/>
              <w:spacing w:before="150"/>
              <w:ind w:left="367"/>
              <w:rPr>
                <w:sz w:val="18"/>
              </w:rPr>
            </w:pPr>
            <w:r>
              <w:rPr>
                <w:w w:val="90"/>
                <w:sz w:val="18"/>
              </w:rPr>
              <w:t xml:space="preserve">交接班 </w:t>
            </w:r>
          </w:p>
          <w:p>
            <w:pPr>
              <w:pStyle w:val="12"/>
              <w:spacing w:before="75"/>
              <w:ind w:left="290"/>
              <w:rPr>
                <w:sz w:val="18"/>
              </w:rPr>
            </w:pPr>
            <w:r>
              <w:rPr>
                <w:sz w:val="18"/>
              </w:rPr>
              <w:t>（1</w:t>
            </w:r>
            <w:r>
              <w:rPr>
                <w:spacing w:val="-28"/>
                <w:sz w:val="18"/>
              </w:rPr>
              <w:t xml:space="preserve"> 分</w:t>
            </w:r>
            <w:r>
              <w:rPr>
                <w:sz w:val="18"/>
              </w:rPr>
              <w:t xml:space="preserve">） </w:t>
            </w:r>
          </w:p>
        </w:tc>
        <w:tc>
          <w:tcPr>
            <w:tcW w:w="3967" w:type="dxa"/>
          </w:tcPr>
          <w:p>
            <w:pPr>
              <w:pStyle w:val="12"/>
              <w:spacing w:before="23"/>
              <w:ind w:left="285"/>
              <w:rPr>
                <w:sz w:val="18"/>
              </w:rPr>
            </w:pPr>
            <w:r>
              <w:rPr>
                <w:sz w:val="18"/>
              </w:rPr>
              <w:t>有</w:t>
            </w:r>
            <w:r>
              <w:rPr>
                <w:sz w:val="20"/>
              </w:rPr>
              <w:t>工</w:t>
            </w:r>
            <w:r>
              <w:rPr>
                <w:sz w:val="18"/>
              </w:rPr>
              <w:t>作交接班制度，明确交接班制度的岗位</w:t>
            </w:r>
          </w:p>
          <w:p>
            <w:pPr>
              <w:pStyle w:val="12"/>
              <w:spacing w:before="71"/>
              <w:ind w:left="105"/>
              <w:rPr>
                <w:sz w:val="18"/>
              </w:rPr>
            </w:pPr>
            <w:r>
              <w:rPr>
                <w:sz w:val="18"/>
              </w:rPr>
              <w:t xml:space="preserve">及交接要求。 </w:t>
            </w:r>
          </w:p>
        </w:tc>
        <w:tc>
          <w:tcPr>
            <w:tcW w:w="1277" w:type="dxa"/>
          </w:tcPr>
          <w:p>
            <w:pPr>
              <w:pStyle w:val="12"/>
              <w:spacing w:before="10"/>
              <w:rPr>
                <w:rFonts w:ascii="Times New Roman"/>
                <w:sz w:val="16"/>
              </w:rPr>
            </w:pPr>
          </w:p>
          <w:p>
            <w:pPr>
              <w:pStyle w:val="12"/>
              <w:ind w:left="187" w:right="130"/>
              <w:jc w:val="center"/>
              <w:rPr>
                <w:sz w:val="18"/>
              </w:rPr>
            </w:pPr>
            <w:r>
              <w:rPr>
                <w:sz w:val="18"/>
              </w:rPr>
              <w:t>0.5</w:t>
            </w:r>
            <w:r>
              <w:rPr>
                <w:w w:val="58"/>
                <w:sz w:val="18"/>
              </w:rPr>
              <w:t xml:space="preserve"> </w:t>
            </w:r>
          </w:p>
        </w:tc>
        <w:tc>
          <w:tcPr>
            <w:tcW w:w="1589" w:type="dxa"/>
          </w:tcPr>
          <w:p>
            <w:pPr>
              <w:pStyle w:val="12"/>
              <w:spacing w:before="1"/>
              <w:rPr>
                <w:rFonts w:ascii="Times New Roman"/>
                <w:sz w:val="17"/>
              </w:rPr>
            </w:pPr>
          </w:p>
          <w:p>
            <w:pPr>
              <w:pStyle w:val="12"/>
              <w:ind w:right="717"/>
              <w:jc w:val="right"/>
              <w:rPr>
                <w:sz w:val="18"/>
              </w:rPr>
            </w:pPr>
            <w:r>
              <w:rPr>
                <w:w w:val="58"/>
                <w:sz w:val="18"/>
              </w:rPr>
              <w:t xml:space="preserve"> </w:t>
            </w:r>
          </w:p>
        </w:tc>
        <w:tc>
          <w:tcPr>
            <w:tcW w:w="4080" w:type="dxa"/>
            <w:vMerge w:val="restart"/>
            <w:tcBorders>
              <w:bottom w:val="single" w:color="000000" w:sz="4" w:space="0"/>
            </w:tcBorders>
          </w:tcPr>
          <w:p>
            <w:pPr>
              <w:pStyle w:val="12"/>
              <w:rPr>
                <w:rFonts w:ascii="Times New Roman"/>
                <w:sz w:val="20"/>
              </w:rPr>
            </w:pPr>
          </w:p>
          <w:p>
            <w:pPr>
              <w:pStyle w:val="12"/>
              <w:spacing w:before="8"/>
              <w:rPr>
                <w:rFonts w:ascii="Times New Roman"/>
              </w:rPr>
            </w:pPr>
          </w:p>
          <w:p>
            <w:pPr>
              <w:pStyle w:val="12"/>
              <w:ind w:left="467"/>
              <w:rPr>
                <w:sz w:val="18"/>
              </w:rPr>
            </w:pPr>
            <w:r>
              <w:rPr>
                <w:sz w:val="18"/>
              </w:rPr>
              <w:t>查看制度、近</w:t>
            </w:r>
            <w:r>
              <w:rPr>
                <w:sz w:val="20"/>
              </w:rPr>
              <w:t>一</w:t>
            </w:r>
            <w:r>
              <w:rPr>
                <w:sz w:val="18"/>
              </w:rPr>
              <w:t>年交接班</w:t>
            </w:r>
            <w:r>
              <w:rPr>
                <w:sz w:val="20"/>
              </w:rPr>
              <w:t>记录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3967" w:type="dxa"/>
            <w:tcBorders>
              <w:bottom w:val="single" w:color="000000" w:sz="4" w:space="0"/>
            </w:tcBorders>
          </w:tcPr>
          <w:p>
            <w:pPr>
              <w:pStyle w:val="12"/>
              <w:spacing w:before="23"/>
              <w:ind w:left="285"/>
              <w:rPr>
                <w:sz w:val="18"/>
              </w:rPr>
            </w:pPr>
            <w:r>
              <w:rPr>
                <w:sz w:val="18"/>
              </w:rPr>
              <w:t>有交接班</w:t>
            </w:r>
            <w:r>
              <w:rPr>
                <w:sz w:val="20"/>
              </w:rPr>
              <w:t>记录</w:t>
            </w:r>
            <w:r>
              <w:rPr>
                <w:sz w:val="18"/>
              </w:rPr>
              <w:t>，包括时间、人员签</w:t>
            </w:r>
            <w:r>
              <w:rPr>
                <w:sz w:val="20"/>
              </w:rPr>
              <w:t>字</w:t>
            </w:r>
            <w:r>
              <w:rPr>
                <w:sz w:val="18"/>
              </w:rPr>
              <w:t>、值班</w:t>
            </w:r>
          </w:p>
          <w:p>
            <w:pPr>
              <w:pStyle w:val="12"/>
              <w:spacing w:before="73"/>
              <w:ind w:left="105"/>
              <w:rPr>
                <w:sz w:val="18"/>
              </w:rPr>
            </w:pPr>
            <w:r>
              <w:rPr>
                <w:sz w:val="18"/>
              </w:rPr>
              <w:t xml:space="preserve">事项等。 </w:t>
            </w:r>
          </w:p>
        </w:tc>
        <w:tc>
          <w:tcPr>
            <w:tcW w:w="1277" w:type="dxa"/>
            <w:tcBorders>
              <w:bottom w:val="single" w:color="000000" w:sz="4" w:space="0"/>
            </w:tcBorders>
          </w:tcPr>
          <w:p>
            <w:pPr>
              <w:pStyle w:val="12"/>
              <w:spacing w:before="1"/>
              <w:rPr>
                <w:rFonts w:ascii="Times New Roman"/>
                <w:sz w:val="17"/>
              </w:rPr>
            </w:pPr>
          </w:p>
          <w:p>
            <w:pPr>
              <w:pStyle w:val="12"/>
              <w:ind w:left="187" w:right="130"/>
              <w:jc w:val="center"/>
              <w:rPr>
                <w:sz w:val="18"/>
              </w:rPr>
            </w:pPr>
            <w:r>
              <w:rPr>
                <w:sz w:val="18"/>
              </w:rPr>
              <w:t>0.5</w:t>
            </w:r>
            <w:r>
              <w:rPr>
                <w:w w:val="58"/>
                <w:sz w:val="18"/>
              </w:rPr>
              <w:t xml:space="preserve"> </w:t>
            </w:r>
          </w:p>
        </w:tc>
        <w:tc>
          <w:tcPr>
            <w:tcW w:w="1589" w:type="dxa"/>
            <w:tcBorders>
              <w:bottom w:val="single" w:color="000000" w:sz="4" w:space="0"/>
            </w:tcBorders>
          </w:tcPr>
          <w:p>
            <w:pPr>
              <w:pStyle w:val="12"/>
              <w:spacing w:before="3"/>
              <w:rPr>
                <w:rFonts w:ascii="Times New Roman"/>
                <w:sz w:val="17"/>
              </w:rPr>
            </w:pPr>
          </w:p>
          <w:p>
            <w:pPr>
              <w:pStyle w:val="12"/>
              <w:spacing w:before="1"/>
              <w:ind w:right="717"/>
              <w:jc w:val="right"/>
              <w:rPr>
                <w:sz w:val="18"/>
              </w:rPr>
            </w:pPr>
            <w:r>
              <w:rPr>
                <w:w w:val="58"/>
                <w:sz w:val="18"/>
              </w:rPr>
              <w:t xml:space="preserve"> </w:t>
            </w:r>
          </w:p>
        </w:tc>
        <w:tc>
          <w:tcPr>
            <w:tcW w:w="4080" w:type="dxa"/>
            <w:vMerge w:val="continue"/>
            <w:tcBorders>
              <w:top w:val="nil"/>
              <w:bottom w:val="single" w:color="000000" w:sz="4" w:space="0"/>
            </w:tcBorders>
          </w:tcPr>
          <w:p>
            <w:pPr>
              <w:rPr>
                <w:sz w:val="2"/>
                <w:szCs w:val="2"/>
              </w:rPr>
            </w:pPr>
          </w:p>
        </w:tc>
      </w:tr>
    </w:tbl>
    <w:p>
      <w:pPr>
        <w:pStyle w:val="3"/>
        <w:rPr>
          <w:sz w:val="20"/>
        </w:rPr>
      </w:pPr>
    </w:p>
    <w:p>
      <w:pPr>
        <w:pStyle w:val="3"/>
        <w:spacing w:before="8"/>
        <w:rPr>
          <w:sz w:val="18"/>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38 —</w:t>
      </w:r>
    </w:p>
    <w:p>
      <w:pPr>
        <w:jc w:val="center"/>
        <w:sectPr>
          <w:footerReference r:id="rId36"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3967"/>
        <w:gridCol w:w="1277"/>
        <w:gridCol w:w="1589"/>
        <w:gridCol w:w="4080"/>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568" w:hRule="atLeast"/>
        </w:trPr>
        <w:tc>
          <w:tcPr>
            <w:tcW w:w="1135" w:type="dxa"/>
            <w:vMerge w:val="restart"/>
          </w:tcPr>
          <w:p>
            <w:pPr>
              <w:pStyle w:val="12"/>
              <w:rPr>
                <w:rFonts w:ascii="Times New Roman"/>
                <w:sz w:val="20"/>
              </w:rPr>
            </w:pPr>
          </w:p>
          <w:p>
            <w:pPr>
              <w:pStyle w:val="12"/>
              <w:spacing w:before="7"/>
              <w:rPr>
                <w:rFonts w:ascii="Times New Roman"/>
                <w:sz w:val="20"/>
              </w:rPr>
            </w:pPr>
          </w:p>
          <w:p>
            <w:pPr>
              <w:pStyle w:val="12"/>
              <w:ind w:left="364"/>
              <w:rPr>
                <w:sz w:val="18"/>
              </w:rPr>
            </w:pPr>
            <w:r>
              <w:rPr>
                <w:w w:val="95"/>
                <w:sz w:val="18"/>
              </w:rPr>
              <w:t>3.3.</w:t>
            </w:r>
            <w:r>
              <w:rPr>
                <w:w w:val="95"/>
                <w:sz w:val="20"/>
              </w:rPr>
              <w:t>7</w:t>
            </w:r>
            <w:r>
              <w:rPr>
                <w:w w:val="58"/>
                <w:sz w:val="18"/>
              </w:rPr>
              <w:t xml:space="preserve"> </w:t>
            </w:r>
          </w:p>
        </w:tc>
        <w:tc>
          <w:tcPr>
            <w:tcW w:w="1277" w:type="dxa"/>
            <w:vMerge w:val="restart"/>
          </w:tcPr>
          <w:p>
            <w:pPr>
              <w:pStyle w:val="12"/>
              <w:rPr>
                <w:rFonts w:ascii="Times New Roman"/>
                <w:sz w:val="18"/>
              </w:rPr>
            </w:pPr>
          </w:p>
          <w:p>
            <w:pPr>
              <w:pStyle w:val="12"/>
              <w:spacing w:before="126"/>
              <w:ind w:left="187" w:right="125"/>
              <w:jc w:val="center"/>
              <w:rPr>
                <w:sz w:val="18"/>
              </w:rPr>
            </w:pPr>
            <w:r>
              <w:rPr>
                <w:sz w:val="18"/>
              </w:rPr>
              <w:t xml:space="preserve">值班 </w:t>
            </w:r>
          </w:p>
          <w:p>
            <w:pPr>
              <w:pStyle w:val="12"/>
              <w:spacing w:before="74"/>
              <w:ind w:left="187" w:right="125"/>
              <w:jc w:val="center"/>
              <w:rPr>
                <w:sz w:val="18"/>
              </w:rPr>
            </w:pPr>
            <w:r>
              <w:rPr>
                <w:sz w:val="18"/>
              </w:rPr>
              <w:t xml:space="preserve">（1 分） </w:t>
            </w:r>
          </w:p>
        </w:tc>
        <w:tc>
          <w:tcPr>
            <w:tcW w:w="3967" w:type="dxa"/>
          </w:tcPr>
          <w:p>
            <w:pPr>
              <w:pStyle w:val="12"/>
              <w:spacing w:before="152"/>
              <w:ind w:left="285"/>
              <w:rPr>
                <w:sz w:val="18"/>
              </w:rPr>
            </w:pPr>
            <w:r>
              <w:rPr>
                <w:sz w:val="18"/>
              </w:rPr>
              <w:t>有值班</w:t>
            </w:r>
            <w:r>
              <w:rPr>
                <w:sz w:val="20"/>
              </w:rPr>
              <w:t>管理</w:t>
            </w:r>
            <w:r>
              <w:rPr>
                <w:sz w:val="18"/>
              </w:rPr>
              <w:t xml:space="preserve">制度，明确值班职责和规范。 </w:t>
            </w:r>
          </w:p>
        </w:tc>
        <w:tc>
          <w:tcPr>
            <w:tcW w:w="1277" w:type="dxa"/>
          </w:tcPr>
          <w:p>
            <w:pPr>
              <w:pStyle w:val="12"/>
              <w:spacing w:before="9"/>
              <w:rPr>
                <w:rFonts w:ascii="Times New Roman"/>
                <w:sz w:val="14"/>
              </w:rPr>
            </w:pPr>
          </w:p>
          <w:p>
            <w:pPr>
              <w:pStyle w:val="12"/>
              <w:ind w:left="187" w:right="130"/>
              <w:jc w:val="center"/>
              <w:rPr>
                <w:sz w:val="18"/>
              </w:rPr>
            </w:pPr>
            <w:r>
              <w:rPr>
                <w:sz w:val="18"/>
              </w:rPr>
              <w:t>0.5</w:t>
            </w:r>
            <w:r>
              <w:rPr>
                <w:w w:val="58"/>
                <w:sz w:val="18"/>
              </w:rPr>
              <w:t xml:space="preserve"> </w:t>
            </w:r>
          </w:p>
        </w:tc>
        <w:tc>
          <w:tcPr>
            <w:tcW w:w="1589" w:type="dxa"/>
          </w:tcPr>
          <w:p>
            <w:pPr>
              <w:pStyle w:val="12"/>
              <w:rPr>
                <w:rFonts w:ascii="Times New Roman"/>
                <w:sz w:val="15"/>
              </w:rPr>
            </w:pPr>
          </w:p>
          <w:p>
            <w:pPr>
              <w:pStyle w:val="12"/>
              <w:ind w:right="717"/>
              <w:jc w:val="right"/>
              <w:rPr>
                <w:sz w:val="18"/>
              </w:rPr>
            </w:pPr>
            <w:r>
              <w:rPr>
                <w:w w:val="58"/>
                <w:sz w:val="18"/>
              </w:rPr>
              <w:t xml:space="preserve"> </w:t>
            </w:r>
          </w:p>
        </w:tc>
        <w:tc>
          <w:tcPr>
            <w:tcW w:w="4080" w:type="dxa"/>
            <w:vMerge w:val="restart"/>
          </w:tcPr>
          <w:p>
            <w:pPr>
              <w:pStyle w:val="12"/>
              <w:rPr>
                <w:rFonts w:ascii="Times New Roman"/>
                <w:sz w:val="20"/>
              </w:rPr>
            </w:pPr>
          </w:p>
          <w:p>
            <w:pPr>
              <w:pStyle w:val="12"/>
              <w:spacing w:before="7"/>
              <w:rPr>
                <w:rFonts w:ascii="Times New Roman"/>
                <w:sz w:val="20"/>
              </w:rPr>
            </w:pPr>
          </w:p>
          <w:p>
            <w:pPr>
              <w:pStyle w:val="12"/>
              <w:ind w:left="467"/>
              <w:rPr>
                <w:sz w:val="18"/>
              </w:rPr>
            </w:pPr>
            <w:r>
              <w:rPr>
                <w:sz w:val="18"/>
              </w:rPr>
              <w:t>查看制度、近</w:t>
            </w:r>
            <w:r>
              <w:rPr>
                <w:sz w:val="20"/>
              </w:rPr>
              <w:t>一</w:t>
            </w:r>
            <w:r>
              <w:rPr>
                <w:sz w:val="18"/>
              </w:rPr>
              <w:t>年值班</w:t>
            </w:r>
            <w:r>
              <w:rPr>
                <w:sz w:val="20"/>
              </w:rPr>
              <w:t>记录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23"/>
              <w:ind w:left="285"/>
              <w:rPr>
                <w:sz w:val="18"/>
              </w:rPr>
            </w:pPr>
            <w:r>
              <w:rPr>
                <w:sz w:val="18"/>
              </w:rPr>
              <w:t>有值班</w:t>
            </w:r>
            <w:r>
              <w:rPr>
                <w:sz w:val="20"/>
              </w:rPr>
              <w:t>记录</w:t>
            </w:r>
            <w:r>
              <w:rPr>
                <w:sz w:val="18"/>
              </w:rPr>
              <w:t>，包括时间、人员签</w:t>
            </w:r>
            <w:r>
              <w:rPr>
                <w:sz w:val="20"/>
              </w:rPr>
              <w:t>字</w:t>
            </w:r>
            <w:r>
              <w:rPr>
                <w:sz w:val="18"/>
              </w:rPr>
              <w:t>、值班事</w:t>
            </w:r>
          </w:p>
          <w:p>
            <w:pPr>
              <w:pStyle w:val="12"/>
              <w:spacing w:before="71"/>
              <w:ind w:left="105"/>
              <w:rPr>
                <w:sz w:val="18"/>
              </w:rPr>
            </w:pPr>
            <w:r>
              <w:rPr>
                <w:sz w:val="18"/>
              </w:rPr>
              <w:t xml:space="preserve">项等。 </w:t>
            </w:r>
          </w:p>
        </w:tc>
        <w:tc>
          <w:tcPr>
            <w:tcW w:w="1277" w:type="dxa"/>
          </w:tcPr>
          <w:p>
            <w:pPr>
              <w:pStyle w:val="12"/>
              <w:spacing w:before="10"/>
              <w:rPr>
                <w:rFonts w:ascii="Times New Roman"/>
                <w:sz w:val="16"/>
              </w:rPr>
            </w:pPr>
          </w:p>
          <w:p>
            <w:pPr>
              <w:pStyle w:val="12"/>
              <w:ind w:left="187" w:right="130"/>
              <w:jc w:val="center"/>
              <w:rPr>
                <w:sz w:val="18"/>
              </w:rPr>
            </w:pPr>
            <w:r>
              <w:rPr>
                <w:sz w:val="18"/>
              </w:rPr>
              <w:t>0.5</w:t>
            </w:r>
            <w:r>
              <w:rPr>
                <w:w w:val="58"/>
                <w:sz w:val="18"/>
              </w:rPr>
              <w:t xml:space="preserve"> </w:t>
            </w:r>
          </w:p>
        </w:tc>
        <w:tc>
          <w:tcPr>
            <w:tcW w:w="1589" w:type="dxa"/>
          </w:tcPr>
          <w:p>
            <w:pPr>
              <w:pStyle w:val="12"/>
              <w:spacing w:before="1"/>
              <w:rPr>
                <w:rFonts w:ascii="Times New Roman"/>
                <w:sz w:val="17"/>
              </w:rPr>
            </w:pPr>
          </w:p>
          <w:p>
            <w:pPr>
              <w:pStyle w:val="12"/>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restart"/>
          </w:tcPr>
          <w:p>
            <w:pPr>
              <w:pStyle w:val="12"/>
              <w:spacing w:before="4"/>
              <w:rPr>
                <w:rFonts w:ascii="Times New Roman"/>
                <w:sz w:val="29"/>
              </w:rPr>
            </w:pPr>
          </w:p>
          <w:p>
            <w:pPr>
              <w:pStyle w:val="12"/>
              <w:ind w:left="364"/>
              <w:rPr>
                <w:sz w:val="18"/>
              </w:rPr>
            </w:pPr>
            <w:r>
              <w:rPr>
                <w:w w:val="95"/>
                <w:sz w:val="18"/>
              </w:rPr>
              <w:t>3.3.</w:t>
            </w:r>
            <w:r>
              <w:rPr>
                <w:w w:val="95"/>
                <w:sz w:val="20"/>
              </w:rPr>
              <w:t>8</w:t>
            </w:r>
            <w:r>
              <w:rPr>
                <w:w w:val="58"/>
                <w:sz w:val="18"/>
              </w:rPr>
              <w:t xml:space="preserve"> </w:t>
            </w:r>
          </w:p>
        </w:tc>
        <w:tc>
          <w:tcPr>
            <w:tcW w:w="1277" w:type="dxa"/>
            <w:vMerge w:val="restart"/>
          </w:tcPr>
          <w:p>
            <w:pPr>
              <w:pStyle w:val="12"/>
              <w:spacing w:before="8"/>
              <w:rPr>
                <w:rFonts w:ascii="Times New Roman"/>
                <w:sz w:val="17"/>
              </w:rPr>
            </w:pPr>
          </w:p>
          <w:p>
            <w:pPr>
              <w:pStyle w:val="12"/>
              <w:ind w:left="278"/>
              <w:rPr>
                <w:sz w:val="18"/>
              </w:rPr>
            </w:pPr>
            <w:r>
              <w:rPr>
                <w:sz w:val="18"/>
              </w:rPr>
              <w:t>咨询接待</w:t>
            </w:r>
            <w:r>
              <w:rPr>
                <w:w w:val="58"/>
                <w:sz w:val="18"/>
              </w:rPr>
              <w:t xml:space="preserve"> </w:t>
            </w:r>
          </w:p>
          <w:p>
            <w:pPr>
              <w:pStyle w:val="12"/>
              <w:spacing w:before="74"/>
              <w:ind w:left="290"/>
              <w:rPr>
                <w:sz w:val="18"/>
              </w:rPr>
            </w:pPr>
            <w:r>
              <w:rPr>
                <w:sz w:val="18"/>
              </w:rPr>
              <w:t xml:space="preserve">（1 分） </w:t>
            </w:r>
          </w:p>
        </w:tc>
        <w:tc>
          <w:tcPr>
            <w:tcW w:w="3967" w:type="dxa"/>
          </w:tcPr>
          <w:p>
            <w:pPr>
              <w:pStyle w:val="12"/>
              <w:spacing w:before="23"/>
              <w:ind w:left="285"/>
              <w:rPr>
                <w:sz w:val="18"/>
              </w:rPr>
            </w:pPr>
            <w:r>
              <w:rPr>
                <w:sz w:val="18"/>
              </w:rPr>
              <w:t>有咨询接待</w:t>
            </w:r>
            <w:r>
              <w:rPr>
                <w:sz w:val="20"/>
              </w:rPr>
              <w:t>管理</w:t>
            </w:r>
            <w:r>
              <w:rPr>
                <w:sz w:val="18"/>
              </w:rPr>
              <w:t>制度，明确接待流</w:t>
            </w:r>
            <w:r>
              <w:rPr>
                <w:sz w:val="20"/>
              </w:rPr>
              <w:t>程</w:t>
            </w:r>
            <w:r>
              <w:rPr>
                <w:sz w:val="18"/>
              </w:rPr>
              <w:t xml:space="preserve">。 </w:t>
            </w:r>
          </w:p>
        </w:tc>
        <w:tc>
          <w:tcPr>
            <w:tcW w:w="1277" w:type="dxa"/>
          </w:tcPr>
          <w:p>
            <w:pPr>
              <w:pStyle w:val="12"/>
              <w:spacing w:before="40"/>
              <w:ind w:left="187" w:right="130"/>
              <w:jc w:val="center"/>
              <w:rPr>
                <w:sz w:val="18"/>
              </w:rPr>
            </w:pPr>
            <w:r>
              <w:rPr>
                <w:sz w:val="18"/>
              </w:rPr>
              <w:t>0.5</w:t>
            </w:r>
            <w:r>
              <w:rPr>
                <w:w w:val="58"/>
                <w:sz w:val="18"/>
              </w:rPr>
              <w:t xml:space="preserve"> </w:t>
            </w:r>
          </w:p>
        </w:tc>
        <w:tc>
          <w:tcPr>
            <w:tcW w:w="1589" w:type="dxa"/>
          </w:tcPr>
          <w:p>
            <w:pPr>
              <w:pStyle w:val="12"/>
              <w:spacing w:before="43"/>
              <w:ind w:right="717"/>
              <w:jc w:val="right"/>
              <w:rPr>
                <w:sz w:val="18"/>
              </w:rPr>
            </w:pPr>
            <w:r>
              <w:rPr>
                <w:w w:val="58"/>
                <w:sz w:val="18"/>
              </w:rPr>
              <w:t xml:space="preserve"> </w:t>
            </w:r>
          </w:p>
        </w:tc>
        <w:tc>
          <w:tcPr>
            <w:tcW w:w="4080" w:type="dxa"/>
            <w:vMerge w:val="restart"/>
          </w:tcPr>
          <w:p>
            <w:pPr>
              <w:pStyle w:val="12"/>
              <w:spacing w:before="4"/>
              <w:rPr>
                <w:rFonts w:ascii="Times New Roman"/>
                <w:sz w:val="29"/>
              </w:rPr>
            </w:pPr>
          </w:p>
          <w:p>
            <w:pPr>
              <w:pStyle w:val="12"/>
              <w:ind w:left="467"/>
              <w:rPr>
                <w:sz w:val="18"/>
              </w:rPr>
            </w:pPr>
            <w:r>
              <w:rPr>
                <w:sz w:val="18"/>
              </w:rPr>
              <w:t>查看制度、近</w:t>
            </w:r>
            <w:r>
              <w:rPr>
                <w:sz w:val="20"/>
              </w:rPr>
              <w:t>一</w:t>
            </w:r>
            <w:r>
              <w:rPr>
                <w:sz w:val="18"/>
              </w:rPr>
              <w:t>年咨询接待</w:t>
            </w:r>
            <w:r>
              <w:rPr>
                <w:sz w:val="20"/>
              </w:rPr>
              <w:t>记录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23"/>
              <w:ind w:left="285"/>
              <w:rPr>
                <w:sz w:val="20"/>
              </w:rPr>
            </w:pPr>
            <w:r>
              <w:rPr>
                <w:sz w:val="18"/>
              </w:rPr>
              <w:t>有咨询接待</w:t>
            </w:r>
            <w:r>
              <w:rPr>
                <w:sz w:val="20"/>
              </w:rPr>
              <w:t>记录</w:t>
            </w:r>
            <w:r>
              <w:rPr>
                <w:sz w:val="18"/>
              </w:rPr>
              <w:t>，包括时间、</w:t>
            </w:r>
            <w:r>
              <w:rPr>
                <w:sz w:val="20"/>
              </w:rPr>
              <w:t>来</w:t>
            </w:r>
            <w:r>
              <w:rPr>
                <w:sz w:val="18"/>
              </w:rPr>
              <w:t>访人员、</w:t>
            </w:r>
            <w:r>
              <w:rPr>
                <w:sz w:val="20"/>
              </w:rPr>
              <w:t>来</w:t>
            </w:r>
          </w:p>
          <w:p>
            <w:pPr>
              <w:pStyle w:val="12"/>
              <w:spacing w:before="73"/>
              <w:ind w:left="105"/>
              <w:rPr>
                <w:sz w:val="18"/>
              </w:rPr>
            </w:pPr>
            <w:r>
              <w:rPr>
                <w:sz w:val="18"/>
              </w:rPr>
              <w:t xml:space="preserve">访事项等。 </w:t>
            </w:r>
          </w:p>
        </w:tc>
        <w:tc>
          <w:tcPr>
            <w:tcW w:w="1277" w:type="dxa"/>
          </w:tcPr>
          <w:p>
            <w:pPr>
              <w:pStyle w:val="12"/>
              <w:spacing w:before="10"/>
              <w:rPr>
                <w:rFonts w:ascii="Times New Roman"/>
                <w:sz w:val="16"/>
              </w:rPr>
            </w:pPr>
          </w:p>
          <w:p>
            <w:pPr>
              <w:pStyle w:val="12"/>
              <w:ind w:left="187" w:right="130"/>
              <w:jc w:val="center"/>
              <w:rPr>
                <w:sz w:val="18"/>
              </w:rPr>
            </w:pPr>
            <w:r>
              <w:rPr>
                <w:sz w:val="18"/>
              </w:rPr>
              <w:t>0.5</w:t>
            </w:r>
            <w:r>
              <w:rPr>
                <w:w w:val="58"/>
                <w:sz w:val="18"/>
              </w:rPr>
              <w:t xml:space="preserve"> </w:t>
            </w:r>
          </w:p>
        </w:tc>
        <w:tc>
          <w:tcPr>
            <w:tcW w:w="1589" w:type="dxa"/>
          </w:tcPr>
          <w:p>
            <w:pPr>
              <w:pStyle w:val="12"/>
              <w:spacing w:before="1"/>
              <w:rPr>
                <w:rFonts w:ascii="Times New Roman"/>
                <w:sz w:val="17"/>
              </w:rPr>
            </w:pPr>
          </w:p>
          <w:p>
            <w:pPr>
              <w:pStyle w:val="12"/>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68" w:hRule="atLeast"/>
        </w:trPr>
        <w:tc>
          <w:tcPr>
            <w:tcW w:w="1135"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0"/>
              <w:rPr>
                <w:rFonts w:ascii="Times New Roman"/>
                <w:sz w:val="25"/>
              </w:rPr>
            </w:pPr>
          </w:p>
          <w:p>
            <w:pPr>
              <w:pStyle w:val="12"/>
              <w:ind w:left="364"/>
              <w:rPr>
                <w:sz w:val="18"/>
              </w:rPr>
            </w:pPr>
            <w:r>
              <w:rPr>
                <w:w w:val="95"/>
                <w:sz w:val="18"/>
              </w:rPr>
              <w:t>3.3.</w:t>
            </w:r>
            <w:r>
              <w:rPr>
                <w:w w:val="95"/>
                <w:sz w:val="20"/>
              </w:rPr>
              <w:t>9</w:t>
            </w:r>
            <w:r>
              <w:rPr>
                <w:w w:val="58"/>
                <w:sz w:val="18"/>
              </w:rPr>
              <w:t xml:space="preserve"> </w:t>
            </w:r>
          </w:p>
        </w:tc>
        <w:tc>
          <w:tcPr>
            <w:tcW w:w="1277"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42"/>
              <w:ind w:left="278"/>
              <w:rPr>
                <w:sz w:val="18"/>
              </w:rPr>
            </w:pPr>
            <w:r>
              <w:rPr>
                <w:w w:val="90"/>
                <w:sz w:val="20"/>
              </w:rPr>
              <w:t>外</w:t>
            </w:r>
            <w:r>
              <w:rPr>
                <w:w w:val="90"/>
                <w:sz w:val="18"/>
              </w:rPr>
              <w:t>包</w:t>
            </w:r>
            <w:r>
              <w:rPr>
                <w:w w:val="90"/>
                <w:sz w:val="20"/>
              </w:rPr>
              <w:t>服务</w:t>
            </w:r>
            <w:r>
              <w:rPr>
                <w:w w:val="58"/>
                <w:sz w:val="18"/>
              </w:rPr>
              <w:t xml:space="preserve"> </w:t>
            </w:r>
          </w:p>
          <w:p>
            <w:pPr>
              <w:pStyle w:val="12"/>
              <w:spacing w:before="71"/>
              <w:ind w:left="290"/>
              <w:rPr>
                <w:sz w:val="18"/>
              </w:rPr>
            </w:pPr>
            <w:r>
              <w:rPr>
                <w:sz w:val="18"/>
              </w:rPr>
              <w:t>（3</w:t>
            </w:r>
            <w:r>
              <w:rPr>
                <w:spacing w:val="-28"/>
                <w:sz w:val="18"/>
              </w:rPr>
              <w:t xml:space="preserve"> 分</w:t>
            </w:r>
            <w:r>
              <w:rPr>
                <w:sz w:val="18"/>
              </w:rPr>
              <w:t xml:space="preserve">） </w:t>
            </w:r>
          </w:p>
        </w:tc>
        <w:tc>
          <w:tcPr>
            <w:tcW w:w="3967" w:type="dxa"/>
          </w:tcPr>
          <w:p>
            <w:pPr>
              <w:pStyle w:val="12"/>
              <w:spacing w:before="152"/>
              <w:ind w:left="285"/>
              <w:rPr>
                <w:sz w:val="18"/>
              </w:rPr>
            </w:pPr>
            <w:r>
              <w:rPr>
                <w:w w:val="95"/>
                <w:sz w:val="18"/>
              </w:rPr>
              <w:t>有</w:t>
            </w:r>
            <w:r>
              <w:rPr>
                <w:w w:val="95"/>
                <w:sz w:val="20"/>
              </w:rPr>
              <w:t>外</w:t>
            </w:r>
            <w:r>
              <w:rPr>
                <w:w w:val="95"/>
                <w:sz w:val="18"/>
              </w:rPr>
              <w:t>包</w:t>
            </w:r>
            <w:r>
              <w:rPr>
                <w:w w:val="95"/>
                <w:sz w:val="20"/>
              </w:rPr>
              <w:t>服务管理</w:t>
            </w:r>
            <w:r>
              <w:rPr>
                <w:w w:val="95"/>
                <w:sz w:val="18"/>
              </w:rPr>
              <w:t>制度和</w:t>
            </w:r>
            <w:r>
              <w:rPr>
                <w:w w:val="95"/>
                <w:sz w:val="20"/>
              </w:rPr>
              <w:t>服务质</w:t>
            </w:r>
            <w:r>
              <w:rPr>
                <w:w w:val="95"/>
                <w:sz w:val="18"/>
              </w:rPr>
              <w:t>量</w:t>
            </w:r>
            <w:r>
              <w:rPr>
                <w:w w:val="95"/>
                <w:sz w:val="20"/>
              </w:rPr>
              <w:t>管理记录</w:t>
            </w:r>
            <w:r>
              <w:rPr>
                <w:w w:val="95"/>
                <w:sz w:val="18"/>
              </w:rPr>
              <w:t xml:space="preserve">。 </w:t>
            </w:r>
          </w:p>
        </w:tc>
        <w:tc>
          <w:tcPr>
            <w:tcW w:w="1277" w:type="dxa"/>
          </w:tcPr>
          <w:p>
            <w:pPr>
              <w:pStyle w:val="12"/>
              <w:spacing w:before="9"/>
              <w:rPr>
                <w:rFonts w:ascii="Times New Roman"/>
                <w:sz w:val="14"/>
              </w:rPr>
            </w:pPr>
          </w:p>
          <w:p>
            <w:pPr>
              <w:pStyle w:val="12"/>
              <w:ind w:left="187" w:right="130"/>
              <w:jc w:val="center"/>
              <w:rPr>
                <w:sz w:val="18"/>
              </w:rPr>
            </w:pPr>
            <w:r>
              <w:rPr>
                <w:sz w:val="18"/>
              </w:rPr>
              <w:t xml:space="preserve">1 </w:t>
            </w:r>
          </w:p>
        </w:tc>
        <w:tc>
          <w:tcPr>
            <w:tcW w:w="1589" w:type="dxa"/>
          </w:tcPr>
          <w:p>
            <w:pPr>
              <w:pStyle w:val="12"/>
              <w:rPr>
                <w:rFonts w:ascii="Times New Roman"/>
                <w:sz w:val="15"/>
              </w:rPr>
            </w:pPr>
          </w:p>
          <w:p>
            <w:pPr>
              <w:pStyle w:val="12"/>
              <w:ind w:right="717"/>
              <w:jc w:val="right"/>
              <w:rPr>
                <w:sz w:val="18"/>
              </w:rPr>
            </w:pPr>
            <w:r>
              <w:rPr>
                <w:w w:val="58"/>
                <w:sz w:val="18"/>
              </w:rPr>
              <w:t xml:space="preserve"> </w:t>
            </w:r>
          </w:p>
        </w:tc>
        <w:tc>
          <w:tcPr>
            <w:tcW w:w="4080" w:type="dxa"/>
            <w:vMerge w:val="restart"/>
          </w:tcPr>
          <w:p>
            <w:pPr>
              <w:pStyle w:val="12"/>
              <w:rPr>
                <w:rFonts w:ascii="Times New Roman"/>
                <w:sz w:val="20"/>
              </w:rPr>
            </w:pPr>
          </w:p>
          <w:p>
            <w:pPr>
              <w:pStyle w:val="12"/>
              <w:rPr>
                <w:rFonts w:ascii="Times New Roman"/>
                <w:sz w:val="20"/>
              </w:rPr>
            </w:pPr>
          </w:p>
          <w:p>
            <w:pPr>
              <w:pStyle w:val="12"/>
              <w:spacing w:before="11"/>
              <w:rPr>
                <w:rFonts w:ascii="Times New Roman"/>
                <w:sz w:val="18"/>
              </w:rPr>
            </w:pPr>
          </w:p>
          <w:p>
            <w:pPr>
              <w:pStyle w:val="12"/>
              <w:spacing w:line="290" w:lineRule="auto"/>
              <w:ind w:left="107" w:right="180" w:firstLine="360"/>
              <w:rPr>
                <w:sz w:val="18"/>
              </w:rPr>
            </w:pPr>
            <w:r>
              <w:rPr>
                <w:w w:val="95"/>
                <w:sz w:val="18"/>
              </w:rPr>
              <w:t>查看制度、</w:t>
            </w:r>
            <w:r>
              <w:rPr>
                <w:w w:val="95"/>
                <w:sz w:val="20"/>
              </w:rPr>
              <w:t>外</w:t>
            </w:r>
            <w:r>
              <w:rPr>
                <w:w w:val="95"/>
                <w:sz w:val="18"/>
              </w:rPr>
              <w:t>包</w:t>
            </w:r>
            <w:r>
              <w:rPr>
                <w:w w:val="95"/>
                <w:sz w:val="20"/>
              </w:rPr>
              <w:t>服务</w:t>
            </w:r>
            <w:r>
              <w:rPr>
                <w:w w:val="95"/>
                <w:sz w:val="18"/>
              </w:rPr>
              <w:t>合同，</w:t>
            </w:r>
            <w:r>
              <w:rPr>
                <w:w w:val="95"/>
                <w:sz w:val="20"/>
              </w:rPr>
              <w:t>外</w:t>
            </w:r>
            <w:r>
              <w:rPr>
                <w:w w:val="95"/>
                <w:sz w:val="18"/>
              </w:rPr>
              <w:t>包</w:t>
            </w:r>
            <w:r>
              <w:rPr>
                <w:w w:val="95"/>
                <w:sz w:val="20"/>
              </w:rPr>
              <w:t>服务</w:t>
            </w:r>
            <w:r>
              <w:rPr>
                <w:w w:val="95"/>
                <w:sz w:val="18"/>
              </w:rPr>
              <w:t>单位资</w:t>
            </w:r>
            <w:r>
              <w:rPr>
                <w:sz w:val="20"/>
              </w:rPr>
              <w:t>质</w:t>
            </w:r>
            <w:r>
              <w:rPr>
                <w:sz w:val="18"/>
              </w:rPr>
              <w:t xml:space="preserve">等。 </w:t>
            </w:r>
          </w:p>
          <w:p>
            <w:pPr>
              <w:pStyle w:val="12"/>
              <w:spacing w:line="253" w:lineRule="exact"/>
              <w:ind w:left="467"/>
              <w:rPr>
                <w:sz w:val="18"/>
              </w:rPr>
            </w:pPr>
            <w:r>
              <w:rPr>
                <w:sz w:val="18"/>
              </w:rPr>
              <w:t>注：无</w:t>
            </w:r>
            <w:r>
              <w:rPr>
                <w:sz w:val="20"/>
              </w:rPr>
              <w:t>外</w:t>
            </w:r>
            <w:r>
              <w:rPr>
                <w:sz w:val="18"/>
              </w:rPr>
              <w:t>包</w:t>
            </w:r>
            <w:r>
              <w:rPr>
                <w:sz w:val="20"/>
              </w:rPr>
              <w:t>服务</w:t>
            </w:r>
            <w:r>
              <w:rPr>
                <w:sz w:val="18"/>
              </w:rPr>
              <w:t xml:space="preserve">此项直接得分。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23"/>
              <w:ind w:left="285"/>
              <w:rPr>
                <w:sz w:val="18"/>
              </w:rPr>
            </w:pPr>
            <w:r>
              <w:rPr>
                <w:sz w:val="18"/>
              </w:rPr>
              <w:t>对</w:t>
            </w:r>
            <w:r>
              <w:rPr>
                <w:sz w:val="20"/>
              </w:rPr>
              <w:t>外</w:t>
            </w:r>
            <w:r>
              <w:rPr>
                <w:sz w:val="18"/>
              </w:rPr>
              <w:t>包</w:t>
            </w:r>
            <w:r>
              <w:rPr>
                <w:sz w:val="20"/>
              </w:rPr>
              <w:t>服务</w:t>
            </w:r>
            <w:r>
              <w:rPr>
                <w:sz w:val="18"/>
              </w:rPr>
              <w:t>单位有资</w:t>
            </w:r>
            <w:r>
              <w:rPr>
                <w:sz w:val="20"/>
              </w:rPr>
              <w:t>质</w:t>
            </w:r>
            <w:r>
              <w:rPr>
                <w:sz w:val="18"/>
              </w:rPr>
              <w:t>审核及</w:t>
            </w:r>
            <w:r>
              <w:rPr>
                <w:sz w:val="20"/>
              </w:rPr>
              <w:t>服务</w:t>
            </w:r>
            <w:r>
              <w:rPr>
                <w:sz w:val="18"/>
              </w:rPr>
              <w:t>能力评估</w:t>
            </w:r>
          </w:p>
          <w:p>
            <w:pPr>
              <w:pStyle w:val="12"/>
              <w:spacing w:before="73"/>
              <w:ind w:left="105"/>
              <w:rPr>
                <w:sz w:val="18"/>
              </w:rPr>
            </w:pPr>
            <w:r>
              <w:rPr>
                <w:sz w:val="18"/>
              </w:rPr>
              <w:t xml:space="preserve">机制。 </w:t>
            </w:r>
          </w:p>
        </w:tc>
        <w:tc>
          <w:tcPr>
            <w:tcW w:w="1277" w:type="dxa"/>
          </w:tcPr>
          <w:p>
            <w:pPr>
              <w:pStyle w:val="12"/>
              <w:spacing w:before="10"/>
              <w:rPr>
                <w:rFonts w:ascii="Times New Roman"/>
                <w:sz w:val="16"/>
              </w:rPr>
            </w:pPr>
          </w:p>
          <w:p>
            <w:pPr>
              <w:pStyle w:val="12"/>
              <w:ind w:left="187" w:right="130"/>
              <w:jc w:val="center"/>
              <w:rPr>
                <w:sz w:val="18"/>
              </w:rPr>
            </w:pPr>
            <w:r>
              <w:rPr>
                <w:sz w:val="18"/>
              </w:rPr>
              <w:t xml:space="preserve">1 </w:t>
            </w:r>
          </w:p>
        </w:tc>
        <w:tc>
          <w:tcPr>
            <w:tcW w:w="1589" w:type="dxa"/>
          </w:tcPr>
          <w:p>
            <w:pPr>
              <w:pStyle w:val="12"/>
              <w:spacing w:before="1"/>
              <w:rPr>
                <w:rFonts w:ascii="Times New Roman"/>
                <w:sz w:val="17"/>
              </w:rPr>
            </w:pPr>
          </w:p>
          <w:p>
            <w:pPr>
              <w:pStyle w:val="12"/>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10"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144"/>
              <w:ind w:left="285"/>
              <w:rPr>
                <w:sz w:val="18"/>
              </w:rPr>
            </w:pPr>
            <w:r>
              <w:rPr>
                <w:sz w:val="18"/>
              </w:rPr>
              <w:t xml:space="preserve">有入驻机制。 </w:t>
            </w:r>
          </w:p>
        </w:tc>
        <w:tc>
          <w:tcPr>
            <w:tcW w:w="1277" w:type="dxa"/>
          </w:tcPr>
          <w:p>
            <w:pPr>
              <w:pStyle w:val="12"/>
              <w:spacing w:before="141"/>
              <w:ind w:left="187" w:right="130"/>
              <w:jc w:val="center"/>
              <w:rPr>
                <w:sz w:val="18"/>
              </w:rPr>
            </w:pPr>
            <w:r>
              <w:rPr>
                <w:sz w:val="18"/>
              </w:rPr>
              <w:t>0.5</w:t>
            </w:r>
            <w:r>
              <w:rPr>
                <w:w w:val="58"/>
                <w:sz w:val="18"/>
              </w:rPr>
              <w:t xml:space="preserve"> </w:t>
            </w:r>
          </w:p>
        </w:tc>
        <w:tc>
          <w:tcPr>
            <w:tcW w:w="1589" w:type="dxa"/>
          </w:tcPr>
          <w:p>
            <w:pPr>
              <w:pStyle w:val="12"/>
              <w:spacing w:before="144"/>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10"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124"/>
              <w:ind w:left="285"/>
              <w:rPr>
                <w:sz w:val="18"/>
              </w:rPr>
            </w:pPr>
            <w:r>
              <w:rPr>
                <w:sz w:val="18"/>
              </w:rPr>
              <w:t>有</w:t>
            </w:r>
            <w:r>
              <w:rPr>
                <w:sz w:val="20"/>
              </w:rPr>
              <w:t>服务</w:t>
            </w:r>
            <w:r>
              <w:rPr>
                <w:sz w:val="18"/>
              </w:rPr>
              <w:t>合同/</w:t>
            </w:r>
            <w:r>
              <w:rPr>
                <w:sz w:val="20"/>
              </w:rPr>
              <w:t>协</w:t>
            </w:r>
            <w:r>
              <w:rPr>
                <w:sz w:val="18"/>
              </w:rPr>
              <w:t xml:space="preserve">议。 </w:t>
            </w:r>
          </w:p>
        </w:tc>
        <w:tc>
          <w:tcPr>
            <w:tcW w:w="1277" w:type="dxa"/>
          </w:tcPr>
          <w:p>
            <w:pPr>
              <w:pStyle w:val="12"/>
              <w:spacing w:before="141"/>
              <w:ind w:left="187" w:right="130"/>
              <w:jc w:val="center"/>
              <w:rPr>
                <w:sz w:val="18"/>
              </w:rPr>
            </w:pPr>
            <w:r>
              <w:rPr>
                <w:sz w:val="18"/>
              </w:rPr>
              <w:t>0.5</w:t>
            </w:r>
            <w:r>
              <w:rPr>
                <w:w w:val="58"/>
                <w:sz w:val="18"/>
              </w:rPr>
              <w:t xml:space="preserve"> </w:t>
            </w:r>
          </w:p>
        </w:tc>
        <w:tc>
          <w:tcPr>
            <w:tcW w:w="1589" w:type="dxa"/>
          </w:tcPr>
          <w:p>
            <w:pPr>
              <w:pStyle w:val="12"/>
              <w:spacing w:before="144"/>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restart"/>
          </w:tcPr>
          <w:p>
            <w:pPr>
              <w:pStyle w:val="12"/>
              <w:rPr>
                <w:rFonts w:ascii="Times New Roman"/>
                <w:sz w:val="18"/>
              </w:rPr>
            </w:pPr>
          </w:p>
          <w:p>
            <w:pPr>
              <w:pStyle w:val="12"/>
              <w:spacing w:before="1"/>
              <w:rPr>
                <w:rFonts w:ascii="Times New Roman"/>
                <w:sz w:val="24"/>
              </w:rPr>
            </w:pPr>
          </w:p>
          <w:p>
            <w:pPr>
              <w:pStyle w:val="12"/>
              <w:spacing w:before="1"/>
              <w:ind w:left="311"/>
              <w:rPr>
                <w:sz w:val="18"/>
              </w:rPr>
            </w:pPr>
            <w:r>
              <w:rPr>
                <w:sz w:val="18"/>
              </w:rPr>
              <w:t xml:space="preserve">3.3.10 </w:t>
            </w:r>
          </w:p>
        </w:tc>
        <w:tc>
          <w:tcPr>
            <w:tcW w:w="1277" w:type="dxa"/>
            <w:vMerge w:val="restart"/>
          </w:tcPr>
          <w:p>
            <w:pPr>
              <w:pStyle w:val="12"/>
              <w:rPr>
                <w:rFonts w:ascii="Times New Roman"/>
                <w:sz w:val="27"/>
              </w:rPr>
            </w:pPr>
          </w:p>
          <w:p>
            <w:pPr>
              <w:pStyle w:val="12"/>
              <w:ind w:left="60"/>
              <w:jc w:val="center"/>
              <w:rPr>
                <w:sz w:val="18"/>
              </w:rPr>
            </w:pPr>
            <w:r>
              <w:rPr>
                <w:sz w:val="18"/>
              </w:rPr>
              <w:t>出入院</w:t>
            </w:r>
            <w:r>
              <w:rPr>
                <w:sz w:val="20"/>
              </w:rPr>
              <w:t>管理</w:t>
            </w:r>
            <w:r>
              <w:rPr>
                <w:w w:val="58"/>
                <w:sz w:val="18"/>
              </w:rPr>
              <w:t xml:space="preserve"> </w:t>
            </w:r>
          </w:p>
          <w:p>
            <w:pPr>
              <w:pStyle w:val="12"/>
              <w:spacing w:before="71"/>
              <w:ind w:left="187" w:right="125"/>
              <w:jc w:val="center"/>
              <w:rPr>
                <w:sz w:val="18"/>
              </w:rPr>
            </w:pPr>
            <w:r>
              <w:rPr>
                <w:sz w:val="18"/>
              </w:rPr>
              <w:t xml:space="preserve">（1 分） </w:t>
            </w:r>
          </w:p>
        </w:tc>
        <w:tc>
          <w:tcPr>
            <w:tcW w:w="3967" w:type="dxa"/>
          </w:tcPr>
          <w:p>
            <w:pPr>
              <w:pStyle w:val="12"/>
              <w:spacing w:before="23"/>
              <w:ind w:left="280"/>
              <w:rPr>
                <w:sz w:val="18"/>
              </w:rPr>
            </w:pPr>
            <w:r>
              <w:rPr>
                <w:sz w:val="18"/>
              </w:rPr>
              <w:t>有老年人及</w:t>
            </w:r>
            <w:r>
              <w:rPr>
                <w:sz w:val="20"/>
              </w:rPr>
              <w:t>相关第三方</w:t>
            </w:r>
            <w:r>
              <w:rPr>
                <w:sz w:val="18"/>
              </w:rPr>
              <w:t>出入、探</w:t>
            </w:r>
            <w:r>
              <w:rPr>
                <w:sz w:val="20"/>
              </w:rPr>
              <w:t>视</w:t>
            </w:r>
            <w:r>
              <w:rPr>
                <w:sz w:val="18"/>
              </w:rPr>
              <w:t>、请销假</w:t>
            </w:r>
          </w:p>
          <w:p>
            <w:pPr>
              <w:pStyle w:val="12"/>
              <w:spacing w:before="71"/>
              <w:ind w:left="105"/>
              <w:rPr>
                <w:sz w:val="18"/>
              </w:rPr>
            </w:pPr>
            <w:r>
              <w:rPr>
                <w:sz w:val="18"/>
              </w:rPr>
              <w:t xml:space="preserve">等制度。 </w:t>
            </w:r>
          </w:p>
        </w:tc>
        <w:tc>
          <w:tcPr>
            <w:tcW w:w="1277" w:type="dxa"/>
          </w:tcPr>
          <w:p>
            <w:pPr>
              <w:pStyle w:val="12"/>
              <w:spacing w:before="10"/>
              <w:rPr>
                <w:rFonts w:ascii="Times New Roman"/>
                <w:sz w:val="16"/>
              </w:rPr>
            </w:pPr>
          </w:p>
          <w:p>
            <w:pPr>
              <w:pStyle w:val="12"/>
              <w:ind w:left="187" w:right="130"/>
              <w:jc w:val="center"/>
              <w:rPr>
                <w:sz w:val="18"/>
              </w:rPr>
            </w:pPr>
            <w:r>
              <w:rPr>
                <w:sz w:val="18"/>
              </w:rPr>
              <w:t>0.5</w:t>
            </w:r>
            <w:r>
              <w:rPr>
                <w:w w:val="58"/>
                <w:sz w:val="18"/>
              </w:rPr>
              <w:t xml:space="preserve"> </w:t>
            </w:r>
          </w:p>
        </w:tc>
        <w:tc>
          <w:tcPr>
            <w:tcW w:w="1589" w:type="dxa"/>
          </w:tcPr>
          <w:p>
            <w:pPr>
              <w:pStyle w:val="12"/>
              <w:spacing w:before="1"/>
              <w:rPr>
                <w:rFonts w:ascii="Times New Roman"/>
                <w:sz w:val="17"/>
              </w:rPr>
            </w:pPr>
          </w:p>
          <w:p>
            <w:pPr>
              <w:pStyle w:val="12"/>
              <w:ind w:right="717"/>
              <w:jc w:val="right"/>
              <w:rPr>
                <w:sz w:val="18"/>
              </w:rPr>
            </w:pPr>
            <w:r>
              <w:rPr>
                <w:w w:val="58"/>
                <w:sz w:val="18"/>
              </w:rPr>
              <w:t xml:space="preserve"> </w:t>
            </w:r>
          </w:p>
        </w:tc>
        <w:tc>
          <w:tcPr>
            <w:tcW w:w="4080" w:type="dxa"/>
            <w:vMerge w:val="restart"/>
          </w:tcPr>
          <w:p>
            <w:pPr>
              <w:pStyle w:val="12"/>
              <w:rPr>
                <w:rFonts w:ascii="Times New Roman"/>
                <w:sz w:val="20"/>
              </w:rPr>
            </w:pPr>
          </w:p>
          <w:p>
            <w:pPr>
              <w:pStyle w:val="12"/>
              <w:spacing w:before="4"/>
              <w:rPr>
                <w:rFonts w:ascii="Times New Roman"/>
                <w:sz w:val="20"/>
              </w:rPr>
            </w:pPr>
          </w:p>
          <w:p>
            <w:pPr>
              <w:pStyle w:val="12"/>
              <w:spacing w:before="1"/>
              <w:ind w:left="467"/>
              <w:rPr>
                <w:sz w:val="18"/>
              </w:rPr>
            </w:pPr>
            <w:r>
              <w:rPr>
                <w:sz w:val="18"/>
              </w:rPr>
              <w:t>查看制度、近</w:t>
            </w:r>
            <w:r>
              <w:rPr>
                <w:sz w:val="20"/>
              </w:rPr>
              <w:t>一</w:t>
            </w:r>
            <w:r>
              <w:rPr>
                <w:sz w:val="18"/>
              </w:rPr>
              <w:t>年</w:t>
            </w:r>
            <w:r>
              <w:rPr>
                <w:sz w:val="20"/>
              </w:rPr>
              <w:t>记录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56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153"/>
              <w:ind w:left="280"/>
              <w:rPr>
                <w:sz w:val="18"/>
              </w:rPr>
            </w:pPr>
            <w:r>
              <w:rPr>
                <w:sz w:val="18"/>
              </w:rPr>
              <w:t>有</w:t>
            </w:r>
            <w:r>
              <w:rPr>
                <w:sz w:val="20"/>
              </w:rPr>
              <w:t>相关记录</w:t>
            </w:r>
            <w:r>
              <w:rPr>
                <w:sz w:val="18"/>
              </w:rPr>
              <w:t xml:space="preserve">。 </w:t>
            </w:r>
          </w:p>
        </w:tc>
        <w:tc>
          <w:tcPr>
            <w:tcW w:w="1277" w:type="dxa"/>
          </w:tcPr>
          <w:p>
            <w:pPr>
              <w:pStyle w:val="12"/>
              <w:spacing w:before="9"/>
              <w:rPr>
                <w:rFonts w:ascii="Times New Roman"/>
                <w:sz w:val="14"/>
              </w:rPr>
            </w:pPr>
          </w:p>
          <w:p>
            <w:pPr>
              <w:pStyle w:val="12"/>
              <w:ind w:left="187" w:right="130"/>
              <w:jc w:val="center"/>
              <w:rPr>
                <w:sz w:val="18"/>
              </w:rPr>
            </w:pPr>
            <w:r>
              <w:rPr>
                <w:sz w:val="18"/>
              </w:rPr>
              <w:t>0.5</w:t>
            </w:r>
            <w:r>
              <w:rPr>
                <w:w w:val="58"/>
                <w:sz w:val="18"/>
              </w:rPr>
              <w:t xml:space="preserve"> </w:t>
            </w:r>
          </w:p>
        </w:tc>
        <w:tc>
          <w:tcPr>
            <w:tcW w:w="1589" w:type="dxa"/>
          </w:tcPr>
          <w:p>
            <w:pPr>
              <w:pStyle w:val="12"/>
              <w:rPr>
                <w:rFonts w:ascii="Times New Roman"/>
                <w:sz w:val="15"/>
              </w:rPr>
            </w:pPr>
          </w:p>
          <w:p>
            <w:pPr>
              <w:pStyle w:val="12"/>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35" w:hRule="atLeast"/>
        </w:trPr>
        <w:tc>
          <w:tcPr>
            <w:tcW w:w="1135"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
              <w:rPr>
                <w:rFonts w:ascii="Times New Roman"/>
                <w:sz w:val="15"/>
              </w:rPr>
            </w:pPr>
          </w:p>
          <w:p>
            <w:pPr>
              <w:pStyle w:val="12"/>
              <w:ind w:left="311"/>
              <w:rPr>
                <w:sz w:val="18"/>
              </w:rPr>
            </w:pPr>
            <w:r>
              <w:rPr>
                <w:sz w:val="18"/>
              </w:rPr>
              <w:t xml:space="preserve">3.3.11 </w:t>
            </w:r>
          </w:p>
        </w:tc>
        <w:tc>
          <w:tcPr>
            <w:tcW w:w="1277"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spacing w:before="161"/>
              <w:ind w:left="278"/>
              <w:rPr>
                <w:sz w:val="18"/>
              </w:rPr>
            </w:pPr>
            <w:r>
              <w:rPr>
                <w:w w:val="90"/>
                <w:sz w:val="20"/>
              </w:rPr>
              <w:t>急</w:t>
            </w:r>
            <w:r>
              <w:rPr>
                <w:w w:val="90"/>
                <w:sz w:val="18"/>
              </w:rPr>
              <w:t>救</w:t>
            </w:r>
            <w:r>
              <w:rPr>
                <w:w w:val="90"/>
                <w:sz w:val="20"/>
              </w:rPr>
              <w:t>管理</w:t>
            </w:r>
            <w:r>
              <w:rPr>
                <w:w w:val="58"/>
                <w:sz w:val="18"/>
              </w:rPr>
              <w:t xml:space="preserve"> </w:t>
            </w:r>
          </w:p>
          <w:p>
            <w:pPr>
              <w:pStyle w:val="12"/>
              <w:spacing w:before="68"/>
              <w:ind w:left="290"/>
              <w:rPr>
                <w:sz w:val="18"/>
              </w:rPr>
            </w:pPr>
            <w:r>
              <w:rPr>
                <w:sz w:val="18"/>
              </w:rPr>
              <w:t>（2</w:t>
            </w:r>
            <w:r>
              <w:rPr>
                <w:spacing w:val="-28"/>
                <w:sz w:val="18"/>
              </w:rPr>
              <w:t xml:space="preserve"> 分</w:t>
            </w:r>
            <w:r>
              <w:rPr>
                <w:sz w:val="18"/>
              </w:rPr>
              <w:t xml:space="preserve">） </w:t>
            </w:r>
          </w:p>
        </w:tc>
        <w:tc>
          <w:tcPr>
            <w:tcW w:w="3967" w:type="dxa"/>
          </w:tcPr>
          <w:p>
            <w:pPr>
              <w:pStyle w:val="12"/>
              <w:spacing w:before="25" w:line="288" w:lineRule="auto"/>
              <w:ind w:left="105" w:right="249" w:firstLine="180"/>
              <w:rPr>
                <w:sz w:val="18"/>
              </w:rPr>
            </w:pPr>
            <w:r>
              <w:rPr>
                <w:w w:val="95"/>
                <w:sz w:val="18"/>
              </w:rPr>
              <w:t>有明确应</w:t>
            </w:r>
            <w:r>
              <w:rPr>
                <w:w w:val="95"/>
                <w:sz w:val="20"/>
              </w:rPr>
              <w:t>急</w:t>
            </w:r>
            <w:r>
              <w:rPr>
                <w:w w:val="95"/>
                <w:sz w:val="18"/>
              </w:rPr>
              <w:t>处</w:t>
            </w:r>
            <w:r>
              <w:rPr>
                <w:w w:val="95"/>
                <w:sz w:val="20"/>
              </w:rPr>
              <w:t>理</w:t>
            </w:r>
            <w:r>
              <w:rPr>
                <w:w w:val="95"/>
                <w:sz w:val="18"/>
              </w:rPr>
              <w:t>流</w:t>
            </w:r>
            <w:r>
              <w:rPr>
                <w:w w:val="95"/>
                <w:sz w:val="20"/>
              </w:rPr>
              <w:t>程</w:t>
            </w:r>
            <w:r>
              <w:rPr>
                <w:w w:val="95"/>
                <w:sz w:val="18"/>
              </w:rPr>
              <w:t>和报</w:t>
            </w:r>
            <w:r>
              <w:rPr>
                <w:w w:val="95"/>
                <w:sz w:val="20"/>
              </w:rPr>
              <w:t>告</w:t>
            </w:r>
            <w:r>
              <w:rPr>
                <w:w w:val="95"/>
                <w:sz w:val="18"/>
              </w:rPr>
              <w:t>制度，应</w:t>
            </w:r>
            <w:r>
              <w:rPr>
                <w:w w:val="95"/>
                <w:sz w:val="20"/>
              </w:rPr>
              <w:t>急</w:t>
            </w:r>
            <w:r>
              <w:rPr>
                <w:spacing w:val="-9"/>
                <w:w w:val="95"/>
                <w:sz w:val="18"/>
              </w:rPr>
              <w:t>事件</w:t>
            </w:r>
            <w:r>
              <w:rPr>
                <w:w w:val="95"/>
                <w:sz w:val="18"/>
              </w:rPr>
              <w:t>至少包括①</w:t>
            </w:r>
            <w:r>
              <w:rPr>
                <w:w w:val="95"/>
                <w:sz w:val="20"/>
              </w:rPr>
              <w:t>自伤</w:t>
            </w:r>
            <w:r>
              <w:rPr>
                <w:w w:val="95"/>
                <w:sz w:val="18"/>
              </w:rPr>
              <w:t>、②</w:t>
            </w:r>
            <w:r>
              <w:rPr>
                <w:w w:val="95"/>
                <w:sz w:val="20"/>
              </w:rPr>
              <w:t>伤</w:t>
            </w:r>
            <w:r>
              <w:rPr>
                <w:spacing w:val="-2"/>
                <w:w w:val="95"/>
                <w:sz w:val="18"/>
              </w:rPr>
              <w:t>人、③跌倒、④坠床、</w:t>
            </w:r>
          </w:p>
          <w:p>
            <w:pPr>
              <w:pStyle w:val="12"/>
              <w:spacing w:before="2"/>
              <w:ind w:left="105"/>
              <w:rPr>
                <w:sz w:val="18"/>
              </w:rPr>
            </w:pPr>
            <w:r>
              <w:rPr>
                <w:w w:val="95"/>
                <w:sz w:val="18"/>
              </w:rPr>
              <w:t>⑤噎食、⑥误吸、⑦</w:t>
            </w:r>
            <w:r>
              <w:rPr>
                <w:w w:val="95"/>
                <w:sz w:val="20"/>
              </w:rPr>
              <w:t>走</w:t>
            </w:r>
            <w:r>
              <w:rPr>
                <w:w w:val="95"/>
                <w:sz w:val="18"/>
              </w:rPr>
              <w:t>失、⑧烫</w:t>
            </w:r>
            <w:r>
              <w:rPr>
                <w:w w:val="95"/>
                <w:sz w:val="20"/>
              </w:rPr>
              <w:t>伤</w:t>
            </w:r>
            <w:r>
              <w:rPr>
                <w:w w:val="95"/>
                <w:sz w:val="18"/>
              </w:rPr>
              <w:t>、⑨食物中</w:t>
            </w:r>
          </w:p>
          <w:p>
            <w:pPr>
              <w:pStyle w:val="12"/>
              <w:spacing w:before="54"/>
              <w:ind w:left="105"/>
              <w:rPr>
                <w:sz w:val="18"/>
              </w:rPr>
            </w:pPr>
            <w:r>
              <w:rPr>
                <w:sz w:val="18"/>
              </w:rPr>
              <w:t>毒、⑩院</w:t>
            </w:r>
            <w:r>
              <w:rPr>
                <w:sz w:val="20"/>
              </w:rPr>
              <w:t>感</w:t>
            </w:r>
            <w:r>
              <w:rPr>
                <w:sz w:val="18"/>
              </w:rPr>
              <w:t xml:space="preserve">疫情。 </w:t>
            </w:r>
          </w:p>
        </w:tc>
        <w:tc>
          <w:tcPr>
            <w:tcW w:w="1277" w:type="dxa"/>
          </w:tcPr>
          <w:p>
            <w:pPr>
              <w:pStyle w:val="12"/>
              <w:rPr>
                <w:rFonts w:ascii="Times New Roman"/>
                <w:sz w:val="18"/>
              </w:rPr>
            </w:pPr>
          </w:p>
          <w:p>
            <w:pPr>
              <w:pStyle w:val="12"/>
              <w:rPr>
                <w:rFonts w:ascii="Times New Roman"/>
                <w:sz w:val="26"/>
              </w:rPr>
            </w:pPr>
          </w:p>
          <w:p>
            <w:pPr>
              <w:pStyle w:val="12"/>
              <w:ind w:left="187" w:right="130"/>
              <w:jc w:val="center"/>
              <w:rPr>
                <w:sz w:val="18"/>
              </w:rPr>
            </w:pPr>
            <w:r>
              <w:rPr>
                <w:sz w:val="18"/>
              </w:rPr>
              <w:t xml:space="preserve">1 </w:t>
            </w:r>
          </w:p>
        </w:tc>
        <w:tc>
          <w:tcPr>
            <w:tcW w:w="1589" w:type="dxa"/>
          </w:tcPr>
          <w:p>
            <w:pPr>
              <w:pStyle w:val="12"/>
              <w:rPr>
                <w:rFonts w:ascii="Times New Roman"/>
                <w:sz w:val="18"/>
              </w:rPr>
            </w:pPr>
          </w:p>
          <w:p>
            <w:pPr>
              <w:pStyle w:val="12"/>
              <w:spacing w:before="2"/>
              <w:rPr>
                <w:rFonts w:ascii="Times New Roman"/>
                <w:sz w:val="26"/>
              </w:rPr>
            </w:pPr>
          </w:p>
          <w:p>
            <w:pPr>
              <w:pStyle w:val="12"/>
              <w:spacing w:before="1"/>
              <w:ind w:right="717"/>
              <w:jc w:val="right"/>
              <w:rPr>
                <w:sz w:val="18"/>
              </w:rPr>
            </w:pPr>
            <w:r>
              <w:rPr>
                <w:w w:val="58"/>
                <w:sz w:val="18"/>
              </w:rPr>
              <w:t xml:space="preserve"> </w:t>
            </w:r>
          </w:p>
        </w:tc>
        <w:tc>
          <w:tcPr>
            <w:tcW w:w="4080"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spacing w:before="161" w:line="288" w:lineRule="auto"/>
              <w:ind w:left="107" w:right="360" w:firstLine="360"/>
              <w:rPr>
                <w:sz w:val="18"/>
              </w:rPr>
            </w:pPr>
            <w:r>
              <w:rPr>
                <w:w w:val="95"/>
                <w:sz w:val="18"/>
              </w:rPr>
              <w:t>查看流</w:t>
            </w:r>
            <w:r>
              <w:rPr>
                <w:w w:val="95"/>
                <w:sz w:val="20"/>
              </w:rPr>
              <w:t>程</w:t>
            </w:r>
            <w:r>
              <w:rPr>
                <w:w w:val="95"/>
                <w:sz w:val="18"/>
              </w:rPr>
              <w:t>、制度和近</w:t>
            </w:r>
            <w:r>
              <w:rPr>
                <w:w w:val="95"/>
                <w:sz w:val="20"/>
              </w:rPr>
              <w:t>一</w:t>
            </w:r>
            <w:r>
              <w:rPr>
                <w:w w:val="95"/>
                <w:sz w:val="18"/>
              </w:rPr>
              <w:t>年应</w:t>
            </w:r>
            <w:r>
              <w:rPr>
                <w:w w:val="95"/>
                <w:sz w:val="20"/>
              </w:rPr>
              <w:t>急</w:t>
            </w:r>
            <w:r>
              <w:rPr>
                <w:w w:val="95"/>
                <w:sz w:val="18"/>
              </w:rPr>
              <w:t>事件处</w:t>
            </w:r>
            <w:r>
              <w:rPr>
                <w:w w:val="95"/>
                <w:sz w:val="20"/>
              </w:rPr>
              <w:t>理记</w:t>
            </w:r>
            <w:r>
              <w:rPr>
                <w:sz w:val="20"/>
              </w:rPr>
              <w:t>录</w:t>
            </w:r>
            <w:r>
              <w:rPr>
                <w:sz w:val="18"/>
              </w:rPr>
              <w:t>。内</w:t>
            </w:r>
            <w:r>
              <w:rPr>
                <w:sz w:val="20"/>
              </w:rPr>
              <w:t>容</w:t>
            </w:r>
            <w:r>
              <w:rPr>
                <w:sz w:val="18"/>
              </w:rPr>
              <w:t xml:space="preserve">不全得 0.5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65"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3967" w:type="dxa"/>
            <w:tcBorders>
              <w:bottom w:val="single" w:color="000000" w:sz="4" w:space="0"/>
            </w:tcBorders>
          </w:tcPr>
          <w:p>
            <w:pPr>
              <w:pStyle w:val="12"/>
              <w:spacing w:before="153"/>
              <w:ind w:left="280"/>
              <w:rPr>
                <w:sz w:val="18"/>
              </w:rPr>
            </w:pPr>
            <w:r>
              <w:rPr>
                <w:sz w:val="18"/>
              </w:rPr>
              <w:t>有</w:t>
            </w:r>
            <w:r>
              <w:rPr>
                <w:sz w:val="20"/>
              </w:rPr>
              <w:t>相关记录</w:t>
            </w:r>
            <w:r>
              <w:rPr>
                <w:sz w:val="18"/>
              </w:rPr>
              <w:t xml:space="preserve">。 </w:t>
            </w:r>
          </w:p>
        </w:tc>
        <w:tc>
          <w:tcPr>
            <w:tcW w:w="1277" w:type="dxa"/>
            <w:tcBorders>
              <w:bottom w:val="single" w:color="000000" w:sz="4" w:space="0"/>
            </w:tcBorders>
          </w:tcPr>
          <w:p>
            <w:pPr>
              <w:pStyle w:val="12"/>
              <w:spacing w:before="9"/>
              <w:rPr>
                <w:rFonts w:ascii="Times New Roman"/>
                <w:sz w:val="14"/>
              </w:rPr>
            </w:pPr>
          </w:p>
          <w:p>
            <w:pPr>
              <w:pStyle w:val="12"/>
              <w:ind w:left="187" w:right="130"/>
              <w:jc w:val="center"/>
              <w:rPr>
                <w:sz w:val="18"/>
              </w:rPr>
            </w:pPr>
            <w:r>
              <w:rPr>
                <w:sz w:val="18"/>
              </w:rPr>
              <w:t xml:space="preserve">1 </w:t>
            </w:r>
          </w:p>
        </w:tc>
        <w:tc>
          <w:tcPr>
            <w:tcW w:w="1589" w:type="dxa"/>
            <w:tcBorders>
              <w:bottom w:val="single" w:color="000000" w:sz="4" w:space="0"/>
            </w:tcBorders>
          </w:tcPr>
          <w:p>
            <w:pPr>
              <w:pStyle w:val="12"/>
              <w:rPr>
                <w:rFonts w:ascii="Times New Roman"/>
                <w:sz w:val="15"/>
              </w:rPr>
            </w:pPr>
          </w:p>
          <w:p>
            <w:pPr>
              <w:pStyle w:val="12"/>
              <w:ind w:right="717"/>
              <w:jc w:val="right"/>
              <w:rPr>
                <w:sz w:val="18"/>
              </w:rPr>
            </w:pPr>
            <w:r>
              <w:rPr>
                <w:w w:val="58"/>
                <w:sz w:val="18"/>
              </w:rPr>
              <w:t xml:space="preserve"> </w:t>
            </w:r>
          </w:p>
        </w:tc>
        <w:tc>
          <w:tcPr>
            <w:tcW w:w="4080" w:type="dxa"/>
            <w:vMerge w:val="continue"/>
            <w:tcBorders>
              <w:top w:val="nil"/>
              <w:bottom w:val="single" w:color="000000" w:sz="4" w:space="0"/>
            </w:tcBorders>
          </w:tcPr>
          <w:p>
            <w:pPr>
              <w:rPr>
                <w:sz w:val="2"/>
                <w:szCs w:val="2"/>
              </w:rPr>
            </w:pPr>
          </w:p>
        </w:tc>
      </w:tr>
    </w:tbl>
    <w:p>
      <w:pPr>
        <w:pStyle w:val="3"/>
        <w:rPr>
          <w:sz w:val="20"/>
        </w:rPr>
      </w:pPr>
    </w:p>
    <w:p>
      <w:pPr>
        <w:pStyle w:val="3"/>
        <w:spacing w:before="11"/>
        <w:rPr>
          <w:sz w:val="24"/>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39 —</w:t>
      </w:r>
    </w:p>
    <w:p>
      <w:pPr>
        <w:jc w:val="center"/>
        <w:sectPr>
          <w:footerReference r:id="rId37"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3967"/>
        <w:gridCol w:w="1277"/>
        <w:gridCol w:w="1589"/>
        <w:gridCol w:w="4080"/>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436"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5"/>
              <w:rPr>
                <w:rFonts w:ascii="Times New Roman"/>
                <w:sz w:val="16"/>
              </w:rPr>
            </w:pPr>
          </w:p>
          <w:p>
            <w:pPr>
              <w:pStyle w:val="12"/>
              <w:ind w:left="311"/>
              <w:rPr>
                <w:sz w:val="18"/>
              </w:rPr>
            </w:pPr>
            <w:r>
              <w:rPr>
                <w:sz w:val="18"/>
              </w:rPr>
              <w:t xml:space="preserve">3.3.12 </w:t>
            </w:r>
          </w:p>
        </w:tc>
        <w:tc>
          <w:tcPr>
            <w:tcW w:w="1277"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54"/>
              <w:ind w:left="60"/>
              <w:jc w:val="center"/>
              <w:rPr>
                <w:sz w:val="18"/>
              </w:rPr>
            </w:pPr>
            <w:r>
              <w:rPr>
                <w:sz w:val="20"/>
              </w:rPr>
              <w:t>标</w:t>
            </w:r>
            <w:r>
              <w:rPr>
                <w:sz w:val="18"/>
              </w:rPr>
              <w:t>准</w:t>
            </w:r>
            <w:r>
              <w:rPr>
                <w:sz w:val="20"/>
              </w:rPr>
              <w:t>化</w:t>
            </w:r>
            <w:r>
              <w:rPr>
                <w:sz w:val="18"/>
              </w:rPr>
              <w:t xml:space="preserve">建设 </w:t>
            </w:r>
          </w:p>
          <w:p>
            <w:pPr>
              <w:pStyle w:val="12"/>
              <w:spacing w:before="68"/>
              <w:ind w:left="187" w:right="125"/>
              <w:jc w:val="center"/>
              <w:rPr>
                <w:sz w:val="18"/>
              </w:rPr>
            </w:pPr>
            <w:r>
              <w:rPr>
                <w:sz w:val="18"/>
              </w:rPr>
              <w:t xml:space="preserve">（5 分） </w:t>
            </w:r>
          </w:p>
        </w:tc>
        <w:tc>
          <w:tcPr>
            <w:tcW w:w="3967" w:type="dxa"/>
          </w:tcPr>
          <w:p>
            <w:pPr>
              <w:pStyle w:val="12"/>
              <w:spacing w:before="88"/>
              <w:ind w:left="280"/>
              <w:rPr>
                <w:sz w:val="18"/>
              </w:rPr>
            </w:pPr>
            <w:r>
              <w:rPr>
                <w:sz w:val="18"/>
              </w:rPr>
              <w:t>承担</w:t>
            </w:r>
            <w:r>
              <w:rPr>
                <w:sz w:val="20"/>
              </w:rPr>
              <w:t>标</w:t>
            </w:r>
            <w:r>
              <w:rPr>
                <w:sz w:val="18"/>
              </w:rPr>
              <w:t>准</w:t>
            </w:r>
            <w:r>
              <w:rPr>
                <w:sz w:val="20"/>
              </w:rPr>
              <w:t>化</w:t>
            </w:r>
            <w:r>
              <w:rPr>
                <w:sz w:val="18"/>
              </w:rPr>
              <w:t>试点或</w:t>
            </w:r>
            <w:r>
              <w:rPr>
                <w:sz w:val="20"/>
              </w:rPr>
              <w:t>示</w:t>
            </w:r>
            <w:r>
              <w:rPr>
                <w:sz w:val="18"/>
              </w:rPr>
              <w:t xml:space="preserve">范项目。 </w:t>
            </w:r>
          </w:p>
        </w:tc>
        <w:tc>
          <w:tcPr>
            <w:tcW w:w="1277" w:type="dxa"/>
          </w:tcPr>
          <w:p>
            <w:pPr>
              <w:pStyle w:val="12"/>
              <w:spacing w:before="105"/>
              <w:ind w:left="187" w:right="130"/>
              <w:jc w:val="center"/>
              <w:rPr>
                <w:sz w:val="18"/>
              </w:rPr>
            </w:pPr>
            <w:r>
              <w:rPr>
                <w:sz w:val="18"/>
              </w:rPr>
              <w:t>1.5</w:t>
            </w:r>
            <w:r>
              <w:rPr>
                <w:w w:val="58"/>
                <w:sz w:val="18"/>
              </w:rPr>
              <w:t xml:space="preserve"> </w:t>
            </w:r>
          </w:p>
        </w:tc>
        <w:tc>
          <w:tcPr>
            <w:tcW w:w="1589" w:type="dxa"/>
          </w:tcPr>
          <w:p>
            <w:pPr>
              <w:pStyle w:val="12"/>
              <w:spacing w:before="108"/>
              <w:ind w:right="717"/>
              <w:jc w:val="right"/>
              <w:rPr>
                <w:sz w:val="18"/>
              </w:rPr>
            </w:pPr>
            <w:r>
              <w:rPr>
                <w:w w:val="58"/>
                <w:sz w:val="18"/>
              </w:rPr>
              <w:t xml:space="preserve"> </w:t>
            </w:r>
          </w:p>
        </w:tc>
        <w:tc>
          <w:tcPr>
            <w:tcW w:w="4080"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8"/>
              <w:rPr>
                <w:rFonts w:ascii="Times New Roman"/>
                <w:sz w:val="26"/>
              </w:rPr>
            </w:pPr>
          </w:p>
          <w:p>
            <w:pPr>
              <w:pStyle w:val="12"/>
              <w:ind w:left="467"/>
              <w:rPr>
                <w:sz w:val="18"/>
              </w:rPr>
            </w:pPr>
            <w:r>
              <w:rPr>
                <w:sz w:val="18"/>
              </w:rPr>
              <w:t>查看</w:t>
            </w:r>
            <w:r>
              <w:rPr>
                <w:sz w:val="20"/>
              </w:rPr>
              <w:t>标</w:t>
            </w:r>
            <w:r>
              <w:rPr>
                <w:sz w:val="18"/>
              </w:rPr>
              <w:t>准</w:t>
            </w:r>
            <w:r>
              <w:rPr>
                <w:sz w:val="20"/>
              </w:rPr>
              <w:t>文</w:t>
            </w:r>
            <w:r>
              <w:rPr>
                <w:sz w:val="18"/>
              </w:rPr>
              <w:t>件及证明</w:t>
            </w:r>
            <w:r>
              <w:rPr>
                <w:sz w:val="20"/>
              </w:rPr>
              <w:t>材</w:t>
            </w:r>
            <w:r>
              <w:rPr>
                <w:sz w:val="18"/>
              </w:rPr>
              <w:t xml:space="preserve">料。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31"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83"/>
              <w:ind w:left="280"/>
              <w:rPr>
                <w:sz w:val="18"/>
              </w:rPr>
            </w:pPr>
            <w:r>
              <w:rPr>
                <w:sz w:val="18"/>
              </w:rPr>
              <w:t>牵头</w:t>
            </w:r>
            <w:r>
              <w:rPr>
                <w:sz w:val="20"/>
              </w:rPr>
              <w:t>起</w:t>
            </w:r>
            <w:r>
              <w:rPr>
                <w:sz w:val="18"/>
              </w:rPr>
              <w:t>草国家/行</w:t>
            </w:r>
            <w:r>
              <w:rPr>
                <w:sz w:val="20"/>
              </w:rPr>
              <w:t>业</w:t>
            </w:r>
            <w:r>
              <w:rPr>
                <w:sz w:val="18"/>
              </w:rPr>
              <w:t>/地</w:t>
            </w:r>
            <w:r>
              <w:rPr>
                <w:sz w:val="20"/>
              </w:rPr>
              <w:t>方标</w:t>
            </w:r>
            <w:r>
              <w:rPr>
                <w:sz w:val="18"/>
              </w:rPr>
              <w:t xml:space="preserve">准。 </w:t>
            </w:r>
          </w:p>
        </w:tc>
        <w:tc>
          <w:tcPr>
            <w:tcW w:w="1277" w:type="dxa"/>
          </w:tcPr>
          <w:p>
            <w:pPr>
              <w:pStyle w:val="12"/>
              <w:spacing w:before="100"/>
              <w:ind w:left="187" w:right="130"/>
              <w:jc w:val="center"/>
              <w:rPr>
                <w:sz w:val="18"/>
              </w:rPr>
            </w:pPr>
            <w:r>
              <w:rPr>
                <w:sz w:val="18"/>
              </w:rPr>
              <w:t>1.5</w:t>
            </w:r>
            <w:r>
              <w:rPr>
                <w:w w:val="58"/>
                <w:sz w:val="18"/>
              </w:rPr>
              <w:t xml:space="preserve"> </w:t>
            </w:r>
          </w:p>
        </w:tc>
        <w:tc>
          <w:tcPr>
            <w:tcW w:w="1589" w:type="dxa"/>
          </w:tcPr>
          <w:p>
            <w:pPr>
              <w:pStyle w:val="12"/>
              <w:spacing w:before="103"/>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23"/>
              <w:ind w:left="105" w:firstLine="175"/>
              <w:rPr>
                <w:sz w:val="18"/>
              </w:rPr>
            </w:pPr>
            <w:r>
              <w:rPr>
                <w:sz w:val="18"/>
              </w:rPr>
              <w:t>开</w:t>
            </w:r>
            <w:r>
              <w:rPr>
                <w:sz w:val="20"/>
              </w:rPr>
              <w:t>展服务标</w:t>
            </w:r>
            <w:r>
              <w:rPr>
                <w:sz w:val="18"/>
              </w:rPr>
              <w:t>准</w:t>
            </w:r>
            <w:r>
              <w:rPr>
                <w:sz w:val="20"/>
              </w:rPr>
              <w:t>化</w:t>
            </w:r>
            <w:r>
              <w:rPr>
                <w:sz w:val="18"/>
              </w:rPr>
              <w:t>建设，建立</w:t>
            </w:r>
            <w:r>
              <w:rPr>
                <w:sz w:val="20"/>
              </w:rPr>
              <w:t>标</w:t>
            </w:r>
            <w:r>
              <w:rPr>
                <w:sz w:val="18"/>
              </w:rPr>
              <w:t>准</w:t>
            </w:r>
            <w:r>
              <w:rPr>
                <w:sz w:val="20"/>
              </w:rPr>
              <w:t>体</w:t>
            </w:r>
            <w:r>
              <w:rPr>
                <w:sz w:val="18"/>
              </w:rPr>
              <w:t>系（包含</w:t>
            </w:r>
          </w:p>
          <w:p>
            <w:pPr>
              <w:pStyle w:val="12"/>
              <w:spacing w:before="9" w:line="300" w:lineRule="atLeast"/>
              <w:ind w:left="105" w:right="249"/>
              <w:rPr>
                <w:sz w:val="18"/>
              </w:rPr>
            </w:pPr>
            <w:r>
              <w:rPr>
                <w:w w:val="90"/>
                <w:sz w:val="20"/>
              </w:rPr>
              <w:t>服务</w:t>
            </w:r>
            <w:r>
              <w:rPr>
                <w:w w:val="90"/>
                <w:sz w:val="18"/>
              </w:rPr>
              <w:t>通用</w:t>
            </w:r>
            <w:r>
              <w:rPr>
                <w:w w:val="90"/>
                <w:sz w:val="20"/>
              </w:rPr>
              <w:t>基础标</w:t>
            </w:r>
            <w:r>
              <w:rPr>
                <w:w w:val="90"/>
                <w:sz w:val="18"/>
              </w:rPr>
              <w:t>准</w:t>
            </w:r>
            <w:r>
              <w:rPr>
                <w:w w:val="90"/>
                <w:sz w:val="20"/>
              </w:rPr>
              <w:t>体</w:t>
            </w:r>
            <w:r>
              <w:rPr>
                <w:w w:val="90"/>
                <w:sz w:val="18"/>
              </w:rPr>
              <w:t>系、</w:t>
            </w:r>
            <w:r>
              <w:rPr>
                <w:w w:val="90"/>
                <w:sz w:val="20"/>
              </w:rPr>
              <w:t>服务</w:t>
            </w:r>
            <w:r>
              <w:rPr>
                <w:w w:val="90"/>
                <w:sz w:val="18"/>
              </w:rPr>
              <w:t>保</w:t>
            </w:r>
            <w:r>
              <w:rPr>
                <w:w w:val="90"/>
                <w:sz w:val="20"/>
              </w:rPr>
              <w:t>障标</w:t>
            </w:r>
            <w:r>
              <w:rPr>
                <w:w w:val="90"/>
                <w:sz w:val="18"/>
              </w:rPr>
              <w:t>准</w:t>
            </w:r>
            <w:r>
              <w:rPr>
                <w:w w:val="90"/>
                <w:sz w:val="20"/>
              </w:rPr>
              <w:t>体</w:t>
            </w:r>
            <w:r>
              <w:rPr>
                <w:w w:val="90"/>
                <w:sz w:val="18"/>
              </w:rPr>
              <w:t xml:space="preserve">系、 </w:t>
            </w:r>
            <w:r>
              <w:rPr>
                <w:sz w:val="20"/>
              </w:rPr>
              <w:t>服务提</w:t>
            </w:r>
            <w:r>
              <w:rPr>
                <w:sz w:val="18"/>
              </w:rPr>
              <w:t>供</w:t>
            </w:r>
            <w:r>
              <w:rPr>
                <w:sz w:val="20"/>
              </w:rPr>
              <w:t>标</w:t>
            </w:r>
            <w:r>
              <w:rPr>
                <w:sz w:val="18"/>
              </w:rPr>
              <w:t>准</w:t>
            </w:r>
            <w:r>
              <w:rPr>
                <w:sz w:val="20"/>
              </w:rPr>
              <w:t>体</w:t>
            </w:r>
            <w:r>
              <w:rPr>
                <w:sz w:val="18"/>
              </w:rPr>
              <w:t xml:space="preserve">系）。 </w:t>
            </w:r>
          </w:p>
        </w:tc>
        <w:tc>
          <w:tcPr>
            <w:tcW w:w="1277" w:type="dxa"/>
          </w:tcPr>
          <w:p>
            <w:pPr>
              <w:pStyle w:val="12"/>
              <w:rPr>
                <w:rFonts w:ascii="Times New Roman"/>
                <w:sz w:val="18"/>
              </w:rPr>
            </w:pPr>
          </w:p>
          <w:p>
            <w:pPr>
              <w:pStyle w:val="12"/>
              <w:spacing w:before="143"/>
              <w:ind w:left="187" w:right="130"/>
              <w:jc w:val="center"/>
              <w:rPr>
                <w:sz w:val="18"/>
              </w:rPr>
            </w:pPr>
            <w:r>
              <w:rPr>
                <w:sz w:val="18"/>
              </w:rPr>
              <w:t xml:space="preserve">1 </w:t>
            </w:r>
          </w:p>
        </w:tc>
        <w:tc>
          <w:tcPr>
            <w:tcW w:w="1589" w:type="dxa"/>
          </w:tcPr>
          <w:p>
            <w:pPr>
              <w:pStyle w:val="12"/>
              <w:rPr>
                <w:rFonts w:ascii="Times New Roman"/>
                <w:sz w:val="18"/>
              </w:rPr>
            </w:pPr>
          </w:p>
          <w:p>
            <w:pPr>
              <w:pStyle w:val="12"/>
              <w:spacing w:before="145"/>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31"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85"/>
              <w:ind w:left="280"/>
              <w:rPr>
                <w:sz w:val="18"/>
              </w:rPr>
            </w:pPr>
            <w:r>
              <w:rPr>
                <w:sz w:val="18"/>
              </w:rPr>
              <w:t>有</w:t>
            </w:r>
            <w:r>
              <w:rPr>
                <w:sz w:val="20"/>
              </w:rPr>
              <w:t>服务管理标</w:t>
            </w:r>
            <w:r>
              <w:rPr>
                <w:sz w:val="18"/>
              </w:rPr>
              <w:t xml:space="preserve">准、操作规范。 </w:t>
            </w:r>
          </w:p>
        </w:tc>
        <w:tc>
          <w:tcPr>
            <w:tcW w:w="1277" w:type="dxa"/>
          </w:tcPr>
          <w:p>
            <w:pPr>
              <w:pStyle w:val="12"/>
              <w:spacing w:before="103"/>
              <w:ind w:left="187" w:right="130"/>
              <w:jc w:val="center"/>
              <w:rPr>
                <w:sz w:val="18"/>
              </w:rPr>
            </w:pPr>
            <w:r>
              <w:rPr>
                <w:sz w:val="18"/>
              </w:rPr>
              <w:t xml:space="preserve">1 </w:t>
            </w:r>
          </w:p>
        </w:tc>
        <w:tc>
          <w:tcPr>
            <w:tcW w:w="1589" w:type="dxa"/>
          </w:tcPr>
          <w:p>
            <w:pPr>
              <w:pStyle w:val="12"/>
              <w:spacing w:before="105"/>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618" w:hRule="atLeast"/>
        </w:trPr>
        <w:tc>
          <w:tcPr>
            <w:tcW w:w="1135" w:type="dxa"/>
          </w:tcPr>
          <w:p>
            <w:pPr>
              <w:pStyle w:val="12"/>
              <w:spacing w:before="3"/>
              <w:rPr>
                <w:rFonts w:ascii="Times New Roman"/>
                <w:sz w:val="17"/>
              </w:rPr>
            </w:pPr>
          </w:p>
          <w:p>
            <w:pPr>
              <w:pStyle w:val="12"/>
              <w:ind w:left="297" w:right="237"/>
              <w:jc w:val="center"/>
              <w:rPr>
                <w:sz w:val="18"/>
              </w:rPr>
            </w:pPr>
            <w:r>
              <w:rPr>
                <w:sz w:val="18"/>
              </w:rPr>
              <w:t xml:space="preserve">3.3.13 </w:t>
            </w:r>
          </w:p>
        </w:tc>
        <w:tc>
          <w:tcPr>
            <w:tcW w:w="1277" w:type="dxa"/>
          </w:tcPr>
          <w:p>
            <w:pPr>
              <w:pStyle w:val="12"/>
              <w:spacing w:before="23"/>
              <w:ind w:left="108"/>
              <w:rPr>
                <w:sz w:val="18"/>
              </w:rPr>
            </w:pPr>
            <w:r>
              <w:rPr>
                <w:spacing w:val="-42"/>
                <w:sz w:val="20"/>
              </w:rPr>
              <w:t xml:space="preserve">服 务 管 理 </w:t>
            </w:r>
            <w:r>
              <w:rPr>
                <w:sz w:val="18"/>
              </w:rPr>
              <w:t>责</w:t>
            </w:r>
          </w:p>
          <w:p>
            <w:pPr>
              <w:pStyle w:val="12"/>
              <w:spacing w:before="71"/>
              <w:ind w:left="108"/>
              <w:rPr>
                <w:sz w:val="18"/>
              </w:rPr>
            </w:pPr>
            <w:r>
              <w:rPr>
                <w:sz w:val="18"/>
              </w:rPr>
              <w:t>任人（1</w:t>
            </w:r>
            <w:r>
              <w:rPr>
                <w:spacing w:val="-13"/>
                <w:sz w:val="18"/>
              </w:rPr>
              <w:t xml:space="preserve"> 分</w:t>
            </w:r>
            <w:r>
              <w:rPr>
                <w:sz w:val="18"/>
              </w:rPr>
              <w:t>）</w:t>
            </w:r>
            <w:r>
              <w:rPr>
                <w:w w:val="58"/>
                <w:sz w:val="18"/>
              </w:rPr>
              <w:t xml:space="preserve"> </w:t>
            </w:r>
          </w:p>
        </w:tc>
        <w:tc>
          <w:tcPr>
            <w:tcW w:w="3967" w:type="dxa"/>
          </w:tcPr>
          <w:p>
            <w:pPr>
              <w:pStyle w:val="12"/>
              <w:spacing w:before="23"/>
              <w:ind w:left="280"/>
              <w:rPr>
                <w:sz w:val="18"/>
              </w:rPr>
            </w:pPr>
            <w:r>
              <w:rPr>
                <w:sz w:val="18"/>
              </w:rPr>
              <w:t>养老</w:t>
            </w:r>
            <w:r>
              <w:rPr>
                <w:sz w:val="20"/>
              </w:rPr>
              <w:t>服务管理工</w:t>
            </w:r>
            <w:r>
              <w:rPr>
                <w:sz w:val="18"/>
              </w:rPr>
              <w:t>作由养老机构院</w:t>
            </w:r>
            <w:r>
              <w:rPr>
                <w:sz w:val="20"/>
              </w:rPr>
              <w:t>长</w:t>
            </w:r>
            <w:r>
              <w:rPr>
                <w:sz w:val="18"/>
              </w:rPr>
              <w:t>或</w:t>
            </w:r>
            <w:r>
              <w:rPr>
                <w:sz w:val="20"/>
              </w:rPr>
              <w:t>业务</w:t>
            </w:r>
            <w:r>
              <w:rPr>
                <w:sz w:val="18"/>
              </w:rPr>
              <w:t>副</w:t>
            </w:r>
          </w:p>
          <w:p>
            <w:pPr>
              <w:pStyle w:val="12"/>
              <w:spacing w:before="53"/>
              <w:ind w:left="105"/>
              <w:rPr>
                <w:sz w:val="18"/>
              </w:rPr>
            </w:pPr>
            <w:r>
              <w:rPr>
                <w:sz w:val="18"/>
              </w:rPr>
              <w:t>院</w:t>
            </w:r>
            <w:r>
              <w:rPr>
                <w:sz w:val="20"/>
              </w:rPr>
              <w:t>长</w:t>
            </w:r>
            <w:r>
              <w:rPr>
                <w:sz w:val="18"/>
              </w:rPr>
              <w:t xml:space="preserve">直接负责。 </w:t>
            </w:r>
          </w:p>
        </w:tc>
        <w:tc>
          <w:tcPr>
            <w:tcW w:w="1277" w:type="dxa"/>
          </w:tcPr>
          <w:p>
            <w:pPr>
              <w:pStyle w:val="12"/>
              <w:spacing w:before="1"/>
              <w:rPr>
                <w:rFonts w:ascii="Times New Roman"/>
                <w:sz w:val="17"/>
              </w:rPr>
            </w:pPr>
          </w:p>
          <w:p>
            <w:pPr>
              <w:pStyle w:val="12"/>
              <w:ind w:left="187" w:right="130"/>
              <w:jc w:val="center"/>
              <w:rPr>
                <w:sz w:val="18"/>
              </w:rPr>
            </w:pPr>
            <w:r>
              <w:rPr>
                <w:sz w:val="18"/>
              </w:rPr>
              <w:t xml:space="preserve">1 </w:t>
            </w:r>
          </w:p>
        </w:tc>
        <w:tc>
          <w:tcPr>
            <w:tcW w:w="1589" w:type="dxa"/>
          </w:tcPr>
          <w:p>
            <w:pPr>
              <w:pStyle w:val="12"/>
              <w:spacing w:before="3"/>
              <w:rPr>
                <w:rFonts w:ascii="Times New Roman"/>
                <w:sz w:val="17"/>
              </w:rPr>
            </w:pPr>
          </w:p>
          <w:p>
            <w:pPr>
              <w:pStyle w:val="12"/>
              <w:ind w:right="717"/>
              <w:jc w:val="right"/>
              <w:rPr>
                <w:sz w:val="18"/>
              </w:rPr>
            </w:pPr>
            <w:r>
              <w:rPr>
                <w:w w:val="58"/>
                <w:sz w:val="18"/>
              </w:rPr>
              <w:t xml:space="preserve"> </w:t>
            </w:r>
          </w:p>
        </w:tc>
        <w:tc>
          <w:tcPr>
            <w:tcW w:w="4080" w:type="dxa"/>
          </w:tcPr>
          <w:p>
            <w:pPr>
              <w:pStyle w:val="12"/>
              <w:spacing w:before="179"/>
              <w:ind w:left="467"/>
              <w:rPr>
                <w:sz w:val="18"/>
              </w:rPr>
            </w:pPr>
            <w:r>
              <w:rPr>
                <w:sz w:val="18"/>
              </w:rPr>
              <w:t>询问</w:t>
            </w:r>
            <w:r>
              <w:rPr>
                <w:sz w:val="20"/>
              </w:rPr>
              <w:t>工</w:t>
            </w:r>
            <w:r>
              <w:rPr>
                <w:sz w:val="18"/>
              </w:rPr>
              <w:t xml:space="preserve">作人员。不符合得 0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1542"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7"/>
              </w:rPr>
            </w:pPr>
          </w:p>
          <w:p>
            <w:pPr>
              <w:pStyle w:val="12"/>
              <w:ind w:left="311"/>
              <w:rPr>
                <w:sz w:val="18"/>
              </w:rPr>
            </w:pPr>
            <w:r>
              <w:rPr>
                <w:sz w:val="18"/>
              </w:rPr>
              <w:t xml:space="preserve">3.3.14 </w:t>
            </w:r>
          </w:p>
        </w:tc>
        <w:tc>
          <w:tcPr>
            <w:tcW w:w="1277"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4"/>
              <w:rPr>
                <w:rFonts w:ascii="Times New Roman"/>
                <w:sz w:val="24"/>
              </w:rPr>
            </w:pPr>
          </w:p>
          <w:p>
            <w:pPr>
              <w:pStyle w:val="12"/>
              <w:spacing w:line="297" w:lineRule="auto"/>
              <w:ind w:left="108" w:right="93"/>
              <w:jc w:val="both"/>
              <w:rPr>
                <w:sz w:val="18"/>
              </w:rPr>
            </w:pPr>
            <w:r>
              <w:rPr>
                <w:spacing w:val="40"/>
                <w:sz w:val="18"/>
              </w:rPr>
              <w:t>护</w:t>
            </w:r>
            <w:r>
              <w:rPr>
                <w:spacing w:val="-37"/>
                <w:sz w:val="20"/>
              </w:rPr>
              <w:t xml:space="preserve">理 </w:t>
            </w:r>
            <w:r>
              <w:rPr>
                <w:spacing w:val="21"/>
                <w:sz w:val="18"/>
              </w:rPr>
              <w:t>员与老</w:t>
            </w:r>
            <w:r>
              <w:rPr>
                <w:spacing w:val="8"/>
                <w:sz w:val="18"/>
              </w:rPr>
              <w:t>年人配</w:t>
            </w:r>
            <w:r>
              <w:rPr>
                <w:spacing w:val="9"/>
                <w:sz w:val="20"/>
              </w:rPr>
              <w:t>比</w:t>
            </w:r>
            <w:r>
              <w:rPr>
                <w:spacing w:val="4"/>
                <w:sz w:val="18"/>
              </w:rPr>
              <w:t xml:space="preserve">（4 </w:t>
            </w:r>
            <w:r>
              <w:rPr>
                <w:sz w:val="18"/>
              </w:rPr>
              <w:t>分）</w:t>
            </w:r>
            <w:r>
              <w:rPr>
                <w:w w:val="58"/>
                <w:sz w:val="18"/>
              </w:rPr>
              <w:t xml:space="preserve"> </w:t>
            </w:r>
          </w:p>
        </w:tc>
        <w:tc>
          <w:tcPr>
            <w:tcW w:w="3967" w:type="dxa"/>
          </w:tcPr>
          <w:p>
            <w:pPr>
              <w:pStyle w:val="12"/>
              <w:spacing w:before="23" w:line="288" w:lineRule="auto"/>
              <w:ind w:left="105" w:right="93" w:firstLine="175"/>
              <w:rPr>
                <w:sz w:val="20"/>
              </w:rPr>
            </w:pPr>
            <w:r>
              <w:rPr>
                <w:w w:val="95"/>
                <w:sz w:val="18"/>
              </w:rPr>
              <w:t>养老护</w:t>
            </w:r>
            <w:r>
              <w:rPr>
                <w:w w:val="95"/>
                <w:sz w:val="20"/>
              </w:rPr>
              <w:t>理</w:t>
            </w:r>
            <w:r>
              <w:rPr>
                <w:w w:val="95"/>
                <w:sz w:val="18"/>
              </w:rPr>
              <w:t>员与</w:t>
            </w:r>
            <w:r>
              <w:rPr>
                <w:w w:val="95"/>
                <w:sz w:val="20"/>
              </w:rPr>
              <w:t>重</w:t>
            </w:r>
            <w:r>
              <w:rPr>
                <w:w w:val="95"/>
                <w:sz w:val="18"/>
              </w:rPr>
              <w:t>度失能老年人配</w:t>
            </w:r>
            <w:r>
              <w:rPr>
                <w:w w:val="95"/>
                <w:sz w:val="20"/>
              </w:rPr>
              <w:t>比</w:t>
            </w:r>
            <w:r>
              <w:rPr>
                <w:w w:val="95"/>
                <w:sz w:val="18"/>
              </w:rPr>
              <w:t>不低</w:t>
            </w:r>
            <w:r>
              <w:rPr>
                <w:w w:val="95"/>
                <w:sz w:val="20"/>
              </w:rPr>
              <w:t>于</w:t>
            </w:r>
            <w:r>
              <w:rPr>
                <w:w w:val="117"/>
                <w:sz w:val="18"/>
              </w:rPr>
              <w:t>1</w:t>
            </w:r>
            <w:r>
              <w:rPr>
                <w:w w:val="43"/>
                <w:sz w:val="20"/>
              </w:rPr>
              <w:t>:</w:t>
            </w:r>
            <w:r>
              <w:rPr>
                <w:w w:val="117"/>
                <w:sz w:val="18"/>
              </w:rPr>
              <w:t>2</w:t>
            </w:r>
            <w:r>
              <w:rPr>
                <w:sz w:val="18"/>
              </w:rPr>
              <w:t>；养老护</w:t>
            </w:r>
            <w:r>
              <w:rPr>
                <w:w w:val="90"/>
                <w:sz w:val="20"/>
              </w:rPr>
              <w:t>理</w:t>
            </w:r>
            <w:r>
              <w:rPr>
                <w:sz w:val="18"/>
              </w:rPr>
              <w:t>员与中度失能老年人配</w:t>
            </w:r>
            <w:r>
              <w:rPr>
                <w:w w:val="90"/>
                <w:sz w:val="20"/>
              </w:rPr>
              <w:t>比</w:t>
            </w:r>
            <w:r>
              <w:rPr>
                <w:sz w:val="18"/>
              </w:rPr>
              <w:t>不低</w:t>
            </w:r>
            <w:r>
              <w:rPr>
                <w:w w:val="90"/>
                <w:sz w:val="20"/>
              </w:rPr>
              <w:t>于</w:t>
            </w:r>
          </w:p>
          <w:p>
            <w:pPr>
              <w:pStyle w:val="12"/>
              <w:spacing w:before="2" w:line="290" w:lineRule="auto"/>
              <w:ind w:left="105" w:right="93"/>
              <w:rPr>
                <w:sz w:val="18"/>
              </w:rPr>
            </w:pPr>
            <w:r>
              <w:rPr>
                <w:w w:val="117"/>
                <w:sz w:val="18"/>
              </w:rPr>
              <w:t>1</w:t>
            </w:r>
            <w:r>
              <w:rPr>
                <w:w w:val="43"/>
                <w:sz w:val="20"/>
              </w:rPr>
              <w:t>:</w:t>
            </w:r>
            <w:r>
              <w:rPr>
                <w:spacing w:val="4"/>
                <w:w w:val="117"/>
                <w:sz w:val="18"/>
              </w:rPr>
              <w:t>4</w:t>
            </w:r>
            <w:r>
              <w:rPr>
                <w:spacing w:val="3"/>
                <w:sz w:val="18"/>
              </w:rPr>
              <w:t>；养老护</w:t>
            </w:r>
            <w:r>
              <w:rPr>
                <w:spacing w:val="4"/>
                <w:w w:val="90"/>
                <w:sz w:val="20"/>
              </w:rPr>
              <w:t>理</w:t>
            </w:r>
            <w:r>
              <w:rPr>
                <w:spacing w:val="1"/>
                <w:sz w:val="18"/>
              </w:rPr>
              <w:t>员与轻度失能及能力完好老年人配</w:t>
            </w:r>
            <w:r>
              <w:rPr>
                <w:spacing w:val="1"/>
                <w:w w:val="90"/>
                <w:sz w:val="20"/>
              </w:rPr>
              <w:t>比</w:t>
            </w:r>
            <w:r>
              <w:rPr>
                <w:spacing w:val="1"/>
                <w:sz w:val="18"/>
              </w:rPr>
              <w:t>不低</w:t>
            </w:r>
            <w:r>
              <w:rPr>
                <w:spacing w:val="1"/>
                <w:w w:val="90"/>
                <w:sz w:val="20"/>
              </w:rPr>
              <w:t>于</w:t>
            </w:r>
            <w:r>
              <w:rPr>
                <w:spacing w:val="-55"/>
                <w:sz w:val="20"/>
              </w:rPr>
              <w:t xml:space="preserve"> </w:t>
            </w:r>
            <w:r>
              <w:rPr>
                <w:w w:val="117"/>
                <w:sz w:val="18"/>
              </w:rPr>
              <w:t>1</w:t>
            </w:r>
            <w:r>
              <w:rPr>
                <w:w w:val="43"/>
                <w:sz w:val="20"/>
              </w:rPr>
              <w:t>:</w:t>
            </w:r>
            <w:r>
              <w:rPr>
                <w:w w:val="98"/>
                <w:sz w:val="18"/>
              </w:rPr>
              <w:t xml:space="preserve">10。 </w:t>
            </w:r>
          </w:p>
          <w:p>
            <w:pPr>
              <w:pStyle w:val="12"/>
              <w:spacing w:line="253" w:lineRule="exact"/>
              <w:ind w:left="280"/>
              <w:rPr>
                <w:sz w:val="18"/>
              </w:rPr>
            </w:pPr>
            <w:r>
              <w:rPr>
                <w:sz w:val="18"/>
              </w:rPr>
              <w:t>注：此处不限定养老护</w:t>
            </w:r>
            <w:r>
              <w:rPr>
                <w:sz w:val="20"/>
              </w:rPr>
              <w:t>理</w:t>
            </w:r>
            <w:r>
              <w:rPr>
                <w:sz w:val="18"/>
              </w:rPr>
              <w:t xml:space="preserve">员等级。 </w:t>
            </w:r>
          </w:p>
        </w:tc>
        <w:tc>
          <w:tcPr>
            <w:tcW w:w="1277" w:type="dxa"/>
          </w:tcPr>
          <w:p>
            <w:pPr>
              <w:pStyle w:val="12"/>
              <w:rPr>
                <w:rFonts w:ascii="Times New Roman"/>
                <w:sz w:val="18"/>
              </w:rPr>
            </w:pPr>
          </w:p>
          <w:p>
            <w:pPr>
              <w:pStyle w:val="12"/>
              <w:rPr>
                <w:rFonts w:ascii="Times New Roman"/>
                <w:sz w:val="18"/>
              </w:rPr>
            </w:pPr>
          </w:p>
          <w:p>
            <w:pPr>
              <w:pStyle w:val="12"/>
              <w:spacing w:before="2"/>
              <w:rPr>
                <w:rFonts w:ascii="Times New Roman"/>
                <w:sz w:val="21"/>
              </w:rPr>
            </w:pPr>
          </w:p>
          <w:p>
            <w:pPr>
              <w:pStyle w:val="12"/>
              <w:ind w:left="187" w:right="130"/>
              <w:jc w:val="center"/>
              <w:rPr>
                <w:sz w:val="18"/>
              </w:rPr>
            </w:pPr>
            <w:r>
              <w:rPr>
                <w:sz w:val="18"/>
              </w:rPr>
              <w:t xml:space="preserve">4 </w:t>
            </w:r>
          </w:p>
        </w:tc>
        <w:tc>
          <w:tcPr>
            <w:tcW w:w="1589"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7"/>
              </w:rPr>
            </w:pPr>
          </w:p>
          <w:p>
            <w:pPr>
              <w:pStyle w:val="12"/>
              <w:ind w:left="57"/>
              <w:jc w:val="center"/>
              <w:rPr>
                <w:sz w:val="18"/>
              </w:rPr>
            </w:pPr>
            <w:r>
              <w:rPr>
                <w:w w:val="58"/>
                <w:sz w:val="18"/>
              </w:rPr>
              <w:t xml:space="preserve"> </w:t>
            </w:r>
          </w:p>
        </w:tc>
        <w:tc>
          <w:tcPr>
            <w:tcW w:w="4080"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4"/>
              <w:rPr>
                <w:rFonts w:ascii="Times New Roman"/>
                <w:sz w:val="24"/>
              </w:rPr>
            </w:pPr>
          </w:p>
          <w:p>
            <w:pPr>
              <w:pStyle w:val="12"/>
              <w:spacing w:line="297" w:lineRule="auto"/>
              <w:ind w:left="107" w:right="91"/>
              <w:jc w:val="both"/>
              <w:rPr>
                <w:sz w:val="18"/>
              </w:rPr>
            </w:pPr>
            <w:r>
              <w:rPr>
                <w:sz w:val="18"/>
              </w:rPr>
              <w:t>查看护</w:t>
            </w:r>
            <w:r>
              <w:rPr>
                <w:sz w:val="20"/>
              </w:rPr>
              <w:t>理</w:t>
            </w:r>
            <w:r>
              <w:rPr>
                <w:sz w:val="18"/>
              </w:rPr>
              <w:t xml:space="preserve">人员名单，入住老年人能力等级统计， </w:t>
            </w:r>
            <w:r>
              <w:rPr>
                <w:w w:val="95"/>
                <w:sz w:val="18"/>
              </w:rPr>
              <w:t>计算护</w:t>
            </w:r>
            <w:r>
              <w:rPr>
                <w:w w:val="95"/>
                <w:sz w:val="20"/>
              </w:rPr>
              <w:t>理</w:t>
            </w:r>
            <w:r>
              <w:rPr>
                <w:w w:val="95"/>
                <w:sz w:val="18"/>
              </w:rPr>
              <w:t>人员数量与</w:t>
            </w:r>
            <w:r>
              <w:rPr>
                <w:w w:val="95"/>
                <w:sz w:val="20"/>
              </w:rPr>
              <w:t>各</w:t>
            </w:r>
            <w:r>
              <w:rPr>
                <w:w w:val="95"/>
                <w:sz w:val="18"/>
              </w:rPr>
              <w:t>个等级老年人数配备</w:t>
            </w:r>
            <w:r>
              <w:rPr>
                <w:w w:val="95"/>
                <w:sz w:val="20"/>
              </w:rPr>
              <w:t>比</w:t>
            </w:r>
            <w:r>
              <w:rPr>
                <w:sz w:val="18"/>
              </w:rPr>
              <w:t xml:space="preserve">例。不符合得 0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1542"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23" w:line="290" w:lineRule="auto"/>
              <w:ind w:left="105" w:right="93" w:firstLine="175"/>
              <w:rPr>
                <w:sz w:val="20"/>
              </w:rPr>
            </w:pPr>
            <w:r>
              <w:rPr>
                <w:w w:val="95"/>
                <w:sz w:val="18"/>
              </w:rPr>
              <w:t>养老护</w:t>
            </w:r>
            <w:r>
              <w:rPr>
                <w:w w:val="95"/>
                <w:sz w:val="20"/>
              </w:rPr>
              <w:t>理</w:t>
            </w:r>
            <w:r>
              <w:rPr>
                <w:w w:val="95"/>
                <w:sz w:val="18"/>
              </w:rPr>
              <w:t>员与</w:t>
            </w:r>
            <w:r>
              <w:rPr>
                <w:w w:val="95"/>
                <w:sz w:val="20"/>
              </w:rPr>
              <w:t>重</w:t>
            </w:r>
            <w:r>
              <w:rPr>
                <w:w w:val="95"/>
                <w:sz w:val="18"/>
              </w:rPr>
              <w:t>度失能老年人配</w:t>
            </w:r>
            <w:r>
              <w:rPr>
                <w:w w:val="95"/>
                <w:sz w:val="20"/>
              </w:rPr>
              <w:t>比</w:t>
            </w:r>
            <w:r>
              <w:rPr>
                <w:w w:val="95"/>
                <w:sz w:val="18"/>
              </w:rPr>
              <w:t>不低</w:t>
            </w:r>
            <w:r>
              <w:rPr>
                <w:w w:val="95"/>
                <w:sz w:val="20"/>
              </w:rPr>
              <w:t>于</w:t>
            </w:r>
            <w:r>
              <w:rPr>
                <w:w w:val="117"/>
                <w:sz w:val="18"/>
              </w:rPr>
              <w:t>1</w:t>
            </w:r>
            <w:r>
              <w:rPr>
                <w:w w:val="43"/>
                <w:sz w:val="20"/>
              </w:rPr>
              <w:t>:</w:t>
            </w:r>
            <w:r>
              <w:rPr>
                <w:w w:val="117"/>
                <w:sz w:val="18"/>
              </w:rPr>
              <w:t>3</w:t>
            </w:r>
            <w:r>
              <w:rPr>
                <w:sz w:val="18"/>
              </w:rPr>
              <w:t>；养老护</w:t>
            </w:r>
            <w:r>
              <w:rPr>
                <w:w w:val="90"/>
                <w:sz w:val="20"/>
              </w:rPr>
              <w:t>理</w:t>
            </w:r>
            <w:r>
              <w:rPr>
                <w:sz w:val="18"/>
              </w:rPr>
              <w:t>员与中度失能老年人配</w:t>
            </w:r>
            <w:r>
              <w:rPr>
                <w:w w:val="90"/>
                <w:sz w:val="20"/>
              </w:rPr>
              <w:t>比</w:t>
            </w:r>
            <w:r>
              <w:rPr>
                <w:sz w:val="18"/>
              </w:rPr>
              <w:t>不低</w:t>
            </w:r>
            <w:r>
              <w:rPr>
                <w:w w:val="90"/>
                <w:sz w:val="20"/>
              </w:rPr>
              <w:t>于</w:t>
            </w:r>
          </w:p>
          <w:p>
            <w:pPr>
              <w:pStyle w:val="12"/>
              <w:spacing w:line="290" w:lineRule="auto"/>
              <w:ind w:left="105" w:right="93"/>
              <w:rPr>
                <w:sz w:val="18"/>
              </w:rPr>
            </w:pPr>
            <w:r>
              <w:rPr>
                <w:w w:val="117"/>
                <w:sz w:val="18"/>
              </w:rPr>
              <w:t>1</w:t>
            </w:r>
            <w:r>
              <w:rPr>
                <w:w w:val="43"/>
                <w:sz w:val="20"/>
              </w:rPr>
              <w:t>:</w:t>
            </w:r>
            <w:r>
              <w:rPr>
                <w:spacing w:val="4"/>
                <w:w w:val="117"/>
                <w:sz w:val="18"/>
              </w:rPr>
              <w:t>6</w:t>
            </w:r>
            <w:r>
              <w:rPr>
                <w:spacing w:val="3"/>
                <w:sz w:val="18"/>
              </w:rPr>
              <w:t>；养老护</w:t>
            </w:r>
            <w:r>
              <w:rPr>
                <w:spacing w:val="4"/>
                <w:w w:val="90"/>
                <w:sz w:val="20"/>
              </w:rPr>
              <w:t>理</w:t>
            </w:r>
            <w:r>
              <w:rPr>
                <w:spacing w:val="1"/>
                <w:sz w:val="18"/>
              </w:rPr>
              <w:t>员与轻度失能及能力完好老年人配</w:t>
            </w:r>
            <w:r>
              <w:rPr>
                <w:spacing w:val="1"/>
                <w:w w:val="90"/>
                <w:sz w:val="20"/>
              </w:rPr>
              <w:t>比</w:t>
            </w:r>
            <w:r>
              <w:rPr>
                <w:spacing w:val="1"/>
                <w:sz w:val="18"/>
              </w:rPr>
              <w:t>不低</w:t>
            </w:r>
            <w:r>
              <w:rPr>
                <w:spacing w:val="1"/>
                <w:w w:val="90"/>
                <w:sz w:val="20"/>
              </w:rPr>
              <w:t>于</w:t>
            </w:r>
            <w:r>
              <w:rPr>
                <w:spacing w:val="-55"/>
                <w:sz w:val="20"/>
              </w:rPr>
              <w:t xml:space="preserve"> </w:t>
            </w:r>
            <w:r>
              <w:rPr>
                <w:w w:val="117"/>
                <w:sz w:val="18"/>
              </w:rPr>
              <w:t>1</w:t>
            </w:r>
            <w:r>
              <w:rPr>
                <w:w w:val="43"/>
                <w:sz w:val="20"/>
              </w:rPr>
              <w:t>:</w:t>
            </w:r>
            <w:r>
              <w:rPr>
                <w:w w:val="98"/>
                <w:sz w:val="18"/>
              </w:rPr>
              <w:t xml:space="preserve">15。 </w:t>
            </w:r>
          </w:p>
          <w:p>
            <w:pPr>
              <w:pStyle w:val="12"/>
              <w:spacing w:line="255" w:lineRule="exact"/>
              <w:ind w:left="280"/>
              <w:rPr>
                <w:sz w:val="18"/>
              </w:rPr>
            </w:pPr>
            <w:r>
              <w:rPr>
                <w:sz w:val="18"/>
              </w:rPr>
              <w:t>注：此处不限定养老护</w:t>
            </w:r>
            <w:r>
              <w:rPr>
                <w:sz w:val="20"/>
              </w:rPr>
              <w:t>理</w:t>
            </w:r>
            <w:r>
              <w:rPr>
                <w:sz w:val="18"/>
              </w:rPr>
              <w:t xml:space="preserve">员等级。 </w:t>
            </w:r>
          </w:p>
        </w:tc>
        <w:tc>
          <w:tcPr>
            <w:tcW w:w="1277" w:type="dxa"/>
          </w:tcPr>
          <w:p>
            <w:pPr>
              <w:pStyle w:val="12"/>
              <w:rPr>
                <w:rFonts w:ascii="Times New Roman"/>
                <w:sz w:val="18"/>
              </w:rPr>
            </w:pPr>
          </w:p>
          <w:p>
            <w:pPr>
              <w:pStyle w:val="12"/>
              <w:rPr>
                <w:rFonts w:ascii="Times New Roman"/>
                <w:sz w:val="18"/>
              </w:rPr>
            </w:pPr>
          </w:p>
          <w:p>
            <w:pPr>
              <w:pStyle w:val="12"/>
              <w:spacing w:before="2"/>
              <w:rPr>
                <w:rFonts w:ascii="Times New Roman"/>
                <w:sz w:val="21"/>
              </w:rPr>
            </w:pPr>
          </w:p>
          <w:p>
            <w:pPr>
              <w:pStyle w:val="12"/>
              <w:ind w:left="187" w:right="130"/>
              <w:jc w:val="center"/>
              <w:rPr>
                <w:sz w:val="18"/>
              </w:rPr>
            </w:pPr>
            <w:r>
              <w:rPr>
                <w:sz w:val="18"/>
              </w:rPr>
              <w:t xml:space="preserve">2 </w:t>
            </w:r>
          </w:p>
        </w:tc>
        <w:tc>
          <w:tcPr>
            <w:tcW w:w="1589" w:type="dxa"/>
            <w:vMerge w:val="continue"/>
            <w:tcBorders>
              <w:top w:val="nil"/>
            </w:tcBorders>
          </w:tcPr>
          <w:p>
            <w:pPr>
              <w:rPr>
                <w:sz w:val="2"/>
                <w:szCs w:val="2"/>
              </w:rPr>
            </w:pP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tcPr>
          <w:p>
            <w:pPr>
              <w:pStyle w:val="12"/>
              <w:spacing w:before="1"/>
              <w:rPr>
                <w:rFonts w:ascii="Times New Roman"/>
                <w:sz w:val="17"/>
              </w:rPr>
            </w:pPr>
          </w:p>
          <w:p>
            <w:pPr>
              <w:pStyle w:val="12"/>
              <w:ind w:left="297" w:right="237"/>
              <w:jc w:val="center"/>
              <w:rPr>
                <w:sz w:val="18"/>
              </w:rPr>
            </w:pPr>
            <w:r>
              <w:rPr>
                <w:sz w:val="18"/>
              </w:rPr>
              <w:t>3.3.15</w:t>
            </w:r>
            <w:r>
              <w:rPr>
                <w:w w:val="58"/>
                <w:sz w:val="18"/>
              </w:rPr>
              <w:t xml:space="preserve"> </w:t>
            </w:r>
          </w:p>
        </w:tc>
        <w:tc>
          <w:tcPr>
            <w:tcW w:w="1277" w:type="dxa"/>
          </w:tcPr>
          <w:p>
            <w:pPr>
              <w:pStyle w:val="12"/>
              <w:spacing w:before="41"/>
              <w:ind w:right="144"/>
              <w:jc w:val="right"/>
              <w:rPr>
                <w:sz w:val="18"/>
              </w:rPr>
            </w:pPr>
            <w:r>
              <w:rPr>
                <w:sz w:val="18"/>
              </w:rPr>
              <w:t>能力评估执行</w:t>
            </w:r>
          </w:p>
          <w:p>
            <w:pPr>
              <w:pStyle w:val="12"/>
              <w:spacing w:before="79"/>
              <w:ind w:right="139"/>
              <w:jc w:val="right"/>
              <w:rPr>
                <w:sz w:val="18"/>
              </w:rPr>
            </w:pPr>
            <w:r>
              <w:rPr>
                <w:sz w:val="18"/>
              </w:rPr>
              <w:t>率（1</w:t>
            </w:r>
            <w:r>
              <w:rPr>
                <w:spacing w:val="-28"/>
                <w:sz w:val="18"/>
              </w:rPr>
              <w:t xml:space="preserve"> 分</w:t>
            </w:r>
            <w:r>
              <w:rPr>
                <w:sz w:val="18"/>
              </w:rPr>
              <w:t xml:space="preserve">） </w:t>
            </w:r>
          </w:p>
        </w:tc>
        <w:tc>
          <w:tcPr>
            <w:tcW w:w="3967" w:type="dxa"/>
          </w:tcPr>
          <w:p>
            <w:pPr>
              <w:pStyle w:val="12"/>
              <w:spacing w:before="1"/>
              <w:rPr>
                <w:rFonts w:ascii="Times New Roman"/>
                <w:sz w:val="17"/>
              </w:rPr>
            </w:pPr>
          </w:p>
          <w:p>
            <w:pPr>
              <w:pStyle w:val="12"/>
              <w:ind w:left="280"/>
              <w:rPr>
                <w:sz w:val="18"/>
              </w:rPr>
            </w:pPr>
            <w:r>
              <w:rPr>
                <w:w w:val="105"/>
                <w:sz w:val="18"/>
              </w:rPr>
              <w:t xml:space="preserve">老年人能力评估执行率 100%。 </w:t>
            </w:r>
          </w:p>
        </w:tc>
        <w:tc>
          <w:tcPr>
            <w:tcW w:w="1277" w:type="dxa"/>
          </w:tcPr>
          <w:p>
            <w:pPr>
              <w:pStyle w:val="12"/>
              <w:spacing w:before="1"/>
              <w:rPr>
                <w:rFonts w:ascii="Times New Roman"/>
                <w:sz w:val="17"/>
              </w:rPr>
            </w:pPr>
          </w:p>
          <w:p>
            <w:pPr>
              <w:pStyle w:val="12"/>
              <w:ind w:left="187" w:right="129"/>
              <w:jc w:val="center"/>
              <w:rPr>
                <w:sz w:val="18"/>
              </w:rPr>
            </w:pPr>
            <w:r>
              <w:rPr>
                <w:sz w:val="18"/>
              </w:rPr>
              <w:t xml:space="preserve">1 </w:t>
            </w:r>
          </w:p>
        </w:tc>
        <w:tc>
          <w:tcPr>
            <w:tcW w:w="1589" w:type="dxa"/>
          </w:tcPr>
          <w:p>
            <w:pPr>
              <w:pStyle w:val="12"/>
              <w:spacing w:before="1"/>
              <w:rPr>
                <w:rFonts w:ascii="Times New Roman"/>
                <w:sz w:val="17"/>
              </w:rPr>
            </w:pPr>
          </w:p>
          <w:p>
            <w:pPr>
              <w:pStyle w:val="12"/>
              <w:ind w:right="732"/>
              <w:jc w:val="right"/>
              <w:rPr>
                <w:sz w:val="18"/>
              </w:rPr>
            </w:pPr>
            <w:r>
              <w:rPr>
                <w:w w:val="58"/>
                <w:sz w:val="18"/>
              </w:rPr>
              <w:t xml:space="preserve"> </w:t>
            </w:r>
          </w:p>
        </w:tc>
        <w:tc>
          <w:tcPr>
            <w:tcW w:w="4080" w:type="dxa"/>
          </w:tcPr>
          <w:p>
            <w:pPr>
              <w:pStyle w:val="12"/>
              <w:spacing w:before="1"/>
              <w:rPr>
                <w:rFonts w:ascii="Times New Roman"/>
                <w:sz w:val="17"/>
              </w:rPr>
            </w:pPr>
          </w:p>
          <w:p>
            <w:pPr>
              <w:pStyle w:val="12"/>
              <w:ind w:left="467"/>
              <w:rPr>
                <w:sz w:val="18"/>
              </w:rPr>
            </w:pPr>
            <w:r>
              <w:rPr>
                <w:sz w:val="18"/>
              </w:rPr>
              <w:t xml:space="preserve">必备项，查看入住老年人评估记录。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tcBorders>
              <w:bottom w:val="single" w:color="000000" w:sz="4" w:space="0"/>
            </w:tcBorders>
          </w:tcPr>
          <w:p>
            <w:pPr>
              <w:pStyle w:val="12"/>
              <w:spacing w:before="10"/>
              <w:rPr>
                <w:rFonts w:ascii="Times New Roman"/>
                <w:sz w:val="16"/>
              </w:rPr>
            </w:pPr>
          </w:p>
          <w:p>
            <w:pPr>
              <w:pStyle w:val="12"/>
              <w:ind w:left="297" w:right="237"/>
              <w:jc w:val="center"/>
              <w:rPr>
                <w:sz w:val="18"/>
              </w:rPr>
            </w:pPr>
            <w:r>
              <w:rPr>
                <w:sz w:val="18"/>
              </w:rPr>
              <w:t>3.3.16</w:t>
            </w:r>
            <w:r>
              <w:rPr>
                <w:w w:val="58"/>
                <w:sz w:val="18"/>
              </w:rPr>
              <w:t xml:space="preserve"> </w:t>
            </w:r>
          </w:p>
        </w:tc>
        <w:tc>
          <w:tcPr>
            <w:tcW w:w="1277" w:type="dxa"/>
            <w:tcBorders>
              <w:bottom w:val="single" w:color="000000" w:sz="4" w:space="0"/>
            </w:tcBorders>
          </w:tcPr>
          <w:p>
            <w:pPr>
              <w:pStyle w:val="12"/>
              <w:spacing w:before="41"/>
              <w:ind w:left="108"/>
              <w:rPr>
                <w:sz w:val="18"/>
              </w:rPr>
            </w:pPr>
            <w:r>
              <w:rPr>
                <w:spacing w:val="32"/>
                <w:sz w:val="18"/>
              </w:rPr>
              <w:t>服务合同签</w:t>
            </w:r>
          </w:p>
          <w:p>
            <w:pPr>
              <w:pStyle w:val="12"/>
              <w:spacing w:before="79"/>
              <w:ind w:left="108"/>
              <w:rPr>
                <w:sz w:val="18"/>
              </w:rPr>
            </w:pPr>
            <w:r>
              <w:rPr>
                <w:sz w:val="18"/>
              </w:rPr>
              <w:t>订率（1</w:t>
            </w:r>
            <w:r>
              <w:rPr>
                <w:spacing w:val="-13"/>
                <w:sz w:val="18"/>
              </w:rPr>
              <w:t xml:space="preserve"> 分</w:t>
            </w:r>
            <w:r>
              <w:rPr>
                <w:sz w:val="18"/>
              </w:rPr>
              <w:t>）</w:t>
            </w:r>
            <w:r>
              <w:rPr>
                <w:w w:val="58"/>
                <w:sz w:val="18"/>
              </w:rPr>
              <w:t xml:space="preserve"> </w:t>
            </w:r>
          </w:p>
        </w:tc>
        <w:tc>
          <w:tcPr>
            <w:tcW w:w="3967" w:type="dxa"/>
            <w:tcBorders>
              <w:bottom w:val="single" w:color="000000" w:sz="4" w:space="0"/>
            </w:tcBorders>
          </w:tcPr>
          <w:p>
            <w:pPr>
              <w:pStyle w:val="12"/>
              <w:spacing w:before="10"/>
              <w:rPr>
                <w:rFonts w:ascii="Times New Roman"/>
                <w:sz w:val="16"/>
              </w:rPr>
            </w:pPr>
          </w:p>
          <w:p>
            <w:pPr>
              <w:pStyle w:val="12"/>
              <w:ind w:left="280"/>
              <w:rPr>
                <w:sz w:val="18"/>
              </w:rPr>
            </w:pPr>
            <w:r>
              <w:rPr>
                <w:w w:val="105"/>
                <w:sz w:val="18"/>
              </w:rPr>
              <w:t xml:space="preserve">服务合同签订率 100%。 </w:t>
            </w:r>
          </w:p>
        </w:tc>
        <w:tc>
          <w:tcPr>
            <w:tcW w:w="1277" w:type="dxa"/>
            <w:tcBorders>
              <w:bottom w:val="single" w:color="000000" w:sz="4" w:space="0"/>
            </w:tcBorders>
          </w:tcPr>
          <w:p>
            <w:pPr>
              <w:pStyle w:val="12"/>
              <w:spacing w:before="10"/>
              <w:rPr>
                <w:rFonts w:ascii="Times New Roman"/>
                <w:sz w:val="16"/>
              </w:rPr>
            </w:pPr>
          </w:p>
          <w:p>
            <w:pPr>
              <w:pStyle w:val="12"/>
              <w:ind w:left="187" w:right="129"/>
              <w:jc w:val="center"/>
              <w:rPr>
                <w:sz w:val="18"/>
              </w:rPr>
            </w:pPr>
            <w:r>
              <w:rPr>
                <w:sz w:val="18"/>
              </w:rPr>
              <w:t xml:space="preserve">1 </w:t>
            </w:r>
          </w:p>
        </w:tc>
        <w:tc>
          <w:tcPr>
            <w:tcW w:w="1589" w:type="dxa"/>
            <w:tcBorders>
              <w:bottom w:val="single" w:color="000000" w:sz="4" w:space="0"/>
            </w:tcBorders>
          </w:tcPr>
          <w:p>
            <w:pPr>
              <w:pStyle w:val="12"/>
              <w:spacing w:before="10"/>
              <w:rPr>
                <w:rFonts w:ascii="Times New Roman"/>
                <w:sz w:val="16"/>
              </w:rPr>
            </w:pPr>
          </w:p>
          <w:p>
            <w:pPr>
              <w:pStyle w:val="12"/>
              <w:ind w:right="732"/>
              <w:jc w:val="right"/>
              <w:rPr>
                <w:sz w:val="18"/>
              </w:rPr>
            </w:pPr>
            <w:r>
              <w:rPr>
                <w:w w:val="58"/>
                <w:sz w:val="18"/>
              </w:rPr>
              <w:t xml:space="preserve"> </w:t>
            </w:r>
          </w:p>
        </w:tc>
        <w:tc>
          <w:tcPr>
            <w:tcW w:w="4080" w:type="dxa"/>
            <w:tcBorders>
              <w:bottom w:val="single" w:color="000000" w:sz="4" w:space="0"/>
            </w:tcBorders>
          </w:tcPr>
          <w:p>
            <w:pPr>
              <w:pStyle w:val="12"/>
              <w:spacing w:before="10"/>
              <w:rPr>
                <w:rFonts w:ascii="Times New Roman"/>
                <w:sz w:val="16"/>
              </w:rPr>
            </w:pPr>
          </w:p>
          <w:p>
            <w:pPr>
              <w:pStyle w:val="12"/>
              <w:ind w:left="467"/>
              <w:rPr>
                <w:sz w:val="18"/>
              </w:rPr>
            </w:pPr>
            <w:r>
              <w:rPr>
                <w:sz w:val="18"/>
              </w:rPr>
              <w:t xml:space="preserve">必备项，查看入住老年人服务合同。 </w:t>
            </w:r>
          </w:p>
        </w:tc>
      </w:tr>
    </w:tbl>
    <w:p>
      <w:pPr>
        <w:pStyle w:val="3"/>
        <w:rPr>
          <w:sz w:val="20"/>
        </w:rPr>
      </w:pPr>
    </w:p>
    <w:p>
      <w:pPr>
        <w:pStyle w:val="3"/>
        <w:rPr>
          <w:sz w:val="20"/>
        </w:rPr>
      </w:pPr>
    </w:p>
    <w:p>
      <w:pPr>
        <w:pStyle w:val="3"/>
        <w:spacing w:before="4"/>
        <w:rPr>
          <w:sz w:val="19"/>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40 —</w:t>
      </w:r>
    </w:p>
    <w:p>
      <w:pPr>
        <w:jc w:val="center"/>
        <w:sectPr>
          <w:footerReference r:id="rId38"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3967"/>
        <w:gridCol w:w="1277"/>
        <w:gridCol w:w="1589"/>
        <w:gridCol w:w="4080"/>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707" w:hRule="atLeast"/>
        </w:trPr>
        <w:tc>
          <w:tcPr>
            <w:tcW w:w="1135" w:type="dxa"/>
            <w:vMerge w:val="restart"/>
          </w:tcPr>
          <w:p>
            <w:pPr>
              <w:pStyle w:val="12"/>
              <w:rPr>
                <w:rFonts w:ascii="Times New Roman"/>
                <w:sz w:val="20"/>
              </w:rPr>
            </w:pPr>
          </w:p>
          <w:p>
            <w:pPr>
              <w:pStyle w:val="12"/>
              <w:rPr>
                <w:rFonts w:ascii="Times New Roman"/>
                <w:sz w:val="20"/>
              </w:rPr>
            </w:pPr>
          </w:p>
          <w:p>
            <w:pPr>
              <w:pStyle w:val="12"/>
              <w:spacing w:before="120"/>
              <w:ind w:left="311"/>
              <w:rPr>
                <w:sz w:val="18"/>
              </w:rPr>
            </w:pPr>
            <w:r>
              <w:rPr>
                <w:sz w:val="18"/>
              </w:rPr>
              <w:t>3.3.1</w:t>
            </w:r>
            <w:r>
              <w:rPr>
                <w:sz w:val="20"/>
              </w:rPr>
              <w:t>7</w:t>
            </w:r>
            <w:r>
              <w:rPr>
                <w:w w:val="58"/>
                <w:sz w:val="18"/>
              </w:rPr>
              <w:t xml:space="preserve"> </w:t>
            </w:r>
          </w:p>
        </w:tc>
        <w:tc>
          <w:tcPr>
            <w:tcW w:w="1277" w:type="dxa"/>
            <w:vMerge w:val="restart"/>
          </w:tcPr>
          <w:p>
            <w:pPr>
              <w:pStyle w:val="12"/>
              <w:rPr>
                <w:rFonts w:ascii="Times New Roman"/>
                <w:sz w:val="20"/>
              </w:rPr>
            </w:pPr>
          </w:p>
          <w:p>
            <w:pPr>
              <w:pStyle w:val="12"/>
              <w:rPr>
                <w:rFonts w:ascii="Times New Roman"/>
                <w:sz w:val="17"/>
              </w:rPr>
            </w:pPr>
          </w:p>
          <w:p>
            <w:pPr>
              <w:pStyle w:val="12"/>
              <w:spacing w:before="1"/>
              <w:ind w:left="278"/>
              <w:rPr>
                <w:sz w:val="18"/>
              </w:rPr>
            </w:pPr>
            <w:r>
              <w:rPr>
                <w:sz w:val="20"/>
              </w:rPr>
              <w:t>服务</w:t>
            </w:r>
            <w:r>
              <w:rPr>
                <w:sz w:val="18"/>
              </w:rPr>
              <w:t xml:space="preserve">督查 </w:t>
            </w:r>
          </w:p>
          <w:p>
            <w:pPr>
              <w:pStyle w:val="12"/>
              <w:spacing w:before="70"/>
              <w:ind w:left="108"/>
              <w:rPr>
                <w:sz w:val="18"/>
              </w:rPr>
            </w:pPr>
            <w:r>
              <w:rPr>
                <w:w w:val="105"/>
                <w:sz w:val="18"/>
              </w:rPr>
              <w:t>（2 分）</w:t>
            </w:r>
            <w:r>
              <w:rPr>
                <w:w w:val="58"/>
                <w:sz w:val="18"/>
              </w:rPr>
              <w:t xml:space="preserve"> </w:t>
            </w:r>
          </w:p>
        </w:tc>
        <w:tc>
          <w:tcPr>
            <w:tcW w:w="3967" w:type="dxa"/>
          </w:tcPr>
          <w:p>
            <w:pPr>
              <w:pStyle w:val="12"/>
              <w:spacing w:before="25" w:line="300" w:lineRule="atLeast"/>
              <w:ind w:left="105" w:right="93" w:firstLine="175"/>
              <w:rPr>
                <w:sz w:val="18"/>
              </w:rPr>
            </w:pPr>
            <w:r>
              <w:rPr>
                <w:w w:val="95"/>
                <w:sz w:val="20"/>
              </w:rPr>
              <w:t>服务质</w:t>
            </w:r>
            <w:r>
              <w:rPr>
                <w:w w:val="95"/>
                <w:sz w:val="18"/>
              </w:rPr>
              <w:t>量</w:t>
            </w:r>
            <w:r>
              <w:rPr>
                <w:w w:val="95"/>
                <w:sz w:val="20"/>
              </w:rPr>
              <w:t>实</w:t>
            </w:r>
            <w:r>
              <w:rPr>
                <w:w w:val="95"/>
                <w:sz w:val="18"/>
              </w:rPr>
              <w:t>行督查</w:t>
            </w:r>
            <w:r>
              <w:rPr>
                <w:w w:val="95"/>
                <w:sz w:val="20"/>
              </w:rPr>
              <w:t>管理</w:t>
            </w:r>
            <w:r>
              <w:rPr>
                <w:w w:val="95"/>
                <w:sz w:val="18"/>
              </w:rPr>
              <w:t>，做到</w:t>
            </w:r>
            <w:r>
              <w:rPr>
                <w:w w:val="95"/>
                <w:sz w:val="20"/>
              </w:rPr>
              <w:t>日</w:t>
            </w:r>
            <w:r>
              <w:rPr>
                <w:w w:val="95"/>
                <w:sz w:val="18"/>
              </w:rPr>
              <w:t>检查、月</w:t>
            </w:r>
            <w:r>
              <w:rPr>
                <w:w w:val="95"/>
                <w:sz w:val="20"/>
              </w:rPr>
              <w:t>考</w:t>
            </w:r>
            <w:r>
              <w:rPr>
                <w:sz w:val="18"/>
              </w:rPr>
              <w:t xml:space="preserve">核、年评估。 </w:t>
            </w:r>
          </w:p>
        </w:tc>
        <w:tc>
          <w:tcPr>
            <w:tcW w:w="1277" w:type="dxa"/>
          </w:tcPr>
          <w:p>
            <w:pPr>
              <w:pStyle w:val="12"/>
              <w:spacing w:before="9"/>
              <w:rPr>
                <w:rFonts w:ascii="Times New Roman"/>
                <w:sz w:val="20"/>
              </w:rPr>
            </w:pPr>
          </w:p>
          <w:p>
            <w:pPr>
              <w:pStyle w:val="12"/>
              <w:spacing w:before="1"/>
              <w:ind w:left="187" w:right="130"/>
              <w:jc w:val="center"/>
              <w:rPr>
                <w:sz w:val="18"/>
              </w:rPr>
            </w:pPr>
            <w:r>
              <w:rPr>
                <w:sz w:val="18"/>
              </w:rPr>
              <w:t xml:space="preserve">1 </w:t>
            </w:r>
          </w:p>
        </w:tc>
        <w:tc>
          <w:tcPr>
            <w:tcW w:w="1589" w:type="dxa"/>
          </w:tcPr>
          <w:p>
            <w:pPr>
              <w:pStyle w:val="12"/>
              <w:rPr>
                <w:rFonts w:ascii="Times New Roman"/>
                <w:sz w:val="21"/>
              </w:rPr>
            </w:pPr>
          </w:p>
          <w:p>
            <w:pPr>
              <w:pStyle w:val="12"/>
              <w:spacing w:before="1"/>
              <w:ind w:right="732"/>
              <w:jc w:val="right"/>
              <w:rPr>
                <w:sz w:val="18"/>
              </w:rPr>
            </w:pPr>
            <w:r>
              <w:rPr>
                <w:w w:val="58"/>
                <w:sz w:val="18"/>
              </w:rPr>
              <w:t xml:space="preserve"> </w:t>
            </w:r>
          </w:p>
        </w:tc>
        <w:tc>
          <w:tcPr>
            <w:tcW w:w="4080" w:type="dxa"/>
          </w:tcPr>
          <w:p>
            <w:pPr>
              <w:pStyle w:val="12"/>
              <w:spacing w:before="3"/>
              <w:rPr>
                <w:rFonts w:ascii="Times New Roman"/>
                <w:sz w:val="19"/>
              </w:rPr>
            </w:pPr>
          </w:p>
          <w:p>
            <w:pPr>
              <w:pStyle w:val="12"/>
              <w:spacing w:before="1"/>
              <w:ind w:left="467"/>
              <w:rPr>
                <w:sz w:val="18"/>
              </w:rPr>
            </w:pPr>
            <w:r>
              <w:rPr>
                <w:sz w:val="18"/>
              </w:rPr>
              <w:t>检查</w:t>
            </w:r>
            <w:r>
              <w:rPr>
                <w:sz w:val="20"/>
              </w:rPr>
              <w:t>服务质</w:t>
            </w:r>
            <w:r>
              <w:rPr>
                <w:sz w:val="18"/>
              </w:rPr>
              <w:t>量</w:t>
            </w:r>
            <w:r>
              <w:rPr>
                <w:sz w:val="20"/>
              </w:rPr>
              <w:t>考</w:t>
            </w:r>
            <w:r>
              <w:rPr>
                <w:sz w:val="18"/>
              </w:rPr>
              <w:t>核</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0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3"/>
              <w:rPr>
                <w:rFonts w:ascii="Times New Roman"/>
                <w:sz w:val="19"/>
              </w:rPr>
            </w:pPr>
          </w:p>
          <w:p>
            <w:pPr>
              <w:pStyle w:val="12"/>
              <w:spacing w:before="1"/>
              <w:ind w:left="280"/>
              <w:rPr>
                <w:sz w:val="18"/>
              </w:rPr>
            </w:pPr>
            <w:r>
              <w:rPr>
                <w:sz w:val="20"/>
              </w:rPr>
              <w:t>服务质</w:t>
            </w:r>
            <w:r>
              <w:rPr>
                <w:sz w:val="18"/>
              </w:rPr>
              <w:t>量督查</w:t>
            </w:r>
            <w:r>
              <w:rPr>
                <w:sz w:val="20"/>
              </w:rPr>
              <w:t>管理</w:t>
            </w:r>
            <w:r>
              <w:rPr>
                <w:sz w:val="18"/>
              </w:rPr>
              <w:t xml:space="preserve">有奖惩。 </w:t>
            </w:r>
          </w:p>
        </w:tc>
        <w:tc>
          <w:tcPr>
            <w:tcW w:w="1277" w:type="dxa"/>
          </w:tcPr>
          <w:p>
            <w:pPr>
              <w:pStyle w:val="12"/>
              <w:spacing w:before="9"/>
              <w:rPr>
                <w:rFonts w:ascii="Times New Roman"/>
                <w:sz w:val="20"/>
              </w:rPr>
            </w:pPr>
          </w:p>
          <w:p>
            <w:pPr>
              <w:pStyle w:val="12"/>
              <w:spacing w:before="1"/>
              <w:ind w:left="187" w:right="130"/>
              <w:jc w:val="center"/>
              <w:rPr>
                <w:sz w:val="18"/>
              </w:rPr>
            </w:pPr>
            <w:r>
              <w:rPr>
                <w:sz w:val="18"/>
              </w:rPr>
              <w:t xml:space="preserve">1 </w:t>
            </w:r>
          </w:p>
        </w:tc>
        <w:tc>
          <w:tcPr>
            <w:tcW w:w="1589" w:type="dxa"/>
          </w:tcPr>
          <w:p>
            <w:pPr>
              <w:pStyle w:val="12"/>
              <w:rPr>
                <w:rFonts w:ascii="Times New Roman"/>
                <w:sz w:val="21"/>
              </w:rPr>
            </w:pPr>
          </w:p>
          <w:p>
            <w:pPr>
              <w:pStyle w:val="12"/>
              <w:spacing w:before="1"/>
              <w:ind w:right="732"/>
              <w:jc w:val="right"/>
              <w:rPr>
                <w:sz w:val="18"/>
              </w:rPr>
            </w:pPr>
            <w:r>
              <w:rPr>
                <w:w w:val="58"/>
                <w:sz w:val="18"/>
              </w:rPr>
              <w:t xml:space="preserve"> </w:t>
            </w:r>
          </w:p>
        </w:tc>
        <w:tc>
          <w:tcPr>
            <w:tcW w:w="4080" w:type="dxa"/>
          </w:tcPr>
          <w:p>
            <w:pPr>
              <w:pStyle w:val="12"/>
              <w:spacing w:before="3"/>
              <w:rPr>
                <w:rFonts w:ascii="Times New Roman"/>
                <w:sz w:val="19"/>
              </w:rPr>
            </w:pPr>
          </w:p>
          <w:p>
            <w:pPr>
              <w:pStyle w:val="12"/>
              <w:spacing w:before="1"/>
              <w:ind w:left="467"/>
              <w:rPr>
                <w:sz w:val="18"/>
              </w:rPr>
            </w:pPr>
            <w:r>
              <w:rPr>
                <w:sz w:val="18"/>
              </w:rPr>
              <w:t>查看奖惩</w:t>
            </w:r>
            <w:r>
              <w:rPr>
                <w:sz w:val="20"/>
              </w:rPr>
              <w:t>措施</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12" w:hRule="atLeast"/>
        </w:trPr>
        <w:tc>
          <w:tcPr>
            <w:tcW w:w="1135" w:type="dxa"/>
            <w:shd w:val="clear" w:color="auto" w:fill="D4E9D6"/>
          </w:tcPr>
          <w:p>
            <w:pPr>
              <w:pStyle w:val="12"/>
              <w:spacing w:before="93"/>
              <w:ind w:right="367"/>
              <w:jc w:val="right"/>
              <w:rPr>
                <w:sz w:val="18"/>
              </w:rPr>
            </w:pPr>
            <w:r>
              <w:rPr>
                <w:color w:val="FF0000"/>
                <w:sz w:val="18"/>
              </w:rPr>
              <w:t>3.4</w:t>
            </w:r>
            <w:r>
              <w:rPr>
                <w:color w:val="FF0000"/>
                <w:w w:val="58"/>
                <w:sz w:val="18"/>
              </w:rPr>
              <w:t xml:space="preserve"> </w:t>
            </w:r>
          </w:p>
        </w:tc>
        <w:tc>
          <w:tcPr>
            <w:tcW w:w="1277" w:type="dxa"/>
            <w:shd w:val="clear" w:color="auto" w:fill="D4E9D6"/>
          </w:tcPr>
          <w:p>
            <w:pPr>
              <w:pStyle w:val="12"/>
              <w:spacing w:before="93"/>
              <w:ind w:right="362"/>
              <w:jc w:val="center"/>
              <w:rPr>
                <w:sz w:val="18"/>
              </w:rPr>
            </w:pPr>
            <w:r>
              <w:rPr>
                <w:color w:val="FF0000"/>
                <w:w w:val="58"/>
                <w:sz w:val="18"/>
              </w:rPr>
              <w:t xml:space="preserve"> </w:t>
            </w:r>
          </w:p>
        </w:tc>
        <w:tc>
          <w:tcPr>
            <w:tcW w:w="3967" w:type="dxa"/>
            <w:shd w:val="clear" w:color="auto" w:fill="D4E9D6"/>
          </w:tcPr>
          <w:p>
            <w:pPr>
              <w:pStyle w:val="12"/>
              <w:spacing w:before="93"/>
              <w:ind w:left="1765" w:right="1388"/>
              <w:jc w:val="center"/>
              <w:rPr>
                <w:sz w:val="18"/>
              </w:rPr>
            </w:pPr>
            <w:r>
              <w:rPr>
                <w:color w:val="FF0000"/>
                <w:sz w:val="18"/>
              </w:rPr>
              <w:t>财务管理</w:t>
            </w:r>
            <w:r>
              <w:rPr>
                <w:color w:val="FF0000"/>
                <w:w w:val="58"/>
                <w:sz w:val="18"/>
              </w:rPr>
              <w:t xml:space="preserve"> </w:t>
            </w:r>
          </w:p>
        </w:tc>
        <w:tc>
          <w:tcPr>
            <w:tcW w:w="1277" w:type="dxa"/>
            <w:shd w:val="clear" w:color="auto" w:fill="D4E9D6"/>
          </w:tcPr>
          <w:p>
            <w:pPr>
              <w:pStyle w:val="12"/>
              <w:spacing w:before="93"/>
              <w:ind w:left="187" w:right="94"/>
              <w:jc w:val="center"/>
              <w:rPr>
                <w:sz w:val="18"/>
              </w:rPr>
            </w:pPr>
            <w:r>
              <w:rPr>
                <w:color w:val="FF0000"/>
                <w:sz w:val="18"/>
              </w:rPr>
              <w:t xml:space="preserve">14 </w:t>
            </w:r>
            <w:r>
              <w:rPr>
                <w:color w:val="FF0000"/>
                <w:w w:val="58"/>
                <w:sz w:val="18"/>
              </w:rPr>
              <w:t xml:space="preserve"> </w:t>
            </w:r>
          </w:p>
        </w:tc>
        <w:tc>
          <w:tcPr>
            <w:tcW w:w="1589" w:type="dxa"/>
            <w:shd w:val="clear" w:color="auto" w:fill="D4E9D6"/>
          </w:tcPr>
          <w:p>
            <w:pPr>
              <w:pStyle w:val="12"/>
              <w:spacing w:before="96"/>
              <w:ind w:right="732"/>
              <w:jc w:val="right"/>
              <w:rPr>
                <w:sz w:val="18"/>
              </w:rPr>
            </w:pPr>
            <w:r>
              <w:rPr>
                <w:color w:val="FF0000"/>
                <w:w w:val="58"/>
                <w:sz w:val="18"/>
              </w:rPr>
              <w:t xml:space="preserve"> </w:t>
            </w:r>
          </w:p>
        </w:tc>
        <w:tc>
          <w:tcPr>
            <w:tcW w:w="4080" w:type="dxa"/>
            <w:shd w:val="clear" w:color="auto" w:fill="D4E9D6"/>
          </w:tcPr>
          <w:p>
            <w:pPr>
              <w:pStyle w:val="12"/>
              <w:spacing w:before="96"/>
              <w:ind w:left="467"/>
              <w:rPr>
                <w:sz w:val="18"/>
              </w:rPr>
            </w:pPr>
            <w:r>
              <w:rPr>
                <w:color w:val="FF0000"/>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56"/>
              <w:ind w:left="364"/>
              <w:rPr>
                <w:sz w:val="18"/>
              </w:rPr>
            </w:pPr>
            <w:r>
              <w:rPr>
                <w:w w:val="95"/>
                <w:sz w:val="18"/>
              </w:rPr>
              <w:t xml:space="preserve">3.4.1 </w:t>
            </w:r>
          </w:p>
        </w:tc>
        <w:tc>
          <w:tcPr>
            <w:tcW w:w="1277"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
              <w:rPr>
                <w:rFonts w:ascii="Times New Roman"/>
                <w:sz w:val="21"/>
              </w:rPr>
            </w:pPr>
          </w:p>
          <w:p>
            <w:pPr>
              <w:pStyle w:val="12"/>
              <w:spacing w:line="307" w:lineRule="auto"/>
              <w:ind w:left="108" w:right="93"/>
              <w:rPr>
                <w:sz w:val="18"/>
              </w:rPr>
            </w:pPr>
            <w:r>
              <w:rPr>
                <w:spacing w:val="40"/>
                <w:sz w:val="18"/>
              </w:rPr>
              <w:t>财</w:t>
            </w:r>
            <w:r>
              <w:rPr>
                <w:spacing w:val="-40"/>
                <w:sz w:val="20"/>
              </w:rPr>
              <w:t xml:space="preserve">务 管 理 </w:t>
            </w:r>
            <w:r>
              <w:rPr>
                <w:spacing w:val="-14"/>
                <w:sz w:val="18"/>
              </w:rPr>
              <w:t>制</w:t>
            </w:r>
            <w:r>
              <w:rPr>
                <w:sz w:val="18"/>
              </w:rPr>
              <w:t xml:space="preserve">度 </w:t>
            </w:r>
          </w:p>
          <w:p>
            <w:pPr>
              <w:pStyle w:val="12"/>
              <w:spacing w:before="11"/>
              <w:ind w:left="108"/>
              <w:rPr>
                <w:sz w:val="18"/>
              </w:rPr>
            </w:pPr>
            <w:r>
              <w:rPr>
                <w:sz w:val="18"/>
              </w:rPr>
              <w:t xml:space="preserve">（8 分） </w:t>
            </w:r>
          </w:p>
        </w:tc>
        <w:tc>
          <w:tcPr>
            <w:tcW w:w="3967" w:type="dxa"/>
          </w:tcPr>
          <w:p>
            <w:pPr>
              <w:pStyle w:val="12"/>
              <w:spacing w:before="23"/>
              <w:ind w:left="280"/>
              <w:rPr>
                <w:sz w:val="18"/>
              </w:rPr>
            </w:pPr>
            <w:r>
              <w:rPr>
                <w:sz w:val="18"/>
              </w:rPr>
              <w:t>有支付</w:t>
            </w:r>
            <w:r>
              <w:rPr>
                <w:sz w:val="20"/>
              </w:rPr>
              <w:t>管理</w:t>
            </w:r>
            <w:r>
              <w:rPr>
                <w:sz w:val="18"/>
              </w:rPr>
              <w:t>制度、支付</w:t>
            </w:r>
            <w:r>
              <w:rPr>
                <w:sz w:val="20"/>
              </w:rPr>
              <w:t>实</w:t>
            </w:r>
            <w:r>
              <w:rPr>
                <w:sz w:val="18"/>
              </w:rPr>
              <w:t>行审批流</w:t>
            </w:r>
            <w:r>
              <w:rPr>
                <w:sz w:val="20"/>
              </w:rPr>
              <w:t>程</w:t>
            </w:r>
            <w:r>
              <w:rPr>
                <w:sz w:val="18"/>
              </w:rPr>
              <w:t>并予以</w:t>
            </w:r>
          </w:p>
          <w:p>
            <w:pPr>
              <w:pStyle w:val="12"/>
              <w:spacing w:before="73"/>
              <w:ind w:left="105"/>
              <w:rPr>
                <w:sz w:val="18"/>
              </w:rPr>
            </w:pPr>
            <w:r>
              <w:rPr>
                <w:sz w:val="18"/>
              </w:rPr>
              <w:t xml:space="preserve">执行。 </w:t>
            </w:r>
          </w:p>
        </w:tc>
        <w:tc>
          <w:tcPr>
            <w:tcW w:w="1277" w:type="dxa"/>
          </w:tcPr>
          <w:p>
            <w:pPr>
              <w:pStyle w:val="12"/>
              <w:spacing w:before="1"/>
              <w:rPr>
                <w:rFonts w:ascii="Times New Roman"/>
                <w:sz w:val="17"/>
              </w:rPr>
            </w:pPr>
          </w:p>
          <w:p>
            <w:pPr>
              <w:pStyle w:val="12"/>
              <w:ind w:left="187" w:right="130"/>
              <w:jc w:val="center"/>
              <w:rPr>
                <w:sz w:val="18"/>
              </w:rPr>
            </w:pPr>
            <w:r>
              <w:rPr>
                <w:sz w:val="18"/>
              </w:rPr>
              <w:t xml:space="preserve">1 </w:t>
            </w:r>
          </w:p>
        </w:tc>
        <w:tc>
          <w:tcPr>
            <w:tcW w:w="1589" w:type="dxa"/>
          </w:tcPr>
          <w:p>
            <w:pPr>
              <w:pStyle w:val="12"/>
              <w:spacing w:before="3"/>
              <w:rPr>
                <w:rFonts w:ascii="Times New Roman"/>
                <w:sz w:val="17"/>
              </w:rPr>
            </w:pPr>
          </w:p>
          <w:p>
            <w:pPr>
              <w:pStyle w:val="12"/>
              <w:ind w:right="732"/>
              <w:jc w:val="right"/>
              <w:rPr>
                <w:sz w:val="18"/>
              </w:rPr>
            </w:pPr>
            <w:r>
              <w:rPr>
                <w:w w:val="58"/>
                <w:sz w:val="18"/>
              </w:rPr>
              <w:t xml:space="preserve"> </w:t>
            </w:r>
          </w:p>
        </w:tc>
        <w:tc>
          <w:tcPr>
            <w:tcW w:w="4080"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5"/>
              <w:rPr>
                <w:rFonts w:ascii="Times New Roman"/>
              </w:rPr>
            </w:pPr>
          </w:p>
          <w:p>
            <w:pPr>
              <w:pStyle w:val="12"/>
              <w:spacing w:line="290" w:lineRule="auto"/>
              <w:ind w:left="107" w:right="180" w:firstLine="360"/>
              <w:rPr>
                <w:sz w:val="18"/>
              </w:rPr>
            </w:pPr>
            <w:r>
              <w:rPr>
                <w:w w:val="95"/>
                <w:sz w:val="18"/>
              </w:rPr>
              <w:t>查看制度及近</w:t>
            </w:r>
            <w:r>
              <w:rPr>
                <w:w w:val="95"/>
                <w:sz w:val="20"/>
              </w:rPr>
              <w:t>一</w:t>
            </w:r>
            <w:r>
              <w:rPr>
                <w:w w:val="95"/>
                <w:sz w:val="18"/>
              </w:rPr>
              <w:t>年的执行</w:t>
            </w:r>
            <w:r>
              <w:rPr>
                <w:w w:val="95"/>
                <w:sz w:val="20"/>
              </w:rPr>
              <w:t>记录</w:t>
            </w:r>
            <w:r>
              <w:rPr>
                <w:w w:val="95"/>
                <w:sz w:val="18"/>
              </w:rPr>
              <w:t>。只有制度无</w:t>
            </w:r>
            <w:r>
              <w:rPr>
                <w:sz w:val="18"/>
              </w:rPr>
              <w:t>执行</w:t>
            </w:r>
            <w:r>
              <w:rPr>
                <w:sz w:val="20"/>
              </w:rPr>
              <w:t>记录</w:t>
            </w:r>
            <w:r>
              <w:rPr>
                <w:sz w:val="18"/>
              </w:rPr>
              <w:t xml:space="preserve">得 0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2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32"/>
              <w:ind w:left="280"/>
              <w:rPr>
                <w:sz w:val="18"/>
              </w:rPr>
            </w:pPr>
            <w:r>
              <w:rPr>
                <w:sz w:val="18"/>
              </w:rPr>
              <w:t>有老年人押金</w:t>
            </w:r>
            <w:r>
              <w:rPr>
                <w:sz w:val="20"/>
              </w:rPr>
              <w:t>管理</w:t>
            </w:r>
            <w:r>
              <w:rPr>
                <w:sz w:val="18"/>
              </w:rPr>
              <w:t xml:space="preserve">制度并予以执行。 </w:t>
            </w:r>
          </w:p>
        </w:tc>
        <w:tc>
          <w:tcPr>
            <w:tcW w:w="1277" w:type="dxa"/>
          </w:tcPr>
          <w:p>
            <w:pPr>
              <w:pStyle w:val="12"/>
              <w:spacing w:before="40"/>
              <w:ind w:left="187" w:right="130"/>
              <w:jc w:val="center"/>
              <w:rPr>
                <w:sz w:val="18"/>
              </w:rPr>
            </w:pPr>
            <w:r>
              <w:rPr>
                <w:sz w:val="18"/>
              </w:rPr>
              <w:t xml:space="preserve">2 </w:t>
            </w:r>
          </w:p>
        </w:tc>
        <w:tc>
          <w:tcPr>
            <w:tcW w:w="1589" w:type="dxa"/>
          </w:tcPr>
          <w:p>
            <w:pPr>
              <w:pStyle w:val="12"/>
              <w:spacing w:before="52"/>
              <w:ind w:right="732"/>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25"/>
              <w:ind w:left="280"/>
              <w:rPr>
                <w:sz w:val="20"/>
              </w:rPr>
            </w:pPr>
            <w:r>
              <w:rPr>
                <w:sz w:val="18"/>
              </w:rPr>
              <w:t>有捐赠资金或物</w:t>
            </w:r>
            <w:r>
              <w:rPr>
                <w:sz w:val="20"/>
              </w:rPr>
              <w:t>品管理</w:t>
            </w:r>
            <w:r>
              <w:rPr>
                <w:sz w:val="18"/>
              </w:rPr>
              <w:t>制度，并按捐赠</w:t>
            </w:r>
            <w:r>
              <w:rPr>
                <w:sz w:val="20"/>
              </w:rPr>
              <w:t>方意</w:t>
            </w:r>
          </w:p>
          <w:p>
            <w:pPr>
              <w:pStyle w:val="12"/>
              <w:spacing w:before="51"/>
              <w:ind w:left="105"/>
              <w:rPr>
                <w:sz w:val="18"/>
              </w:rPr>
            </w:pPr>
            <w:r>
              <w:rPr>
                <w:sz w:val="18"/>
              </w:rPr>
              <w:t>愿和</w:t>
            </w:r>
            <w:r>
              <w:rPr>
                <w:sz w:val="20"/>
              </w:rPr>
              <w:t>相关</w:t>
            </w:r>
            <w:r>
              <w:rPr>
                <w:sz w:val="18"/>
              </w:rPr>
              <w:t>规定使用受赠资金或物</w:t>
            </w:r>
            <w:r>
              <w:rPr>
                <w:sz w:val="20"/>
              </w:rPr>
              <w:t>品</w:t>
            </w:r>
            <w:r>
              <w:rPr>
                <w:sz w:val="18"/>
              </w:rPr>
              <w:t xml:space="preserve">。 </w:t>
            </w:r>
          </w:p>
        </w:tc>
        <w:tc>
          <w:tcPr>
            <w:tcW w:w="1277" w:type="dxa"/>
          </w:tcPr>
          <w:p>
            <w:pPr>
              <w:pStyle w:val="12"/>
              <w:spacing w:before="43"/>
              <w:ind w:left="187" w:right="130"/>
              <w:jc w:val="center"/>
              <w:rPr>
                <w:sz w:val="18"/>
              </w:rPr>
            </w:pPr>
            <w:r>
              <w:rPr>
                <w:sz w:val="18"/>
              </w:rPr>
              <w:t xml:space="preserve">1 </w:t>
            </w:r>
          </w:p>
        </w:tc>
        <w:tc>
          <w:tcPr>
            <w:tcW w:w="1589" w:type="dxa"/>
          </w:tcPr>
          <w:p>
            <w:pPr>
              <w:pStyle w:val="12"/>
              <w:spacing w:before="3"/>
              <w:rPr>
                <w:rFonts w:ascii="Times New Roman"/>
                <w:sz w:val="17"/>
              </w:rPr>
            </w:pPr>
          </w:p>
          <w:p>
            <w:pPr>
              <w:pStyle w:val="12"/>
              <w:ind w:right="732"/>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23"/>
              <w:ind w:left="280"/>
              <w:rPr>
                <w:sz w:val="18"/>
              </w:rPr>
            </w:pPr>
            <w:r>
              <w:rPr>
                <w:sz w:val="18"/>
              </w:rPr>
              <w:t>有</w:t>
            </w:r>
            <w:r>
              <w:rPr>
                <w:sz w:val="20"/>
              </w:rPr>
              <w:t>固</w:t>
            </w:r>
            <w:r>
              <w:rPr>
                <w:sz w:val="18"/>
              </w:rPr>
              <w:t>定资产、流动资产</w:t>
            </w:r>
            <w:r>
              <w:rPr>
                <w:sz w:val="20"/>
              </w:rPr>
              <w:t>管理</w:t>
            </w:r>
            <w:r>
              <w:rPr>
                <w:sz w:val="18"/>
              </w:rPr>
              <w:t>制度并予以执</w:t>
            </w:r>
          </w:p>
          <w:p>
            <w:pPr>
              <w:pStyle w:val="12"/>
              <w:spacing w:before="73"/>
              <w:ind w:left="105"/>
              <w:rPr>
                <w:sz w:val="18"/>
              </w:rPr>
            </w:pPr>
            <w:r>
              <w:rPr>
                <w:sz w:val="18"/>
              </w:rPr>
              <w:t xml:space="preserve">行。 </w:t>
            </w:r>
          </w:p>
        </w:tc>
        <w:tc>
          <w:tcPr>
            <w:tcW w:w="1277" w:type="dxa"/>
          </w:tcPr>
          <w:p>
            <w:pPr>
              <w:pStyle w:val="12"/>
              <w:spacing w:before="41"/>
              <w:ind w:left="187" w:right="130"/>
              <w:jc w:val="center"/>
              <w:rPr>
                <w:sz w:val="18"/>
              </w:rPr>
            </w:pPr>
            <w:r>
              <w:rPr>
                <w:sz w:val="18"/>
              </w:rPr>
              <w:t xml:space="preserve">1 </w:t>
            </w:r>
          </w:p>
        </w:tc>
        <w:tc>
          <w:tcPr>
            <w:tcW w:w="1589" w:type="dxa"/>
          </w:tcPr>
          <w:p>
            <w:pPr>
              <w:pStyle w:val="12"/>
              <w:spacing w:before="1"/>
              <w:rPr>
                <w:rFonts w:ascii="Times New Roman"/>
                <w:sz w:val="17"/>
              </w:rPr>
            </w:pPr>
          </w:p>
          <w:p>
            <w:pPr>
              <w:pStyle w:val="12"/>
              <w:ind w:right="732"/>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2"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45"/>
              <w:ind w:left="280"/>
              <w:rPr>
                <w:sz w:val="18"/>
              </w:rPr>
            </w:pPr>
            <w:r>
              <w:rPr>
                <w:sz w:val="18"/>
              </w:rPr>
              <w:t>有</w:t>
            </w:r>
            <w:r>
              <w:rPr>
                <w:sz w:val="20"/>
              </w:rPr>
              <w:t>会</w:t>
            </w:r>
            <w:r>
              <w:rPr>
                <w:sz w:val="18"/>
              </w:rPr>
              <w:t>计档案</w:t>
            </w:r>
            <w:r>
              <w:rPr>
                <w:sz w:val="20"/>
              </w:rPr>
              <w:t>管理</w:t>
            </w:r>
            <w:r>
              <w:rPr>
                <w:sz w:val="18"/>
              </w:rPr>
              <w:t xml:space="preserve">制度并予以执行。 </w:t>
            </w:r>
          </w:p>
        </w:tc>
        <w:tc>
          <w:tcPr>
            <w:tcW w:w="1277" w:type="dxa"/>
          </w:tcPr>
          <w:p>
            <w:pPr>
              <w:pStyle w:val="12"/>
              <w:spacing w:before="41"/>
              <w:ind w:left="187" w:right="130"/>
              <w:jc w:val="center"/>
              <w:rPr>
                <w:sz w:val="18"/>
              </w:rPr>
            </w:pPr>
            <w:r>
              <w:rPr>
                <w:sz w:val="18"/>
              </w:rPr>
              <w:t xml:space="preserve">1 </w:t>
            </w:r>
          </w:p>
        </w:tc>
        <w:tc>
          <w:tcPr>
            <w:tcW w:w="1589" w:type="dxa"/>
          </w:tcPr>
          <w:p>
            <w:pPr>
              <w:pStyle w:val="12"/>
              <w:spacing w:before="65"/>
              <w:ind w:right="732"/>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2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33"/>
              <w:ind w:left="280"/>
              <w:rPr>
                <w:sz w:val="18"/>
              </w:rPr>
            </w:pPr>
            <w:r>
              <w:rPr>
                <w:sz w:val="18"/>
              </w:rPr>
              <w:t>有预算及成本</w:t>
            </w:r>
            <w:r>
              <w:rPr>
                <w:sz w:val="20"/>
              </w:rPr>
              <w:t>管理</w:t>
            </w:r>
            <w:r>
              <w:rPr>
                <w:sz w:val="18"/>
              </w:rPr>
              <w:t xml:space="preserve">制度并予以执行。 </w:t>
            </w:r>
          </w:p>
        </w:tc>
        <w:tc>
          <w:tcPr>
            <w:tcW w:w="1277" w:type="dxa"/>
          </w:tcPr>
          <w:p>
            <w:pPr>
              <w:pStyle w:val="12"/>
              <w:spacing w:before="41"/>
              <w:ind w:left="187" w:right="130"/>
              <w:jc w:val="center"/>
              <w:rPr>
                <w:sz w:val="18"/>
              </w:rPr>
            </w:pPr>
            <w:r>
              <w:rPr>
                <w:sz w:val="18"/>
              </w:rPr>
              <w:t xml:space="preserve">1 </w:t>
            </w:r>
          </w:p>
        </w:tc>
        <w:tc>
          <w:tcPr>
            <w:tcW w:w="1589" w:type="dxa"/>
          </w:tcPr>
          <w:p>
            <w:pPr>
              <w:pStyle w:val="12"/>
              <w:spacing w:before="53"/>
              <w:ind w:right="732"/>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92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23"/>
              <w:ind w:left="105" w:firstLine="175"/>
              <w:rPr>
                <w:sz w:val="18"/>
              </w:rPr>
            </w:pPr>
            <w:r>
              <w:rPr>
                <w:sz w:val="18"/>
              </w:rPr>
              <w:t>有价格</w:t>
            </w:r>
            <w:r>
              <w:rPr>
                <w:sz w:val="20"/>
              </w:rPr>
              <w:t>管理</w:t>
            </w:r>
            <w:r>
              <w:rPr>
                <w:sz w:val="18"/>
              </w:rPr>
              <w:t>制度并予以执行，向老年人收取</w:t>
            </w:r>
          </w:p>
          <w:p>
            <w:pPr>
              <w:pStyle w:val="12"/>
              <w:spacing w:before="10" w:line="300" w:lineRule="atLeast"/>
              <w:ind w:left="105" w:right="249"/>
              <w:rPr>
                <w:sz w:val="18"/>
              </w:rPr>
            </w:pPr>
            <w:r>
              <w:rPr>
                <w:w w:val="95"/>
                <w:sz w:val="18"/>
              </w:rPr>
              <w:t>的</w:t>
            </w:r>
            <w:r>
              <w:rPr>
                <w:w w:val="95"/>
                <w:sz w:val="20"/>
              </w:rPr>
              <w:t>服务</w:t>
            </w:r>
            <w:r>
              <w:rPr>
                <w:w w:val="95"/>
                <w:sz w:val="18"/>
              </w:rPr>
              <w:t>费价格产</w:t>
            </w:r>
            <w:r>
              <w:rPr>
                <w:w w:val="95"/>
                <w:sz w:val="20"/>
              </w:rPr>
              <w:t>生变</w:t>
            </w:r>
            <w:r>
              <w:rPr>
                <w:w w:val="95"/>
                <w:sz w:val="18"/>
              </w:rPr>
              <w:t>动应</w:t>
            </w:r>
            <w:r>
              <w:rPr>
                <w:w w:val="95"/>
                <w:sz w:val="20"/>
              </w:rPr>
              <w:t>提</w:t>
            </w:r>
            <w:r>
              <w:rPr>
                <w:w w:val="95"/>
                <w:sz w:val="18"/>
              </w:rPr>
              <w:t>前</w:t>
            </w:r>
            <w:r>
              <w:rPr>
                <w:w w:val="95"/>
                <w:sz w:val="20"/>
              </w:rPr>
              <w:t>告</w:t>
            </w:r>
            <w:r>
              <w:rPr>
                <w:w w:val="95"/>
                <w:sz w:val="18"/>
              </w:rPr>
              <w:t>知老年人，不</w:t>
            </w:r>
            <w:r>
              <w:rPr>
                <w:sz w:val="18"/>
              </w:rPr>
              <w:t xml:space="preserve">得强制收费。 </w:t>
            </w:r>
          </w:p>
        </w:tc>
        <w:tc>
          <w:tcPr>
            <w:tcW w:w="1277" w:type="dxa"/>
          </w:tcPr>
          <w:p>
            <w:pPr>
              <w:pStyle w:val="12"/>
              <w:spacing w:before="41"/>
              <w:ind w:left="187" w:right="130"/>
              <w:jc w:val="center"/>
              <w:rPr>
                <w:sz w:val="18"/>
              </w:rPr>
            </w:pPr>
            <w:r>
              <w:rPr>
                <w:sz w:val="18"/>
              </w:rPr>
              <w:t xml:space="preserve">1 </w:t>
            </w:r>
          </w:p>
        </w:tc>
        <w:tc>
          <w:tcPr>
            <w:tcW w:w="1589" w:type="dxa"/>
          </w:tcPr>
          <w:p>
            <w:pPr>
              <w:pStyle w:val="12"/>
              <w:rPr>
                <w:rFonts w:ascii="Times New Roman"/>
                <w:sz w:val="18"/>
              </w:rPr>
            </w:pPr>
          </w:p>
          <w:p>
            <w:pPr>
              <w:pStyle w:val="12"/>
              <w:spacing w:before="146"/>
              <w:ind w:right="732"/>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925" w:hRule="atLeast"/>
        </w:trPr>
        <w:tc>
          <w:tcPr>
            <w:tcW w:w="1135" w:type="dxa"/>
          </w:tcPr>
          <w:p>
            <w:pPr>
              <w:pStyle w:val="12"/>
              <w:rPr>
                <w:rFonts w:ascii="Times New Roman"/>
                <w:sz w:val="18"/>
              </w:rPr>
            </w:pPr>
          </w:p>
          <w:p>
            <w:pPr>
              <w:pStyle w:val="12"/>
              <w:spacing w:before="146"/>
              <w:ind w:right="302"/>
              <w:jc w:val="right"/>
              <w:rPr>
                <w:sz w:val="18"/>
              </w:rPr>
            </w:pPr>
            <w:r>
              <w:rPr>
                <w:w w:val="80"/>
                <w:sz w:val="18"/>
              </w:rPr>
              <w:t xml:space="preserve">3.4.2 </w:t>
            </w:r>
          </w:p>
        </w:tc>
        <w:tc>
          <w:tcPr>
            <w:tcW w:w="1277" w:type="dxa"/>
          </w:tcPr>
          <w:p>
            <w:pPr>
              <w:pStyle w:val="12"/>
              <w:spacing w:before="23" w:line="288" w:lineRule="auto"/>
              <w:ind w:left="108" w:right="93"/>
              <w:rPr>
                <w:sz w:val="18"/>
              </w:rPr>
            </w:pPr>
            <w:r>
              <w:rPr>
                <w:spacing w:val="40"/>
                <w:sz w:val="18"/>
              </w:rPr>
              <w:t>财</w:t>
            </w:r>
            <w:r>
              <w:rPr>
                <w:spacing w:val="-38"/>
                <w:sz w:val="20"/>
              </w:rPr>
              <w:t xml:space="preserve">务 </w:t>
            </w:r>
            <w:r>
              <w:rPr>
                <w:spacing w:val="40"/>
                <w:sz w:val="18"/>
              </w:rPr>
              <w:t>报</w:t>
            </w:r>
            <w:r>
              <w:rPr>
                <w:spacing w:val="-38"/>
                <w:sz w:val="20"/>
              </w:rPr>
              <w:t xml:space="preserve">告 </w:t>
            </w:r>
            <w:r>
              <w:rPr>
                <w:spacing w:val="-14"/>
                <w:sz w:val="18"/>
              </w:rPr>
              <w:t>与</w:t>
            </w:r>
            <w:r>
              <w:rPr>
                <w:spacing w:val="8"/>
                <w:sz w:val="18"/>
              </w:rPr>
              <w:t>审计报</w:t>
            </w:r>
            <w:r>
              <w:rPr>
                <w:spacing w:val="9"/>
                <w:sz w:val="20"/>
              </w:rPr>
              <w:t>告</w:t>
            </w:r>
            <w:r>
              <w:rPr>
                <w:spacing w:val="4"/>
                <w:sz w:val="18"/>
              </w:rPr>
              <w:t>（2</w:t>
            </w:r>
          </w:p>
          <w:p>
            <w:pPr>
              <w:pStyle w:val="12"/>
              <w:spacing w:before="22"/>
              <w:ind w:left="108"/>
              <w:rPr>
                <w:sz w:val="18"/>
              </w:rPr>
            </w:pPr>
            <w:r>
              <w:rPr>
                <w:sz w:val="18"/>
              </w:rPr>
              <w:t>分）</w:t>
            </w:r>
            <w:r>
              <w:rPr>
                <w:w w:val="58"/>
                <w:sz w:val="18"/>
              </w:rPr>
              <w:t xml:space="preserve"> </w:t>
            </w:r>
          </w:p>
        </w:tc>
        <w:tc>
          <w:tcPr>
            <w:tcW w:w="3967" w:type="dxa"/>
          </w:tcPr>
          <w:p>
            <w:pPr>
              <w:pStyle w:val="12"/>
              <w:spacing w:before="23"/>
              <w:ind w:left="280"/>
              <w:rPr>
                <w:sz w:val="18"/>
              </w:rPr>
            </w:pPr>
            <w:r>
              <w:rPr>
                <w:sz w:val="18"/>
              </w:rPr>
              <w:t>有年度财</w:t>
            </w:r>
            <w:r>
              <w:rPr>
                <w:sz w:val="20"/>
              </w:rPr>
              <w:t>务</w:t>
            </w:r>
            <w:r>
              <w:rPr>
                <w:sz w:val="18"/>
              </w:rPr>
              <w:t>审计与审计报</w:t>
            </w:r>
            <w:r>
              <w:rPr>
                <w:sz w:val="20"/>
              </w:rPr>
              <w:t>告</w:t>
            </w:r>
            <w:r>
              <w:rPr>
                <w:sz w:val="18"/>
              </w:rPr>
              <w:t xml:space="preserve">。 </w:t>
            </w:r>
          </w:p>
          <w:p>
            <w:pPr>
              <w:pStyle w:val="12"/>
              <w:spacing w:before="10" w:line="300" w:lineRule="atLeast"/>
              <w:ind w:left="105" w:right="254" w:firstLine="175"/>
              <w:rPr>
                <w:sz w:val="18"/>
              </w:rPr>
            </w:pPr>
            <w:r>
              <w:rPr>
                <w:w w:val="95"/>
                <w:sz w:val="18"/>
              </w:rPr>
              <w:t>注：事</w:t>
            </w:r>
            <w:r>
              <w:rPr>
                <w:w w:val="95"/>
                <w:sz w:val="20"/>
              </w:rPr>
              <w:t>业</w:t>
            </w:r>
            <w:r>
              <w:rPr>
                <w:w w:val="95"/>
                <w:sz w:val="18"/>
              </w:rPr>
              <w:t>单位由上级主</w:t>
            </w:r>
            <w:r>
              <w:rPr>
                <w:w w:val="95"/>
                <w:sz w:val="20"/>
              </w:rPr>
              <w:t>管</w:t>
            </w:r>
            <w:r>
              <w:rPr>
                <w:w w:val="95"/>
                <w:sz w:val="18"/>
              </w:rPr>
              <w:t>部门审计的，出</w:t>
            </w:r>
            <w:r>
              <w:rPr>
                <w:w w:val="95"/>
                <w:sz w:val="20"/>
              </w:rPr>
              <w:t>具</w:t>
            </w:r>
            <w:r>
              <w:rPr>
                <w:sz w:val="18"/>
              </w:rPr>
              <w:t xml:space="preserve">审计结果。 </w:t>
            </w:r>
          </w:p>
        </w:tc>
        <w:tc>
          <w:tcPr>
            <w:tcW w:w="1277" w:type="dxa"/>
          </w:tcPr>
          <w:p>
            <w:pPr>
              <w:pStyle w:val="12"/>
              <w:rPr>
                <w:rFonts w:ascii="Times New Roman"/>
                <w:sz w:val="18"/>
              </w:rPr>
            </w:pPr>
          </w:p>
          <w:p>
            <w:pPr>
              <w:pStyle w:val="12"/>
              <w:spacing w:before="143"/>
              <w:ind w:left="187" w:right="130"/>
              <w:jc w:val="center"/>
              <w:rPr>
                <w:sz w:val="18"/>
              </w:rPr>
            </w:pPr>
            <w:r>
              <w:rPr>
                <w:sz w:val="18"/>
              </w:rPr>
              <w:t xml:space="preserve">2 </w:t>
            </w:r>
          </w:p>
        </w:tc>
        <w:tc>
          <w:tcPr>
            <w:tcW w:w="1589" w:type="dxa"/>
          </w:tcPr>
          <w:p>
            <w:pPr>
              <w:pStyle w:val="12"/>
              <w:rPr>
                <w:rFonts w:ascii="Times New Roman"/>
                <w:sz w:val="18"/>
              </w:rPr>
            </w:pPr>
          </w:p>
          <w:p>
            <w:pPr>
              <w:pStyle w:val="12"/>
              <w:spacing w:before="146"/>
              <w:ind w:right="732"/>
              <w:jc w:val="right"/>
              <w:rPr>
                <w:sz w:val="18"/>
              </w:rPr>
            </w:pPr>
            <w:r>
              <w:rPr>
                <w:w w:val="58"/>
                <w:sz w:val="18"/>
              </w:rPr>
              <w:t xml:space="preserve"> </w:t>
            </w:r>
          </w:p>
        </w:tc>
        <w:tc>
          <w:tcPr>
            <w:tcW w:w="4080" w:type="dxa"/>
          </w:tcPr>
          <w:p>
            <w:pPr>
              <w:pStyle w:val="12"/>
              <w:spacing w:before="179" w:line="288" w:lineRule="auto"/>
              <w:ind w:left="107" w:right="360" w:firstLine="360"/>
              <w:rPr>
                <w:sz w:val="18"/>
              </w:rPr>
            </w:pPr>
            <w:r>
              <w:rPr>
                <w:w w:val="95"/>
                <w:sz w:val="18"/>
              </w:rPr>
              <w:t>查看近</w:t>
            </w:r>
            <w:r>
              <w:rPr>
                <w:w w:val="95"/>
                <w:sz w:val="20"/>
              </w:rPr>
              <w:t>一</w:t>
            </w:r>
            <w:r>
              <w:rPr>
                <w:w w:val="95"/>
                <w:sz w:val="18"/>
              </w:rPr>
              <w:t>年财</w:t>
            </w:r>
            <w:r>
              <w:rPr>
                <w:w w:val="95"/>
                <w:sz w:val="20"/>
              </w:rPr>
              <w:t>务</w:t>
            </w:r>
            <w:r>
              <w:rPr>
                <w:w w:val="95"/>
                <w:sz w:val="18"/>
              </w:rPr>
              <w:t>报</w:t>
            </w:r>
            <w:r>
              <w:rPr>
                <w:w w:val="95"/>
                <w:sz w:val="20"/>
              </w:rPr>
              <w:t>告</w:t>
            </w:r>
            <w:r>
              <w:rPr>
                <w:w w:val="95"/>
                <w:sz w:val="18"/>
              </w:rPr>
              <w:t>，查看上</w:t>
            </w:r>
            <w:r>
              <w:rPr>
                <w:w w:val="95"/>
                <w:sz w:val="20"/>
              </w:rPr>
              <w:t>一</w:t>
            </w:r>
            <w:r>
              <w:rPr>
                <w:w w:val="95"/>
                <w:sz w:val="18"/>
              </w:rPr>
              <w:t>年审计报</w:t>
            </w:r>
            <w:r>
              <w:rPr>
                <w:sz w:val="20"/>
              </w:rPr>
              <w:t>告</w:t>
            </w:r>
            <w:r>
              <w:rPr>
                <w:sz w:val="18"/>
              </w:rPr>
              <w:t>。不能</w:t>
            </w:r>
            <w:r>
              <w:rPr>
                <w:sz w:val="20"/>
              </w:rPr>
              <w:t>提</w:t>
            </w:r>
            <w:r>
              <w:rPr>
                <w:sz w:val="18"/>
              </w:rPr>
              <w:t>供完</w:t>
            </w:r>
            <w:r>
              <w:rPr>
                <w:sz w:val="20"/>
              </w:rPr>
              <w:t>整</w:t>
            </w:r>
            <w:r>
              <w:rPr>
                <w:sz w:val="18"/>
              </w:rPr>
              <w:t>审计报</w:t>
            </w:r>
            <w:r>
              <w:rPr>
                <w:sz w:val="20"/>
              </w:rPr>
              <w:t>告</w:t>
            </w:r>
            <w:r>
              <w:rPr>
                <w:sz w:val="18"/>
              </w:rPr>
              <w:t xml:space="preserve">得 0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925" w:hRule="atLeast"/>
        </w:trPr>
        <w:tc>
          <w:tcPr>
            <w:tcW w:w="1135" w:type="dxa"/>
            <w:tcBorders>
              <w:bottom w:val="single" w:color="000000" w:sz="4" w:space="0"/>
            </w:tcBorders>
          </w:tcPr>
          <w:p>
            <w:pPr>
              <w:pStyle w:val="12"/>
              <w:rPr>
                <w:rFonts w:ascii="Times New Roman"/>
                <w:sz w:val="18"/>
              </w:rPr>
            </w:pPr>
          </w:p>
          <w:p>
            <w:pPr>
              <w:pStyle w:val="12"/>
              <w:spacing w:before="146"/>
              <w:ind w:right="302"/>
              <w:jc w:val="right"/>
              <w:rPr>
                <w:sz w:val="18"/>
              </w:rPr>
            </w:pPr>
            <w:r>
              <w:rPr>
                <w:w w:val="80"/>
                <w:sz w:val="18"/>
              </w:rPr>
              <w:t xml:space="preserve">3.4.3 </w:t>
            </w:r>
          </w:p>
        </w:tc>
        <w:tc>
          <w:tcPr>
            <w:tcW w:w="1277" w:type="dxa"/>
            <w:tcBorders>
              <w:bottom w:val="single" w:color="000000" w:sz="4" w:space="0"/>
            </w:tcBorders>
          </w:tcPr>
          <w:p>
            <w:pPr>
              <w:pStyle w:val="12"/>
              <w:spacing w:before="23" w:line="288" w:lineRule="auto"/>
              <w:ind w:left="108" w:right="256"/>
              <w:rPr>
                <w:sz w:val="18"/>
              </w:rPr>
            </w:pPr>
            <w:r>
              <w:rPr>
                <w:w w:val="95"/>
                <w:sz w:val="18"/>
              </w:rPr>
              <w:t>政府补</w:t>
            </w:r>
            <w:r>
              <w:rPr>
                <w:w w:val="95"/>
                <w:sz w:val="20"/>
              </w:rPr>
              <w:t>贴</w:t>
            </w:r>
            <w:r>
              <w:rPr>
                <w:w w:val="95"/>
                <w:sz w:val="18"/>
              </w:rPr>
              <w:t>经</w:t>
            </w:r>
            <w:r>
              <w:rPr>
                <w:sz w:val="18"/>
              </w:rPr>
              <w:t>费</w:t>
            </w:r>
            <w:r>
              <w:rPr>
                <w:sz w:val="20"/>
              </w:rPr>
              <w:t>管理</w:t>
            </w:r>
            <w:r>
              <w:rPr>
                <w:sz w:val="18"/>
              </w:rPr>
              <w:t>（1</w:t>
            </w:r>
          </w:p>
          <w:p>
            <w:pPr>
              <w:pStyle w:val="12"/>
              <w:spacing w:before="22"/>
              <w:ind w:left="108"/>
              <w:rPr>
                <w:sz w:val="18"/>
              </w:rPr>
            </w:pPr>
            <w:r>
              <w:rPr>
                <w:sz w:val="18"/>
              </w:rPr>
              <w:t>分）</w:t>
            </w:r>
            <w:r>
              <w:rPr>
                <w:w w:val="58"/>
                <w:sz w:val="18"/>
              </w:rPr>
              <w:t xml:space="preserve"> </w:t>
            </w:r>
          </w:p>
        </w:tc>
        <w:tc>
          <w:tcPr>
            <w:tcW w:w="3967" w:type="dxa"/>
            <w:tcBorders>
              <w:bottom w:val="single" w:color="000000" w:sz="4" w:space="0"/>
            </w:tcBorders>
          </w:tcPr>
          <w:p>
            <w:pPr>
              <w:pStyle w:val="12"/>
              <w:spacing w:before="179" w:line="288" w:lineRule="auto"/>
              <w:ind w:left="280" w:right="741"/>
              <w:rPr>
                <w:sz w:val="18"/>
              </w:rPr>
            </w:pPr>
            <w:r>
              <w:rPr>
                <w:w w:val="95"/>
                <w:sz w:val="18"/>
              </w:rPr>
              <w:t>政府补</w:t>
            </w:r>
            <w:r>
              <w:rPr>
                <w:w w:val="95"/>
                <w:sz w:val="20"/>
              </w:rPr>
              <w:t>贴</w:t>
            </w:r>
            <w:r>
              <w:rPr>
                <w:w w:val="95"/>
                <w:sz w:val="18"/>
              </w:rPr>
              <w:t>经费单独建账，账目</w:t>
            </w:r>
            <w:r>
              <w:rPr>
                <w:w w:val="95"/>
                <w:sz w:val="20"/>
              </w:rPr>
              <w:t>清晰</w:t>
            </w:r>
            <w:r>
              <w:rPr>
                <w:w w:val="95"/>
                <w:sz w:val="18"/>
              </w:rPr>
              <w:t>。</w:t>
            </w:r>
            <w:r>
              <w:rPr>
                <w:sz w:val="18"/>
              </w:rPr>
              <w:t>注：如无政府补</w:t>
            </w:r>
            <w:r>
              <w:rPr>
                <w:sz w:val="20"/>
              </w:rPr>
              <w:t>贴</w:t>
            </w:r>
            <w:r>
              <w:rPr>
                <w:sz w:val="18"/>
              </w:rPr>
              <w:t xml:space="preserve">，不参与评分。 </w:t>
            </w:r>
          </w:p>
        </w:tc>
        <w:tc>
          <w:tcPr>
            <w:tcW w:w="1277" w:type="dxa"/>
            <w:tcBorders>
              <w:bottom w:val="single" w:color="000000" w:sz="4" w:space="0"/>
            </w:tcBorders>
          </w:tcPr>
          <w:p>
            <w:pPr>
              <w:pStyle w:val="12"/>
              <w:rPr>
                <w:rFonts w:ascii="Times New Roman"/>
                <w:sz w:val="18"/>
              </w:rPr>
            </w:pPr>
          </w:p>
          <w:p>
            <w:pPr>
              <w:pStyle w:val="12"/>
              <w:spacing w:before="143"/>
              <w:ind w:left="187" w:right="130"/>
              <w:jc w:val="center"/>
              <w:rPr>
                <w:sz w:val="18"/>
              </w:rPr>
            </w:pPr>
            <w:r>
              <w:rPr>
                <w:sz w:val="18"/>
              </w:rPr>
              <w:t xml:space="preserve">1 </w:t>
            </w:r>
          </w:p>
        </w:tc>
        <w:tc>
          <w:tcPr>
            <w:tcW w:w="1589" w:type="dxa"/>
            <w:tcBorders>
              <w:bottom w:val="single" w:color="000000" w:sz="4" w:space="0"/>
            </w:tcBorders>
          </w:tcPr>
          <w:p>
            <w:pPr>
              <w:pStyle w:val="12"/>
              <w:rPr>
                <w:rFonts w:ascii="Times New Roman"/>
                <w:sz w:val="18"/>
              </w:rPr>
            </w:pPr>
          </w:p>
          <w:p>
            <w:pPr>
              <w:pStyle w:val="12"/>
              <w:spacing w:before="146"/>
              <w:ind w:right="732"/>
              <w:jc w:val="right"/>
              <w:rPr>
                <w:sz w:val="18"/>
              </w:rPr>
            </w:pPr>
            <w:r>
              <w:rPr>
                <w:w w:val="58"/>
                <w:sz w:val="18"/>
              </w:rPr>
              <w:t xml:space="preserve"> </w:t>
            </w:r>
          </w:p>
        </w:tc>
        <w:tc>
          <w:tcPr>
            <w:tcW w:w="4080" w:type="dxa"/>
            <w:tcBorders>
              <w:bottom w:val="single" w:color="000000" w:sz="4" w:space="0"/>
            </w:tcBorders>
          </w:tcPr>
          <w:p>
            <w:pPr>
              <w:pStyle w:val="12"/>
              <w:spacing w:before="10"/>
              <w:rPr>
                <w:rFonts w:ascii="Times New Roman"/>
                <w:sz w:val="28"/>
              </w:rPr>
            </w:pPr>
          </w:p>
          <w:p>
            <w:pPr>
              <w:pStyle w:val="12"/>
              <w:spacing w:before="1"/>
              <w:ind w:left="467"/>
              <w:rPr>
                <w:sz w:val="18"/>
              </w:rPr>
            </w:pPr>
            <w:r>
              <w:rPr>
                <w:sz w:val="18"/>
              </w:rPr>
              <w:t>查看近</w:t>
            </w:r>
            <w:r>
              <w:rPr>
                <w:sz w:val="20"/>
              </w:rPr>
              <w:t>一</w:t>
            </w:r>
            <w:r>
              <w:rPr>
                <w:sz w:val="18"/>
              </w:rPr>
              <w:t>年账目，账目不</w:t>
            </w:r>
            <w:r>
              <w:rPr>
                <w:sz w:val="20"/>
              </w:rPr>
              <w:t>清晰</w:t>
            </w:r>
            <w:r>
              <w:rPr>
                <w:sz w:val="18"/>
              </w:rPr>
              <w:t xml:space="preserve">得 0 分。 </w:t>
            </w:r>
          </w:p>
        </w:tc>
      </w:tr>
    </w:tbl>
    <w:p>
      <w:pPr>
        <w:pStyle w:val="3"/>
        <w:rPr>
          <w:sz w:val="20"/>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spacing w:before="17"/>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41 —</w:t>
      </w:r>
    </w:p>
    <w:p>
      <w:pPr>
        <w:jc w:val="center"/>
        <w:sectPr>
          <w:footerReference r:id="rId39"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3967"/>
        <w:gridCol w:w="1277"/>
        <w:gridCol w:w="1589"/>
        <w:gridCol w:w="4080"/>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35" w:hRule="atLeast"/>
        </w:trPr>
        <w:tc>
          <w:tcPr>
            <w:tcW w:w="1135" w:type="dxa"/>
          </w:tcPr>
          <w:p>
            <w:pPr>
              <w:pStyle w:val="12"/>
              <w:rPr>
                <w:rFonts w:ascii="Times New Roman"/>
                <w:sz w:val="18"/>
              </w:rPr>
            </w:pPr>
          </w:p>
          <w:p>
            <w:pPr>
              <w:pStyle w:val="12"/>
              <w:spacing w:before="9"/>
              <w:rPr>
                <w:rFonts w:ascii="Times New Roman"/>
                <w:sz w:val="25"/>
              </w:rPr>
            </w:pPr>
          </w:p>
          <w:p>
            <w:pPr>
              <w:pStyle w:val="12"/>
              <w:ind w:left="297" w:right="237"/>
              <w:jc w:val="center"/>
              <w:rPr>
                <w:sz w:val="18"/>
              </w:rPr>
            </w:pPr>
            <w:r>
              <w:rPr>
                <w:sz w:val="18"/>
              </w:rPr>
              <w:t>3.4.4</w:t>
            </w:r>
            <w:r>
              <w:rPr>
                <w:w w:val="58"/>
                <w:sz w:val="18"/>
              </w:rPr>
              <w:t xml:space="preserve"> </w:t>
            </w:r>
          </w:p>
        </w:tc>
        <w:tc>
          <w:tcPr>
            <w:tcW w:w="1277" w:type="dxa"/>
          </w:tcPr>
          <w:p>
            <w:pPr>
              <w:pStyle w:val="12"/>
              <w:spacing w:before="1"/>
              <w:rPr>
                <w:rFonts w:ascii="Times New Roman"/>
                <w:sz w:val="17"/>
              </w:rPr>
            </w:pPr>
          </w:p>
          <w:p>
            <w:pPr>
              <w:pStyle w:val="12"/>
              <w:spacing w:line="319" w:lineRule="auto"/>
              <w:ind w:left="108" w:right="93"/>
              <w:rPr>
                <w:sz w:val="18"/>
              </w:rPr>
            </w:pPr>
            <w:r>
              <w:rPr>
                <w:sz w:val="18"/>
              </w:rPr>
              <w:t>财务人员资质</w:t>
            </w:r>
            <w:r>
              <w:rPr>
                <w:w w:val="58"/>
                <w:sz w:val="18"/>
              </w:rPr>
              <w:t xml:space="preserve"> </w:t>
            </w:r>
          </w:p>
          <w:p>
            <w:pPr>
              <w:pStyle w:val="12"/>
              <w:spacing w:before="3"/>
              <w:ind w:left="108"/>
              <w:rPr>
                <w:sz w:val="18"/>
              </w:rPr>
            </w:pPr>
            <w:r>
              <w:rPr>
                <w:sz w:val="18"/>
              </w:rPr>
              <w:t xml:space="preserve">（1 分） </w:t>
            </w:r>
          </w:p>
        </w:tc>
        <w:tc>
          <w:tcPr>
            <w:tcW w:w="3967" w:type="dxa"/>
          </w:tcPr>
          <w:p>
            <w:pPr>
              <w:pStyle w:val="12"/>
              <w:spacing w:before="40" w:line="321" w:lineRule="auto"/>
              <w:ind w:left="105" w:right="124" w:firstLine="175"/>
              <w:rPr>
                <w:sz w:val="18"/>
              </w:rPr>
            </w:pPr>
            <w:r>
              <w:rPr>
                <w:sz w:val="18"/>
              </w:rPr>
              <w:t>2017 年前聘用的会计人员应持有会计资格证</w:t>
            </w:r>
            <w:r>
              <w:rPr>
                <w:w w:val="105"/>
                <w:sz w:val="18"/>
              </w:rPr>
              <w:t xml:space="preserve">书； </w:t>
            </w:r>
          </w:p>
          <w:p>
            <w:pPr>
              <w:pStyle w:val="12"/>
              <w:spacing w:before="2"/>
              <w:ind w:left="280"/>
              <w:rPr>
                <w:sz w:val="18"/>
              </w:rPr>
            </w:pPr>
            <w:r>
              <w:rPr>
                <w:w w:val="105"/>
                <w:sz w:val="18"/>
              </w:rPr>
              <w:t>2017</w:t>
            </w:r>
            <w:r>
              <w:rPr>
                <w:spacing w:val="-9"/>
                <w:w w:val="105"/>
                <w:sz w:val="18"/>
              </w:rPr>
              <w:t xml:space="preserve"> 年后聘用人员应取得初级及以上职称或</w:t>
            </w:r>
          </w:p>
          <w:p>
            <w:pPr>
              <w:pStyle w:val="12"/>
              <w:spacing w:before="76"/>
              <w:ind w:left="105"/>
              <w:rPr>
                <w:sz w:val="18"/>
              </w:rPr>
            </w:pPr>
            <w:r>
              <w:rPr>
                <w:sz w:val="18"/>
              </w:rPr>
              <w:t xml:space="preserve">其他相关资质证明。 </w:t>
            </w:r>
          </w:p>
        </w:tc>
        <w:tc>
          <w:tcPr>
            <w:tcW w:w="1277" w:type="dxa"/>
          </w:tcPr>
          <w:p>
            <w:pPr>
              <w:pStyle w:val="12"/>
              <w:rPr>
                <w:rFonts w:ascii="Times New Roman"/>
                <w:sz w:val="18"/>
              </w:rPr>
            </w:pPr>
          </w:p>
          <w:p>
            <w:pPr>
              <w:pStyle w:val="12"/>
              <w:spacing w:before="9"/>
              <w:rPr>
                <w:rFonts w:ascii="Times New Roman"/>
                <w:sz w:val="25"/>
              </w:rPr>
            </w:pPr>
          </w:p>
          <w:p>
            <w:pPr>
              <w:pStyle w:val="12"/>
              <w:ind w:right="520"/>
              <w:jc w:val="right"/>
              <w:rPr>
                <w:sz w:val="18"/>
              </w:rPr>
            </w:pPr>
            <w:r>
              <w:rPr>
                <w:w w:val="90"/>
                <w:sz w:val="18"/>
              </w:rPr>
              <w:t xml:space="preserve">1 </w:t>
            </w:r>
          </w:p>
        </w:tc>
        <w:tc>
          <w:tcPr>
            <w:tcW w:w="1589" w:type="dxa"/>
          </w:tcPr>
          <w:p>
            <w:pPr>
              <w:pStyle w:val="12"/>
              <w:rPr>
                <w:rFonts w:ascii="Times New Roman"/>
                <w:sz w:val="18"/>
              </w:rPr>
            </w:pPr>
          </w:p>
          <w:p>
            <w:pPr>
              <w:pStyle w:val="12"/>
              <w:spacing w:before="9"/>
              <w:rPr>
                <w:rFonts w:ascii="Times New Roman"/>
                <w:sz w:val="25"/>
              </w:rPr>
            </w:pPr>
          </w:p>
          <w:p>
            <w:pPr>
              <w:pStyle w:val="12"/>
              <w:ind w:right="732"/>
              <w:jc w:val="right"/>
              <w:rPr>
                <w:sz w:val="18"/>
              </w:rPr>
            </w:pPr>
            <w:r>
              <w:rPr>
                <w:w w:val="58"/>
                <w:sz w:val="18"/>
              </w:rPr>
              <w:t xml:space="preserve"> </w:t>
            </w:r>
          </w:p>
        </w:tc>
        <w:tc>
          <w:tcPr>
            <w:tcW w:w="4080" w:type="dxa"/>
          </w:tcPr>
          <w:p>
            <w:pPr>
              <w:pStyle w:val="12"/>
              <w:rPr>
                <w:rFonts w:ascii="Times New Roman"/>
                <w:sz w:val="18"/>
              </w:rPr>
            </w:pPr>
          </w:p>
          <w:p>
            <w:pPr>
              <w:pStyle w:val="12"/>
              <w:spacing w:before="9"/>
              <w:rPr>
                <w:rFonts w:ascii="Times New Roman"/>
                <w:sz w:val="25"/>
              </w:rPr>
            </w:pPr>
          </w:p>
          <w:p>
            <w:pPr>
              <w:pStyle w:val="12"/>
              <w:ind w:left="467"/>
              <w:rPr>
                <w:sz w:val="18"/>
              </w:rPr>
            </w:pPr>
            <w:r>
              <w:rPr>
                <w:sz w:val="18"/>
              </w:rPr>
              <w:t xml:space="preserve">必备项。查看证书。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tcPr>
          <w:p>
            <w:pPr>
              <w:pStyle w:val="12"/>
              <w:rPr>
                <w:rFonts w:ascii="Times New Roman"/>
                <w:sz w:val="18"/>
              </w:rPr>
            </w:pPr>
          </w:p>
          <w:p>
            <w:pPr>
              <w:pStyle w:val="12"/>
              <w:spacing w:before="145"/>
              <w:ind w:left="297" w:right="237"/>
              <w:jc w:val="center"/>
              <w:rPr>
                <w:sz w:val="18"/>
              </w:rPr>
            </w:pPr>
            <w:r>
              <w:rPr>
                <w:w w:val="95"/>
                <w:sz w:val="18"/>
              </w:rPr>
              <w:t xml:space="preserve">3.4.5 </w:t>
            </w:r>
          </w:p>
        </w:tc>
        <w:tc>
          <w:tcPr>
            <w:tcW w:w="1277" w:type="dxa"/>
          </w:tcPr>
          <w:p>
            <w:pPr>
              <w:pStyle w:val="12"/>
              <w:spacing w:before="23" w:line="309" w:lineRule="auto"/>
              <w:ind w:left="108" w:right="93"/>
              <w:rPr>
                <w:sz w:val="18"/>
              </w:rPr>
            </w:pPr>
            <w:r>
              <w:rPr>
                <w:spacing w:val="40"/>
                <w:sz w:val="18"/>
              </w:rPr>
              <w:t>财</w:t>
            </w:r>
            <w:r>
              <w:rPr>
                <w:spacing w:val="-37"/>
                <w:sz w:val="20"/>
              </w:rPr>
              <w:t xml:space="preserve">务 </w:t>
            </w:r>
            <w:r>
              <w:rPr>
                <w:spacing w:val="21"/>
                <w:sz w:val="18"/>
              </w:rPr>
              <w:t>人员技</w:t>
            </w:r>
            <w:r>
              <w:rPr>
                <w:sz w:val="18"/>
              </w:rPr>
              <w:t xml:space="preserve">能 </w:t>
            </w:r>
          </w:p>
          <w:p>
            <w:pPr>
              <w:pStyle w:val="12"/>
              <w:spacing w:before="6"/>
              <w:ind w:left="108"/>
              <w:rPr>
                <w:sz w:val="18"/>
              </w:rPr>
            </w:pPr>
            <w:r>
              <w:rPr>
                <w:sz w:val="18"/>
              </w:rPr>
              <w:t xml:space="preserve">（1 分） </w:t>
            </w:r>
          </w:p>
        </w:tc>
        <w:tc>
          <w:tcPr>
            <w:tcW w:w="3967" w:type="dxa"/>
          </w:tcPr>
          <w:p>
            <w:pPr>
              <w:pStyle w:val="12"/>
              <w:spacing w:before="10"/>
              <w:rPr>
                <w:rFonts w:ascii="Times New Roman"/>
                <w:sz w:val="28"/>
              </w:rPr>
            </w:pPr>
          </w:p>
          <w:p>
            <w:pPr>
              <w:pStyle w:val="12"/>
              <w:ind w:left="280"/>
              <w:rPr>
                <w:sz w:val="18"/>
              </w:rPr>
            </w:pPr>
            <w:r>
              <w:rPr>
                <w:sz w:val="18"/>
              </w:rPr>
              <w:t>财</w:t>
            </w:r>
            <w:r>
              <w:rPr>
                <w:sz w:val="20"/>
              </w:rPr>
              <w:t>务</w:t>
            </w:r>
            <w:r>
              <w:rPr>
                <w:sz w:val="18"/>
              </w:rPr>
              <w:t>人员熟练使用</w:t>
            </w:r>
            <w:r>
              <w:rPr>
                <w:sz w:val="20"/>
              </w:rPr>
              <w:t>会</w:t>
            </w:r>
            <w:r>
              <w:rPr>
                <w:sz w:val="18"/>
              </w:rPr>
              <w:t>计</w:t>
            </w:r>
            <w:r>
              <w:rPr>
                <w:sz w:val="20"/>
              </w:rPr>
              <w:t>电</w:t>
            </w:r>
            <w:r>
              <w:rPr>
                <w:sz w:val="18"/>
              </w:rPr>
              <w:t>算</w:t>
            </w:r>
            <w:r>
              <w:rPr>
                <w:sz w:val="20"/>
              </w:rPr>
              <w:t>化</w:t>
            </w:r>
            <w:r>
              <w:rPr>
                <w:sz w:val="18"/>
              </w:rPr>
              <w:t xml:space="preserve">设备。 </w:t>
            </w:r>
          </w:p>
        </w:tc>
        <w:tc>
          <w:tcPr>
            <w:tcW w:w="1277" w:type="dxa"/>
          </w:tcPr>
          <w:p>
            <w:pPr>
              <w:pStyle w:val="12"/>
              <w:rPr>
                <w:rFonts w:ascii="Times New Roman"/>
                <w:sz w:val="18"/>
              </w:rPr>
            </w:pPr>
          </w:p>
          <w:p>
            <w:pPr>
              <w:pStyle w:val="12"/>
              <w:spacing w:before="143"/>
              <w:ind w:right="520"/>
              <w:jc w:val="right"/>
              <w:rPr>
                <w:sz w:val="18"/>
              </w:rPr>
            </w:pPr>
            <w:r>
              <w:rPr>
                <w:w w:val="90"/>
                <w:sz w:val="18"/>
              </w:rPr>
              <w:t xml:space="preserve">1 </w:t>
            </w:r>
          </w:p>
        </w:tc>
        <w:tc>
          <w:tcPr>
            <w:tcW w:w="1589" w:type="dxa"/>
          </w:tcPr>
          <w:p>
            <w:pPr>
              <w:pStyle w:val="12"/>
              <w:rPr>
                <w:rFonts w:ascii="Times New Roman"/>
                <w:sz w:val="18"/>
              </w:rPr>
            </w:pPr>
          </w:p>
          <w:p>
            <w:pPr>
              <w:pStyle w:val="12"/>
              <w:spacing w:before="145"/>
              <w:ind w:right="732"/>
              <w:jc w:val="right"/>
              <w:rPr>
                <w:sz w:val="18"/>
              </w:rPr>
            </w:pPr>
            <w:r>
              <w:rPr>
                <w:w w:val="58"/>
                <w:sz w:val="18"/>
              </w:rPr>
              <w:t xml:space="preserve"> </w:t>
            </w:r>
          </w:p>
        </w:tc>
        <w:tc>
          <w:tcPr>
            <w:tcW w:w="4080" w:type="dxa"/>
          </w:tcPr>
          <w:p>
            <w:pPr>
              <w:pStyle w:val="12"/>
              <w:spacing w:before="10"/>
              <w:rPr>
                <w:rFonts w:ascii="Times New Roman"/>
                <w:sz w:val="28"/>
              </w:rPr>
            </w:pPr>
          </w:p>
          <w:p>
            <w:pPr>
              <w:pStyle w:val="12"/>
              <w:ind w:left="467"/>
              <w:rPr>
                <w:sz w:val="18"/>
              </w:rPr>
            </w:pPr>
            <w:r>
              <w:rPr>
                <w:sz w:val="18"/>
              </w:rPr>
              <w:t>查看操作，使用财</w:t>
            </w:r>
            <w:r>
              <w:rPr>
                <w:sz w:val="20"/>
              </w:rPr>
              <w:t>务</w:t>
            </w:r>
            <w:r>
              <w:rPr>
                <w:sz w:val="18"/>
              </w:rPr>
              <w:t xml:space="preserve">软件等。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542" w:hRule="atLeast"/>
        </w:trPr>
        <w:tc>
          <w:tcPr>
            <w:tcW w:w="1135" w:type="dxa"/>
          </w:tcPr>
          <w:p>
            <w:pPr>
              <w:pStyle w:val="12"/>
              <w:rPr>
                <w:rFonts w:ascii="Times New Roman"/>
                <w:sz w:val="18"/>
              </w:rPr>
            </w:pPr>
          </w:p>
          <w:p>
            <w:pPr>
              <w:pStyle w:val="12"/>
              <w:rPr>
                <w:rFonts w:ascii="Times New Roman"/>
                <w:sz w:val="18"/>
              </w:rPr>
            </w:pPr>
          </w:p>
          <w:p>
            <w:pPr>
              <w:pStyle w:val="12"/>
              <w:spacing w:before="6"/>
              <w:rPr>
                <w:rFonts w:ascii="Times New Roman"/>
                <w:sz w:val="21"/>
              </w:rPr>
            </w:pPr>
          </w:p>
          <w:p>
            <w:pPr>
              <w:pStyle w:val="12"/>
              <w:spacing w:before="1"/>
              <w:ind w:left="297" w:right="237"/>
              <w:jc w:val="center"/>
              <w:rPr>
                <w:sz w:val="18"/>
              </w:rPr>
            </w:pPr>
            <w:r>
              <w:rPr>
                <w:w w:val="95"/>
                <w:sz w:val="18"/>
              </w:rPr>
              <w:t xml:space="preserve">3.4.6 </w:t>
            </w:r>
          </w:p>
        </w:tc>
        <w:tc>
          <w:tcPr>
            <w:tcW w:w="1277" w:type="dxa"/>
          </w:tcPr>
          <w:p>
            <w:pPr>
              <w:pStyle w:val="12"/>
              <w:rPr>
                <w:rFonts w:ascii="Times New Roman"/>
                <w:sz w:val="18"/>
              </w:rPr>
            </w:pPr>
          </w:p>
          <w:p>
            <w:pPr>
              <w:pStyle w:val="12"/>
              <w:spacing w:before="125" w:line="312" w:lineRule="auto"/>
              <w:ind w:left="108" w:right="93"/>
              <w:jc w:val="both"/>
              <w:rPr>
                <w:sz w:val="18"/>
              </w:rPr>
            </w:pPr>
            <w:r>
              <w:rPr>
                <w:spacing w:val="40"/>
                <w:sz w:val="18"/>
              </w:rPr>
              <w:t>财</w:t>
            </w:r>
            <w:r>
              <w:rPr>
                <w:spacing w:val="-37"/>
                <w:sz w:val="20"/>
              </w:rPr>
              <w:t xml:space="preserve">务 </w:t>
            </w:r>
            <w:r>
              <w:rPr>
                <w:spacing w:val="21"/>
                <w:sz w:val="18"/>
              </w:rPr>
              <w:t>人员任</w:t>
            </w:r>
            <w:r>
              <w:rPr>
                <w:spacing w:val="-15"/>
                <w:sz w:val="18"/>
              </w:rPr>
              <w:t xml:space="preserve">职 回 避 </w:t>
            </w:r>
            <w:r>
              <w:rPr>
                <w:sz w:val="18"/>
              </w:rPr>
              <w:t>（</w:t>
            </w:r>
            <w:r>
              <w:rPr>
                <w:spacing w:val="-28"/>
                <w:sz w:val="18"/>
              </w:rPr>
              <w:t xml:space="preserve"> </w:t>
            </w:r>
            <w:r>
              <w:rPr>
                <w:spacing w:val="-13"/>
                <w:sz w:val="18"/>
              </w:rPr>
              <w:t xml:space="preserve">1 </w:t>
            </w:r>
            <w:r>
              <w:rPr>
                <w:sz w:val="18"/>
              </w:rPr>
              <w:t>分）</w:t>
            </w:r>
            <w:r>
              <w:rPr>
                <w:w w:val="58"/>
                <w:sz w:val="18"/>
              </w:rPr>
              <w:t xml:space="preserve"> </w:t>
            </w:r>
          </w:p>
        </w:tc>
        <w:tc>
          <w:tcPr>
            <w:tcW w:w="3967" w:type="dxa"/>
          </w:tcPr>
          <w:p>
            <w:pPr>
              <w:pStyle w:val="12"/>
              <w:numPr>
                <w:ilvl w:val="0"/>
                <w:numId w:val="28"/>
              </w:numPr>
              <w:tabs>
                <w:tab w:val="left" w:pos="748"/>
              </w:tabs>
              <w:spacing w:before="23"/>
              <w:ind w:hanging="468"/>
              <w:rPr>
                <w:sz w:val="18"/>
              </w:rPr>
            </w:pPr>
            <w:r>
              <w:rPr>
                <w:sz w:val="18"/>
              </w:rPr>
              <w:t>财</w:t>
            </w:r>
            <w:r>
              <w:rPr>
                <w:sz w:val="20"/>
              </w:rPr>
              <w:t>务</w:t>
            </w:r>
            <w:r>
              <w:rPr>
                <w:sz w:val="18"/>
              </w:rPr>
              <w:t>部负责人</w:t>
            </w:r>
            <w:r>
              <w:rPr>
                <w:sz w:val="20"/>
              </w:rPr>
              <w:t>未</w:t>
            </w:r>
            <w:r>
              <w:rPr>
                <w:sz w:val="18"/>
              </w:rPr>
              <w:t>同时</w:t>
            </w:r>
            <w:r>
              <w:rPr>
                <w:sz w:val="20"/>
              </w:rPr>
              <w:t>兼</w:t>
            </w:r>
            <w:r>
              <w:rPr>
                <w:sz w:val="18"/>
              </w:rPr>
              <w:t>任采购员职</w:t>
            </w:r>
            <w:r>
              <w:rPr>
                <w:sz w:val="20"/>
              </w:rPr>
              <w:t>务</w:t>
            </w:r>
            <w:r>
              <w:rPr>
                <w:sz w:val="18"/>
              </w:rPr>
              <w:t>；</w:t>
            </w:r>
            <w:r>
              <w:rPr>
                <w:w w:val="58"/>
                <w:sz w:val="18"/>
              </w:rPr>
              <w:t xml:space="preserve"> </w:t>
            </w:r>
          </w:p>
          <w:p>
            <w:pPr>
              <w:pStyle w:val="12"/>
              <w:numPr>
                <w:ilvl w:val="0"/>
                <w:numId w:val="28"/>
              </w:numPr>
              <w:tabs>
                <w:tab w:val="left" w:pos="748"/>
              </w:tabs>
              <w:spacing w:before="53" w:line="309" w:lineRule="auto"/>
              <w:ind w:left="105" w:right="148" w:firstLine="175"/>
              <w:rPr>
                <w:sz w:val="18"/>
              </w:rPr>
            </w:pPr>
            <w:r>
              <w:rPr>
                <w:w w:val="95"/>
                <w:sz w:val="18"/>
              </w:rPr>
              <w:t>填写票据及收据的人员</w:t>
            </w:r>
            <w:r>
              <w:rPr>
                <w:w w:val="95"/>
                <w:sz w:val="20"/>
              </w:rPr>
              <w:t>未</w:t>
            </w:r>
            <w:r>
              <w:rPr>
                <w:w w:val="95"/>
                <w:sz w:val="18"/>
              </w:rPr>
              <w:t>同时</w:t>
            </w:r>
            <w:r>
              <w:rPr>
                <w:w w:val="95"/>
                <w:sz w:val="20"/>
              </w:rPr>
              <w:t>兼</w:t>
            </w:r>
            <w:r>
              <w:rPr>
                <w:spacing w:val="-6"/>
                <w:w w:val="95"/>
                <w:sz w:val="18"/>
              </w:rPr>
              <w:t>任审计</w:t>
            </w:r>
            <w:r>
              <w:rPr>
                <w:sz w:val="18"/>
              </w:rPr>
              <w:t xml:space="preserve">人员； </w:t>
            </w:r>
          </w:p>
          <w:p>
            <w:pPr>
              <w:pStyle w:val="12"/>
              <w:numPr>
                <w:ilvl w:val="0"/>
                <w:numId w:val="28"/>
              </w:numPr>
              <w:tabs>
                <w:tab w:val="left" w:pos="748"/>
              </w:tabs>
              <w:spacing w:line="245" w:lineRule="exact"/>
              <w:ind w:hanging="468"/>
              <w:rPr>
                <w:sz w:val="20"/>
              </w:rPr>
            </w:pPr>
            <w:r>
              <w:rPr>
                <w:sz w:val="18"/>
              </w:rPr>
              <w:t>出纳人员与</w:t>
            </w:r>
            <w:r>
              <w:rPr>
                <w:sz w:val="20"/>
              </w:rPr>
              <w:t>记</w:t>
            </w:r>
            <w:r>
              <w:rPr>
                <w:sz w:val="18"/>
              </w:rPr>
              <w:t>账人员分离，</w:t>
            </w:r>
            <w:r>
              <w:rPr>
                <w:sz w:val="20"/>
              </w:rPr>
              <w:t>未相</w:t>
            </w:r>
            <w:r>
              <w:rPr>
                <w:sz w:val="18"/>
              </w:rPr>
              <w:t>互</w:t>
            </w:r>
            <w:r>
              <w:rPr>
                <w:sz w:val="20"/>
              </w:rPr>
              <w:t>兼</w:t>
            </w:r>
          </w:p>
          <w:p>
            <w:pPr>
              <w:pStyle w:val="12"/>
              <w:spacing w:before="74"/>
              <w:ind w:left="105"/>
              <w:rPr>
                <w:sz w:val="18"/>
              </w:rPr>
            </w:pPr>
            <w:r>
              <w:rPr>
                <w:sz w:val="18"/>
              </w:rPr>
              <w:t xml:space="preserve">任。 </w:t>
            </w:r>
          </w:p>
        </w:tc>
        <w:tc>
          <w:tcPr>
            <w:tcW w:w="1277" w:type="dxa"/>
          </w:tcPr>
          <w:p>
            <w:pPr>
              <w:pStyle w:val="12"/>
              <w:rPr>
                <w:rFonts w:ascii="Times New Roman"/>
                <w:sz w:val="18"/>
              </w:rPr>
            </w:pPr>
          </w:p>
          <w:p>
            <w:pPr>
              <w:pStyle w:val="12"/>
              <w:rPr>
                <w:rFonts w:ascii="Times New Roman"/>
                <w:sz w:val="18"/>
              </w:rPr>
            </w:pPr>
          </w:p>
          <w:p>
            <w:pPr>
              <w:pStyle w:val="12"/>
              <w:spacing w:before="4"/>
              <w:rPr>
                <w:rFonts w:ascii="Times New Roman"/>
                <w:sz w:val="21"/>
              </w:rPr>
            </w:pPr>
          </w:p>
          <w:p>
            <w:pPr>
              <w:pStyle w:val="12"/>
              <w:ind w:right="520"/>
              <w:jc w:val="right"/>
              <w:rPr>
                <w:sz w:val="18"/>
              </w:rPr>
            </w:pPr>
            <w:r>
              <w:rPr>
                <w:w w:val="90"/>
                <w:sz w:val="18"/>
              </w:rPr>
              <w:t xml:space="preserve">1 </w:t>
            </w:r>
          </w:p>
        </w:tc>
        <w:tc>
          <w:tcPr>
            <w:tcW w:w="1589" w:type="dxa"/>
          </w:tcPr>
          <w:p>
            <w:pPr>
              <w:pStyle w:val="12"/>
              <w:rPr>
                <w:rFonts w:ascii="Times New Roman"/>
                <w:sz w:val="18"/>
              </w:rPr>
            </w:pPr>
          </w:p>
          <w:p>
            <w:pPr>
              <w:pStyle w:val="12"/>
              <w:rPr>
                <w:rFonts w:ascii="Times New Roman"/>
                <w:sz w:val="18"/>
              </w:rPr>
            </w:pPr>
          </w:p>
          <w:p>
            <w:pPr>
              <w:pStyle w:val="12"/>
              <w:spacing w:before="6"/>
              <w:rPr>
                <w:rFonts w:ascii="Times New Roman"/>
                <w:sz w:val="21"/>
              </w:rPr>
            </w:pPr>
          </w:p>
          <w:p>
            <w:pPr>
              <w:pStyle w:val="12"/>
              <w:spacing w:before="1"/>
              <w:ind w:right="732"/>
              <w:jc w:val="right"/>
              <w:rPr>
                <w:sz w:val="18"/>
              </w:rPr>
            </w:pPr>
            <w:r>
              <w:rPr>
                <w:w w:val="58"/>
                <w:sz w:val="18"/>
              </w:rPr>
              <w:t xml:space="preserve"> </w:t>
            </w:r>
          </w:p>
        </w:tc>
        <w:tc>
          <w:tcPr>
            <w:tcW w:w="4080" w:type="dxa"/>
          </w:tcPr>
          <w:p>
            <w:pPr>
              <w:pStyle w:val="12"/>
              <w:rPr>
                <w:rFonts w:ascii="Times New Roman"/>
                <w:sz w:val="18"/>
              </w:rPr>
            </w:pPr>
          </w:p>
          <w:p>
            <w:pPr>
              <w:pStyle w:val="12"/>
              <w:spacing w:before="3"/>
              <w:rPr>
                <w:rFonts w:ascii="Times New Roman"/>
                <w:sz w:val="24"/>
              </w:rPr>
            </w:pPr>
          </w:p>
          <w:p>
            <w:pPr>
              <w:pStyle w:val="12"/>
              <w:spacing w:line="309" w:lineRule="auto"/>
              <w:ind w:left="107" w:right="180" w:firstLine="360"/>
              <w:rPr>
                <w:sz w:val="18"/>
              </w:rPr>
            </w:pPr>
            <w:r>
              <w:rPr>
                <w:w w:val="95"/>
                <w:sz w:val="18"/>
              </w:rPr>
              <w:t>查看岗位人员配</w:t>
            </w:r>
            <w:r>
              <w:rPr>
                <w:w w:val="95"/>
                <w:sz w:val="20"/>
              </w:rPr>
              <w:t>置</w:t>
            </w:r>
            <w:r>
              <w:rPr>
                <w:w w:val="95"/>
                <w:sz w:val="18"/>
              </w:rPr>
              <w:t>，询问</w:t>
            </w:r>
            <w:r>
              <w:rPr>
                <w:w w:val="95"/>
                <w:sz w:val="20"/>
              </w:rPr>
              <w:t>工</w:t>
            </w:r>
            <w:r>
              <w:rPr>
                <w:w w:val="95"/>
                <w:sz w:val="18"/>
              </w:rPr>
              <w:t>作人员。有</w:t>
            </w:r>
            <w:r>
              <w:rPr>
                <w:w w:val="95"/>
                <w:sz w:val="20"/>
              </w:rPr>
              <w:t>一</w:t>
            </w:r>
            <w:r>
              <w:rPr>
                <w:w w:val="95"/>
                <w:sz w:val="18"/>
              </w:rPr>
              <w:t>条</w:t>
            </w:r>
            <w:r>
              <w:rPr>
                <w:sz w:val="18"/>
              </w:rPr>
              <w:t xml:space="preserve">不满足得 0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12" w:hRule="atLeast"/>
        </w:trPr>
        <w:tc>
          <w:tcPr>
            <w:tcW w:w="1135" w:type="dxa"/>
            <w:shd w:val="clear" w:color="auto" w:fill="D4E9D6"/>
          </w:tcPr>
          <w:p>
            <w:pPr>
              <w:pStyle w:val="12"/>
              <w:spacing w:before="93"/>
              <w:ind w:left="297" w:right="237"/>
              <w:jc w:val="center"/>
              <w:rPr>
                <w:sz w:val="18"/>
              </w:rPr>
            </w:pPr>
            <w:r>
              <w:rPr>
                <w:color w:val="FF0000"/>
                <w:sz w:val="18"/>
              </w:rPr>
              <w:t>3.5</w:t>
            </w:r>
            <w:r>
              <w:rPr>
                <w:color w:val="FF0000"/>
                <w:w w:val="58"/>
                <w:sz w:val="18"/>
              </w:rPr>
              <w:t xml:space="preserve"> </w:t>
            </w:r>
          </w:p>
        </w:tc>
        <w:tc>
          <w:tcPr>
            <w:tcW w:w="1277" w:type="dxa"/>
            <w:shd w:val="clear" w:color="auto" w:fill="D4E9D6"/>
          </w:tcPr>
          <w:p>
            <w:pPr>
              <w:pStyle w:val="12"/>
              <w:spacing w:before="93"/>
              <w:ind w:right="362"/>
              <w:jc w:val="center"/>
              <w:rPr>
                <w:sz w:val="18"/>
              </w:rPr>
            </w:pPr>
            <w:r>
              <w:rPr>
                <w:color w:val="FF0000"/>
                <w:w w:val="58"/>
                <w:sz w:val="18"/>
              </w:rPr>
              <w:t xml:space="preserve"> </w:t>
            </w:r>
          </w:p>
        </w:tc>
        <w:tc>
          <w:tcPr>
            <w:tcW w:w="3967" w:type="dxa"/>
            <w:shd w:val="clear" w:color="auto" w:fill="D4E9D6"/>
          </w:tcPr>
          <w:p>
            <w:pPr>
              <w:pStyle w:val="12"/>
              <w:spacing w:before="93"/>
              <w:ind w:left="1765" w:right="1388"/>
              <w:jc w:val="center"/>
              <w:rPr>
                <w:sz w:val="18"/>
              </w:rPr>
            </w:pPr>
            <w:r>
              <w:rPr>
                <w:color w:val="FF0000"/>
                <w:sz w:val="18"/>
              </w:rPr>
              <w:t>安全管理</w:t>
            </w:r>
            <w:r>
              <w:rPr>
                <w:color w:val="FF0000"/>
                <w:w w:val="58"/>
                <w:sz w:val="18"/>
              </w:rPr>
              <w:t xml:space="preserve"> </w:t>
            </w:r>
          </w:p>
        </w:tc>
        <w:tc>
          <w:tcPr>
            <w:tcW w:w="1277" w:type="dxa"/>
            <w:shd w:val="clear" w:color="auto" w:fill="D4E9D6"/>
          </w:tcPr>
          <w:p>
            <w:pPr>
              <w:pStyle w:val="12"/>
              <w:spacing w:before="93"/>
              <w:ind w:right="463"/>
              <w:jc w:val="right"/>
              <w:rPr>
                <w:sz w:val="18"/>
              </w:rPr>
            </w:pPr>
            <w:r>
              <w:rPr>
                <w:color w:val="FF0000"/>
                <w:w w:val="120"/>
                <w:sz w:val="18"/>
              </w:rPr>
              <w:t>34</w:t>
            </w:r>
            <w:r>
              <w:rPr>
                <w:color w:val="FF0000"/>
                <w:w w:val="58"/>
                <w:sz w:val="18"/>
              </w:rPr>
              <w:t xml:space="preserve"> </w:t>
            </w:r>
          </w:p>
        </w:tc>
        <w:tc>
          <w:tcPr>
            <w:tcW w:w="1589" w:type="dxa"/>
            <w:shd w:val="clear" w:color="auto" w:fill="D4E9D6"/>
          </w:tcPr>
          <w:p>
            <w:pPr>
              <w:pStyle w:val="12"/>
              <w:spacing w:before="96"/>
              <w:ind w:right="715"/>
              <w:jc w:val="right"/>
              <w:rPr>
                <w:sz w:val="18"/>
              </w:rPr>
            </w:pPr>
            <w:r>
              <w:rPr>
                <w:color w:val="FF0000"/>
                <w:w w:val="58"/>
                <w:sz w:val="18"/>
              </w:rPr>
              <w:t xml:space="preserve"> </w:t>
            </w:r>
          </w:p>
        </w:tc>
        <w:tc>
          <w:tcPr>
            <w:tcW w:w="4080" w:type="dxa"/>
            <w:shd w:val="clear" w:color="auto" w:fill="D4E9D6"/>
          </w:tcPr>
          <w:p>
            <w:pPr>
              <w:pStyle w:val="12"/>
              <w:spacing w:before="96"/>
              <w:ind w:left="467"/>
              <w:rPr>
                <w:sz w:val="18"/>
              </w:rPr>
            </w:pPr>
            <w:r>
              <w:rPr>
                <w:color w:val="FF0000"/>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2471" w:hRule="atLeast"/>
        </w:trPr>
        <w:tc>
          <w:tcPr>
            <w:tcW w:w="1135"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
              <w:rPr>
                <w:rFonts w:ascii="Times New Roman"/>
                <w:sz w:val="25"/>
              </w:rPr>
            </w:pPr>
          </w:p>
          <w:p>
            <w:pPr>
              <w:pStyle w:val="12"/>
              <w:ind w:left="297" w:right="237"/>
              <w:jc w:val="center"/>
              <w:rPr>
                <w:sz w:val="18"/>
              </w:rPr>
            </w:pPr>
            <w:r>
              <w:rPr>
                <w:w w:val="95"/>
                <w:sz w:val="18"/>
              </w:rPr>
              <w:t xml:space="preserve">3.5.1 </w:t>
            </w:r>
          </w:p>
        </w:tc>
        <w:tc>
          <w:tcPr>
            <w:tcW w:w="1277"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2"/>
              <w:rPr>
                <w:rFonts w:ascii="Times New Roman"/>
                <w:sz w:val="15"/>
              </w:rPr>
            </w:pPr>
          </w:p>
          <w:p>
            <w:pPr>
              <w:pStyle w:val="12"/>
              <w:spacing w:line="309" w:lineRule="auto"/>
              <w:ind w:left="204" w:right="160"/>
              <w:jc w:val="center"/>
              <w:rPr>
                <w:sz w:val="18"/>
              </w:rPr>
            </w:pPr>
            <w:r>
              <w:rPr>
                <w:w w:val="90"/>
                <w:sz w:val="20"/>
              </w:rPr>
              <w:t>安</w:t>
            </w:r>
            <w:r>
              <w:rPr>
                <w:w w:val="90"/>
                <w:sz w:val="18"/>
              </w:rPr>
              <w:t>全</w:t>
            </w:r>
            <w:r>
              <w:rPr>
                <w:w w:val="90"/>
                <w:sz w:val="20"/>
              </w:rPr>
              <w:t>管理</w:t>
            </w:r>
            <w:r>
              <w:rPr>
                <w:w w:val="90"/>
                <w:sz w:val="18"/>
              </w:rPr>
              <w:t>制</w:t>
            </w:r>
            <w:r>
              <w:rPr>
                <w:sz w:val="18"/>
              </w:rPr>
              <w:t xml:space="preserve">度 </w:t>
            </w:r>
          </w:p>
          <w:p>
            <w:pPr>
              <w:pStyle w:val="12"/>
              <w:spacing w:before="7"/>
              <w:ind w:left="187" w:right="91"/>
              <w:jc w:val="center"/>
              <w:rPr>
                <w:sz w:val="18"/>
              </w:rPr>
            </w:pPr>
            <w:r>
              <w:rPr>
                <w:sz w:val="18"/>
              </w:rPr>
              <w:t xml:space="preserve">（3 分） </w:t>
            </w:r>
          </w:p>
        </w:tc>
        <w:tc>
          <w:tcPr>
            <w:tcW w:w="3967" w:type="dxa"/>
          </w:tcPr>
          <w:p>
            <w:pPr>
              <w:pStyle w:val="12"/>
              <w:spacing w:before="23"/>
              <w:ind w:left="280"/>
              <w:rPr>
                <w:sz w:val="18"/>
              </w:rPr>
            </w:pPr>
            <w:r>
              <w:rPr>
                <w:sz w:val="18"/>
              </w:rPr>
              <w:t>有</w:t>
            </w:r>
            <w:r>
              <w:rPr>
                <w:sz w:val="20"/>
              </w:rPr>
              <w:t>安</w:t>
            </w:r>
            <w:r>
              <w:rPr>
                <w:sz w:val="18"/>
              </w:rPr>
              <w:t>全</w:t>
            </w:r>
            <w:r>
              <w:rPr>
                <w:sz w:val="20"/>
              </w:rPr>
              <w:t>管理</w:t>
            </w:r>
            <w:r>
              <w:rPr>
                <w:sz w:val="18"/>
              </w:rPr>
              <w:t xml:space="preserve">制度，包括： </w:t>
            </w:r>
          </w:p>
          <w:p>
            <w:pPr>
              <w:pStyle w:val="12"/>
              <w:numPr>
                <w:ilvl w:val="0"/>
                <w:numId w:val="29"/>
              </w:numPr>
              <w:tabs>
                <w:tab w:val="left" w:pos="748"/>
              </w:tabs>
              <w:spacing w:before="53"/>
              <w:ind w:hanging="468"/>
              <w:rPr>
                <w:sz w:val="18"/>
              </w:rPr>
            </w:pPr>
            <w:r>
              <w:rPr>
                <w:w w:val="95"/>
                <w:sz w:val="20"/>
              </w:rPr>
              <w:t>安</w:t>
            </w:r>
            <w:r>
              <w:rPr>
                <w:w w:val="95"/>
                <w:sz w:val="18"/>
              </w:rPr>
              <w:t xml:space="preserve">全责任制度； </w:t>
            </w:r>
          </w:p>
          <w:p>
            <w:pPr>
              <w:pStyle w:val="12"/>
              <w:numPr>
                <w:ilvl w:val="0"/>
                <w:numId w:val="29"/>
              </w:numPr>
              <w:tabs>
                <w:tab w:val="left" w:pos="748"/>
              </w:tabs>
              <w:spacing w:before="54"/>
              <w:ind w:hanging="468"/>
              <w:rPr>
                <w:sz w:val="18"/>
              </w:rPr>
            </w:pPr>
            <w:r>
              <w:rPr>
                <w:w w:val="90"/>
                <w:sz w:val="20"/>
              </w:rPr>
              <w:t>安</w:t>
            </w:r>
            <w:r>
              <w:rPr>
                <w:w w:val="90"/>
                <w:sz w:val="18"/>
              </w:rPr>
              <w:t>全教</w:t>
            </w:r>
            <w:r>
              <w:rPr>
                <w:w w:val="90"/>
                <w:sz w:val="20"/>
              </w:rPr>
              <w:t>育</w:t>
            </w:r>
            <w:r>
              <w:rPr>
                <w:w w:val="90"/>
                <w:sz w:val="18"/>
              </w:rPr>
              <w:t xml:space="preserve">制度； </w:t>
            </w:r>
          </w:p>
          <w:p>
            <w:pPr>
              <w:pStyle w:val="12"/>
              <w:numPr>
                <w:ilvl w:val="0"/>
                <w:numId w:val="29"/>
              </w:numPr>
              <w:tabs>
                <w:tab w:val="left" w:pos="748"/>
              </w:tabs>
              <w:spacing w:before="51"/>
              <w:ind w:hanging="468"/>
              <w:rPr>
                <w:sz w:val="18"/>
              </w:rPr>
            </w:pPr>
            <w:r>
              <w:rPr>
                <w:w w:val="95"/>
                <w:sz w:val="20"/>
              </w:rPr>
              <w:t>安</w:t>
            </w:r>
            <w:r>
              <w:rPr>
                <w:w w:val="95"/>
                <w:sz w:val="18"/>
              </w:rPr>
              <w:t xml:space="preserve">全宣传及培训制度； </w:t>
            </w:r>
          </w:p>
          <w:p>
            <w:pPr>
              <w:pStyle w:val="12"/>
              <w:numPr>
                <w:ilvl w:val="0"/>
                <w:numId w:val="29"/>
              </w:numPr>
              <w:tabs>
                <w:tab w:val="left" w:pos="748"/>
              </w:tabs>
              <w:spacing w:before="53"/>
              <w:ind w:hanging="468"/>
              <w:rPr>
                <w:sz w:val="18"/>
              </w:rPr>
            </w:pPr>
            <w:r>
              <w:rPr>
                <w:w w:val="95"/>
                <w:sz w:val="20"/>
              </w:rPr>
              <w:t>安</w:t>
            </w:r>
            <w:r>
              <w:rPr>
                <w:w w:val="95"/>
                <w:sz w:val="18"/>
              </w:rPr>
              <w:t>全操作规范或规</w:t>
            </w:r>
            <w:r>
              <w:rPr>
                <w:w w:val="95"/>
                <w:sz w:val="20"/>
              </w:rPr>
              <w:t>程</w:t>
            </w:r>
            <w:r>
              <w:rPr>
                <w:w w:val="95"/>
                <w:sz w:val="18"/>
              </w:rPr>
              <w:t xml:space="preserve">； </w:t>
            </w:r>
          </w:p>
          <w:p>
            <w:pPr>
              <w:pStyle w:val="12"/>
              <w:numPr>
                <w:ilvl w:val="0"/>
                <w:numId w:val="29"/>
              </w:numPr>
              <w:tabs>
                <w:tab w:val="left" w:pos="748"/>
              </w:tabs>
              <w:spacing w:before="53"/>
              <w:ind w:hanging="468"/>
              <w:rPr>
                <w:sz w:val="18"/>
              </w:rPr>
            </w:pPr>
            <w:r>
              <w:rPr>
                <w:sz w:val="20"/>
              </w:rPr>
              <w:t>安</w:t>
            </w:r>
            <w:r>
              <w:rPr>
                <w:sz w:val="18"/>
              </w:rPr>
              <w:t xml:space="preserve">全检查制度； </w:t>
            </w:r>
          </w:p>
          <w:p>
            <w:pPr>
              <w:pStyle w:val="12"/>
              <w:numPr>
                <w:ilvl w:val="0"/>
                <w:numId w:val="29"/>
              </w:numPr>
              <w:tabs>
                <w:tab w:val="left" w:pos="748"/>
              </w:tabs>
              <w:spacing w:before="51"/>
              <w:ind w:hanging="468"/>
              <w:rPr>
                <w:sz w:val="18"/>
              </w:rPr>
            </w:pPr>
            <w:r>
              <w:rPr>
                <w:sz w:val="18"/>
              </w:rPr>
              <w:t>事故处</w:t>
            </w:r>
            <w:r>
              <w:rPr>
                <w:sz w:val="20"/>
              </w:rPr>
              <w:t>理</w:t>
            </w:r>
            <w:r>
              <w:rPr>
                <w:sz w:val="18"/>
              </w:rPr>
              <w:t>与报</w:t>
            </w:r>
            <w:r>
              <w:rPr>
                <w:sz w:val="20"/>
              </w:rPr>
              <w:t>告</w:t>
            </w:r>
            <w:r>
              <w:rPr>
                <w:sz w:val="18"/>
              </w:rPr>
              <w:t xml:space="preserve">制度； </w:t>
            </w:r>
          </w:p>
          <w:p>
            <w:pPr>
              <w:pStyle w:val="12"/>
              <w:numPr>
                <w:ilvl w:val="0"/>
                <w:numId w:val="29"/>
              </w:numPr>
              <w:tabs>
                <w:tab w:val="left" w:pos="748"/>
              </w:tabs>
              <w:spacing w:before="54"/>
              <w:ind w:hanging="468"/>
              <w:rPr>
                <w:sz w:val="18"/>
              </w:rPr>
            </w:pPr>
            <w:r>
              <w:rPr>
                <w:sz w:val="20"/>
              </w:rPr>
              <w:t>考</w:t>
            </w:r>
            <w:r>
              <w:rPr>
                <w:sz w:val="18"/>
              </w:rPr>
              <w:t xml:space="preserve">核与奖惩制度。 </w:t>
            </w:r>
          </w:p>
        </w:tc>
        <w:tc>
          <w:tcPr>
            <w:tcW w:w="1277"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7"/>
              <w:rPr>
                <w:rFonts w:ascii="Times New Roman"/>
                <w:sz w:val="25"/>
              </w:rPr>
            </w:pPr>
          </w:p>
          <w:p>
            <w:pPr>
              <w:pStyle w:val="12"/>
              <w:spacing w:before="1"/>
              <w:ind w:right="520"/>
              <w:jc w:val="right"/>
              <w:rPr>
                <w:sz w:val="18"/>
              </w:rPr>
            </w:pPr>
            <w:r>
              <w:rPr>
                <w:w w:val="90"/>
                <w:sz w:val="18"/>
              </w:rPr>
              <w:t xml:space="preserve">3 </w:t>
            </w:r>
          </w:p>
        </w:tc>
        <w:tc>
          <w:tcPr>
            <w:tcW w:w="1589"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
              <w:rPr>
                <w:rFonts w:ascii="Times New Roman"/>
                <w:sz w:val="25"/>
              </w:rPr>
            </w:pPr>
          </w:p>
          <w:p>
            <w:pPr>
              <w:pStyle w:val="12"/>
              <w:ind w:right="732"/>
              <w:jc w:val="right"/>
              <w:rPr>
                <w:sz w:val="18"/>
              </w:rPr>
            </w:pPr>
            <w:r>
              <w:rPr>
                <w:w w:val="58"/>
                <w:sz w:val="18"/>
              </w:rPr>
              <w:t xml:space="preserve"> </w:t>
            </w:r>
          </w:p>
        </w:tc>
        <w:tc>
          <w:tcPr>
            <w:tcW w:w="4080"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1"/>
              <w:rPr>
                <w:rFonts w:ascii="Times New Roman"/>
                <w:sz w:val="16"/>
              </w:rPr>
            </w:pPr>
          </w:p>
          <w:p>
            <w:pPr>
              <w:pStyle w:val="12"/>
              <w:ind w:left="566"/>
              <w:rPr>
                <w:sz w:val="18"/>
              </w:rPr>
            </w:pPr>
            <w:r>
              <w:rPr>
                <w:w w:val="105"/>
                <w:sz w:val="18"/>
              </w:rPr>
              <w:t>包含 2 项及以下，得 0 分；</w:t>
            </w:r>
            <w:r>
              <w:rPr>
                <w:w w:val="58"/>
                <w:sz w:val="18"/>
              </w:rPr>
              <w:t xml:space="preserve"> </w:t>
            </w:r>
          </w:p>
          <w:p>
            <w:pPr>
              <w:pStyle w:val="12"/>
              <w:spacing w:before="59"/>
              <w:ind w:left="566"/>
              <w:rPr>
                <w:sz w:val="18"/>
              </w:rPr>
            </w:pPr>
            <w:r>
              <w:rPr>
                <w:w w:val="105"/>
                <w:sz w:val="18"/>
              </w:rPr>
              <w:t>包含 3</w:t>
            </w:r>
            <w:r>
              <w:rPr>
                <w:w w:val="105"/>
                <w:sz w:val="20"/>
              </w:rPr>
              <w:t>-</w:t>
            </w:r>
            <w:r>
              <w:rPr>
                <w:w w:val="105"/>
                <w:sz w:val="18"/>
              </w:rPr>
              <w:t>5 项，得 1 分；</w:t>
            </w:r>
            <w:r>
              <w:rPr>
                <w:w w:val="58"/>
                <w:sz w:val="18"/>
              </w:rPr>
              <w:t xml:space="preserve"> </w:t>
            </w:r>
          </w:p>
          <w:p>
            <w:pPr>
              <w:pStyle w:val="12"/>
              <w:spacing w:before="51"/>
              <w:ind w:left="566"/>
              <w:rPr>
                <w:sz w:val="18"/>
              </w:rPr>
            </w:pPr>
            <w:r>
              <w:rPr>
                <w:sz w:val="18"/>
              </w:rPr>
              <w:t>包含以上</w:t>
            </w:r>
            <w:r>
              <w:rPr>
                <w:sz w:val="20"/>
              </w:rPr>
              <w:t>所</w:t>
            </w:r>
            <w:r>
              <w:rPr>
                <w:sz w:val="18"/>
              </w:rPr>
              <w:t>有内</w:t>
            </w:r>
            <w:r>
              <w:rPr>
                <w:sz w:val="20"/>
              </w:rPr>
              <w:t>容</w:t>
            </w:r>
            <w:r>
              <w:rPr>
                <w:sz w:val="18"/>
              </w:rPr>
              <w:t xml:space="preserve">得 3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restart"/>
            <w:tcBorders>
              <w:bottom w:val="single" w:color="000000" w:sz="4" w:space="0"/>
            </w:tcBorders>
          </w:tcPr>
          <w:p>
            <w:pPr>
              <w:pStyle w:val="12"/>
              <w:rPr>
                <w:rFonts w:ascii="Times New Roman"/>
                <w:sz w:val="18"/>
              </w:rPr>
            </w:pPr>
          </w:p>
          <w:p>
            <w:pPr>
              <w:pStyle w:val="12"/>
              <w:spacing w:before="143"/>
              <w:ind w:left="364"/>
              <w:rPr>
                <w:sz w:val="18"/>
              </w:rPr>
            </w:pPr>
            <w:r>
              <w:rPr>
                <w:w w:val="95"/>
                <w:sz w:val="18"/>
              </w:rPr>
              <w:t xml:space="preserve">3.5.2 </w:t>
            </w:r>
          </w:p>
        </w:tc>
        <w:tc>
          <w:tcPr>
            <w:tcW w:w="1277" w:type="dxa"/>
            <w:vMerge w:val="restart"/>
            <w:tcBorders>
              <w:bottom w:val="single" w:color="000000" w:sz="4" w:space="0"/>
            </w:tcBorders>
          </w:tcPr>
          <w:p>
            <w:pPr>
              <w:pStyle w:val="12"/>
              <w:spacing w:before="23" w:line="304" w:lineRule="auto"/>
              <w:ind w:left="108" w:right="98" w:firstLine="33"/>
              <w:rPr>
                <w:sz w:val="18"/>
              </w:rPr>
            </w:pPr>
            <w:r>
              <w:rPr>
                <w:w w:val="95"/>
                <w:sz w:val="20"/>
              </w:rPr>
              <w:t>安</w:t>
            </w:r>
            <w:r>
              <w:rPr>
                <w:w w:val="95"/>
                <w:sz w:val="18"/>
              </w:rPr>
              <w:t>全</w:t>
            </w:r>
            <w:r>
              <w:rPr>
                <w:w w:val="95"/>
                <w:sz w:val="20"/>
              </w:rPr>
              <w:t>管理</w:t>
            </w:r>
            <w:r>
              <w:rPr>
                <w:w w:val="95"/>
                <w:sz w:val="18"/>
              </w:rPr>
              <w:t>组</w:t>
            </w:r>
            <w:r>
              <w:rPr>
                <w:sz w:val="18"/>
              </w:rPr>
              <w:t>织与机制（1</w:t>
            </w:r>
          </w:p>
          <w:p>
            <w:pPr>
              <w:pStyle w:val="12"/>
              <w:spacing w:before="16"/>
              <w:ind w:left="108"/>
              <w:rPr>
                <w:sz w:val="18"/>
              </w:rPr>
            </w:pPr>
            <w:r>
              <w:rPr>
                <w:sz w:val="18"/>
              </w:rPr>
              <w:t>分）</w:t>
            </w:r>
            <w:r>
              <w:rPr>
                <w:w w:val="58"/>
                <w:sz w:val="18"/>
              </w:rPr>
              <w:t xml:space="preserve"> </w:t>
            </w:r>
          </w:p>
        </w:tc>
        <w:tc>
          <w:tcPr>
            <w:tcW w:w="3967" w:type="dxa"/>
          </w:tcPr>
          <w:p>
            <w:pPr>
              <w:pStyle w:val="12"/>
              <w:spacing w:before="23"/>
              <w:ind w:left="280"/>
              <w:rPr>
                <w:sz w:val="18"/>
              </w:rPr>
            </w:pPr>
            <w:r>
              <w:rPr>
                <w:sz w:val="20"/>
              </w:rPr>
              <w:t>安</w:t>
            </w:r>
            <w:r>
              <w:rPr>
                <w:sz w:val="18"/>
              </w:rPr>
              <w:t>全</w:t>
            </w:r>
            <w:r>
              <w:rPr>
                <w:sz w:val="20"/>
              </w:rPr>
              <w:t>管理</w:t>
            </w:r>
            <w:r>
              <w:rPr>
                <w:sz w:val="18"/>
              </w:rPr>
              <w:t>组织及机制</w:t>
            </w:r>
            <w:r>
              <w:rPr>
                <w:sz w:val="20"/>
              </w:rPr>
              <w:t>健</w:t>
            </w:r>
            <w:r>
              <w:rPr>
                <w:sz w:val="18"/>
              </w:rPr>
              <w:t xml:space="preserve">全。 </w:t>
            </w:r>
          </w:p>
        </w:tc>
        <w:tc>
          <w:tcPr>
            <w:tcW w:w="1277" w:type="dxa"/>
          </w:tcPr>
          <w:p>
            <w:pPr>
              <w:pStyle w:val="12"/>
              <w:spacing w:before="41"/>
              <w:ind w:right="439"/>
              <w:jc w:val="right"/>
              <w:rPr>
                <w:sz w:val="18"/>
              </w:rPr>
            </w:pPr>
            <w:r>
              <w:rPr>
                <w:sz w:val="18"/>
              </w:rPr>
              <w:t>0.5</w:t>
            </w:r>
            <w:r>
              <w:rPr>
                <w:w w:val="58"/>
                <w:sz w:val="18"/>
              </w:rPr>
              <w:t xml:space="preserve"> </w:t>
            </w:r>
          </w:p>
        </w:tc>
        <w:tc>
          <w:tcPr>
            <w:tcW w:w="1589" w:type="dxa"/>
            <w:vMerge w:val="restart"/>
            <w:tcBorders>
              <w:bottom w:val="single" w:color="000000" w:sz="4" w:space="0"/>
            </w:tcBorders>
          </w:tcPr>
          <w:p>
            <w:pPr>
              <w:pStyle w:val="12"/>
              <w:rPr>
                <w:rFonts w:ascii="Times New Roman"/>
                <w:sz w:val="18"/>
              </w:rPr>
            </w:pPr>
          </w:p>
          <w:p>
            <w:pPr>
              <w:pStyle w:val="12"/>
              <w:spacing w:before="143"/>
              <w:ind w:left="57"/>
              <w:jc w:val="center"/>
              <w:rPr>
                <w:sz w:val="18"/>
              </w:rPr>
            </w:pPr>
            <w:r>
              <w:rPr>
                <w:w w:val="58"/>
                <w:sz w:val="18"/>
              </w:rPr>
              <w:t xml:space="preserve"> </w:t>
            </w:r>
          </w:p>
        </w:tc>
        <w:tc>
          <w:tcPr>
            <w:tcW w:w="4080" w:type="dxa"/>
            <w:vMerge w:val="restart"/>
            <w:tcBorders>
              <w:bottom w:val="single" w:color="000000" w:sz="4" w:space="0"/>
            </w:tcBorders>
          </w:tcPr>
          <w:p>
            <w:pPr>
              <w:pStyle w:val="12"/>
              <w:spacing w:before="8"/>
              <w:rPr>
                <w:rFonts w:ascii="Times New Roman"/>
                <w:sz w:val="28"/>
              </w:rPr>
            </w:pPr>
          </w:p>
          <w:p>
            <w:pPr>
              <w:pStyle w:val="12"/>
              <w:ind w:left="467"/>
              <w:rPr>
                <w:sz w:val="18"/>
              </w:rPr>
            </w:pPr>
            <w:r>
              <w:rPr>
                <w:sz w:val="18"/>
              </w:rPr>
              <w:t>查看</w:t>
            </w:r>
            <w:r>
              <w:rPr>
                <w:sz w:val="20"/>
              </w:rPr>
              <w:t>文</w:t>
            </w:r>
            <w:r>
              <w:rPr>
                <w:sz w:val="18"/>
              </w:rPr>
              <w:t>件及近</w:t>
            </w:r>
            <w:r>
              <w:rPr>
                <w:sz w:val="20"/>
              </w:rPr>
              <w:t>一</w:t>
            </w:r>
            <w:r>
              <w:rPr>
                <w:sz w:val="18"/>
              </w:rPr>
              <w:t>年</w:t>
            </w:r>
            <w:r>
              <w:rPr>
                <w:sz w:val="20"/>
              </w:rPr>
              <w:t>安</w:t>
            </w:r>
            <w:r>
              <w:rPr>
                <w:sz w:val="18"/>
              </w:rPr>
              <w:t>全</w:t>
            </w:r>
            <w:r>
              <w:rPr>
                <w:sz w:val="20"/>
              </w:rPr>
              <w:t>工</w:t>
            </w:r>
            <w:r>
              <w:rPr>
                <w:sz w:val="18"/>
              </w:rPr>
              <w:t>作计划</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09"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3967" w:type="dxa"/>
            <w:tcBorders>
              <w:bottom w:val="single" w:color="000000" w:sz="4" w:space="0"/>
            </w:tcBorders>
          </w:tcPr>
          <w:p>
            <w:pPr>
              <w:pStyle w:val="12"/>
              <w:spacing w:before="174"/>
              <w:ind w:left="280"/>
              <w:rPr>
                <w:sz w:val="18"/>
              </w:rPr>
            </w:pPr>
            <w:r>
              <w:rPr>
                <w:sz w:val="18"/>
              </w:rPr>
              <w:t>有年度</w:t>
            </w:r>
            <w:r>
              <w:rPr>
                <w:sz w:val="20"/>
              </w:rPr>
              <w:t>安</w:t>
            </w:r>
            <w:r>
              <w:rPr>
                <w:sz w:val="18"/>
              </w:rPr>
              <w:t>全</w:t>
            </w:r>
            <w:r>
              <w:rPr>
                <w:sz w:val="20"/>
              </w:rPr>
              <w:t>工</w:t>
            </w:r>
            <w:r>
              <w:rPr>
                <w:sz w:val="18"/>
              </w:rPr>
              <w:t xml:space="preserve">作计划。 </w:t>
            </w:r>
          </w:p>
        </w:tc>
        <w:tc>
          <w:tcPr>
            <w:tcW w:w="1277" w:type="dxa"/>
            <w:tcBorders>
              <w:bottom w:val="single" w:color="000000" w:sz="4" w:space="0"/>
            </w:tcBorders>
          </w:tcPr>
          <w:p>
            <w:pPr>
              <w:pStyle w:val="12"/>
              <w:spacing w:before="8"/>
              <w:rPr>
                <w:rFonts w:ascii="Times New Roman"/>
                <w:sz w:val="16"/>
              </w:rPr>
            </w:pPr>
          </w:p>
          <w:p>
            <w:pPr>
              <w:pStyle w:val="12"/>
              <w:ind w:right="439"/>
              <w:jc w:val="right"/>
              <w:rPr>
                <w:sz w:val="18"/>
              </w:rPr>
            </w:pPr>
            <w:r>
              <w:rPr>
                <w:sz w:val="18"/>
              </w:rPr>
              <w:t>0.5</w:t>
            </w:r>
            <w:r>
              <w:rPr>
                <w:w w:val="58"/>
                <w:sz w:val="18"/>
              </w:rPr>
              <w:t xml:space="preserve"> </w:t>
            </w:r>
          </w:p>
        </w:tc>
        <w:tc>
          <w:tcPr>
            <w:tcW w:w="1589" w:type="dxa"/>
            <w:vMerge w:val="continue"/>
            <w:tcBorders>
              <w:top w:val="nil"/>
              <w:bottom w:val="single" w:color="000000" w:sz="4" w:space="0"/>
            </w:tcBorders>
          </w:tcPr>
          <w:p>
            <w:pPr>
              <w:rPr>
                <w:sz w:val="2"/>
                <w:szCs w:val="2"/>
              </w:rPr>
            </w:pPr>
          </w:p>
        </w:tc>
        <w:tc>
          <w:tcPr>
            <w:tcW w:w="4080" w:type="dxa"/>
            <w:vMerge w:val="continue"/>
            <w:tcBorders>
              <w:top w:val="nil"/>
              <w:bottom w:val="single" w:color="000000" w:sz="4" w:space="0"/>
            </w:tcBorders>
          </w:tcPr>
          <w:p>
            <w:pPr>
              <w:rPr>
                <w:sz w:val="2"/>
                <w:szCs w:val="2"/>
              </w:rPr>
            </w:pPr>
          </w:p>
        </w:tc>
      </w:tr>
    </w:tbl>
    <w:p>
      <w:pPr>
        <w:pStyle w:val="3"/>
        <w:rPr>
          <w:sz w:val="20"/>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spacing w:before="3"/>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42 —</w:t>
      </w:r>
    </w:p>
    <w:p>
      <w:pPr>
        <w:jc w:val="center"/>
        <w:sectPr>
          <w:footerReference r:id="rId40" w:type="default"/>
          <w:pgSz w:w="16840" w:h="11900" w:orient="landscape"/>
          <w:pgMar w:top="1100" w:right="1300" w:bottom="1240" w:left="1500" w:header="0" w:footer="1041" w:gutter="0"/>
          <w:cols w:space="720" w:num="1"/>
        </w:sect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3967"/>
        <w:gridCol w:w="1277"/>
        <w:gridCol w:w="1589"/>
        <w:gridCol w:w="4080"/>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tcPr>
          <w:p>
            <w:pPr>
              <w:pStyle w:val="12"/>
              <w:spacing w:before="3"/>
              <w:rPr>
                <w:rFonts w:ascii="Times New Roman"/>
                <w:sz w:val="17"/>
              </w:rPr>
            </w:pPr>
          </w:p>
          <w:p>
            <w:pPr>
              <w:pStyle w:val="12"/>
              <w:ind w:left="297" w:right="237"/>
              <w:jc w:val="center"/>
              <w:rPr>
                <w:sz w:val="18"/>
              </w:rPr>
            </w:pPr>
            <w:r>
              <w:rPr>
                <w:w w:val="95"/>
                <w:sz w:val="18"/>
              </w:rPr>
              <w:t xml:space="preserve">3.5.3 </w:t>
            </w:r>
          </w:p>
        </w:tc>
        <w:tc>
          <w:tcPr>
            <w:tcW w:w="1277" w:type="dxa"/>
          </w:tcPr>
          <w:p>
            <w:pPr>
              <w:pStyle w:val="12"/>
              <w:spacing w:before="23"/>
              <w:ind w:left="93"/>
              <w:jc w:val="center"/>
              <w:rPr>
                <w:sz w:val="18"/>
              </w:rPr>
            </w:pPr>
            <w:r>
              <w:rPr>
                <w:sz w:val="20"/>
              </w:rPr>
              <w:t>安</w:t>
            </w:r>
            <w:r>
              <w:rPr>
                <w:sz w:val="18"/>
              </w:rPr>
              <w:t>全责任书</w:t>
            </w:r>
            <w:r>
              <w:rPr>
                <w:w w:val="58"/>
                <w:sz w:val="18"/>
              </w:rPr>
              <w:t xml:space="preserve"> </w:t>
            </w:r>
          </w:p>
          <w:p>
            <w:pPr>
              <w:pStyle w:val="12"/>
              <w:spacing w:before="71"/>
              <w:ind w:left="187" w:right="91"/>
              <w:jc w:val="center"/>
              <w:rPr>
                <w:sz w:val="18"/>
              </w:rPr>
            </w:pPr>
            <w:r>
              <w:rPr>
                <w:sz w:val="18"/>
              </w:rPr>
              <w:t xml:space="preserve">（1 分） </w:t>
            </w:r>
          </w:p>
        </w:tc>
        <w:tc>
          <w:tcPr>
            <w:tcW w:w="3967" w:type="dxa"/>
          </w:tcPr>
          <w:p>
            <w:pPr>
              <w:pStyle w:val="12"/>
              <w:spacing w:before="179"/>
              <w:ind w:left="280"/>
              <w:rPr>
                <w:sz w:val="18"/>
              </w:rPr>
            </w:pPr>
            <w:r>
              <w:rPr>
                <w:sz w:val="20"/>
              </w:rPr>
              <w:t>各</w:t>
            </w:r>
            <w:r>
              <w:rPr>
                <w:sz w:val="18"/>
              </w:rPr>
              <w:t>部门、</w:t>
            </w:r>
            <w:r>
              <w:rPr>
                <w:sz w:val="20"/>
              </w:rPr>
              <w:t>各</w:t>
            </w:r>
            <w:r>
              <w:rPr>
                <w:sz w:val="18"/>
              </w:rPr>
              <w:t>层级签订</w:t>
            </w:r>
            <w:r>
              <w:rPr>
                <w:sz w:val="20"/>
              </w:rPr>
              <w:t>安</w:t>
            </w:r>
            <w:r>
              <w:rPr>
                <w:sz w:val="18"/>
              </w:rPr>
              <w:t xml:space="preserve">全责任书。 </w:t>
            </w:r>
          </w:p>
        </w:tc>
        <w:tc>
          <w:tcPr>
            <w:tcW w:w="1277" w:type="dxa"/>
          </w:tcPr>
          <w:p>
            <w:pPr>
              <w:pStyle w:val="12"/>
              <w:spacing w:before="1"/>
              <w:rPr>
                <w:rFonts w:ascii="Times New Roman"/>
                <w:sz w:val="17"/>
              </w:rPr>
            </w:pPr>
          </w:p>
          <w:p>
            <w:pPr>
              <w:pStyle w:val="12"/>
              <w:ind w:left="187" w:right="130"/>
              <w:jc w:val="center"/>
              <w:rPr>
                <w:sz w:val="18"/>
              </w:rPr>
            </w:pPr>
            <w:r>
              <w:rPr>
                <w:sz w:val="18"/>
              </w:rPr>
              <w:t xml:space="preserve">1 </w:t>
            </w:r>
          </w:p>
        </w:tc>
        <w:tc>
          <w:tcPr>
            <w:tcW w:w="1589" w:type="dxa"/>
          </w:tcPr>
          <w:p>
            <w:pPr>
              <w:pStyle w:val="12"/>
              <w:spacing w:before="3"/>
              <w:rPr>
                <w:rFonts w:ascii="Times New Roman"/>
                <w:sz w:val="17"/>
              </w:rPr>
            </w:pPr>
          </w:p>
          <w:p>
            <w:pPr>
              <w:pStyle w:val="12"/>
              <w:ind w:right="732"/>
              <w:jc w:val="right"/>
              <w:rPr>
                <w:sz w:val="18"/>
              </w:rPr>
            </w:pPr>
            <w:r>
              <w:rPr>
                <w:w w:val="58"/>
                <w:sz w:val="18"/>
              </w:rPr>
              <w:t xml:space="preserve"> </w:t>
            </w:r>
          </w:p>
        </w:tc>
        <w:tc>
          <w:tcPr>
            <w:tcW w:w="4080" w:type="dxa"/>
          </w:tcPr>
          <w:p>
            <w:pPr>
              <w:pStyle w:val="12"/>
              <w:spacing w:before="179"/>
              <w:ind w:left="107"/>
              <w:rPr>
                <w:sz w:val="18"/>
              </w:rPr>
            </w:pPr>
            <w:r>
              <w:rPr>
                <w:w w:val="82"/>
                <w:sz w:val="18"/>
              </w:rPr>
              <w:t xml:space="preserve">   </w:t>
            </w:r>
            <w:r>
              <w:rPr>
                <w:sz w:val="18"/>
              </w:rPr>
              <w:t>查看</w:t>
            </w:r>
            <w:r>
              <w:rPr>
                <w:sz w:val="20"/>
              </w:rPr>
              <w:t>安</w:t>
            </w:r>
            <w:r>
              <w:rPr>
                <w:sz w:val="18"/>
              </w:rPr>
              <w:t>全责任书</w:t>
            </w:r>
            <w:r>
              <w:rPr>
                <w:sz w:val="20"/>
              </w:rPr>
              <w:t>文</w:t>
            </w:r>
            <w:r>
              <w:rPr>
                <w:sz w:val="18"/>
              </w:rPr>
              <w:t>本。</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5" w:hRule="atLeast"/>
        </w:trPr>
        <w:tc>
          <w:tcPr>
            <w:tcW w:w="1135" w:type="dxa"/>
            <w:vMerge w:val="restart"/>
          </w:tcPr>
          <w:p>
            <w:pPr>
              <w:pStyle w:val="12"/>
              <w:rPr>
                <w:rFonts w:ascii="Times New Roman"/>
                <w:sz w:val="18"/>
              </w:rPr>
            </w:pPr>
          </w:p>
          <w:p>
            <w:pPr>
              <w:pStyle w:val="12"/>
              <w:spacing w:before="4"/>
              <w:rPr>
                <w:rFonts w:ascii="Times New Roman"/>
                <w:sz w:val="19"/>
              </w:rPr>
            </w:pPr>
          </w:p>
          <w:p>
            <w:pPr>
              <w:pStyle w:val="12"/>
              <w:ind w:left="364"/>
              <w:rPr>
                <w:sz w:val="18"/>
              </w:rPr>
            </w:pPr>
            <w:r>
              <w:rPr>
                <w:w w:val="95"/>
                <w:sz w:val="18"/>
              </w:rPr>
              <w:t xml:space="preserve">3.5.4 </w:t>
            </w:r>
          </w:p>
        </w:tc>
        <w:tc>
          <w:tcPr>
            <w:tcW w:w="1277" w:type="dxa"/>
            <w:vMerge w:val="restart"/>
          </w:tcPr>
          <w:p>
            <w:pPr>
              <w:pStyle w:val="12"/>
              <w:spacing w:before="102" w:line="307" w:lineRule="auto"/>
              <w:ind w:left="187" w:right="177"/>
              <w:jc w:val="center"/>
              <w:rPr>
                <w:sz w:val="18"/>
              </w:rPr>
            </w:pPr>
            <w:r>
              <w:rPr>
                <w:w w:val="95"/>
                <w:sz w:val="18"/>
              </w:rPr>
              <w:t>应</w:t>
            </w:r>
            <w:r>
              <w:rPr>
                <w:w w:val="95"/>
                <w:sz w:val="20"/>
              </w:rPr>
              <w:t>急</w:t>
            </w:r>
            <w:r>
              <w:rPr>
                <w:w w:val="95"/>
                <w:sz w:val="18"/>
              </w:rPr>
              <w:t>知</w:t>
            </w:r>
            <w:r>
              <w:rPr>
                <w:w w:val="95"/>
                <w:sz w:val="20"/>
              </w:rPr>
              <w:t>识</w:t>
            </w:r>
            <w:r>
              <w:rPr>
                <w:w w:val="95"/>
                <w:sz w:val="18"/>
              </w:rPr>
              <w:t>培</w:t>
            </w:r>
            <w:r>
              <w:rPr>
                <w:sz w:val="18"/>
              </w:rPr>
              <w:t>训</w:t>
            </w:r>
            <w:r>
              <w:rPr>
                <w:w w:val="58"/>
                <w:sz w:val="18"/>
              </w:rPr>
              <w:t xml:space="preserve"> </w:t>
            </w:r>
          </w:p>
          <w:p>
            <w:pPr>
              <w:pStyle w:val="12"/>
              <w:spacing w:before="11"/>
              <w:ind w:left="187" w:right="125"/>
              <w:jc w:val="center"/>
              <w:rPr>
                <w:sz w:val="18"/>
              </w:rPr>
            </w:pPr>
            <w:r>
              <w:rPr>
                <w:sz w:val="18"/>
              </w:rPr>
              <w:t xml:space="preserve">（1 分） </w:t>
            </w:r>
          </w:p>
        </w:tc>
        <w:tc>
          <w:tcPr>
            <w:tcW w:w="3967" w:type="dxa"/>
          </w:tcPr>
          <w:p>
            <w:pPr>
              <w:pStyle w:val="12"/>
              <w:spacing w:before="97"/>
              <w:ind w:left="280"/>
              <w:rPr>
                <w:sz w:val="18"/>
              </w:rPr>
            </w:pPr>
            <w:r>
              <w:rPr>
                <w:sz w:val="18"/>
              </w:rPr>
              <w:t>有应</w:t>
            </w:r>
            <w:r>
              <w:rPr>
                <w:sz w:val="20"/>
              </w:rPr>
              <w:t>急管理</w:t>
            </w:r>
            <w:r>
              <w:rPr>
                <w:sz w:val="18"/>
              </w:rPr>
              <w:t xml:space="preserve">培训制度。 </w:t>
            </w:r>
          </w:p>
        </w:tc>
        <w:tc>
          <w:tcPr>
            <w:tcW w:w="1277" w:type="dxa"/>
          </w:tcPr>
          <w:p>
            <w:pPr>
              <w:pStyle w:val="12"/>
              <w:spacing w:before="115"/>
              <w:ind w:left="187" w:right="130"/>
              <w:jc w:val="center"/>
              <w:rPr>
                <w:sz w:val="18"/>
              </w:rPr>
            </w:pPr>
            <w:r>
              <w:rPr>
                <w:sz w:val="18"/>
              </w:rPr>
              <w:t>0.5</w:t>
            </w:r>
            <w:r>
              <w:rPr>
                <w:w w:val="58"/>
                <w:sz w:val="18"/>
              </w:rPr>
              <w:t xml:space="preserve"> </w:t>
            </w:r>
          </w:p>
        </w:tc>
        <w:tc>
          <w:tcPr>
            <w:tcW w:w="1589" w:type="dxa"/>
          </w:tcPr>
          <w:p>
            <w:pPr>
              <w:pStyle w:val="12"/>
              <w:spacing w:before="117"/>
              <w:ind w:right="732"/>
              <w:jc w:val="right"/>
              <w:rPr>
                <w:sz w:val="18"/>
              </w:rPr>
            </w:pPr>
            <w:r>
              <w:rPr>
                <w:w w:val="58"/>
                <w:sz w:val="18"/>
              </w:rPr>
              <w:t xml:space="preserve"> </w:t>
            </w:r>
          </w:p>
        </w:tc>
        <w:tc>
          <w:tcPr>
            <w:tcW w:w="4080" w:type="dxa"/>
            <w:vMerge w:val="restart"/>
          </w:tcPr>
          <w:p>
            <w:pPr>
              <w:pStyle w:val="12"/>
              <w:spacing w:before="2"/>
              <w:rPr>
                <w:rFonts w:ascii="Times New Roman"/>
              </w:rPr>
            </w:pPr>
          </w:p>
          <w:p>
            <w:pPr>
              <w:pStyle w:val="12"/>
              <w:spacing w:before="1" w:line="290" w:lineRule="auto"/>
              <w:ind w:left="107" w:right="127" w:firstLine="360"/>
              <w:rPr>
                <w:sz w:val="18"/>
              </w:rPr>
            </w:pPr>
            <w:r>
              <w:rPr>
                <w:w w:val="95"/>
                <w:sz w:val="18"/>
              </w:rPr>
              <w:t>查看</w:t>
            </w:r>
            <w:r>
              <w:rPr>
                <w:w w:val="95"/>
                <w:sz w:val="20"/>
              </w:rPr>
              <w:t>文</w:t>
            </w:r>
            <w:r>
              <w:rPr>
                <w:w w:val="95"/>
                <w:sz w:val="18"/>
              </w:rPr>
              <w:t>件资料，宣传普及对象应包含：老人</w:t>
            </w:r>
            <w:r>
              <w:rPr>
                <w:sz w:val="18"/>
              </w:rPr>
              <w:t>及家属、</w:t>
            </w:r>
            <w:r>
              <w:rPr>
                <w:sz w:val="20"/>
              </w:rPr>
              <w:t>工</w:t>
            </w:r>
            <w:r>
              <w:rPr>
                <w:sz w:val="18"/>
              </w:rPr>
              <w:t xml:space="preserve">作人员等全员。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23"/>
              <w:ind w:left="280"/>
              <w:rPr>
                <w:sz w:val="18"/>
              </w:rPr>
            </w:pPr>
            <w:r>
              <w:rPr>
                <w:sz w:val="18"/>
              </w:rPr>
              <w:t>开</w:t>
            </w:r>
            <w:r>
              <w:rPr>
                <w:sz w:val="20"/>
              </w:rPr>
              <w:t>展突发</w:t>
            </w:r>
            <w:r>
              <w:rPr>
                <w:sz w:val="18"/>
              </w:rPr>
              <w:t>事件应</w:t>
            </w:r>
            <w:r>
              <w:rPr>
                <w:sz w:val="20"/>
              </w:rPr>
              <w:t>急</w:t>
            </w:r>
            <w:r>
              <w:rPr>
                <w:sz w:val="18"/>
              </w:rPr>
              <w:t>知</w:t>
            </w:r>
            <w:r>
              <w:rPr>
                <w:sz w:val="20"/>
              </w:rPr>
              <w:t>识</w:t>
            </w:r>
            <w:r>
              <w:rPr>
                <w:sz w:val="18"/>
              </w:rPr>
              <w:t>的宣传普及，有培训</w:t>
            </w:r>
          </w:p>
          <w:p>
            <w:pPr>
              <w:pStyle w:val="12"/>
              <w:spacing w:before="53"/>
              <w:ind w:left="105"/>
              <w:rPr>
                <w:sz w:val="18"/>
              </w:rPr>
            </w:pPr>
            <w:r>
              <w:rPr>
                <w:sz w:val="20"/>
              </w:rPr>
              <w:t>记录</w:t>
            </w:r>
            <w:r>
              <w:rPr>
                <w:sz w:val="18"/>
              </w:rPr>
              <w:t xml:space="preserve">。 </w:t>
            </w:r>
          </w:p>
        </w:tc>
        <w:tc>
          <w:tcPr>
            <w:tcW w:w="1277" w:type="dxa"/>
          </w:tcPr>
          <w:p>
            <w:pPr>
              <w:pStyle w:val="12"/>
              <w:spacing w:before="1"/>
              <w:rPr>
                <w:rFonts w:ascii="Times New Roman"/>
                <w:sz w:val="17"/>
              </w:rPr>
            </w:pPr>
          </w:p>
          <w:p>
            <w:pPr>
              <w:pStyle w:val="12"/>
              <w:ind w:left="187" w:right="130"/>
              <w:jc w:val="center"/>
              <w:rPr>
                <w:sz w:val="18"/>
              </w:rPr>
            </w:pPr>
            <w:r>
              <w:rPr>
                <w:sz w:val="18"/>
              </w:rPr>
              <w:t>0.5</w:t>
            </w:r>
            <w:r>
              <w:rPr>
                <w:w w:val="58"/>
                <w:sz w:val="18"/>
              </w:rPr>
              <w:t xml:space="preserve"> </w:t>
            </w:r>
          </w:p>
        </w:tc>
        <w:tc>
          <w:tcPr>
            <w:tcW w:w="1589" w:type="dxa"/>
          </w:tcPr>
          <w:p>
            <w:pPr>
              <w:pStyle w:val="12"/>
              <w:spacing w:before="3"/>
              <w:rPr>
                <w:rFonts w:ascii="Times New Roman"/>
                <w:sz w:val="17"/>
              </w:rPr>
            </w:pPr>
          </w:p>
          <w:p>
            <w:pPr>
              <w:pStyle w:val="12"/>
              <w:ind w:right="732"/>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restart"/>
          </w:tcPr>
          <w:p>
            <w:pPr>
              <w:pStyle w:val="12"/>
              <w:rPr>
                <w:rFonts w:ascii="Times New Roman"/>
                <w:sz w:val="18"/>
              </w:rPr>
            </w:pPr>
          </w:p>
          <w:p>
            <w:pPr>
              <w:pStyle w:val="12"/>
              <w:spacing w:before="10"/>
              <w:rPr>
                <w:rFonts w:ascii="Times New Roman"/>
                <w:sz w:val="17"/>
              </w:rPr>
            </w:pPr>
          </w:p>
          <w:p>
            <w:pPr>
              <w:pStyle w:val="12"/>
              <w:ind w:left="364"/>
              <w:rPr>
                <w:sz w:val="18"/>
              </w:rPr>
            </w:pPr>
            <w:r>
              <w:rPr>
                <w:w w:val="95"/>
                <w:sz w:val="18"/>
              </w:rPr>
              <w:t xml:space="preserve">3.5.5 </w:t>
            </w:r>
          </w:p>
        </w:tc>
        <w:tc>
          <w:tcPr>
            <w:tcW w:w="1277" w:type="dxa"/>
            <w:vMerge w:val="restart"/>
          </w:tcPr>
          <w:p>
            <w:pPr>
              <w:pStyle w:val="12"/>
              <w:spacing w:before="9"/>
              <w:rPr>
                <w:rFonts w:ascii="Times New Roman"/>
                <w:sz w:val="20"/>
              </w:rPr>
            </w:pPr>
          </w:p>
          <w:p>
            <w:pPr>
              <w:pStyle w:val="12"/>
              <w:spacing w:line="304" w:lineRule="auto"/>
              <w:ind w:left="108" w:right="48"/>
              <w:rPr>
                <w:sz w:val="18"/>
              </w:rPr>
            </w:pPr>
            <w:r>
              <w:rPr>
                <w:spacing w:val="40"/>
                <w:sz w:val="18"/>
              </w:rPr>
              <w:t>应</w:t>
            </w:r>
            <w:r>
              <w:rPr>
                <w:spacing w:val="-35"/>
                <w:sz w:val="20"/>
              </w:rPr>
              <w:t xml:space="preserve">急 </w:t>
            </w:r>
            <w:r>
              <w:rPr>
                <w:spacing w:val="26"/>
                <w:sz w:val="18"/>
              </w:rPr>
              <w:t>预案与演练（2</w:t>
            </w:r>
            <w:r>
              <w:rPr>
                <w:spacing w:val="-18"/>
                <w:sz w:val="18"/>
              </w:rPr>
              <w:t xml:space="preserve"> 分</w:t>
            </w:r>
            <w:r>
              <w:rPr>
                <w:sz w:val="18"/>
              </w:rPr>
              <w:t>）</w:t>
            </w:r>
            <w:r>
              <w:rPr>
                <w:w w:val="58"/>
                <w:sz w:val="18"/>
              </w:rPr>
              <w:t xml:space="preserve"> </w:t>
            </w:r>
          </w:p>
        </w:tc>
        <w:tc>
          <w:tcPr>
            <w:tcW w:w="3967" w:type="dxa"/>
          </w:tcPr>
          <w:p>
            <w:pPr>
              <w:pStyle w:val="12"/>
              <w:spacing w:before="23"/>
              <w:ind w:left="280"/>
              <w:rPr>
                <w:sz w:val="20"/>
              </w:rPr>
            </w:pPr>
            <w:r>
              <w:rPr>
                <w:sz w:val="18"/>
              </w:rPr>
              <w:t>有</w:t>
            </w:r>
            <w:r>
              <w:rPr>
                <w:sz w:val="20"/>
              </w:rPr>
              <w:t>自</w:t>
            </w:r>
            <w:r>
              <w:rPr>
                <w:sz w:val="18"/>
              </w:rPr>
              <w:t>然灾害、事故灾难、公共</w:t>
            </w:r>
            <w:r>
              <w:rPr>
                <w:sz w:val="20"/>
              </w:rPr>
              <w:t>卫生</w:t>
            </w:r>
            <w:r>
              <w:rPr>
                <w:sz w:val="18"/>
              </w:rPr>
              <w:t>事件和</w:t>
            </w:r>
            <w:r>
              <w:rPr>
                <w:sz w:val="20"/>
              </w:rPr>
              <w:t>社</w:t>
            </w:r>
          </w:p>
          <w:p>
            <w:pPr>
              <w:pStyle w:val="12"/>
              <w:spacing w:before="51"/>
              <w:ind w:left="105"/>
              <w:rPr>
                <w:sz w:val="18"/>
              </w:rPr>
            </w:pPr>
            <w:r>
              <w:rPr>
                <w:sz w:val="20"/>
              </w:rPr>
              <w:t>会安</w:t>
            </w:r>
            <w:r>
              <w:rPr>
                <w:sz w:val="18"/>
              </w:rPr>
              <w:t>全事件等事件的应</w:t>
            </w:r>
            <w:r>
              <w:rPr>
                <w:sz w:val="20"/>
              </w:rPr>
              <w:t>急</w:t>
            </w:r>
            <w:r>
              <w:rPr>
                <w:sz w:val="18"/>
              </w:rPr>
              <w:t xml:space="preserve">预案。 </w:t>
            </w:r>
          </w:p>
        </w:tc>
        <w:tc>
          <w:tcPr>
            <w:tcW w:w="1277" w:type="dxa"/>
          </w:tcPr>
          <w:p>
            <w:pPr>
              <w:pStyle w:val="12"/>
              <w:spacing w:before="10"/>
              <w:rPr>
                <w:rFonts w:ascii="Times New Roman"/>
                <w:sz w:val="16"/>
              </w:rPr>
            </w:pPr>
          </w:p>
          <w:p>
            <w:pPr>
              <w:pStyle w:val="12"/>
              <w:ind w:left="187" w:right="130"/>
              <w:jc w:val="center"/>
              <w:rPr>
                <w:sz w:val="18"/>
              </w:rPr>
            </w:pPr>
            <w:r>
              <w:rPr>
                <w:sz w:val="18"/>
              </w:rPr>
              <w:t xml:space="preserve">1 </w:t>
            </w:r>
          </w:p>
        </w:tc>
        <w:tc>
          <w:tcPr>
            <w:tcW w:w="1589" w:type="dxa"/>
          </w:tcPr>
          <w:p>
            <w:pPr>
              <w:pStyle w:val="12"/>
              <w:spacing w:before="1"/>
              <w:rPr>
                <w:rFonts w:ascii="Times New Roman"/>
                <w:sz w:val="17"/>
              </w:rPr>
            </w:pPr>
          </w:p>
          <w:p>
            <w:pPr>
              <w:pStyle w:val="12"/>
              <w:ind w:right="732"/>
              <w:jc w:val="right"/>
              <w:rPr>
                <w:sz w:val="18"/>
              </w:rPr>
            </w:pPr>
            <w:r>
              <w:rPr>
                <w:w w:val="58"/>
                <w:sz w:val="18"/>
              </w:rPr>
              <w:t xml:space="preserve"> </w:t>
            </w:r>
          </w:p>
        </w:tc>
        <w:tc>
          <w:tcPr>
            <w:tcW w:w="4080" w:type="dxa"/>
            <w:vMerge w:val="restart"/>
          </w:tcPr>
          <w:p>
            <w:pPr>
              <w:pStyle w:val="12"/>
              <w:rPr>
                <w:rFonts w:ascii="Times New Roman"/>
                <w:sz w:val="20"/>
              </w:rPr>
            </w:pPr>
          </w:p>
          <w:p>
            <w:pPr>
              <w:pStyle w:val="12"/>
              <w:spacing w:before="162"/>
              <w:ind w:left="467"/>
              <w:rPr>
                <w:sz w:val="18"/>
              </w:rPr>
            </w:pPr>
            <w:r>
              <w:rPr>
                <w:sz w:val="18"/>
              </w:rPr>
              <w:t>查看应</w:t>
            </w:r>
            <w:r>
              <w:rPr>
                <w:sz w:val="20"/>
              </w:rPr>
              <w:t>急</w:t>
            </w:r>
            <w:r>
              <w:rPr>
                <w:sz w:val="18"/>
              </w:rPr>
              <w:t>预案</w:t>
            </w:r>
            <w:r>
              <w:rPr>
                <w:sz w:val="20"/>
              </w:rPr>
              <w:t>文</w:t>
            </w:r>
            <w:r>
              <w:rPr>
                <w:sz w:val="18"/>
              </w:rPr>
              <w:t>本及近</w:t>
            </w:r>
            <w:r>
              <w:rPr>
                <w:sz w:val="20"/>
              </w:rPr>
              <w:t>一</w:t>
            </w:r>
            <w:r>
              <w:rPr>
                <w:sz w:val="18"/>
              </w:rPr>
              <w:t>年演练</w:t>
            </w:r>
            <w:r>
              <w:rPr>
                <w:sz w:val="20"/>
              </w:rPr>
              <w:t>记录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21"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80"/>
              <w:ind w:left="280"/>
              <w:rPr>
                <w:sz w:val="18"/>
              </w:rPr>
            </w:pPr>
            <w:r>
              <w:rPr>
                <w:sz w:val="20"/>
              </w:rPr>
              <w:t>每</w:t>
            </w:r>
            <w:r>
              <w:rPr>
                <w:sz w:val="18"/>
              </w:rPr>
              <w:t>半年至少开</w:t>
            </w:r>
            <w:r>
              <w:rPr>
                <w:sz w:val="20"/>
              </w:rPr>
              <w:t xml:space="preserve">展 </w:t>
            </w:r>
            <w:r>
              <w:rPr>
                <w:sz w:val="18"/>
              </w:rPr>
              <w:t xml:space="preserve">1 次演练。 </w:t>
            </w:r>
          </w:p>
        </w:tc>
        <w:tc>
          <w:tcPr>
            <w:tcW w:w="1277" w:type="dxa"/>
          </w:tcPr>
          <w:p>
            <w:pPr>
              <w:pStyle w:val="12"/>
              <w:spacing w:before="98"/>
              <w:ind w:left="187" w:right="130"/>
              <w:jc w:val="center"/>
              <w:rPr>
                <w:sz w:val="18"/>
              </w:rPr>
            </w:pPr>
            <w:r>
              <w:rPr>
                <w:sz w:val="18"/>
              </w:rPr>
              <w:t xml:space="preserve">1 </w:t>
            </w:r>
          </w:p>
        </w:tc>
        <w:tc>
          <w:tcPr>
            <w:tcW w:w="1589" w:type="dxa"/>
          </w:tcPr>
          <w:p>
            <w:pPr>
              <w:pStyle w:val="12"/>
              <w:spacing w:before="100"/>
              <w:ind w:right="732"/>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33" w:hRule="atLeast"/>
        </w:trPr>
        <w:tc>
          <w:tcPr>
            <w:tcW w:w="1135" w:type="dxa"/>
          </w:tcPr>
          <w:p>
            <w:pPr>
              <w:pStyle w:val="12"/>
              <w:rPr>
                <w:rFonts w:ascii="Times New Roman"/>
                <w:sz w:val="18"/>
              </w:rPr>
            </w:pPr>
          </w:p>
          <w:p>
            <w:pPr>
              <w:pStyle w:val="12"/>
              <w:rPr>
                <w:rFonts w:ascii="Times New Roman"/>
                <w:sz w:val="26"/>
              </w:rPr>
            </w:pPr>
          </w:p>
          <w:p>
            <w:pPr>
              <w:pStyle w:val="12"/>
              <w:ind w:left="297" w:right="237"/>
              <w:jc w:val="center"/>
              <w:rPr>
                <w:sz w:val="18"/>
              </w:rPr>
            </w:pPr>
            <w:r>
              <w:rPr>
                <w:w w:val="95"/>
                <w:sz w:val="18"/>
              </w:rPr>
              <w:t xml:space="preserve">3.5.6 </w:t>
            </w:r>
          </w:p>
        </w:tc>
        <w:tc>
          <w:tcPr>
            <w:tcW w:w="1277" w:type="dxa"/>
          </w:tcPr>
          <w:p>
            <w:pPr>
              <w:pStyle w:val="12"/>
              <w:spacing w:before="4"/>
              <w:rPr>
                <w:rFonts w:ascii="Times New Roman"/>
                <w:sz w:val="15"/>
              </w:rPr>
            </w:pPr>
          </w:p>
          <w:p>
            <w:pPr>
              <w:pStyle w:val="12"/>
              <w:spacing w:line="309" w:lineRule="auto"/>
              <w:ind w:left="108" w:right="93"/>
              <w:rPr>
                <w:sz w:val="18"/>
              </w:rPr>
            </w:pPr>
            <w:r>
              <w:rPr>
                <w:spacing w:val="-39"/>
                <w:sz w:val="20"/>
              </w:rPr>
              <w:t xml:space="preserve">安 </w:t>
            </w:r>
            <w:r>
              <w:rPr>
                <w:spacing w:val="40"/>
                <w:sz w:val="18"/>
              </w:rPr>
              <w:t>全</w:t>
            </w:r>
            <w:r>
              <w:rPr>
                <w:spacing w:val="-39"/>
                <w:sz w:val="20"/>
              </w:rPr>
              <w:t xml:space="preserve">管 理 </w:t>
            </w:r>
            <w:r>
              <w:rPr>
                <w:spacing w:val="-14"/>
                <w:sz w:val="18"/>
              </w:rPr>
              <w:t>人</w:t>
            </w:r>
            <w:r>
              <w:rPr>
                <w:sz w:val="18"/>
              </w:rPr>
              <w:t xml:space="preserve">员 </w:t>
            </w:r>
          </w:p>
          <w:p>
            <w:pPr>
              <w:pStyle w:val="12"/>
              <w:spacing w:before="9"/>
              <w:ind w:left="108"/>
              <w:rPr>
                <w:sz w:val="18"/>
              </w:rPr>
            </w:pPr>
            <w:r>
              <w:rPr>
                <w:sz w:val="18"/>
              </w:rPr>
              <w:t xml:space="preserve">（2 分） </w:t>
            </w:r>
          </w:p>
        </w:tc>
        <w:tc>
          <w:tcPr>
            <w:tcW w:w="3967" w:type="dxa"/>
          </w:tcPr>
          <w:p>
            <w:pPr>
              <w:pStyle w:val="12"/>
              <w:spacing w:before="23"/>
              <w:ind w:left="280"/>
              <w:rPr>
                <w:sz w:val="18"/>
              </w:rPr>
            </w:pPr>
            <w:r>
              <w:rPr>
                <w:sz w:val="18"/>
              </w:rPr>
              <w:t>300 人以下(</w:t>
            </w:r>
            <w:r>
              <w:rPr>
                <w:sz w:val="20"/>
              </w:rPr>
              <w:t>服务</w:t>
            </w:r>
            <w:r>
              <w:rPr>
                <w:sz w:val="18"/>
              </w:rPr>
              <w:t>对象和</w:t>
            </w:r>
            <w:r>
              <w:rPr>
                <w:sz w:val="20"/>
              </w:rPr>
              <w:t>工</w:t>
            </w:r>
            <w:r>
              <w:rPr>
                <w:sz w:val="18"/>
              </w:rPr>
              <w:t>作人员总数)应至少</w:t>
            </w:r>
          </w:p>
          <w:p>
            <w:pPr>
              <w:pStyle w:val="12"/>
              <w:spacing w:before="53" w:line="288" w:lineRule="auto"/>
              <w:ind w:left="105" w:right="56"/>
              <w:rPr>
                <w:sz w:val="18"/>
              </w:rPr>
            </w:pPr>
            <w:r>
              <w:rPr>
                <w:w w:val="95"/>
                <w:sz w:val="18"/>
              </w:rPr>
              <w:t>配备 2 名专(</w:t>
            </w:r>
            <w:r>
              <w:rPr>
                <w:w w:val="95"/>
                <w:sz w:val="20"/>
              </w:rPr>
              <w:t>兼</w:t>
            </w:r>
            <w:r>
              <w:rPr>
                <w:w w:val="95"/>
                <w:sz w:val="18"/>
              </w:rPr>
              <w:t>)职</w:t>
            </w:r>
            <w:r>
              <w:rPr>
                <w:w w:val="95"/>
                <w:sz w:val="20"/>
              </w:rPr>
              <w:t>安</w:t>
            </w:r>
            <w:r>
              <w:rPr>
                <w:w w:val="95"/>
                <w:sz w:val="18"/>
              </w:rPr>
              <w:t>全</w:t>
            </w:r>
            <w:r>
              <w:rPr>
                <w:w w:val="95"/>
                <w:sz w:val="20"/>
              </w:rPr>
              <w:t>管理</w:t>
            </w:r>
            <w:r>
              <w:rPr>
                <w:w w:val="95"/>
                <w:sz w:val="18"/>
              </w:rPr>
              <w:t>人员（包括但不限</w:t>
            </w:r>
            <w:r>
              <w:rPr>
                <w:w w:val="95"/>
                <w:sz w:val="20"/>
              </w:rPr>
              <w:t>于</w:t>
            </w:r>
            <w:r>
              <w:rPr>
                <w:sz w:val="18"/>
              </w:rPr>
              <w:t>消防</w:t>
            </w:r>
            <w:r>
              <w:rPr>
                <w:sz w:val="20"/>
              </w:rPr>
              <w:t>安</w:t>
            </w:r>
            <w:r>
              <w:rPr>
                <w:sz w:val="18"/>
              </w:rPr>
              <w:t>全</w:t>
            </w:r>
            <w:r>
              <w:rPr>
                <w:sz w:val="20"/>
              </w:rPr>
              <w:t>管理</w:t>
            </w:r>
            <w:r>
              <w:rPr>
                <w:sz w:val="18"/>
              </w:rPr>
              <w:t>人员）；300 人及以上应至少配</w:t>
            </w:r>
          </w:p>
          <w:p>
            <w:pPr>
              <w:pStyle w:val="12"/>
              <w:spacing w:before="2"/>
              <w:ind w:left="105"/>
              <w:rPr>
                <w:sz w:val="18"/>
              </w:rPr>
            </w:pPr>
            <w:r>
              <w:rPr>
                <w:sz w:val="18"/>
              </w:rPr>
              <w:t>备 5 名专(</w:t>
            </w:r>
            <w:r>
              <w:rPr>
                <w:sz w:val="20"/>
              </w:rPr>
              <w:t>兼</w:t>
            </w:r>
            <w:r>
              <w:rPr>
                <w:w w:val="95"/>
                <w:sz w:val="18"/>
              </w:rPr>
              <w:t>)</w:t>
            </w:r>
            <w:r>
              <w:rPr>
                <w:sz w:val="18"/>
              </w:rPr>
              <w:t>职</w:t>
            </w:r>
            <w:r>
              <w:rPr>
                <w:sz w:val="20"/>
              </w:rPr>
              <w:t>安</w:t>
            </w:r>
            <w:r>
              <w:rPr>
                <w:sz w:val="18"/>
              </w:rPr>
              <w:t>全</w:t>
            </w:r>
            <w:r>
              <w:rPr>
                <w:sz w:val="20"/>
              </w:rPr>
              <w:t>管理</w:t>
            </w:r>
            <w:r>
              <w:rPr>
                <w:sz w:val="18"/>
              </w:rPr>
              <w:t xml:space="preserve">人员。 </w:t>
            </w:r>
          </w:p>
        </w:tc>
        <w:tc>
          <w:tcPr>
            <w:tcW w:w="1277" w:type="dxa"/>
          </w:tcPr>
          <w:p>
            <w:pPr>
              <w:pStyle w:val="12"/>
              <w:rPr>
                <w:rFonts w:ascii="Times New Roman"/>
                <w:sz w:val="18"/>
              </w:rPr>
            </w:pPr>
          </w:p>
          <w:p>
            <w:pPr>
              <w:pStyle w:val="12"/>
              <w:spacing w:before="9"/>
              <w:rPr>
                <w:rFonts w:ascii="Times New Roman"/>
                <w:sz w:val="25"/>
              </w:rPr>
            </w:pPr>
          </w:p>
          <w:p>
            <w:pPr>
              <w:pStyle w:val="12"/>
              <w:ind w:left="187" w:right="130"/>
              <w:jc w:val="center"/>
              <w:rPr>
                <w:sz w:val="18"/>
              </w:rPr>
            </w:pPr>
            <w:r>
              <w:rPr>
                <w:sz w:val="18"/>
              </w:rPr>
              <w:t xml:space="preserve">2 </w:t>
            </w:r>
          </w:p>
        </w:tc>
        <w:tc>
          <w:tcPr>
            <w:tcW w:w="1589" w:type="dxa"/>
          </w:tcPr>
          <w:p>
            <w:pPr>
              <w:pStyle w:val="12"/>
              <w:rPr>
                <w:rFonts w:ascii="Times New Roman"/>
                <w:sz w:val="18"/>
              </w:rPr>
            </w:pPr>
          </w:p>
          <w:p>
            <w:pPr>
              <w:pStyle w:val="12"/>
              <w:rPr>
                <w:rFonts w:ascii="Times New Roman"/>
                <w:sz w:val="26"/>
              </w:rPr>
            </w:pPr>
          </w:p>
          <w:p>
            <w:pPr>
              <w:pStyle w:val="12"/>
              <w:ind w:right="732"/>
              <w:jc w:val="right"/>
              <w:rPr>
                <w:sz w:val="18"/>
              </w:rPr>
            </w:pPr>
            <w:r>
              <w:rPr>
                <w:w w:val="58"/>
                <w:sz w:val="18"/>
              </w:rPr>
              <w:t xml:space="preserve"> </w:t>
            </w:r>
          </w:p>
        </w:tc>
        <w:tc>
          <w:tcPr>
            <w:tcW w:w="4080" w:type="dxa"/>
          </w:tcPr>
          <w:p>
            <w:pPr>
              <w:pStyle w:val="12"/>
              <w:rPr>
                <w:rFonts w:ascii="Times New Roman"/>
                <w:sz w:val="18"/>
              </w:rPr>
            </w:pPr>
          </w:p>
          <w:p>
            <w:pPr>
              <w:pStyle w:val="12"/>
              <w:spacing w:before="126" w:line="307" w:lineRule="auto"/>
              <w:ind w:left="107" w:right="180" w:firstLine="360"/>
              <w:rPr>
                <w:sz w:val="18"/>
              </w:rPr>
            </w:pPr>
            <w:r>
              <w:rPr>
                <w:w w:val="95"/>
                <w:sz w:val="18"/>
              </w:rPr>
              <w:t>查看</w:t>
            </w:r>
            <w:r>
              <w:rPr>
                <w:w w:val="95"/>
                <w:sz w:val="20"/>
              </w:rPr>
              <w:t>安</w:t>
            </w:r>
            <w:r>
              <w:rPr>
                <w:w w:val="95"/>
                <w:sz w:val="18"/>
              </w:rPr>
              <w:t>全</w:t>
            </w:r>
            <w:r>
              <w:rPr>
                <w:w w:val="95"/>
                <w:sz w:val="20"/>
              </w:rPr>
              <w:t>管理</w:t>
            </w:r>
            <w:r>
              <w:rPr>
                <w:w w:val="95"/>
                <w:sz w:val="18"/>
              </w:rPr>
              <w:t>人员岗位、证书，计算人数是</w:t>
            </w:r>
            <w:r>
              <w:rPr>
                <w:sz w:val="18"/>
              </w:rPr>
              <w:t xml:space="preserve">否符合。不符合得 0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tcPr>
          <w:p>
            <w:pPr>
              <w:pStyle w:val="12"/>
              <w:spacing w:before="179"/>
              <w:ind w:left="297" w:right="237"/>
              <w:jc w:val="center"/>
              <w:rPr>
                <w:sz w:val="18"/>
              </w:rPr>
            </w:pPr>
            <w:r>
              <w:rPr>
                <w:w w:val="95"/>
                <w:sz w:val="18"/>
              </w:rPr>
              <w:t>3.5.</w:t>
            </w:r>
            <w:r>
              <w:rPr>
                <w:w w:val="95"/>
                <w:sz w:val="20"/>
              </w:rPr>
              <w:t>7</w:t>
            </w:r>
            <w:r>
              <w:rPr>
                <w:w w:val="58"/>
                <w:sz w:val="18"/>
              </w:rPr>
              <w:t xml:space="preserve"> </w:t>
            </w:r>
          </w:p>
        </w:tc>
        <w:tc>
          <w:tcPr>
            <w:tcW w:w="1277" w:type="dxa"/>
          </w:tcPr>
          <w:p>
            <w:pPr>
              <w:pStyle w:val="12"/>
              <w:spacing w:before="25"/>
              <w:ind w:left="108"/>
              <w:rPr>
                <w:sz w:val="20"/>
              </w:rPr>
            </w:pPr>
            <w:r>
              <w:rPr>
                <w:spacing w:val="-24"/>
                <w:w w:val="95"/>
                <w:sz w:val="20"/>
              </w:rPr>
              <w:t xml:space="preserve">持 </w:t>
            </w:r>
            <w:r>
              <w:rPr>
                <w:spacing w:val="40"/>
                <w:w w:val="95"/>
                <w:sz w:val="18"/>
              </w:rPr>
              <w:t>证消防</w:t>
            </w:r>
            <w:r>
              <w:rPr>
                <w:w w:val="95"/>
                <w:sz w:val="20"/>
              </w:rPr>
              <w:t>安</w:t>
            </w:r>
          </w:p>
          <w:p>
            <w:pPr>
              <w:pStyle w:val="12"/>
              <w:spacing w:before="69"/>
              <w:ind w:left="108"/>
              <w:rPr>
                <w:sz w:val="18"/>
              </w:rPr>
            </w:pPr>
            <w:r>
              <w:rPr>
                <w:sz w:val="18"/>
              </w:rPr>
              <w:t>全员（1</w:t>
            </w:r>
            <w:r>
              <w:rPr>
                <w:spacing w:val="-13"/>
                <w:sz w:val="18"/>
              </w:rPr>
              <w:t xml:space="preserve"> 分</w:t>
            </w:r>
            <w:r>
              <w:rPr>
                <w:sz w:val="18"/>
              </w:rPr>
              <w:t>）</w:t>
            </w:r>
            <w:r>
              <w:rPr>
                <w:w w:val="58"/>
                <w:sz w:val="18"/>
              </w:rPr>
              <w:t xml:space="preserve"> </w:t>
            </w:r>
          </w:p>
        </w:tc>
        <w:tc>
          <w:tcPr>
            <w:tcW w:w="3967" w:type="dxa"/>
          </w:tcPr>
          <w:p>
            <w:pPr>
              <w:pStyle w:val="12"/>
              <w:spacing w:before="25"/>
              <w:ind w:left="280"/>
              <w:rPr>
                <w:sz w:val="18"/>
              </w:rPr>
            </w:pPr>
            <w:r>
              <w:rPr>
                <w:sz w:val="20"/>
              </w:rPr>
              <w:t>每</w:t>
            </w:r>
            <w:r>
              <w:rPr>
                <w:sz w:val="18"/>
              </w:rPr>
              <w:t>班至少有 2 名</w:t>
            </w:r>
            <w:r>
              <w:rPr>
                <w:sz w:val="20"/>
              </w:rPr>
              <w:t>持</w:t>
            </w:r>
            <w:r>
              <w:rPr>
                <w:sz w:val="18"/>
              </w:rPr>
              <w:t>证消防</w:t>
            </w:r>
            <w:r>
              <w:rPr>
                <w:sz w:val="20"/>
              </w:rPr>
              <w:t>安</w:t>
            </w:r>
            <w:r>
              <w:rPr>
                <w:sz w:val="18"/>
              </w:rPr>
              <w:t>全员在消防</w:t>
            </w:r>
            <w:r>
              <w:rPr>
                <w:sz w:val="20"/>
              </w:rPr>
              <w:t>控</w:t>
            </w:r>
            <w:r>
              <w:rPr>
                <w:sz w:val="18"/>
              </w:rPr>
              <w:t>制</w:t>
            </w:r>
          </w:p>
          <w:p>
            <w:pPr>
              <w:pStyle w:val="12"/>
              <w:spacing w:before="51"/>
              <w:ind w:left="105"/>
              <w:rPr>
                <w:sz w:val="18"/>
              </w:rPr>
            </w:pPr>
            <w:r>
              <w:rPr>
                <w:sz w:val="20"/>
              </w:rPr>
              <w:t>室</w:t>
            </w:r>
            <w:r>
              <w:rPr>
                <w:sz w:val="18"/>
              </w:rPr>
              <w:t xml:space="preserve">在岗。 </w:t>
            </w:r>
          </w:p>
        </w:tc>
        <w:tc>
          <w:tcPr>
            <w:tcW w:w="1277" w:type="dxa"/>
          </w:tcPr>
          <w:p>
            <w:pPr>
              <w:pStyle w:val="12"/>
              <w:spacing w:before="1"/>
              <w:rPr>
                <w:rFonts w:ascii="Times New Roman"/>
                <w:sz w:val="17"/>
              </w:rPr>
            </w:pPr>
          </w:p>
          <w:p>
            <w:pPr>
              <w:pStyle w:val="12"/>
              <w:ind w:left="187" w:right="130"/>
              <w:jc w:val="center"/>
              <w:rPr>
                <w:sz w:val="18"/>
              </w:rPr>
            </w:pPr>
            <w:r>
              <w:rPr>
                <w:sz w:val="18"/>
              </w:rPr>
              <w:t xml:space="preserve">1 </w:t>
            </w:r>
          </w:p>
        </w:tc>
        <w:tc>
          <w:tcPr>
            <w:tcW w:w="1589" w:type="dxa"/>
          </w:tcPr>
          <w:p>
            <w:pPr>
              <w:pStyle w:val="12"/>
              <w:spacing w:before="3"/>
              <w:rPr>
                <w:rFonts w:ascii="Times New Roman"/>
                <w:sz w:val="17"/>
              </w:rPr>
            </w:pPr>
          </w:p>
          <w:p>
            <w:pPr>
              <w:pStyle w:val="12"/>
              <w:ind w:right="732"/>
              <w:jc w:val="right"/>
              <w:rPr>
                <w:sz w:val="18"/>
              </w:rPr>
            </w:pPr>
            <w:r>
              <w:rPr>
                <w:w w:val="58"/>
                <w:sz w:val="18"/>
              </w:rPr>
              <w:t xml:space="preserve"> </w:t>
            </w:r>
          </w:p>
        </w:tc>
        <w:tc>
          <w:tcPr>
            <w:tcW w:w="4080" w:type="dxa"/>
          </w:tcPr>
          <w:p>
            <w:pPr>
              <w:pStyle w:val="12"/>
              <w:spacing w:before="25"/>
              <w:ind w:left="467"/>
              <w:rPr>
                <w:sz w:val="18"/>
              </w:rPr>
            </w:pPr>
            <w:r>
              <w:rPr>
                <w:sz w:val="18"/>
              </w:rPr>
              <w:t>现场查看</w:t>
            </w:r>
            <w:r>
              <w:rPr>
                <w:sz w:val="20"/>
              </w:rPr>
              <w:t>控</w:t>
            </w:r>
            <w:r>
              <w:rPr>
                <w:sz w:val="18"/>
              </w:rPr>
              <w:t>制</w:t>
            </w:r>
            <w:r>
              <w:rPr>
                <w:sz w:val="20"/>
              </w:rPr>
              <w:t>室</w:t>
            </w:r>
            <w:r>
              <w:rPr>
                <w:sz w:val="18"/>
              </w:rPr>
              <w:t>人员在岗情况和证书，检查</w:t>
            </w:r>
          </w:p>
          <w:p>
            <w:pPr>
              <w:pStyle w:val="12"/>
              <w:spacing w:before="51"/>
              <w:ind w:left="107"/>
              <w:rPr>
                <w:sz w:val="18"/>
              </w:rPr>
            </w:pPr>
            <w:r>
              <w:rPr>
                <w:sz w:val="18"/>
              </w:rPr>
              <w:t>近</w:t>
            </w:r>
            <w:r>
              <w:rPr>
                <w:sz w:val="20"/>
              </w:rPr>
              <w:t>一</w:t>
            </w:r>
            <w:r>
              <w:rPr>
                <w:sz w:val="18"/>
              </w:rPr>
              <w:t>年的值班</w:t>
            </w:r>
            <w:r>
              <w:rPr>
                <w:sz w:val="20"/>
              </w:rPr>
              <w:t>记录</w:t>
            </w:r>
            <w:r>
              <w:rPr>
                <w:sz w:val="18"/>
              </w:rPr>
              <w:t xml:space="preserve">。不符合要求得 0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35" w:hRule="atLeast"/>
        </w:trPr>
        <w:tc>
          <w:tcPr>
            <w:tcW w:w="1135" w:type="dxa"/>
          </w:tcPr>
          <w:p>
            <w:pPr>
              <w:pStyle w:val="12"/>
              <w:rPr>
                <w:rFonts w:ascii="Times New Roman"/>
                <w:sz w:val="20"/>
              </w:rPr>
            </w:pPr>
          </w:p>
          <w:p>
            <w:pPr>
              <w:pStyle w:val="12"/>
              <w:spacing w:before="3"/>
              <w:rPr>
                <w:rFonts w:ascii="Times New Roman"/>
              </w:rPr>
            </w:pPr>
          </w:p>
          <w:p>
            <w:pPr>
              <w:pStyle w:val="12"/>
              <w:ind w:left="297" w:right="237"/>
              <w:jc w:val="center"/>
              <w:rPr>
                <w:sz w:val="18"/>
              </w:rPr>
            </w:pPr>
            <w:r>
              <w:rPr>
                <w:w w:val="95"/>
                <w:sz w:val="18"/>
              </w:rPr>
              <w:t>3.5.</w:t>
            </w:r>
            <w:r>
              <w:rPr>
                <w:w w:val="95"/>
                <w:sz w:val="20"/>
              </w:rPr>
              <w:t>8</w:t>
            </w:r>
            <w:r>
              <w:rPr>
                <w:w w:val="58"/>
                <w:sz w:val="18"/>
              </w:rPr>
              <w:t xml:space="preserve"> </w:t>
            </w:r>
          </w:p>
        </w:tc>
        <w:tc>
          <w:tcPr>
            <w:tcW w:w="1277" w:type="dxa"/>
          </w:tcPr>
          <w:p>
            <w:pPr>
              <w:pStyle w:val="12"/>
              <w:spacing w:before="4"/>
              <w:rPr>
                <w:rFonts w:ascii="Times New Roman"/>
                <w:sz w:val="15"/>
              </w:rPr>
            </w:pPr>
          </w:p>
          <w:p>
            <w:pPr>
              <w:pStyle w:val="12"/>
              <w:spacing w:line="309" w:lineRule="auto"/>
              <w:ind w:left="108" w:right="93"/>
              <w:rPr>
                <w:sz w:val="18"/>
              </w:rPr>
            </w:pPr>
            <w:r>
              <w:rPr>
                <w:spacing w:val="40"/>
                <w:sz w:val="18"/>
              </w:rPr>
              <w:t>岗前</w:t>
            </w:r>
            <w:r>
              <w:rPr>
                <w:spacing w:val="-37"/>
                <w:sz w:val="20"/>
              </w:rPr>
              <w:t xml:space="preserve">安 </w:t>
            </w:r>
            <w:r>
              <w:rPr>
                <w:spacing w:val="13"/>
                <w:sz w:val="18"/>
              </w:rPr>
              <w:t>全培</w:t>
            </w:r>
            <w:r>
              <w:rPr>
                <w:sz w:val="18"/>
              </w:rPr>
              <w:t>训</w:t>
            </w:r>
            <w:r>
              <w:rPr>
                <w:w w:val="58"/>
                <w:sz w:val="18"/>
              </w:rPr>
              <w:t xml:space="preserve"> </w:t>
            </w:r>
          </w:p>
          <w:p>
            <w:pPr>
              <w:pStyle w:val="12"/>
              <w:spacing w:before="9"/>
              <w:ind w:left="108"/>
              <w:rPr>
                <w:sz w:val="18"/>
              </w:rPr>
            </w:pPr>
            <w:r>
              <w:rPr>
                <w:sz w:val="18"/>
              </w:rPr>
              <w:t xml:space="preserve">（1 分） </w:t>
            </w:r>
          </w:p>
        </w:tc>
        <w:tc>
          <w:tcPr>
            <w:tcW w:w="3967" w:type="dxa"/>
          </w:tcPr>
          <w:p>
            <w:pPr>
              <w:pStyle w:val="12"/>
              <w:spacing w:before="23" w:line="297" w:lineRule="auto"/>
              <w:ind w:left="105" w:right="165" w:firstLine="175"/>
              <w:rPr>
                <w:sz w:val="18"/>
              </w:rPr>
            </w:pPr>
            <w:r>
              <w:rPr>
                <w:sz w:val="18"/>
              </w:rPr>
              <w:t>新员</w:t>
            </w:r>
            <w:r>
              <w:rPr>
                <w:sz w:val="20"/>
              </w:rPr>
              <w:t>工</w:t>
            </w:r>
            <w:r>
              <w:rPr>
                <w:sz w:val="18"/>
              </w:rPr>
              <w:t>、上岗前应接受岗前</w:t>
            </w:r>
            <w:r>
              <w:rPr>
                <w:sz w:val="20"/>
              </w:rPr>
              <w:t>安</w:t>
            </w:r>
            <w:r>
              <w:rPr>
                <w:sz w:val="18"/>
              </w:rPr>
              <w:t>全教</w:t>
            </w:r>
            <w:r>
              <w:rPr>
                <w:sz w:val="20"/>
              </w:rPr>
              <w:t>育</w:t>
            </w:r>
            <w:r>
              <w:rPr>
                <w:sz w:val="18"/>
              </w:rPr>
              <w:t>与培 训，并做好培训</w:t>
            </w:r>
            <w:r>
              <w:rPr>
                <w:sz w:val="20"/>
              </w:rPr>
              <w:t>记录</w:t>
            </w:r>
            <w:r>
              <w:rPr>
                <w:spacing w:val="-13"/>
                <w:sz w:val="18"/>
              </w:rPr>
              <w:t xml:space="preserve">； 换岗、离岗 </w:t>
            </w:r>
            <w:r>
              <w:rPr>
                <w:sz w:val="18"/>
              </w:rPr>
              <w:t>6</w:t>
            </w:r>
            <w:r>
              <w:rPr>
                <w:spacing w:val="-13"/>
                <w:sz w:val="18"/>
              </w:rPr>
              <w:t xml:space="preserve"> 个月以上</w:t>
            </w:r>
            <w:r>
              <w:rPr>
                <w:sz w:val="18"/>
              </w:rPr>
              <w:t>的，以及采用新技术或者使用新设备的，均应</w:t>
            </w:r>
          </w:p>
          <w:p>
            <w:pPr>
              <w:pStyle w:val="12"/>
              <w:spacing w:before="5"/>
              <w:ind w:left="105"/>
              <w:rPr>
                <w:sz w:val="18"/>
              </w:rPr>
            </w:pPr>
            <w:r>
              <w:rPr>
                <w:sz w:val="18"/>
              </w:rPr>
              <w:t>接受岗前</w:t>
            </w:r>
            <w:r>
              <w:rPr>
                <w:sz w:val="20"/>
              </w:rPr>
              <w:t>安</w:t>
            </w:r>
            <w:r>
              <w:rPr>
                <w:sz w:val="18"/>
              </w:rPr>
              <w:t>全教</w:t>
            </w:r>
            <w:r>
              <w:rPr>
                <w:sz w:val="20"/>
              </w:rPr>
              <w:t>育</w:t>
            </w:r>
            <w:r>
              <w:rPr>
                <w:sz w:val="18"/>
              </w:rPr>
              <w:t xml:space="preserve">与培训。 </w:t>
            </w:r>
          </w:p>
        </w:tc>
        <w:tc>
          <w:tcPr>
            <w:tcW w:w="1277" w:type="dxa"/>
          </w:tcPr>
          <w:p>
            <w:pPr>
              <w:pStyle w:val="12"/>
              <w:rPr>
                <w:rFonts w:ascii="Times New Roman"/>
                <w:sz w:val="18"/>
              </w:rPr>
            </w:pPr>
          </w:p>
          <w:p>
            <w:pPr>
              <w:pStyle w:val="12"/>
              <w:spacing w:before="9"/>
              <w:rPr>
                <w:rFonts w:ascii="Times New Roman"/>
                <w:sz w:val="25"/>
              </w:rPr>
            </w:pPr>
          </w:p>
          <w:p>
            <w:pPr>
              <w:pStyle w:val="12"/>
              <w:ind w:left="187" w:right="130"/>
              <w:jc w:val="center"/>
              <w:rPr>
                <w:sz w:val="18"/>
              </w:rPr>
            </w:pPr>
            <w:r>
              <w:rPr>
                <w:sz w:val="18"/>
              </w:rPr>
              <w:t xml:space="preserve">1 </w:t>
            </w:r>
          </w:p>
        </w:tc>
        <w:tc>
          <w:tcPr>
            <w:tcW w:w="1589" w:type="dxa"/>
          </w:tcPr>
          <w:p>
            <w:pPr>
              <w:pStyle w:val="12"/>
              <w:rPr>
                <w:rFonts w:ascii="Times New Roman"/>
                <w:sz w:val="18"/>
              </w:rPr>
            </w:pPr>
          </w:p>
          <w:p>
            <w:pPr>
              <w:pStyle w:val="12"/>
              <w:rPr>
                <w:rFonts w:ascii="Times New Roman"/>
                <w:sz w:val="26"/>
              </w:rPr>
            </w:pPr>
          </w:p>
          <w:p>
            <w:pPr>
              <w:pStyle w:val="12"/>
              <w:ind w:right="717"/>
              <w:jc w:val="right"/>
              <w:rPr>
                <w:sz w:val="18"/>
              </w:rPr>
            </w:pPr>
            <w:r>
              <w:rPr>
                <w:w w:val="58"/>
                <w:sz w:val="18"/>
              </w:rPr>
              <w:t xml:space="preserve"> </w:t>
            </w:r>
          </w:p>
        </w:tc>
        <w:tc>
          <w:tcPr>
            <w:tcW w:w="4080" w:type="dxa"/>
          </w:tcPr>
          <w:p>
            <w:pPr>
              <w:pStyle w:val="12"/>
              <w:rPr>
                <w:rFonts w:ascii="Times New Roman"/>
                <w:sz w:val="20"/>
              </w:rPr>
            </w:pPr>
          </w:p>
          <w:p>
            <w:pPr>
              <w:pStyle w:val="12"/>
              <w:spacing w:before="3"/>
              <w:rPr>
                <w:rFonts w:ascii="Times New Roman"/>
              </w:rPr>
            </w:pPr>
          </w:p>
          <w:p>
            <w:pPr>
              <w:pStyle w:val="12"/>
              <w:ind w:left="467"/>
              <w:rPr>
                <w:sz w:val="18"/>
              </w:rPr>
            </w:pPr>
            <w:r>
              <w:rPr>
                <w:sz w:val="18"/>
              </w:rPr>
              <w:t>查看近</w:t>
            </w:r>
            <w:r>
              <w:rPr>
                <w:sz w:val="20"/>
              </w:rPr>
              <w:t>一</w:t>
            </w:r>
            <w:r>
              <w:rPr>
                <w:sz w:val="18"/>
              </w:rPr>
              <w:t>年培训</w:t>
            </w:r>
            <w:r>
              <w:rPr>
                <w:sz w:val="20"/>
              </w:rPr>
              <w:t>记录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spacing w:before="5"/>
              <w:rPr>
                <w:rFonts w:ascii="Times New Roman"/>
                <w:sz w:val="16"/>
              </w:rPr>
            </w:pPr>
          </w:p>
          <w:p>
            <w:pPr>
              <w:pStyle w:val="12"/>
              <w:ind w:left="364"/>
              <w:rPr>
                <w:sz w:val="18"/>
              </w:rPr>
            </w:pPr>
            <w:r>
              <w:rPr>
                <w:w w:val="95"/>
                <w:sz w:val="18"/>
              </w:rPr>
              <w:t>3.5.</w:t>
            </w:r>
            <w:r>
              <w:rPr>
                <w:w w:val="95"/>
                <w:sz w:val="20"/>
              </w:rPr>
              <w:t>9</w:t>
            </w:r>
            <w:r>
              <w:rPr>
                <w:w w:val="58"/>
                <w:sz w:val="18"/>
              </w:rPr>
              <w:t xml:space="preserve"> </w:t>
            </w:r>
          </w:p>
        </w:tc>
        <w:tc>
          <w:tcPr>
            <w:tcW w:w="1277" w:type="dxa"/>
            <w:vMerge w:val="restart"/>
            <w:tcBorders>
              <w:bottom w:val="single" w:color="000000" w:sz="4" w:space="0"/>
            </w:tcBorders>
          </w:tcPr>
          <w:p>
            <w:pPr>
              <w:pStyle w:val="12"/>
              <w:rPr>
                <w:rFonts w:ascii="Times New Roman"/>
                <w:sz w:val="18"/>
              </w:rPr>
            </w:pPr>
          </w:p>
          <w:p>
            <w:pPr>
              <w:pStyle w:val="12"/>
              <w:spacing w:before="135" w:line="307" w:lineRule="auto"/>
              <w:ind w:left="108" w:right="93"/>
              <w:rPr>
                <w:sz w:val="18"/>
              </w:rPr>
            </w:pPr>
            <w:r>
              <w:rPr>
                <w:spacing w:val="40"/>
                <w:sz w:val="18"/>
              </w:rPr>
              <w:t>在岗</w:t>
            </w:r>
            <w:r>
              <w:rPr>
                <w:spacing w:val="-37"/>
                <w:sz w:val="20"/>
              </w:rPr>
              <w:t xml:space="preserve">安 </w:t>
            </w:r>
            <w:r>
              <w:rPr>
                <w:spacing w:val="13"/>
                <w:sz w:val="18"/>
              </w:rPr>
              <w:t>全培</w:t>
            </w:r>
            <w:r>
              <w:rPr>
                <w:sz w:val="18"/>
              </w:rPr>
              <w:t>训</w:t>
            </w:r>
            <w:r>
              <w:rPr>
                <w:w w:val="58"/>
                <w:sz w:val="18"/>
              </w:rPr>
              <w:t xml:space="preserve"> </w:t>
            </w:r>
          </w:p>
          <w:p>
            <w:pPr>
              <w:pStyle w:val="12"/>
              <w:spacing w:before="11"/>
              <w:ind w:left="108"/>
              <w:rPr>
                <w:sz w:val="18"/>
              </w:rPr>
            </w:pPr>
            <w:r>
              <w:rPr>
                <w:sz w:val="18"/>
              </w:rPr>
              <w:t xml:space="preserve">（3 分） </w:t>
            </w:r>
          </w:p>
        </w:tc>
        <w:tc>
          <w:tcPr>
            <w:tcW w:w="3967" w:type="dxa"/>
          </w:tcPr>
          <w:p>
            <w:pPr>
              <w:pStyle w:val="12"/>
              <w:spacing w:before="23"/>
              <w:ind w:left="280"/>
              <w:rPr>
                <w:sz w:val="18"/>
              </w:rPr>
            </w:pPr>
            <w:r>
              <w:rPr>
                <w:sz w:val="18"/>
              </w:rPr>
              <w:t>养老机构院</w:t>
            </w:r>
            <w:r>
              <w:rPr>
                <w:sz w:val="20"/>
              </w:rPr>
              <w:t>长</w:t>
            </w:r>
            <w:r>
              <w:rPr>
                <w:sz w:val="18"/>
              </w:rPr>
              <w:t>、</w:t>
            </w:r>
            <w:r>
              <w:rPr>
                <w:sz w:val="20"/>
              </w:rPr>
              <w:t>安</w:t>
            </w:r>
            <w:r>
              <w:rPr>
                <w:sz w:val="18"/>
              </w:rPr>
              <w:t>全责任人、</w:t>
            </w:r>
            <w:r>
              <w:rPr>
                <w:sz w:val="20"/>
              </w:rPr>
              <w:t>安</w:t>
            </w:r>
            <w:r>
              <w:rPr>
                <w:sz w:val="18"/>
              </w:rPr>
              <w:t>全</w:t>
            </w:r>
            <w:r>
              <w:rPr>
                <w:sz w:val="20"/>
              </w:rPr>
              <w:t>管理</w:t>
            </w:r>
            <w:r>
              <w:rPr>
                <w:sz w:val="18"/>
              </w:rPr>
              <w:t>人员</w:t>
            </w:r>
            <w:r>
              <w:rPr>
                <w:w w:val="80"/>
                <w:sz w:val="18"/>
              </w:rPr>
              <w:t>,</w:t>
            </w:r>
          </w:p>
          <w:p>
            <w:pPr>
              <w:pStyle w:val="12"/>
              <w:spacing w:before="53"/>
              <w:ind w:left="105"/>
              <w:rPr>
                <w:sz w:val="18"/>
              </w:rPr>
            </w:pPr>
            <w:r>
              <w:rPr>
                <w:sz w:val="20"/>
              </w:rPr>
              <w:t>每</w:t>
            </w:r>
            <w:r>
              <w:rPr>
                <w:sz w:val="18"/>
              </w:rPr>
              <w:t>年接受在岗</w:t>
            </w:r>
            <w:r>
              <w:rPr>
                <w:sz w:val="20"/>
              </w:rPr>
              <w:t>安</w:t>
            </w:r>
            <w:r>
              <w:rPr>
                <w:sz w:val="18"/>
              </w:rPr>
              <w:t>全教</w:t>
            </w:r>
            <w:r>
              <w:rPr>
                <w:sz w:val="20"/>
              </w:rPr>
              <w:t>育</w:t>
            </w:r>
            <w:r>
              <w:rPr>
                <w:sz w:val="18"/>
              </w:rPr>
              <w:t>与培训，有</w:t>
            </w:r>
            <w:r>
              <w:rPr>
                <w:sz w:val="20"/>
              </w:rPr>
              <w:t>记录</w:t>
            </w:r>
            <w:r>
              <w:rPr>
                <w:sz w:val="18"/>
              </w:rPr>
              <w:t xml:space="preserve">。 </w:t>
            </w:r>
          </w:p>
        </w:tc>
        <w:tc>
          <w:tcPr>
            <w:tcW w:w="1277" w:type="dxa"/>
          </w:tcPr>
          <w:p>
            <w:pPr>
              <w:pStyle w:val="12"/>
              <w:spacing w:before="10"/>
              <w:rPr>
                <w:rFonts w:ascii="Times New Roman"/>
                <w:sz w:val="16"/>
              </w:rPr>
            </w:pPr>
          </w:p>
          <w:p>
            <w:pPr>
              <w:pStyle w:val="12"/>
              <w:ind w:left="187" w:right="130"/>
              <w:jc w:val="center"/>
              <w:rPr>
                <w:sz w:val="18"/>
              </w:rPr>
            </w:pPr>
            <w:r>
              <w:rPr>
                <w:sz w:val="18"/>
              </w:rPr>
              <w:t xml:space="preserve">1 </w:t>
            </w:r>
          </w:p>
        </w:tc>
        <w:tc>
          <w:tcPr>
            <w:tcW w:w="1589" w:type="dxa"/>
          </w:tcPr>
          <w:p>
            <w:pPr>
              <w:pStyle w:val="12"/>
              <w:spacing w:before="1"/>
              <w:rPr>
                <w:rFonts w:ascii="Times New Roman"/>
                <w:sz w:val="17"/>
              </w:rPr>
            </w:pPr>
          </w:p>
          <w:p>
            <w:pPr>
              <w:pStyle w:val="12"/>
              <w:ind w:right="717"/>
              <w:jc w:val="right"/>
              <w:rPr>
                <w:sz w:val="18"/>
              </w:rPr>
            </w:pPr>
            <w:r>
              <w:rPr>
                <w:color w:val="FF0000"/>
                <w:w w:val="58"/>
                <w:sz w:val="18"/>
              </w:rPr>
              <w:t xml:space="preserve"> </w:t>
            </w:r>
          </w:p>
        </w:tc>
        <w:tc>
          <w:tcPr>
            <w:tcW w:w="4080" w:type="dxa"/>
          </w:tcPr>
          <w:p>
            <w:pPr>
              <w:pStyle w:val="12"/>
              <w:spacing w:before="23"/>
              <w:ind w:left="467"/>
              <w:rPr>
                <w:sz w:val="20"/>
              </w:rPr>
            </w:pPr>
            <w:r>
              <w:rPr>
                <w:sz w:val="18"/>
              </w:rPr>
              <w:t>查看近</w:t>
            </w:r>
            <w:r>
              <w:rPr>
                <w:sz w:val="20"/>
              </w:rPr>
              <w:t>一</w:t>
            </w:r>
            <w:r>
              <w:rPr>
                <w:sz w:val="18"/>
              </w:rPr>
              <w:t>年在岗</w:t>
            </w:r>
            <w:r>
              <w:rPr>
                <w:sz w:val="20"/>
              </w:rPr>
              <w:t>安</w:t>
            </w:r>
            <w:r>
              <w:rPr>
                <w:sz w:val="18"/>
              </w:rPr>
              <w:t>全培训计划、培训</w:t>
            </w:r>
            <w:r>
              <w:rPr>
                <w:sz w:val="20"/>
              </w:rPr>
              <w:t>记录</w:t>
            </w:r>
          </w:p>
          <w:p>
            <w:pPr>
              <w:pStyle w:val="12"/>
              <w:spacing w:before="73"/>
              <w:ind w:left="107"/>
              <w:rPr>
                <w:sz w:val="18"/>
              </w:rPr>
            </w:pPr>
            <w:r>
              <w:rPr>
                <w:sz w:val="18"/>
              </w:rPr>
              <w:t xml:space="preserve">等。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3967" w:type="dxa"/>
          </w:tcPr>
          <w:p>
            <w:pPr>
              <w:pStyle w:val="12"/>
              <w:spacing w:before="23"/>
              <w:ind w:left="280"/>
              <w:rPr>
                <w:sz w:val="18"/>
              </w:rPr>
            </w:pPr>
            <w:r>
              <w:rPr>
                <w:sz w:val="18"/>
              </w:rPr>
              <w:t>院内</w:t>
            </w:r>
            <w:r>
              <w:rPr>
                <w:sz w:val="20"/>
              </w:rPr>
              <w:t>自</w:t>
            </w:r>
            <w:r>
              <w:rPr>
                <w:sz w:val="18"/>
              </w:rPr>
              <w:t>行组织的</w:t>
            </w:r>
            <w:r>
              <w:rPr>
                <w:sz w:val="20"/>
              </w:rPr>
              <w:t>安</w:t>
            </w:r>
            <w:r>
              <w:rPr>
                <w:sz w:val="18"/>
              </w:rPr>
              <w:t>全培训，全员参训率达</w:t>
            </w:r>
          </w:p>
          <w:p>
            <w:pPr>
              <w:pStyle w:val="12"/>
              <w:spacing w:before="53"/>
              <w:ind w:left="105"/>
              <w:rPr>
                <w:sz w:val="18"/>
              </w:rPr>
            </w:pPr>
            <w:r>
              <w:rPr>
                <w:w w:val="115"/>
                <w:sz w:val="20"/>
              </w:rPr>
              <w:t>9</w:t>
            </w:r>
            <w:r>
              <w:rPr>
                <w:w w:val="115"/>
                <w:sz w:val="18"/>
              </w:rPr>
              <w:t>0%</w:t>
            </w:r>
            <w:r>
              <w:rPr>
                <w:w w:val="110"/>
                <w:sz w:val="18"/>
              </w:rPr>
              <w:t xml:space="preserve">以上。 </w:t>
            </w:r>
          </w:p>
        </w:tc>
        <w:tc>
          <w:tcPr>
            <w:tcW w:w="1277" w:type="dxa"/>
          </w:tcPr>
          <w:p>
            <w:pPr>
              <w:pStyle w:val="12"/>
              <w:spacing w:before="1"/>
              <w:rPr>
                <w:rFonts w:ascii="Times New Roman"/>
                <w:sz w:val="17"/>
              </w:rPr>
            </w:pPr>
          </w:p>
          <w:p>
            <w:pPr>
              <w:pStyle w:val="12"/>
              <w:ind w:left="187" w:right="130"/>
              <w:jc w:val="center"/>
              <w:rPr>
                <w:sz w:val="18"/>
              </w:rPr>
            </w:pPr>
            <w:r>
              <w:rPr>
                <w:sz w:val="18"/>
              </w:rPr>
              <w:t xml:space="preserve">1 </w:t>
            </w:r>
          </w:p>
        </w:tc>
        <w:tc>
          <w:tcPr>
            <w:tcW w:w="1589" w:type="dxa"/>
          </w:tcPr>
          <w:p>
            <w:pPr>
              <w:pStyle w:val="12"/>
              <w:spacing w:before="3"/>
              <w:rPr>
                <w:rFonts w:ascii="Times New Roman"/>
                <w:sz w:val="17"/>
              </w:rPr>
            </w:pPr>
          </w:p>
          <w:p>
            <w:pPr>
              <w:pStyle w:val="12"/>
              <w:spacing w:before="1"/>
              <w:ind w:right="717"/>
              <w:jc w:val="right"/>
              <w:rPr>
                <w:sz w:val="18"/>
              </w:rPr>
            </w:pPr>
            <w:r>
              <w:rPr>
                <w:color w:val="FF0000"/>
                <w:w w:val="58"/>
                <w:sz w:val="18"/>
              </w:rPr>
              <w:t xml:space="preserve"> </w:t>
            </w:r>
          </w:p>
        </w:tc>
        <w:tc>
          <w:tcPr>
            <w:tcW w:w="4080" w:type="dxa"/>
            <w:vMerge w:val="restart"/>
            <w:tcBorders>
              <w:bottom w:val="single" w:color="000000" w:sz="4" w:space="0"/>
            </w:tcBorders>
          </w:tcPr>
          <w:p>
            <w:pPr>
              <w:pStyle w:val="12"/>
              <w:rPr>
                <w:rFonts w:ascii="Times New Roman"/>
                <w:sz w:val="16"/>
              </w:rPr>
            </w:pPr>
          </w:p>
          <w:p>
            <w:pPr>
              <w:pStyle w:val="12"/>
              <w:spacing w:line="288" w:lineRule="auto"/>
              <w:ind w:left="107" w:right="180" w:firstLine="360"/>
              <w:rPr>
                <w:sz w:val="18"/>
              </w:rPr>
            </w:pPr>
            <w:r>
              <w:rPr>
                <w:w w:val="95"/>
                <w:sz w:val="18"/>
              </w:rPr>
              <w:t>查看近</w:t>
            </w:r>
            <w:r>
              <w:rPr>
                <w:w w:val="95"/>
                <w:sz w:val="20"/>
              </w:rPr>
              <w:t>一</w:t>
            </w:r>
            <w:r>
              <w:rPr>
                <w:w w:val="95"/>
                <w:sz w:val="18"/>
              </w:rPr>
              <w:t>年在岗</w:t>
            </w:r>
            <w:r>
              <w:rPr>
                <w:w w:val="95"/>
                <w:sz w:val="20"/>
              </w:rPr>
              <w:t>安</w:t>
            </w:r>
            <w:r>
              <w:rPr>
                <w:w w:val="95"/>
                <w:sz w:val="18"/>
              </w:rPr>
              <w:t>全培训</w:t>
            </w:r>
            <w:r>
              <w:rPr>
                <w:w w:val="95"/>
                <w:sz w:val="20"/>
              </w:rPr>
              <w:t>记录</w:t>
            </w:r>
            <w:r>
              <w:rPr>
                <w:w w:val="95"/>
                <w:sz w:val="18"/>
              </w:rPr>
              <w:t>，全员参训应</w:t>
            </w:r>
            <w:r>
              <w:rPr>
                <w:sz w:val="18"/>
              </w:rPr>
              <w:t>有</w:t>
            </w:r>
            <w:r>
              <w:rPr>
                <w:sz w:val="20"/>
              </w:rPr>
              <w:t>考卷</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3967" w:type="dxa"/>
            <w:tcBorders>
              <w:bottom w:val="single" w:color="000000" w:sz="4" w:space="0"/>
            </w:tcBorders>
          </w:tcPr>
          <w:p>
            <w:pPr>
              <w:pStyle w:val="12"/>
              <w:spacing w:before="43"/>
              <w:ind w:left="280"/>
              <w:rPr>
                <w:sz w:val="18"/>
              </w:rPr>
            </w:pPr>
            <w:r>
              <w:rPr>
                <w:sz w:val="18"/>
              </w:rPr>
              <w:t xml:space="preserve">有培训效果检查结果。 </w:t>
            </w:r>
          </w:p>
        </w:tc>
        <w:tc>
          <w:tcPr>
            <w:tcW w:w="1277" w:type="dxa"/>
            <w:tcBorders>
              <w:bottom w:val="single" w:color="000000" w:sz="4" w:space="0"/>
            </w:tcBorders>
          </w:tcPr>
          <w:p>
            <w:pPr>
              <w:pStyle w:val="12"/>
              <w:spacing w:before="41"/>
              <w:ind w:left="187" w:right="130"/>
              <w:jc w:val="center"/>
              <w:rPr>
                <w:sz w:val="18"/>
              </w:rPr>
            </w:pPr>
            <w:r>
              <w:rPr>
                <w:sz w:val="18"/>
              </w:rPr>
              <w:t xml:space="preserve">1 </w:t>
            </w:r>
          </w:p>
        </w:tc>
        <w:tc>
          <w:tcPr>
            <w:tcW w:w="1589" w:type="dxa"/>
            <w:tcBorders>
              <w:bottom w:val="single" w:color="000000" w:sz="4" w:space="0"/>
            </w:tcBorders>
          </w:tcPr>
          <w:p>
            <w:pPr>
              <w:pStyle w:val="12"/>
              <w:spacing w:before="43"/>
              <w:ind w:right="717"/>
              <w:jc w:val="right"/>
              <w:rPr>
                <w:sz w:val="18"/>
              </w:rPr>
            </w:pPr>
            <w:r>
              <w:rPr>
                <w:color w:val="FF0000"/>
                <w:w w:val="58"/>
                <w:sz w:val="18"/>
              </w:rPr>
              <w:t xml:space="preserve"> </w:t>
            </w:r>
          </w:p>
        </w:tc>
        <w:tc>
          <w:tcPr>
            <w:tcW w:w="4080" w:type="dxa"/>
            <w:vMerge w:val="continue"/>
            <w:tcBorders>
              <w:top w:val="nil"/>
              <w:bottom w:val="single" w:color="000000" w:sz="4" w:space="0"/>
            </w:tcBorders>
          </w:tcPr>
          <w:p>
            <w:pPr>
              <w:rPr>
                <w:sz w:val="2"/>
                <w:szCs w:val="2"/>
              </w:rPr>
            </w:pPr>
          </w:p>
        </w:tc>
      </w:tr>
    </w:tbl>
    <w:p>
      <w:pPr>
        <w:pStyle w:val="3"/>
        <w:rPr>
          <w:sz w:val="20"/>
        </w:rPr>
      </w:pPr>
    </w:p>
    <w:p>
      <w:pPr>
        <w:pStyle w:val="3"/>
        <w:spacing w:before="4"/>
        <w:rPr>
          <w:sz w:val="20"/>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43 —</w:t>
      </w:r>
    </w:p>
    <w:p>
      <w:pPr>
        <w:jc w:val="center"/>
        <w:sectPr>
          <w:footerReference r:id="rId41" w:type="default"/>
          <w:pgSz w:w="16840" w:h="11900" w:orient="landscape"/>
          <w:pgMar w:top="1100" w:right="1300" w:bottom="1240" w:left="1500" w:header="0" w:footer="1041" w:gutter="0"/>
          <w:cols w:space="720" w:num="1"/>
        </w:sect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3967"/>
        <w:gridCol w:w="1277"/>
        <w:gridCol w:w="1589"/>
        <w:gridCol w:w="4080"/>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restart"/>
          </w:tcPr>
          <w:p>
            <w:pPr>
              <w:pStyle w:val="12"/>
              <w:rPr>
                <w:rFonts w:ascii="Times New Roman"/>
                <w:sz w:val="18"/>
              </w:rPr>
            </w:pPr>
          </w:p>
          <w:p>
            <w:pPr>
              <w:pStyle w:val="12"/>
              <w:spacing w:before="5"/>
              <w:rPr>
                <w:rFonts w:ascii="Times New Roman"/>
                <w:sz w:val="26"/>
              </w:rPr>
            </w:pPr>
          </w:p>
          <w:p>
            <w:pPr>
              <w:pStyle w:val="12"/>
              <w:ind w:left="311"/>
              <w:rPr>
                <w:sz w:val="18"/>
              </w:rPr>
            </w:pPr>
            <w:r>
              <w:rPr>
                <w:sz w:val="18"/>
              </w:rPr>
              <w:t xml:space="preserve">3.5.10 </w:t>
            </w:r>
          </w:p>
        </w:tc>
        <w:tc>
          <w:tcPr>
            <w:tcW w:w="1277" w:type="dxa"/>
            <w:vMerge w:val="restart"/>
          </w:tcPr>
          <w:p>
            <w:pPr>
              <w:pStyle w:val="12"/>
              <w:spacing w:before="11"/>
              <w:rPr>
                <w:rFonts w:ascii="Times New Roman"/>
                <w:sz w:val="15"/>
              </w:rPr>
            </w:pPr>
          </w:p>
          <w:p>
            <w:pPr>
              <w:pStyle w:val="12"/>
              <w:spacing w:line="312" w:lineRule="auto"/>
              <w:ind w:left="108" w:right="256"/>
              <w:rPr>
                <w:sz w:val="18"/>
              </w:rPr>
            </w:pPr>
            <w:r>
              <w:rPr>
                <w:w w:val="95"/>
                <w:sz w:val="18"/>
              </w:rPr>
              <w:t>消防设</w:t>
            </w:r>
            <w:r>
              <w:rPr>
                <w:w w:val="95"/>
                <w:sz w:val="20"/>
              </w:rPr>
              <w:t>施</w:t>
            </w:r>
            <w:r>
              <w:rPr>
                <w:w w:val="95"/>
                <w:sz w:val="18"/>
              </w:rPr>
              <w:t>设</w:t>
            </w:r>
            <w:r>
              <w:rPr>
                <w:sz w:val="18"/>
              </w:rPr>
              <w:t>备维护（2 分）</w:t>
            </w:r>
            <w:r>
              <w:rPr>
                <w:w w:val="58"/>
                <w:sz w:val="18"/>
              </w:rPr>
              <w:t xml:space="preserve"> </w:t>
            </w:r>
          </w:p>
        </w:tc>
        <w:tc>
          <w:tcPr>
            <w:tcW w:w="3967" w:type="dxa"/>
          </w:tcPr>
          <w:p>
            <w:pPr>
              <w:pStyle w:val="12"/>
              <w:spacing w:before="23"/>
              <w:ind w:left="280"/>
              <w:rPr>
                <w:sz w:val="20"/>
              </w:rPr>
            </w:pPr>
            <w:r>
              <w:rPr>
                <w:sz w:val="18"/>
              </w:rPr>
              <w:t>消防设</w:t>
            </w:r>
            <w:r>
              <w:rPr>
                <w:sz w:val="20"/>
              </w:rPr>
              <w:t>施</w:t>
            </w:r>
            <w:r>
              <w:rPr>
                <w:sz w:val="18"/>
              </w:rPr>
              <w:t>有</w:t>
            </w:r>
            <w:r>
              <w:rPr>
                <w:sz w:val="20"/>
              </w:rPr>
              <w:t>每</w:t>
            </w:r>
            <w:r>
              <w:rPr>
                <w:sz w:val="18"/>
              </w:rPr>
              <w:t>年至少</w:t>
            </w:r>
            <w:r>
              <w:rPr>
                <w:sz w:val="20"/>
              </w:rPr>
              <w:t>一</w:t>
            </w:r>
            <w:r>
              <w:rPr>
                <w:sz w:val="18"/>
              </w:rPr>
              <w:t>次的专</w:t>
            </w:r>
            <w:r>
              <w:rPr>
                <w:sz w:val="20"/>
              </w:rPr>
              <w:t>业</w:t>
            </w:r>
            <w:r>
              <w:rPr>
                <w:sz w:val="18"/>
              </w:rPr>
              <w:t>检</w:t>
            </w:r>
            <w:r>
              <w:rPr>
                <w:sz w:val="20"/>
              </w:rPr>
              <w:t>测</w:t>
            </w:r>
            <w:r>
              <w:rPr>
                <w:sz w:val="18"/>
              </w:rPr>
              <w:t>维护</w:t>
            </w:r>
            <w:r>
              <w:rPr>
                <w:sz w:val="20"/>
              </w:rPr>
              <w:t>记</w:t>
            </w:r>
          </w:p>
          <w:p>
            <w:pPr>
              <w:pStyle w:val="12"/>
              <w:spacing w:before="53"/>
              <w:ind w:left="105"/>
              <w:rPr>
                <w:sz w:val="18"/>
              </w:rPr>
            </w:pPr>
            <w:r>
              <w:rPr>
                <w:sz w:val="20"/>
              </w:rPr>
              <w:t>录</w:t>
            </w:r>
            <w:r>
              <w:rPr>
                <w:sz w:val="18"/>
              </w:rPr>
              <w:t xml:space="preserve">。 </w:t>
            </w:r>
          </w:p>
        </w:tc>
        <w:tc>
          <w:tcPr>
            <w:tcW w:w="1277" w:type="dxa"/>
          </w:tcPr>
          <w:p>
            <w:pPr>
              <w:pStyle w:val="12"/>
              <w:spacing w:before="1"/>
              <w:rPr>
                <w:rFonts w:ascii="Times New Roman"/>
                <w:sz w:val="17"/>
              </w:rPr>
            </w:pPr>
          </w:p>
          <w:p>
            <w:pPr>
              <w:pStyle w:val="12"/>
              <w:ind w:right="520"/>
              <w:jc w:val="right"/>
              <w:rPr>
                <w:sz w:val="18"/>
              </w:rPr>
            </w:pPr>
            <w:r>
              <w:rPr>
                <w:w w:val="90"/>
                <w:sz w:val="18"/>
              </w:rPr>
              <w:t xml:space="preserve">1 </w:t>
            </w:r>
          </w:p>
        </w:tc>
        <w:tc>
          <w:tcPr>
            <w:tcW w:w="1589" w:type="dxa"/>
          </w:tcPr>
          <w:p>
            <w:pPr>
              <w:pStyle w:val="12"/>
              <w:spacing w:before="3"/>
              <w:rPr>
                <w:rFonts w:ascii="Times New Roman"/>
                <w:sz w:val="17"/>
              </w:rPr>
            </w:pPr>
          </w:p>
          <w:p>
            <w:pPr>
              <w:pStyle w:val="12"/>
              <w:ind w:right="717"/>
              <w:jc w:val="right"/>
              <w:rPr>
                <w:sz w:val="18"/>
              </w:rPr>
            </w:pPr>
            <w:r>
              <w:rPr>
                <w:w w:val="58"/>
                <w:sz w:val="18"/>
              </w:rPr>
              <w:t xml:space="preserve"> </w:t>
            </w:r>
          </w:p>
        </w:tc>
        <w:tc>
          <w:tcPr>
            <w:tcW w:w="4080" w:type="dxa"/>
            <w:vMerge w:val="restart"/>
          </w:tcPr>
          <w:p>
            <w:pPr>
              <w:pStyle w:val="12"/>
              <w:spacing w:before="4"/>
              <w:rPr>
                <w:rFonts w:ascii="Times New Roman"/>
                <w:sz w:val="29"/>
              </w:rPr>
            </w:pPr>
          </w:p>
          <w:p>
            <w:pPr>
              <w:pStyle w:val="12"/>
              <w:spacing w:line="290" w:lineRule="auto"/>
              <w:ind w:left="107" w:right="360" w:firstLine="360"/>
              <w:rPr>
                <w:sz w:val="18"/>
              </w:rPr>
            </w:pPr>
            <w:r>
              <w:rPr>
                <w:w w:val="95"/>
                <w:sz w:val="18"/>
              </w:rPr>
              <w:t>查看近</w:t>
            </w:r>
            <w:r>
              <w:rPr>
                <w:w w:val="95"/>
                <w:sz w:val="20"/>
              </w:rPr>
              <w:t>一</w:t>
            </w:r>
            <w:r>
              <w:rPr>
                <w:w w:val="95"/>
                <w:sz w:val="18"/>
              </w:rPr>
              <w:t>年消防设</w:t>
            </w:r>
            <w:r>
              <w:rPr>
                <w:w w:val="95"/>
                <w:sz w:val="20"/>
              </w:rPr>
              <w:t>施</w:t>
            </w:r>
            <w:r>
              <w:rPr>
                <w:w w:val="95"/>
                <w:sz w:val="18"/>
              </w:rPr>
              <w:t>设备检维修和保养</w:t>
            </w:r>
            <w:r>
              <w:rPr>
                <w:w w:val="95"/>
                <w:sz w:val="20"/>
              </w:rPr>
              <w:t>记</w:t>
            </w:r>
            <w:r>
              <w:rPr>
                <w:sz w:val="20"/>
              </w:rPr>
              <w:t>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23"/>
              <w:ind w:left="280"/>
              <w:rPr>
                <w:sz w:val="18"/>
              </w:rPr>
            </w:pPr>
            <w:r>
              <w:rPr>
                <w:sz w:val="20"/>
              </w:rPr>
              <w:t>可</w:t>
            </w:r>
            <w:r>
              <w:rPr>
                <w:sz w:val="18"/>
              </w:rPr>
              <w:t>燃</w:t>
            </w:r>
            <w:r>
              <w:rPr>
                <w:sz w:val="20"/>
              </w:rPr>
              <w:t>气体</w:t>
            </w:r>
            <w:r>
              <w:rPr>
                <w:sz w:val="18"/>
              </w:rPr>
              <w:t>报</w:t>
            </w:r>
            <w:r>
              <w:rPr>
                <w:sz w:val="20"/>
              </w:rPr>
              <w:t>警装置</w:t>
            </w:r>
            <w:r>
              <w:rPr>
                <w:sz w:val="18"/>
              </w:rPr>
              <w:t>、燃</w:t>
            </w:r>
            <w:r>
              <w:rPr>
                <w:sz w:val="20"/>
              </w:rPr>
              <w:t>气电</w:t>
            </w:r>
            <w:r>
              <w:rPr>
                <w:sz w:val="18"/>
              </w:rPr>
              <w:t>器等有检查维护</w:t>
            </w:r>
          </w:p>
          <w:p>
            <w:pPr>
              <w:pStyle w:val="12"/>
              <w:spacing w:before="51"/>
              <w:ind w:left="105"/>
              <w:rPr>
                <w:sz w:val="18"/>
              </w:rPr>
            </w:pPr>
            <w:r>
              <w:rPr>
                <w:sz w:val="20"/>
              </w:rPr>
              <w:t>记录</w:t>
            </w:r>
            <w:r>
              <w:rPr>
                <w:sz w:val="18"/>
              </w:rPr>
              <w:t xml:space="preserve">。 </w:t>
            </w:r>
          </w:p>
        </w:tc>
        <w:tc>
          <w:tcPr>
            <w:tcW w:w="1277" w:type="dxa"/>
          </w:tcPr>
          <w:p>
            <w:pPr>
              <w:pStyle w:val="12"/>
              <w:spacing w:before="10"/>
              <w:rPr>
                <w:rFonts w:ascii="Times New Roman"/>
                <w:sz w:val="16"/>
              </w:rPr>
            </w:pPr>
          </w:p>
          <w:p>
            <w:pPr>
              <w:pStyle w:val="12"/>
              <w:ind w:right="520"/>
              <w:jc w:val="right"/>
              <w:rPr>
                <w:sz w:val="18"/>
              </w:rPr>
            </w:pPr>
            <w:r>
              <w:rPr>
                <w:w w:val="90"/>
                <w:sz w:val="18"/>
              </w:rPr>
              <w:t xml:space="preserve">1 </w:t>
            </w:r>
          </w:p>
        </w:tc>
        <w:tc>
          <w:tcPr>
            <w:tcW w:w="1589" w:type="dxa"/>
          </w:tcPr>
          <w:p>
            <w:pPr>
              <w:pStyle w:val="12"/>
              <w:spacing w:before="1"/>
              <w:rPr>
                <w:rFonts w:ascii="Times New Roman"/>
                <w:sz w:val="17"/>
              </w:rPr>
            </w:pPr>
          </w:p>
          <w:p>
            <w:pPr>
              <w:pStyle w:val="12"/>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restart"/>
          </w:tcPr>
          <w:p>
            <w:pPr>
              <w:pStyle w:val="12"/>
              <w:rPr>
                <w:rFonts w:ascii="Times New Roman"/>
                <w:sz w:val="18"/>
              </w:rPr>
            </w:pPr>
          </w:p>
          <w:p>
            <w:pPr>
              <w:pStyle w:val="12"/>
              <w:spacing w:before="5"/>
              <w:rPr>
                <w:rFonts w:ascii="Times New Roman"/>
                <w:sz w:val="26"/>
              </w:rPr>
            </w:pPr>
          </w:p>
          <w:p>
            <w:pPr>
              <w:pStyle w:val="12"/>
              <w:ind w:left="311"/>
              <w:rPr>
                <w:sz w:val="18"/>
              </w:rPr>
            </w:pPr>
            <w:r>
              <w:rPr>
                <w:sz w:val="18"/>
              </w:rPr>
              <w:t xml:space="preserve">3.5.12 </w:t>
            </w:r>
          </w:p>
        </w:tc>
        <w:tc>
          <w:tcPr>
            <w:tcW w:w="1277" w:type="dxa"/>
            <w:vMerge w:val="restart"/>
          </w:tcPr>
          <w:p>
            <w:pPr>
              <w:pStyle w:val="12"/>
              <w:rPr>
                <w:rFonts w:ascii="Times New Roman"/>
                <w:sz w:val="18"/>
              </w:rPr>
            </w:pPr>
          </w:p>
          <w:p>
            <w:pPr>
              <w:pStyle w:val="12"/>
              <w:spacing w:before="150" w:line="319" w:lineRule="auto"/>
              <w:ind w:left="108" w:right="228"/>
              <w:rPr>
                <w:sz w:val="18"/>
              </w:rPr>
            </w:pPr>
            <w:r>
              <w:rPr>
                <w:sz w:val="18"/>
              </w:rPr>
              <w:t>防火检查巡查（2 分）</w:t>
            </w:r>
            <w:r>
              <w:rPr>
                <w:w w:val="58"/>
                <w:sz w:val="18"/>
              </w:rPr>
              <w:t xml:space="preserve"> </w:t>
            </w:r>
          </w:p>
        </w:tc>
        <w:tc>
          <w:tcPr>
            <w:tcW w:w="3967" w:type="dxa"/>
          </w:tcPr>
          <w:p>
            <w:pPr>
              <w:pStyle w:val="12"/>
              <w:spacing w:before="23"/>
              <w:ind w:left="280"/>
              <w:rPr>
                <w:sz w:val="18"/>
              </w:rPr>
            </w:pPr>
            <w:r>
              <w:rPr>
                <w:sz w:val="20"/>
              </w:rPr>
              <w:t>每日</w:t>
            </w:r>
            <w:r>
              <w:rPr>
                <w:sz w:val="18"/>
              </w:rPr>
              <w:t>防火巡查，夜间防火巡查不少</w:t>
            </w:r>
            <w:r>
              <w:rPr>
                <w:sz w:val="20"/>
              </w:rPr>
              <w:t>于</w:t>
            </w:r>
            <w:r>
              <w:rPr>
                <w:sz w:val="18"/>
              </w:rPr>
              <w:t>两次，</w:t>
            </w:r>
          </w:p>
          <w:p>
            <w:pPr>
              <w:pStyle w:val="12"/>
              <w:spacing w:before="53"/>
              <w:ind w:left="105"/>
              <w:rPr>
                <w:sz w:val="18"/>
              </w:rPr>
            </w:pPr>
            <w:r>
              <w:rPr>
                <w:sz w:val="18"/>
              </w:rPr>
              <w:t>有</w:t>
            </w:r>
            <w:r>
              <w:rPr>
                <w:sz w:val="20"/>
              </w:rPr>
              <w:t>记录</w:t>
            </w:r>
            <w:r>
              <w:rPr>
                <w:sz w:val="18"/>
              </w:rPr>
              <w:t xml:space="preserve">。 </w:t>
            </w:r>
          </w:p>
        </w:tc>
        <w:tc>
          <w:tcPr>
            <w:tcW w:w="1277" w:type="dxa"/>
          </w:tcPr>
          <w:p>
            <w:pPr>
              <w:pStyle w:val="12"/>
              <w:spacing w:before="1"/>
              <w:rPr>
                <w:rFonts w:ascii="Times New Roman"/>
                <w:sz w:val="17"/>
              </w:rPr>
            </w:pPr>
          </w:p>
          <w:p>
            <w:pPr>
              <w:pStyle w:val="12"/>
              <w:ind w:right="520"/>
              <w:jc w:val="right"/>
              <w:rPr>
                <w:sz w:val="18"/>
              </w:rPr>
            </w:pPr>
            <w:r>
              <w:rPr>
                <w:w w:val="90"/>
                <w:sz w:val="18"/>
              </w:rPr>
              <w:t xml:space="preserve">1 </w:t>
            </w:r>
          </w:p>
        </w:tc>
        <w:tc>
          <w:tcPr>
            <w:tcW w:w="1589" w:type="dxa"/>
          </w:tcPr>
          <w:p>
            <w:pPr>
              <w:pStyle w:val="12"/>
              <w:spacing w:before="3"/>
              <w:rPr>
                <w:rFonts w:ascii="Times New Roman"/>
                <w:sz w:val="17"/>
              </w:rPr>
            </w:pPr>
          </w:p>
          <w:p>
            <w:pPr>
              <w:pStyle w:val="12"/>
              <w:ind w:right="717"/>
              <w:jc w:val="right"/>
              <w:rPr>
                <w:sz w:val="18"/>
              </w:rPr>
            </w:pPr>
            <w:r>
              <w:rPr>
                <w:w w:val="58"/>
                <w:sz w:val="18"/>
              </w:rPr>
              <w:t xml:space="preserve"> </w:t>
            </w:r>
          </w:p>
        </w:tc>
        <w:tc>
          <w:tcPr>
            <w:tcW w:w="4080" w:type="dxa"/>
            <w:vMerge w:val="restart"/>
          </w:tcPr>
          <w:p>
            <w:pPr>
              <w:pStyle w:val="12"/>
              <w:spacing w:before="4"/>
              <w:rPr>
                <w:rFonts w:ascii="Times New Roman"/>
                <w:sz w:val="29"/>
              </w:rPr>
            </w:pPr>
          </w:p>
          <w:p>
            <w:pPr>
              <w:pStyle w:val="12"/>
              <w:spacing w:line="290" w:lineRule="auto"/>
              <w:ind w:left="107" w:right="180" w:firstLine="360"/>
              <w:rPr>
                <w:sz w:val="18"/>
              </w:rPr>
            </w:pPr>
            <w:r>
              <w:rPr>
                <w:w w:val="95"/>
                <w:sz w:val="18"/>
              </w:rPr>
              <w:t>查看近</w:t>
            </w:r>
            <w:r>
              <w:rPr>
                <w:w w:val="95"/>
                <w:sz w:val="20"/>
              </w:rPr>
              <w:t>一</w:t>
            </w:r>
            <w:r>
              <w:rPr>
                <w:w w:val="95"/>
                <w:sz w:val="18"/>
              </w:rPr>
              <w:t>年巡查</w:t>
            </w:r>
            <w:r>
              <w:rPr>
                <w:w w:val="95"/>
                <w:sz w:val="20"/>
              </w:rPr>
              <w:t>记录</w:t>
            </w:r>
            <w:r>
              <w:rPr>
                <w:w w:val="95"/>
                <w:sz w:val="18"/>
              </w:rPr>
              <w:t>、检查</w:t>
            </w:r>
            <w:r>
              <w:rPr>
                <w:w w:val="95"/>
                <w:sz w:val="20"/>
              </w:rPr>
              <w:t>记录</w:t>
            </w:r>
            <w:r>
              <w:rPr>
                <w:w w:val="95"/>
                <w:sz w:val="18"/>
              </w:rPr>
              <w:t>和</w:t>
            </w:r>
            <w:r>
              <w:rPr>
                <w:w w:val="95"/>
                <w:sz w:val="20"/>
              </w:rPr>
              <w:t>闭环整</w:t>
            </w:r>
            <w:r>
              <w:rPr>
                <w:w w:val="95"/>
                <w:sz w:val="18"/>
              </w:rPr>
              <w:t>改</w:t>
            </w:r>
            <w:r>
              <w:rPr>
                <w:sz w:val="20"/>
              </w:rPr>
              <w:t>记录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23"/>
              <w:ind w:left="280"/>
              <w:rPr>
                <w:sz w:val="18"/>
              </w:rPr>
            </w:pPr>
            <w:r>
              <w:rPr>
                <w:sz w:val="20"/>
              </w:rPr>
              <w:t>每</w:t>
            </w:r>
            <w:r>
              <w:rPr>
                <w:sz w:val="18"/>
              </w:rPr>
              <w:t>月至少组织</w:t>
            </w:r>
            <w:r>
              <w:rPr>
                <w:sz w:val="20"/>
              </w:rPr>
              <w:t>一</w:t>
            </w:r>
            <w:r>
              <w:rPr>
                <w:sz w:val="18"/>
              </w:rPr>
              <w:t>次防火检查，及时消除火灾</w:t>
            </w:r>
          </w:p>
          <w:p>
            <w:pPr>
              <w:pStyle w:val="12"/>
              <w:spacing w:before="51"/>
              <w:ind w:left="105"/>
              <w:rPr>
                <w:sz w:val="18"/>
              </w:rPr>
            </w:pPr>
            <w:r>
              <w:rPr>
                <w:sz w:val="20"/>
              </w:rPr>
              <w:t>隐患</w:t>
            </w:r>
            <w:r>
              <w:rPr>
                <w:sz w:val="18"/>
              </w:rPr>
              <w:t>，有</w:t>
            </w:r>
            <w:r>
              <w:rPr>
                <w:sz w:val="20"/>
              </w:rPr>
              <w:t>隐患整</w:t>
            </w:r>
            <w:r>
              <w:rPr>
                <w:sz w:val="18"/>
              </w:rPr>
              <w:t>改</w:t>
            </w:r>
            <w:r>
              <w:rPr>
                <w:sz w:val="20"/>
              </w:rPr>
              <w:t>闭环管理记录</w:t>
            </w:r>
            <w:r>
              <w:rPr>
                <w:sz w:val="18"/>
              </w:rPr>
              <w:t xml:space="preserve">。 </w:t>
            </w:r>
          </w:p>
        </w:tc>
        <w:tc>
          <w:tcPr>
            <w:tcW w:w="1277" w:type="dxa"/>
          </w:tcPr>
          <w:p>
            <w:pPr>
              <w:pStyle w:val="12"/>
              <w:spacing w:before="10"/>
              <w:rPr>
                <w:rFonts w:ascii="Times New Roman"/>
                <w:sz w:val="16"/>
              </w:rPr>
            </w:pPr>
          </w:p>
          <w:p>
            <w:pPr>
              <w:pStyle w:val="12"/>
              <w:ind w:right="520"/>
              <w:jc w:val="right"/>
              <w:rPr>
                <w:sz w:val="18"/>
              </w:rPr>
            </w:pPr>
            <w:r>
              <w:rPr>
                <w:w w:val="90"/>
                <w:sz w:val="18"/>
              </w:rPr>
              <w:t xml:space="preserve">1 </w:t>
            </w:r>
          </w:p>
        </w:tc>
        <w:tc>
          <w:tcPr>
            <w:tcW w:w="1589" w:type="dxa"/>
          </w:tcPr>
          <w:p>
            <w:pPr>
              <w:pStyle w:val="12"/>
              <w:spacing w:before="1"/>
              <w:rPr>
                <w:rFonts w:ascii="Times New Roman"/>
                <w:sz w:val="17"/>
              </w:rPr>
            </w:pPr>
          </w:p>
          <w:p>
            <w:pPr>
              <w:pStyle w:val="12"/>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84" w:hRule="atLeast"/>
        </w:trPr>
        <w:tc>
          <w:tcPr>
            <w:tcW w:w="1135" w:type="dxa"/>
            <w:vMerge w:val="restart"/>
          </w:tcPr>
          <w:p>
            <w:pPr>
              <w:pStyle w:val="12"/>
              <w:rPr>
                <w:rFonts w:ascii="Times New Roman"/>
                <w:sz w:val="18"/>
              </w:rPr>
            </w:pPr>
          </w:p>
          <w:p>
            <w:pPr>
              <w:pStyle w:val="12"/>
              <w:spacing w:before="146"/>
              <w:ind w:left="311"/>
              <w:rPr>
                <w:sz w:val="18"/>
              </w:rPr>
            </w:pPr>
            <w:r>
              <w:rPr>
                <w:sz w:val="18"/>
              </w:rPr>
              <w:t xml:space="preserve">3.5.13 </w:t>
            </w:r>
          </w:p>
        </w:tc>
        <w:tc>
          <w:tcPr>
            <w:tcW w:w="1277" w:type="dxa"/>
            <w:vMerge w:val="restart"/>
          </w:tcPr>
          <w:p>
            <w:pPr>
              <w:pStyle w:val="12"/>
              <w:spacing w:before="23" w:line="309" w:lineRule="auto"/>
              <w:ind w:left="278" w:right="177" w:hanging="92"/>
              <w:rPr>
                <w:sz w:val="18"/>
              </w:rPr>
            </w:pPr>
            <w:r>
              <w:rPr>
                <w:w w:val="95"/>
                <w:sz w:val="18"/>
              </w:rPr>
              <w:t>消防应</w:t>
            </w:r>
            <w:r>
              <w:rPr>
                <w:w w:val="95"/>
                <w:sz w:val="20"/>
              </w:rPr>
              <w:t>急</w:t>
            </w:r>
            <w:r>
              <w:rPr>
                <w:spacing w:val="-16"/>
                <w:w w:val="95"/>
                <w:sz w:val="18"/>
              </w:rPr>
              <w:t>预</w:t>
            </w:r>
            <w:r>
              <w:rPr>
                <w:sz w:val="18"/>
              </w:rPr>
              <w:t>案和演练</w:t>
            </w:r>
            <w:r>
              <w:rPr>
                <w:w w:val="58"/>
                <w:sz w:val="18"/>
              </w:rPr>
              <w:t xml:space="preserve"> </w:t>
            </w:r>
          </w:p>
          <w:p>
            <w:pPr>
              <w:pStyle w:val="12"/>
              <w:spacing w:before="6"/>
              <w:ind w:left="290"/>
              <w:rPr>
                <w:sz w:val="18"/>
              </w:rPr>
            </w:pPr>
            <w:r>
              <w:rPr>
                <w:w w:val="105"/>
                <w:sz w:val="18"/>
              </w:rPr>
              <w:t>（2</w:t>
            </w:r>
            <w:r>
              <w:rPr>
                <w:spacing w:val="-31"/>
                <w:w w:val="105"/>
                <w:sz w:val="18"/>
              </w:rPr>
              <w:t xml:space="preserve"> 分</w:t>
            </w:r>
            <w:r>
              <w:rPr>
                <w:w w:val="105"/>
                <w:sz w:val="18"/>
              </w:rPr>
              <w:t>）</w:t>
            </w:r>
            <w:r>
              <w:rPr>
                <w:w w:val="58"/>
                <w:sz w:val="18"/>
              </w:rPr>
              <w:t xml:space="preserve"> </w:t>
            </w:r>
          </w:p>
        </w:tc>
        <w:tc>
          <w:tcPr>
            <w:tcW w:w="3967" w:type="dxa"/>
          </w:tcPr>
          <w:p>
            <w:pPr>
              <w:pStyle w:val="12"/>
              <w:spacing w:before="112"/>
              <w:ind w:left="280"/>
              <w:rPr>
                <w:sz w:val="18"/>
              </w:rPr>
            </w:pPr>
            <w:r>
              <w:rPr>
                <w:sz w:val="18"/>
              </w:rPr>
              <w:t>有消防演练、应</w:t>
            </w:r>
            <w:r>
              <w:rPr>
                <w:sz w:val="20"/>
              </w:rPr>
              <w:t>急</w:t>
            </w:r>
            <w:r>
              <w:rPr>
                <w:sz w:val="18"/>
              </w:rPr>
              <w:t xml:space="preserve">疏散和灭火预案。 </w:t>
            </w:r>
          </w:p>
        </w:tc>
        <w:tc>
          <w:tcPr>
            <w:tcW w:w="1277" w:type="dxa"/>
          </w:tcPr>
          <w:p>
            <w:pPr>
              <w:pStyle w:val="12"/>
              <w:spacing w:before="129"/>
              <w:ind w:right="520"/>
              <w:jc w:val="right"/>
              <w:rPr>
                <w:sz w:val="18"/>
              </w:rPr>
            </w:pPr>
            <w:r>
              <w:rPr>
                <w:w w:val="90"/>
                <w:sz w:val="18"/>
              </w:rPr>
              <w:t xml:space="preserve">1 </w:t>
            </w:r>
          </w:p>
        </w:tc>
        <w:tc>
          <w:tcPr>
            <w:tcW w:w="1589" w:type="dxa"/>
          </w:tcPr>
          <w:p>
            <w:pPr>
              <w:pStyle w:val="12"/>
              <w:spacing w:before="132"/>
              <w:ind w:right="717"/>
              <w:jc w:val="right"/>
              <w:rPr>
                <w:sz w:val="18"/>
              </w:rPr>
            </w:pPr>
            <w:r>
              <w:rPr>
                <w:w w:val="58"/>
                <w:sz w:val="18"/>
              </w:rPr>
              <w:t xml:space="preserve"> </w:t>
            </w:r>
          </w:p>
        </w:tc>
        <w:tc>
          <w:tcPr>
            <w:tcW w:w="4080" w:type="dxa"/>
            <w:vMerge w:val="restart"/>
          </w:tcPr>
          <w:p>
            <w:pPr>
              <w:pStyle w:val="12"/>
              <w:spacing w:before="10"/>
              <w:rPr>
                <w:rFonts w:ascii="Times New Roman"/>
                <w:sz w:val="28"/>
              </w:rPr>
            </w:pPr>
          </w:p>
          <w:p>
            <w:pPr>
              <w:pStyle w:val="12"/>
              <w:spacing w:before="1"/>
              <w:ind w:left="467"/>
              <w:rPr>
                <w:sz w:val="18"/>
              </w:rPr>
            </w:pPr>
            <w:r>
              <w:rPr>
                <w:sz w:val="18"/>
              </w:rPr>
              <w:t>查看预案、近</w:t>
            </w:r>
            <w:r>
              <w:rPr>
                <w:sz w:val="20"/>
              </w:rPr>
              <w:t>一</w:t>
            </w:r>
            <w:r>
              <w:rPr>
                <w:sz w:val="18"/>
              </w:rPr>
              <w:t>年消防演练</w:t>
            </w:r>
            <w:r>
              <w:rPr>
                <w:sz w:val="20"/>
              </w:rPr>
              <w:t>记录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31"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85"/>
              <w:ind w:left="280"/>
              <w:rPr>
                <w:sz w:val="18"/>
              </w:rPr>
            </w:pPr>
            <w:r>
              <w:rPr>
                <w:sz w:val="20"/>
              </w:rPr>
              <w:t>每</w:t>
            </w:r>
            <w:r>
              <w:rPr>
                <w:sz w:val="18"/>
              </w:rPr>
              <w:t>半年至少开</w:t>
            </w:r>
            <w:r>
              <w:rPr>
                <w:sz w:val="20"/>
              </w:rPr>
              <w:t>展一</w:t>
            </w:r>
            <w:r>
              <w:rPr>
                <w:sz w:val="18"/>
              </w:rPr>
              <w:t xml:space="preserve">次消防演练。 </w:t>
            </w:r>
          </w:p>
        </w:tc>
        <w:tc>
          <w:tcPr>
            <w:tcW w:w="1277" w:type="dxa"/>
          </w:tcPr>
          <w:p>
            <w:pPr>
              <w:pStyle w:val="12"/>
              <w:spacing w:before="103"/>
              <w:ind w:right="520"/>
              <w:jc w:val="right"/>
              <w:rPr>
                <w:sz w:val="18"/>
              </w:rPr>
            </w:pPr>
            <w:r>
              <w:rPr>
                <w:w w:val="90"/>
                <w:sz w:val="18"/>
              </w:rPr>
              <w:t xml:space="preserve">1 </w:t>
            </w:r>
          </w:p>
        </w:tc>
        <w:tc>
          <w:tcPr>
            <w:tcW w:w="1589" w:type="dxa"/>
          </w:tcPr>
          <w:p>
            <w:pPr>
              <w:pStyle w:val="12"/>
              <w:spacing w:before="105"/>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35" w:hRule="atLeast"/>
        </w:trPr>
        <w:tc>
          <w:tcPr>
            <w:tcW w:w="1135" w:type="dxa"/>
          </w:tcPr>
          <w:p>
            <w:pPr>
              <w:pStyle w:val="12"/>
              <w:rPr>
                <w:rFonts w:ascii="Times New Roman"/>
                <w:sz w:val="18"/>
              </w:rPr>
            </w:pPr>
          </w:p>
          <w:p>
            <w:pPr>
              <w:pStyle w:val="12"/>
              <w:rPr>
                <w:rFonts w:ascii="Times New Roman"/>
                <w:sz w:val="26"/>
              </w:rPr>
            </w:pPr>
          </w:p>
          <w:p>
            <w:pPr>
              <w:pStyle w:val="12"/>
              <w:ind w:left="297" w:right="237"/>
              <w:jc w:val="center"/>
              <w:rPr>
                <w:sz w:val="18"/>
              </w:rPr>
            </w:pPr>
            <w:r>
              <w:rPr>
                <w:sz w:val="18"/>
              </w:rPr>
              <w:t xml:space="preserve">3.5.14 </w:t>
            </w:r>
          </w:p>
        </w:tc>
        <w:tc>
          <w:tcPr>
            <w:tcW w:w="1277" w:type="dxa"/>
          </w:tcPr>
          <w:p>
            <w:pPr>
              <w:pStyle w:val="12"/>
              <w:spacing w:before="6"/>
              <w:rPr>
                <w:rFonts w:ascii="Times New Roman"/>
                <w:sz w:val="15"/>
              </w:rPr>
            </w:pPr>
          </w:p>
          <w:p>
            <w:pPr>
              <w:pStyle w:val="12"/>
              <w:spacing w:line="297" w:lineRule="auto"/>
              <w:ind w:left="108" w:right="48" w:firstLine="31"/>
              <w:jc w:val="both"/>
              <w:rPr>
                <w:sz w:val="18"/>
              </w:rPr>
            </w:pPr>
            <w:r>
              <w:rPr>
                <w:sz w:val="20"/>
              </w:rPr>
              <w:t>特</w:t>
            </w:r>
            <w:r>
              <w:rPr>
                <w:sz w:val="18"/>
              </w:rPr>
              <w:t>种设备购</w:t>
            </w:r>
            <w:r>
              <w:rPr>
                <w:sz w:val="20"/>
              </w:rPr>
              <w:t xml:space="preserve">置 </w:t>
            </w:r>
            <w:r>
              <w:rPr>
                <w:sz w:val="18"/>
              </w:rPr>
              <w:t>、 使用和更换（1 分）</w:t>
            </w:r>
            <w:r>
              <w:rPr>
                <w:w w:val="58"/>
                <w:sz w:val="18"/>
              </w:rPr>
              <w:t xml:space="preserve"> </w:t>
            </w:r>
          </w:p>
        </w:tc>
        <w:tc>
          <w:tcPr>
            <w:tcW w:w="3967" w:type="dxa"/>
          </w:tcPr>
          <w:p>
            <w:pPr>
              <w:pStyle w:val="12"/>
              <w:spacing w:before="23"/>
              <w:ind w:left="280"/>
              <w:rPr>
                <w:sz w:val="18"/>
              </w:rPr>
            </w:pPr>
            <w:r>
              <w:rPr>
                <w:sz w:val="18"/>
              </w:rPr>
              <w:t>购</w:t>
            </w:r>
            <w:r>
              <w:rPr>
                <w:sz w:val="20"/>
              </w:rPr>
              <w:t>置</w:t>
            </w:r>
            <w:r>
              <w:rPr>
                <w:sz w:val="18"/>
              </w:rPr>
              <w:t>、使用和更换</w:t>
            </w:r>
            <w:r>
              <w:rPr>
                <w:sz w:val="20"/>
              </w:rPr>
              <w:t>电梯</w:t>
            </w:r>
            <w:r>
              <w:rPr>
                <w:sz w:val="18"/>
              </w:rPr>
              <w:t>、锅炉、</w:t>
            </w:r>
            <w:r>
              <w:rPr>
                <w:sz w:val="20"/>
              </w:rPr>
              <w:t>压</w:t>
            </w:r>
            <w:r>
              <w:rPr>
                <w:sz w:val="18"/>
              </w:rPr>
              <w:t>力</w:t>
            </w:r>
            <w:r>
              <w:rPr>
                <w:sz w:val="20"/>
              </w:rPr>
              <w:t>容</w:t>
            </w:r>
            <w:r>
              <w:rPr>
                <w:sz w:val="18"/>
              </w:rPr>
              <w:t>器</w:t>
            </w:r>
          </w:p>
          <w:p>
            <w:pPr>
              <w:pStyle w:val="12"/>
              <w:spacing w:before="53" w:line="290" w:lineRule="auto"/>
              <w:ind w:left="105" w:right="249"/>
              <w:rPr>
                <w:sz w:val="18"/>
              </w:rPr>
            </w:pPr>
            <w:r>
              <w:rPr>
                <w:w w:val="95"/>
                <w:sz w:val="18"/>
              </w:rPr>
              <w:t>（含</w:t>
            </w:r>
            <w:r>
              <w:rPr>
                <w:w w:val="95"/>
                <w:sz w:val="20"/>
              </w:rPr>
              <w:t>气</w:t>
            </w:r>
            <w:r>
              <w:rPr>
                <w:w w:val="95"/>
                <w:sz w:val="18"/>
              </w:rPr>
              <w:t>瓶）、</w:t>
            </w:r>
            <w:r>
              <w:rPr>
                <w:w w:val="95"/>
                <w:sz w:val="20"/>
              </w:rPr>
              <w:t>压</w:t>
            </w:r>
            <w:r>
              <w:rPr>
                <w:w w:val="95"/>
                <w:sz w:val="18"/>
              </w:rPr>
              <w:t>力</w:t>
            </w:r>
            <w:r>
              <w:rPr>
                <w:w w:val="95"/>
                <w:sz w:val="20"/>
              </w:rPr>
              <w:t>管</w:t>
            </w:r>
            <w:r>
              <w:rPr>
                <w:w w:val="95"/>
                <w:sz w:val="18"/>
              </w:rPr>
              <w:t>道等</w:t>
            </w:r>
            <w:r>
              <w:rPr>
                <w:w w:val="95"/>
                <w:sz w:val="20"/>
              </w:rPr>
              <w:t>特</w:t>
            </w:r>
            <w:r>
              <w:rPr>
                <w:w w:val="95"/>
                <w:sz w:val="18"/>
              </w:rPr>
              <w:t>种设备，应符合</w:t>
            </w:r>
            <w:r>
              <w:rPr>
                <w:w w:val="95"/>
                <w:sz w:val="20"/>
              </w:rPr>
              <w:t>安</w:t>
            </w:r>
            <w:r>
              <w:rPr>
                <w:sz w:val="18"/>
              </w:rPr>
              <w:t>全</w:t>
            </w:r>
            <w:r>
              <w:rPr>
                <w:sz w:val="20"/>
              </w:rPr>
              <w:t>监</w:t>
            </w:r>
            <w:r>
              <w:rPr>
                <w:sz w:val="18"/>
              </w:rPr>
              <w:t>督</w:t>
            </w:r>
            <w:r>
              <w:rPr>
                <w:sz w:val="20"/>
              </w:rPr>
              <w:t>管理</w:t>
            </w:r>
            <w:r>
              <w:rPr>
                <w:sz w:val="18"/>
              </w:rPr>
              <w:t>部门的</w:t>
            </w:r>
            <w:r>
              <w:rPr>
                <w:sz w:val="20"/>
              </w:rPr>
              <w:t>相关</w:t>
            </w:r>
            <w:r>
              <w:rPr>
                <w:sz w:val="18"/>
              </w:rPr>
              <w:t xml:space="preserve">规定。 </w:t>
            </w:r>
          </w:p>
          <w:p>
            <w:pPr>
              <w:pStyle w:val="12"/>
              <w:spacing w:line="253" w:lineRule="exact"/>
              <w:ind w:left="280"/>
              <w:rPr>
                <w:sz w:val="18"/>
              </w:rPr>
            </w:pPr>
            <w:r>
              <w:rPr>
                <w:sz w:val="18"/>
              </w:rPr>
              <w:t>注：如无</w:t>
            </w:r>
            <w:r>
              <w:rPr>
                <w:sz w:val="20"/>
              </w:rPr>
              <w:t>特</w:t>
            </w:r>
            <w:r>
              <w:rPr>
                <w:sz w:val="18"/>
              </w:rPr>
              <w:t xml:space="preserve">种设备，不参与评分。 </w:t>
            </w:r>
          </w:p>
        </w:tc>
        <w:tc>
          <w:tcPr>
            <w:tcW w:w="1277" w:type="dxa"/>
          </w:tcPr>
          <w:p>
            <w:pPr>
              <w:pStyle w:val="12"/>
              <w:rPr>
                <w:rFonts w:ascii="Times New Roman"/>
                <w:sz w:val="18"/>
              </w:rPr>
            </w:pPr>
          </w:p>
          <w:p>
            <w:pPr>
              <w:pStyle w:val="12"/>
              <w:spacing w:before="9"/>
              <w:rPr>
                <w:rFonts w:ascii="Times New Roman"/>
                <w:sz w:val="25"/>
              </w:rPr>
            </w:pPr>
          </w:p>
          <w:p>
            <w:pPr>
              <w:pStyle w:val="12"/>
              <w:ind w:right="508"/>
              <w:jc w:val="right"/>
              <w:rPr>
                <w:sz w:val="18"/>
              </w:rPr>
            </w:pPr>
            <w:r>
              <w:rPr>
                <w:w w:val="90"/>
                <w:sz w:val="18"/>
              </w:rPr>
              <w:t xml:space="preserve">1 </w:t>
            </w:r>
          </w:p>
        </w:tc>
        <w:tc>
          <w:tcPr>
            <w:tcW w:w="1589" w:type="dxa"/>
          </w:tcPr>
          <w:p>
            <w:pPr>
              <w:pStyle w:val="12"/>
              <w:rPr>
                <w:rFonts w:ascii="Times New Roman"/>
                <w:sz w:val="18"/>
              </w:rPr>
            </w:pPr>
          </w:p>
          <w:p>
            <w:pPr>
              <w:pStyle w:val="12"/>
              <w:rPr>
                <w:rFonts w:ascii="Times New Roman"/>
                <w:sz w:val="26"/>
              </w:rPr>
            </w:pPr>
          </w:p>
          <w:p>
            <w:pPr>
              <w:pStyle w:val="12"/>
              <w:ind w:right="717"/>
              <w:jc w:val="right"/>
              <w:rPr>
                <w:sz w:val="18"/>
              </w:rPr>
            </w:pPr>
            <w:r>
              <w:rPr>
                <w:w w:val="58"/>
                <w:sz w:val="18"/>
              </w:rPr>
              <w:t xml:space="preserve"> </w:t>
            </w:r>
          </w:p>
        </w:tc>
        <w:tc>
          <w:tcPr>
            <w:tcW w:w="4080" w:type="dxa"/>
          </w:tcPr>
          <w:p>
            <w:pPr>
              <w:pStyle w:val="12"/>
              <w:rPr>
                <w:rFonts w:ascii="Times New Roman"/>
                <w:sz w:val="20"/>
              </w:rPr>
            </w:pPr>
          </w:p>
          <w:p>
            <w:pPr>
              <w:pStyle w:val="12"/>
              <w:spacing w:before="3"/>
              <w:rPr>
                <w:rFonts w:ascii="Times New Roman"/>
              </w:rPr>
            </w:pPr>
          </w:p>
          <w:p>
            <w:pPr>
              <w:pStyle w:val="12"/>
              <w:ind w:left="467"/>
              <w:rPr>
                <w:sz w:val="18"/>
              </w:rPr>
            </w:pPr>
            <w:r>
              <w:rPr>
                <w:sz w:val="18"/>
              </w:rPr>
              <w:t>现场查看使用登</w:t>
            </w:r>
            <w:r>
              <w:rPr>
                <w:sz w:val="20"/>
              </w:rPr>
              <w:t>记</w:t>
            </w:r>
            <w:r>
              <w:rPr>
                <w:sz w:val="18"/>
              </w:rPr>
              <w:t>证、登</w:t>
            </w:r>
            <w:r>
              <w:rPr>
                <w:sz w:val="20"/>
              </w:rPr>
              <w:t>记标志</w:t>
            </w:r>
            <w:r>
              <w:rPr>
                <w:sz w:val="18"/>
              </w:rPr>
              <w:t xml:space="preserve">等。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46"/>
              <w:ind w:left="311"/>
              <w:rPr>
                <w:sz w:val="18"/>
              </w:rPr>
            </w:pPr>
            <w:r>
              <w:rPr>
                <w:sz w:val="18"/>
              </w:rPr>
              <w:t xml:space="preserve">3.5.15 </w:t>
            </w:r>
          </w:p>
        </w:tc>
        <w:tc>
          <w:tcPr>
            <w:tcW w:w="1277" w:type="dxa"/>
            <w:vMerge w:val="restart"/>
          </w:tcPr>
          <w:p>
            <w:pPr>
              <w:pStyle w:val="12"/>
              <w:rPr>
                <w:rFonts w:ascii="Times New Roman"/>
                <w:sz w:val="18"/>
              </w:rPr>
            </w:pPr>
          </w:p>
          <w:p>
            <w:pPr>
              <w:pStyle w:val="12"/>
              <w:rPr>
                <w:rFonts w:ascii="Times New Roman"/>
                <w:sz w:val="18"/>
              </w:rPr>
            </w:pPr>
          </w:p>
          <w:p>
            <w:pPr>
              <w:pStyle w:val="12"/>
              <w:rPr>
                <w:rFonts w:ascii="Times New Roman"/>
                <w:sz w:val="20"/>
              </w:rPr>
            </w:pPr>
          </w:p>
          <w:p>
            <w:pPr>
              <w:pStyle w:val="12"/>
              <w:spacing w:before="1" w:line="309" w:lineRule="auto"/>
              <w:ind w:left="108" w:right="100" w:firstLine="31"/>
              <w:rPr>
                <w:sz w:val="18"/>
              </w:rPr>
            </w:pPr>
            <w:r>
              <w:rPr>
                <w:w w:val="95"/>
                <w:sz w:val="20"/>
              </w:rPr>
              <w:t>特</w:t>
            </w:r>
            <w:r>
              <w:rPr>
                <w:w w:val="95"/>
                <w:sz w:val="18"/>
              </w:rPr>
              <w:t>种设备检</w:t>
            </w:r>
            <w:r>
              <w:rPr>
                <w:sz w:val="18"/>
              </w:rPr>
              <w:t xml:space="preserve">验 </w:t>
            </w:r>
          </w:p>
          <w:p>
            <w:pPr>
              <w:pStyle w:val="12"/>
              <w:spacing w:before="8"/>
              <w:ind w:left="139"/>
              <w:rPr>
                <w:sz w:val="18"/>
              </w:rPr>
            </w:pPr>
            <w:r>
              <w:rPr>
                <w:w w:val="105"/>
                <w:sz w:val="18"/>
              </w:rPr>
              <w:t>（2 分）</w:t>
            </w:r>
            <w:r>
              <w:rPr>
                <w:w w:val="58"/>
                <w:sz w:val="18"/>
              </w:rPr>
              <w:t xml:space="preserve"> </w:t>
            </w:r>
          </w:p>
        </w:tc>
        <w:tc>
          <w:tcPr>
            <w:tcW w:w="3967" w:type="dxa"/>
          </w:tcPr>
          <w:p>
            <w:pPr>
              <w:pStyle w:val="12"/>
              <w:spacing w:before="23" w:line="290" w:lineRule="auto"/>
              <w:ind w:left="105" w:right="254" w:firstLine="175"/>
              <w:rPr>
                <w:sz w:val="18"/>
              </w:rPr>
            </w:pPr>
            <w:r>
              <w:rPr>
                <w:w w:val="95"/>
                <w:sz w:val="18"/>
              </w:rPr>
              <w:t>建立</w:t>
            </w:r>
            <w:r>
              <w:rPr>
                <w:w w:val="95"/>
                <w:sz w:val="20"/>
              </w:rPr>
              <w:t>特</w:t>
            </w:r>
            <w:r>
              <w:rPr>
                <w:w w:val="95"/>
                <w:sz w:val="18"/>
              </w:rPr>
              <w:t>种设备</w:t>
            </w:r>
            <w:r>
              <w:rPr>
                <w:w w:val="95"/>
                <w:sz w:val="20"/>
              </w:rPr>
              <w:t>台</w:t>
            </w:r>
            <w:r>
              <w:rPr>
                <w:w w:val="95"/>
                <w:sz w:val="18"/>
              </w:rPr>
              <w:t>帐（</w:t>
            </w:r>
            <w:r>
              <w:rPr>
                <w:w w:val="95"/>
                <w:sz w:val="20"/>
              </w:rPr>
              <w:t>电梯</w:t>
            </w:r>
            <w:r>
              <w:rPr>
                <w:w w:val="95"/>
                <w:sz w:val="18"/>
              </w:rPr>
              <w:t>、锅炉等）并定期</w:t>
            </w:r>
            <w:r>
              <w:rPr>
                <w:sz w:val="20"/>
              </w:rPr>
              <w:t>自</w:t>
            </w:r>
            <w:r>
              <w:rPr>
                <w:sz w:val="18"/>
              </w:rPr>
              <w:t>检，有</w:t>
            </w:r>
            <w:r>
              <w:rPr>
                <w:sz w:val="20"/>
              </w:rPr>
              <w:t>记录</w:t>
            </w:r>
            <w:r>
              <w:rPr>
                <w:sz w:val="18"/>
              </w:rPr>
              <w:t xml:space="preserve">。 </w:t>
            </w:r>
          </w:p>
          <w:p>
            <w:pPr>
              <w:pStyle w:val="12"/>
              <w:spacing w:line="253" w:lineRule="exact"/>
              <w:ind w:left="280"/>
              <w:rPr>
                <w:sz w:val="18"/>
              </w:rPr>
            </w:pPr>
            <w:r>
              <w:rPr>
                <w:sz w:val="18"/>
              </w:rPr>
              <w:t>注：如无</w:t>
            </w:r>
            <w:r>
              <w:rPr>
                <w:sz w:val="20"/>
              </w:rPr>
              <w:t>特</w:t>
            </w:r>
            <w:r>
              <w:rPr>
                <w:sz w:val="18"/>
              </w:rPr>
              <w:t xml:space="preserve">种设备，不参与评分。 </w:t>
            </w:r>
          </w:p>
        </w:tc>
        <w:tc>
          <w:tcPr>
            <w:tcW w:w="1277" w:type="dxa"/>
          </w:tcPr>
          <w:p>
            <w:pPr>
              <w:pStyle w:val="12"/>
              <w:rPr>
                <w:rFonts w:ascii="Times New Roman"/>
                <w:sz w:val="18"/>
              </w:rPr>
            </w:pPr>
          </w:p>
          <w:p>
            <w:pPr>
              <w:pStyle w:val="12"/>
              <w:spacing w:before="143"/>
              <w:ind w:right="508"/>
              <w:jc w:val="right"/>
              <w:rPr>
                <w:sz w:val="18"/>
              </w:rPr>
            </w:pPr>
            <w:r>
              <w:rPr>
                <w:w w:val="90"/>
                <w:sz w:val="18"/>
              </w:rPr>
              <w:t xml:space="preserve">1 </w:t>
            </w:r>
          </w:p>
        </w:tc>
        <w:tc>
          <w:tcPr>
            <w:tcW w:w="1589" w:type="dxa"/>
          </w:tcPr>
          <w:p>
            <w:pPr>
              <w:pStyle w:val="12"/>
              <w:rPr>
                <w:rFonts w:ascii="Times New Roman"/>
                <w:sz w:val="18"/>
              </w:rPr>
            </w:pPr>
          </w:p>
          <w:p>
            <w:pPr>
              <w:pStyle w:val="12"/>
              <w:spacing w:before="146"/>
              <w:ind w:right="732"/>
              <w:jc w:val="right"/>
              <w:rPr>
                <w:sz w:val="18"/>
              </w:rPr>
            </w:pPr>
            <w:r>
              <w:rPr>
                <w:w w:val="58"/>
                <w:sz w:val="18"/>
              </w:rPr>
              <w:t xml:space="preserve"> </w:t>
            </w:r>
          </w:p>
        </w:tc>
        <w:tc>
          <w:tcPr>
            <w:tcW w:w="4080" w:type="dxa"/>
            <w:vMerge w:val="restart"/>
          </w:tcPr>
          <w:p>
            <w:pPr>
              <w:pStyle w:val="12"/>
              <w:rPr>
                <w:rFonts w:ascii="Times New Roman"/>
                <w:sz w:val="18"/>
              </w:rPr>
            </w:pPr>
          </w:p>
          <w:p>
            <w:pPr>
              <w:pStyle w:val="12"/>
              <w:rPr>
                <w:rFonts w:ascii="Times New Roman"/>
                <w:sz w:val="18"/>
              </w:rPr>
            </w:pPr>
          </w:p>
          <w:p>
            <w:pPr>
              <w:pStyle w:val="12"/>
              <w:rPr>
                <w:rFonts w:ascii="Times New Roman"/>
                <w:sz w:val="20"/>
              </w:rPr>
            </w:pPr>
          </w:p>
          <w:p>
            <w:pPr>
              <w:pStyle w:val="12"/>
              <w:spacing w:before="1" w:line="300" w:lineRule="auto"/>
              <w:ind w:left="107" w:right="180" w:firstLine="360"/>
              <w:jc w:val="both"/>
              <w:rPr>
                <w:sz w:val="18"/>
              </w:rPr>
            </w:pPr>
            <w:r>
              <w:rPr>
                <w:w w:val="95"/>
                <w:sz w:val="18"/>
              </w:rPr>
              <w:t>查看近</w:t>
            </w:r>
            <w:r>
              <w:rPr>
                <w:w w:val="95"/>
                <w:sz w:val="20"/>
              </w:rPr>
              <w:t>一</w:t>
            </w:r>
            <w:r>
              <w:rPr>
                <w:w w:val="95"/>
                <w:sz w:val="18"/>
              </w:rPr>
              <w:t>年</w:t>
            </w:r>
            <w:r>
              <w:rPr>
                <w:w w:val="95"/>
                <w:sz w:val="20"/>
              </w:rPr>
              <w:t>自</w:t>
            </w:r>
            <w:r>
              <w:rPr>
                <w:w w:val="95"/>
                <w:sz w:val="18"/>
              </w:rPr>
              <w:t>检</w:t>
            </w:r>
            <w:r>
              <w:rPr>
                <w:w w:val="95"/>
                <w:sz w:val="20"/>
              </w:rPr>
              <w:t>记录</w:t>
            </w:r>
            <w:r>
              <w:rPr>
                <w:w w:val="95"/>
                <w:sz w:val="18"/>
              </w:rPr>
              <w:t>和</w:t>
            </w:r>
            <w:r>
              <w:rPr>
                <w:w w:val="95"/>
                <w:sz w:val="20"/>
              </w:rPr>
              <w:t>第三方</w:t>
            </w:r>
            <w:r>
              <w:rPr>
                <w:w w:val="95"/>
                <w:sz w:val="18"/>
              </w:rPr>
              <w:t>检验报</w:t>
            </w:r>
            <w:r>
              <w:rPr>
                <w:w w:val="95"/>
                <w:sz w:val="20"/>
              </w:rPr>
              <w:t>告</w:t>
            </w:r>
            <w:r>
              <w:rPr>
                <w:w w:val="95"/>
                <w:sz w:val="18"/>
              </w:rPr>
              <w:t>、验审合格</w:t>
            </w:r>
            <w:r>
              <w:rPr>
                <w:w w:val="95"/>
                <w:sz w:val="20"/>
              </w:rPr>
              <w:t>标志</w:t>
            </w:r>
            <w:r>
              <w:rPr>
                <w:w w:val="95"/>
                <w:sz w:val="18"/>
              </w:rPr>
              <w:t>等。有检验报</w:t>
            </w:r>
            <w:r>
              <w:rPr>
                <w:w w:val="95"/>
                <w:sz w:val="20"/>
              </w:rPr>
              <w:t>告</w:t>
            </w:r>
            <w:r>
              <w:rPr>
                <w:w w:val="95"/>
                <w:sz w:val="18"/>
              </w:rPr>
              <w:t>但报</w:t>
            </w:r>
            <w:r>
              <w:rPr>
                <w:w w:val="95"/>
                <w:sz w:val="20"/>
              </w:rPr>
              <w:t>告里</w:t>
            </w:r>
            <w:r>
              <w:rPr>
                <w:w w:val="95"/>
                <w:sz w:val="18"/>
              </w:rPr>
              <w:t>的问题</w:t>
            </w:r>
            <w:r>
              <w:rPr>
                <w:w w:val="95"/>
                <w:sz w:val="20"/>
              </w:rPr>
              <w:t>未整</w:t>
            </w:r>
            <w:r>
              <w:rPr>
                <w:sz w:val="18"/>
              </w:rPr>
              <w:t xml:space="preserve">改不得分。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3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23" w:line="288" w:lineRule="auto"/>
              <w:ind w:left="105" w:right="249" w:firstLine="175"/>
              <w:jc w:val="both"/>
              <w:rPr>
                <w:sz w:val="18"/>
              </w:rPr>
            </w:pPr>
            <w:r>
              <w:rPr>
                <w:w w:val="95"/>
                <w:sz w:val="18"/>
              </w:rPr>
              <w:t>定期接受</w:t>
            </w:r>
            <w:r>
              <w:rPr>
                <w:w w:val="95"/>
                <w:sz w:val="20"/>
              </w:rPr>
              <w:t>特</w:t>
            </w:r>
            <w:r>
              <w:rPr>
                <w:w w:val="95"/>
                <w:sz w:val="18"/>
              </w:rPr>
              <w:t>种设备检验机构</w:t>
            </w:r>
            <w:r>
              <w:rPr>
                <w:w w:val="95"/>
                <w:sz w:val="20"/>
              </w:rPr>
              <w:t>安</w:t>
            </w:r>
            <w:r>
              <w:rPr>
                <w:w w:val="95"/>
                <w:sz w:val="18"/>
              </w:rPr>
              <w:t>全</w:t>
            </w:r>
            <w:r>
              <w:rPr>
                <w:w w:val="95"/>
                <w:sz w:val="20"/>
              </w:rPr>
              <w:t>性</w:t>
            </w:r>
            <w:r>
              <w:rPr>
                <w:w w:val="95"/>
                <w:sz w:val="18"/>
              </w:rPr>
              <w:t>能检验， 有定期检</w:t>
            </w:r>
            <w:r>
              <w:rPr>
                <w:w w:val="95"/>
                <w:sz w:val="20"/>
              </w:rPr>
              <w:t>测</w:t>
            </w:r>
            <w:r>
              <w:rPr>
                <w:w w:val="95"/>
                <w:sz w:val="18"/>
              </w:rPr>
              <w:t>报</w:t>
            </w:r>
            <w:r>
              <w:rPr>
                <w:w w:val="95"/>
                <w:sz w:val="20"/>
              </w:rPr>
              <w:t>告</w:t>
            </w:r>
            <w:r>
              <w:rPr>
                <w:w w:val="95"/>
                <w:sz w:val="18"/>
              </w:rPr>
              <w:t>并将定期检验</w:t>
            </w:r>
            <w:r>
              <w:rPr>
                <w:w w:val="95"/>
                <w:sz w:val="20"/>
              </w:rPr>
              <w:t>标志置于该特</w:t>
            </w:r>
            <w:r>
              <w:rPr>
                <w:w w:val="95"/>
                <w:sz w:val="18"/>
              </w:rPr>
              <w:t>种</w:t>
            </w:r>
            <w:r>
              <w:rPr>
                <w:sz w:val="18"/>
              </w:rPr>
              <w:t>设备的</w:t>
            </w:r>
            <w:r>
              <w:rPr>
                <w:sz w:val="20"/>
              </w:rPr>
              <w:t>显著</w:t>
            </w:r>
            <w:r>
              <w:rPr>
                <w:sz w:val="18"/>
              </w:rPr>
              <w:t>位</w:t>
            </w:r>
            <w:r>
              <w:rPr>
                <w:sz w:val="20"/>
              </w:rPr>
              <w:t>置</w:t>
            </w:r>
            <w:r>
              <w:rPr>
                <w:sz w:val="18"/>
              </w:rPr>
              <w:t xml:space="preserve">。 </w:t>
            </w:r>
          </w:p>
          <w:p>
            <w:pPr>
              <w:pStyle w:val="12"/>
              <w:spacing w:before="4"/>
              <w:ind w:left="280"/>
              <w:rPr>
                <w:sz w:val="18"/>
              </w:rPr>
            </w:pPr>
            <w:r>
              <w:rPr>
                <w:sz w:val="18"/>
              </w:rPr>
              <w:t>注：如无</w:t>
            </w:r>
            <w:r>
              <w:rPr>
                <w:sz w:val="20"/>
              </w:rPr>
              <w:t>特</w:t>
            </w:r>
            <w:r>
              <w:rPr>
                <w:sz w:val="18"/>
              </w:rPr>
              <w:t xml:space="preserve">种设备，不参与评分。 </w:t>
            </w:r>
          </w:p>
        </w:tc>
        <w:tc>
          <w:tcPr>
            <w:tcW w:w="1277" w:type="dxa"/>
          </w:tcPr>
          <w:p>
            <w:pPr>
              <w:pStyle w:val="12"/>
              <w:rPr>
                <w:rFonts w:ascii="Times New Roman"/>
                <w:sz w:val="18"/>
              </w:rPr>
            </w:pPr>
          </w:p>
          <w:p>
            <w:pPr>
              <w:pStyle w:val="12"/>
              <w:spacing w:before="9"/>
              <w:rPr>
                <w:rFonts w:ascii="Times New Roman"/>
                <w:sz w:val="25"/>
              </w:rPr>
            </w:pPr>
          </w:p>
          <w:p>
            <w:pPr>
              <w:pStyle w:val="12"/>
              <w:ind w:right="508"/>
              <w:jc w:val="right"/>
              <w:rPr>
                <w:sz w:val="18"/>
              </w:rPr>
            </w:pPr>
            <w:r>
              <w:rPr>
                <w:w w:val="90"/>
                <w:sz w:val="18"/>
              </w:rPr>
              <w:t xml:space="preserve">1 </w:t>
            </w:r>
          </w:p>
        </w:tc>
        <w:tc>
          <w:tcPr>
            <w:tcW w:w="1589" w:type="dxa"/>
          </w:tcPr>
          <w:p>
            <w:pPr>
              <w:pStyle w:val="12"/>
              <w:rPr>
                <w:rFonts w:ascii="Times New Roman"/>
                <w:sz w:val="18"/>
              </w:rPr>
            </w:pPr>
          </w:p>
          <w:p>
            <w:pPr>
              <w:pStyle w:val="12"/>
              <w:rPr>
                <w:rFonts w:ascii="Times New Roman"/>
                <w:sz w:val="26"/>
              </w:rPr>
            </w:pPr>
          </w:p>
          <w:p>
            <w:pPr>
              <w:pStyle w:val="12"/>
              <w:ind w:right="732"/>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tcBorders>
              <w:bottom w:val="single" w:color="000000" w:sz="4" w:space="0"/>
            </w:tcBorders>
          </w:tcPr>
          <w:p>
            <w:pPr>
              <w:pStyle w:val="12"/>
              <w:spacing w:before="10"/>
              <w:rPr>
                <w:rFonts w:ascii="Times New Roman"/>
                <w:sz w:val="16"/>
              </w:rPr>
            </w:pPr>
          </w:p>
          <w:p>
            <w:pPr>
              <w:pStyle w:val="12"/>
              <w:ind w:left="297" w:right="237"/>
              <w:jc w:val="center"/>
              <w:rPr>
                <w:sz w:val="18"/>
              </w:rPr>
            </w:pPr>
            <w:r>
              <w:rPr>
                <w:sz w:val="18"/>
              </w:rPr>
              <w:t>3.5.16</w:t>
            </w:r>
            <w:r>
              <w:rPr>
                <w:w w:val="58"/>
                <w:sz w:val="18"/>
              </w:rPr>
              <w:t xml:space="preserve"> </w:t>
            </w:r>
          </w:p>
        </w:tc>
        <w:tc>
          <w:tcPr>
            <w:tcW w:w="1277" w:type="dxa"/>
            <w:tcBorders>
              <w:bottom w:val="single" w:color="000000" w:sz="4" w:space="0"/>
            </w:tcBorders>
          </w:tcPr>
          <w:p>
            <w:pPr>
              <w:pStyle w:val="12"/>
              <w:spacing w:before="41"/>
              <w:ind w:left="108"/>
              <w:rPr>
                <w:sz w:val="18"/>
              </w:rPr>
            </w:pPr>
            <w:r>
              <w:rPr>
                <w:w w:val="95"/>
                <w:sz w:val="18"/>
              </w:rPr>
              <w:t>特种设备操作</w:t>
            </w:r>
          </w:p>
          <w:p>
            <w:pPr>
              <w:pStyle w:val="12"/>
              <w:spacing w:before="79"/>
              <w:ind w:left="108"/>
              <w:rPr>
                <w:sz w:val="18"/>
              </w:rPr>
            </w:pPr>
            <w:r>
              <w:rPr>
                <w:sz w:val="18"/>
              </w:rPr>
              <w:t>人员（1 分）</w:t>
            </w:r>
            <w:r>
              <w:rPr>
                <w:w w:val="58"/>
                <w:sz w:val="18"/>
              </w:rPr>
              <w:t xml:space="preserve"> </w:t>
            </w:r>
          </w:p>
        </w:tc>
        <w:tc>
          <w:tcPr>
            <w:tcW w:w="3967" w:type="dxa"/>
            <w:tcBorders>
              <w:bottom w:val="single" w:color="000000" w:sz="4" w:space="0"/>
            </w:tcBorders>
          </w:tcPr>
          <w:p>
            <w:pPr>
              <w:pStyle w:val="12"/>
              <w:spacing w:before="10"/>
              <w:rPr>
                <w:rFonts w:ascii="Times New Roman"/>
                <w:sz w:val="16"/>
              </w:rPr>
            </w:pPr>
          </w:p>
          <w:p>
            <w:pPr>
              <w:pStyle w:val="12"/>
              <w:ind w:left="280"/>
              <w:rPr>
                <w:sz w:val="18"/>
              </w:rPr>
            </w:pPr>
            <w:r>
              <w:rPr>
                <w:w w:val="105"/>
                <w:sz w:val="18"/>
              </w:rPr>
              <w:t>特种设备作业人员持证上岗率 100%。</w:t>
            </w:r>
            <w:r>
              <w:rPr>
                <w:w w:val="58"/>
                <w:sz w:val="18"/>
              </w:rPr>
              <w:t xml:space="preserve"> </w:t>
            </w:r>
          </w:p>
        </w:tc>
        <w:tc>
          <w:tcPr>
            <w:tcW w:w="1277" w:type="dxa"/>
            <w:tcBorders>
              <w:bottom w:val="single" w:color="000000" w:sz="4" w:space="0"/>
            </w:tcBorders>
          </w:tcPr>
          <w:p>
            <w:pPr>
              <w:pStyle w:val="12"/>
              <w:spacing w:before="10"/>
              <w:rPr>
                <w:rFonts w:ascii="Times New Roman"/>
                <w:sz w:val="16"/>
              </w:rPr>
            </w:pPr>
          </w:p>
          <w:p>
            <w:pPr>
              <w:pStyle w:val="12"/>
              <w:ind w:right="508"/>
              <w:jc w:val="right"/>
              <w:rPr>
                <w:sz w:val="18"/>
              </w:rPr>
            </w:pPr>
            <w:r>
              <w:rPr>
                <w:w w:val="90"/>
                <w:sz w:val="18"/>
              </w:rPr>
              <w:t xml:space="preserve">1 </w:t>
            </w:r>
          </w:p>
        </w:tc>
        <w:tc>
          <w:tcPr>
            <w:tcW w:w="1589" w:type="dxa"/>
            <w:tcBorders>
              <w:bottom w:val="single" w:color="000000" w:sz="4" w:space="0"/>
            </w:tcBorders>
          </w:tcPr>
          <w:p>
            <w:pPr>
              <w:pStyle w:val="12"/>
              <w:spacing w:before="10"/>
              <w:rPr>
                <w:rFonts w:ascii="Times New Roman"/>
                <w:sz w:val="16"/>
              </w:rPr>
            </w:pPr>
          </w:p>
          <w:p>
            <w:pPr>
              <w:pStyle w:val="12"/>
              <w:ind w:right="718"/>
              <w:jc w:val="right"/>
              <w:rPr>
                <w:sz w:val="18"/>
              </w:rPr>
            </w:pPr>
            <w:r>
              <w:rPr>
                <w:w w:val="58"/>
                <w:sz w:val="18"/>
              </w:rPr>
              <w:t xml:space="preserve"> </w:t>
            </w:r>
          </w:p>
        </w:tc>
        <w:tc>
          <w:tcPr>
            <w:tcW w:w="4080" w:type="dxa"/>
            <w:tcBorders>
              <w:bottom w:val="single" w:color="000000" w:sz="4" w:space="0"/>
            </w:tcBorders>
          </w:tcPr>
          <w:p>
            <w:pPr>
              <w:pStyle w:val="12"/>
              <w:spacing w:before="10"/>
              <w:rPr>
                <w:rFonts w:ascii="Times New Roman"/>
                <w:sz w:val="16"/>
              </w:rPr>
            </w:pPr>
          </w:p>
          <w:p>
            <w:pPr>
              <w:pStyle w:val="12"/>
              <w:ind w:left="467"/>
              <w:rPr>
                <w:sz w:val="18"/>
              </w:rPr>
            </w:pPr>
            <w:r>
              <w:rPr>
                <w:sz w:val="18"/>
              </w:rPr>
              <w:t xml:space="preserve">必备项。查看证照。 </w:t>
            </w:r>
          </w:p>
        </w:tc>
      </w:tr>
    </w:tbl>
    <w:p>
      <w:pPr>
        <w:pStyle w:val="3"/>
        <w:rPr>
          <w:sz w:val="20"/>
        </w:rPr>
      </w:pPr>
    </w:p>
    <w:p>
      <w:pPr>
        <w:pStyle w:val="3"/>
        <w:spacing w:before="1"/>
        <w:rPr>
          <w:sz w:val="18"/>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44 —</w:t>
      </w:r>
    </w:p>
    <w:p>
      <w:pPr>
        <w:jc w:val="center"/>
        <w:sectPr>
          <w:footerReference r:id="rId42"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3967"/>
        <w:gridCol w:w="1277"/>
        <w:gridCol w:w="1589"/>
        <w:gridCol w:w="4080"/>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tcPr>
          <w:p>
            <w:pPr>
              <w:pStyle w:val="12"/>
              <w:rPr>
                <w:rFonts w:ascii="Times New Roman"/>
                <w:sz w:val="18"/>
              </w:rPr>
            </w:pPr>
          </w:p>
          <w:p>
            <w:pPr>
              <w:pStyle w:val="12"/>
              <w:spacing w:before="143"/>
              <w:ind w:left="297" w:right="237"/>
              <w:jc w:val="center"/>
              <w:rPr>
                <w:sz w:val="18"/>
              </w:rPr>
            </w:pPr>
            <w:r>
              <w:rPr>
                <w:sz w:val="18"/>
              </w:rPr>
              <w:t>3.5.17</w:t>
            </w:r>
            <w:r>
              <w:rPr>
                <w:w w:val="58"/>
                <w:sz w:val="18"/>
              </w:rPr>
              <w:t xml:space="preserve"> </w:t>
            </w:r>
          </w:p>
        </w:tc>
        <w:tc>
          <w:tcPr>
            <w:tcW w:w="1277" w:type="dxa"/>
          </w:tcPr>
          <w:p>
            <w:pPr>
              <w:pStyle w:val="12"/>
              <w:spacing w:before="40" w:line="321" w:lineRule="auto"/>
              <w:ind w:left="204" w:right="160"/>
              <w:jc w:val="center"/>
              <w:rPr>
                <w:sz w:val="18"/>
              </w:rPr>
            </w:pPr>
            <w:r>
              <w:rPr>
                <w:sz w:val="18"/>
              </w:rPr>
              <w:t>视频监控覆盖</w:t>
            </w:r>
            <w:r>
              <w:rPr>
                <w:w w:val="58"/>
                <w:sz w:val="18"/>
              </w:rPr>
              <w:t xml:space="preserve"> </w:t>
            </w:r>
          </w:p>
          <w:p>
            <w:pPr>
              <w:pStyle w:val="12"/>
              <w:spacing w:before="2"/>
              <w:ind w:left="187" w:right="96"/>
              <w:jc w:val="center"/>
              <w:rPr>
                <w:sz w:val="18"/>
              </w:rPr>
            </w:pPr>
            <w:r>
              <w:rPr>
                <w:sz w:val="18"/>
              </w:rPr>
              <w:t xml:space="preserve">（1 分） </w:t>
            </w:r>
          </w:p>
        </w:tc>
        <w:tc>
          <w:tcPr>
            <w:tcW w:w="3967" w:type="dxa"/>
          </w:tcPr>
          <w:p>
            <w:pPr>
              <w:pStyle w:val="12"/>
              <w:spacing w:before="1"/>
              <w:rPr>
                <w:rFonts w:ascii="Times New Roman"/>
                <w:sz w:val="17"/>
              </w:rPr>
            </w:pPr>
          </w:p>
          <w:p>
            <w:pPr>
              <w:pStyle w:val="12"/>
              <w:spacing w:line="319" w:lineRule="auto"/>
              <w:ind w:left="105" w:right="254" w:firstLine="175"/>
              <w:rPr>
                <w:sz w:val="18"/>
              </w:rPr>
            </w:pPr>
            <w:r>
              <w:rPr>
                <w:sz w:val="18"/>
              </w:rPr>
              <w:t xml:space="preserve">视频监控系统覆盖养老机构内公共区域，至少包括所有出入口、就餐空间和活动场所。 </w:t>
            </w:r>
          </w:p>
        </w:tc>
        <w:tc>
          <w:tcPr>
            <w:tcW w:w="1277" w:type="dxa"/>
          </w:tcPr>
          <w:p>
            <w:pPr>
              <w:pStyle w:val="12"/>
              <w:rPr>
                <w:rFonts w:ascii="Times New Roman"/>
                <w:sz w:val="18"/>
              </w:rPr>
            </w:pPr>
          </w:p>
          <w:p>
            <w:pPr>
              <w:pStyle w:val="12"/>
              <w:spacing w:before="143"/>
              <w:ind w:left="592"/>
              <w:rPr>
                <w:sz w:val="18"/>
              </w:rPr>
            </w:pPr>
            <w:r>
              <w:rPr>
                <w:sz w:val="18"/>
              </w:rPr>
              <w:t xml:space="preserve">1 </w:t>
            </w:r>
          </w:p>
        </w:tc>
        <w:tc>
          <w:tcPr>
            <w:tcW w:w="1589" w:type="dxa"/>
          </w:tcPr>
          <w:p>
            <w:pPr>
              <w:pStyle w:val="12"/>
              <w:rPr>
                <w:rFonts w:ascii="Times New Roman"/>
                <w:sz w:val="18"/>
              </w:rPr>
            </w:pPr>
          </w:p>
          <w:p>
            <w:pPr>
              <w:pStyle w:val="12"/>
              <w:spacing w:before="143"/>
              <w:ind w:right="717"/>
              <w:jc w:val="right"/>
              <w:rPr>
                <w:sz w:val="18"/>
              </w:rPr>
            </w:pPr>
            <w:r>
              <w:rPr>
                <w:w w:val="58"/>
                <w:sz w:val="18"/>
              </w:rPr>
              <w:t xml:space="preserve"> </w:t>
            </w:r>
          </w:p>
        </w:tc>
        <w:tc>
          <w:tcPr>
            <w:tcW w:w="4080" w:type="dxa"/>
          </w:tcPr>
          <w:p>
            <w:pPr>
              <w:pStyle w:val="12"/>
              <w:rPr>
                <w:rFonts w:ascii="Times New Roman"/>
                <w:sz w:val="18"/>
              </w:rPr>
            </w:pPr>
          </w:p>
          <w:p>
            <w:pPr>
              <w:pStyle w:val="12"/>
              <w:spacing w:before="143"/>
              <w:ind w:left="467"/>
              <w:rPr>
                <w:sz w:val="18"/>
              </w:rPr>
            </w:pPr>
            <w:r>
              <w:rPr>
                <w:sz w:val="18"/>
              </w:rPr>
              <w:t xml:space="preserve">必备项。现场查看。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tcPr>
          <w:p>
            <w:pPr>
              <w:pStyle w:val="12"/>
              <w:spacing w:before="179"/>
              <w:ind w:left="297" w:right="237"/>
              <w:jc w:val="center"/>
              <w:rPr>
                <w:sz w:val="18"/>
              </w:rPr>
            </w:pPr>
            <w:r>
              <w:rPr>
                <w:sz w:val="18"/>
              </w:rPr>
              <w:t>3.5.1</w:t>
            </w:r>
            <w:r>
              <w:rPr>
                <w:sz w:val="20"/>
              </w:rPr>
              <w:t>8</w:t>
            </w:r>
            <w:r>
              <w:rPr>
                <w:w w:val="58"/>
                <w:sz w:val="18"/>
              </w:rPr>
              <w:t xml:space="preserve"> </w:t>
            </w:r>
          </w:p>
        </w:tc>
        <w:tc>
          <w:tcPr>
            <w:tcW w:w="1277" w:type="dxa"/>
          </w:tcPr>
          <w:p>
            <w:pPr>
              <w:pStyle w:val="12"/>
              <w:spacing w:before="23"/>
              <w:ind w:left="204"/>
              <w:rPr>
                <w:sz w:val="18"/>
              </w:rPr>
            </w:pPr>
            <w:r>
              <w:rPr>
                <w:w w:val="95"/>
                <w:sz w:val="20"/>
              </w:rPr>
              <w:t>监控</w:t>
            </w:r>
            <w:r>
              <w:rPr>
                <w:w w:val="95"/>
                <w:sz w:val="18"/>
              </w:rPr>
              <w:t>机房值</w:t>
            </w:r>
          </w:p>
          <w:p>
            <w:pPr>
              <w:pStyle w:val="12"/>
              <w:spacing w:before="71"/>
              <w:ind w:left="199"/>
              <w:rPr>
                <w:sz w:val="18"/>
              </w:rPr>
            </w:pPr>
            <w:r>
              <w:rPr>
                <w:sz w:val="18"/>
              </w:rPr>
              <w:t>守（1</w:t>
            </w:r>
            <w:r>
              <w:rPr>
                <w:spacing w:val="-13"/>
                <w:sz w:val="18"/>
              </w:rPr>
              <w:t xml:space="preserve"> 分</w:t>
            </w:r>
            <w:r>
              <w:rPr>
                <w:sz w:val="18"/>
              </w:rPr>
              <w:t>）</w:t>
            </w:r>
            <w:r>
              <w:rPr>
                <w:w w:val="58"/>
                <w:sz w:val="18"/>
              </w:rPr>
              <w:t xml:space="preserve"> </w:t>
            </w:r>
          </w:p>
        </w:tc>
        <w:tc>
          <w:tcPr>
            <w:tcW w:w="3967" w:type="dxa"/>
          </w:tcPr>
          <w:p>
            <w:pPr>
              <w:pStyle w:val="12"/>
              <w:spacing w:before="179"/>
              <w:ind w:left="280"/>
              <w:rPr>
                <w:sz w:val="18"/>
              </w:rPr>
            </w:pPr>
            <w:r>
              <w:rPr>
                <w:sz w:val="20"/>
              </w:rPr>
              <w:t>监控</w:t>
            </w:r>
            <w:r>
              <w:rPr>
                <w:sz w:val="18"/>
              </w:rPr>
              <w:t xml:space="preserve">机房有专人 24 小时值守。 </w:t>
            </w:r>
          </w:p>
        </w:tc>
        <w:tc>
          <w:tcPr>
            <w:tcW w:w="1277" w:type="dxa"/>
          </w:tcPr>
          <w:p>
            <w:pPr>
              <w:pStyle w:val="12"/>
              <w:spacing w:before="1"/>
              <w:rPr>
                <w:rFonts w:ascii="Times New Roman"/>
                <w:sz w:val="17"/>
              </w:rPr>
            </w:pPr>
          </w:p>
          <w:p>
            <w:pPr>
              <w:pStyle w:val="12"/>
              <w:ind w:left="592"/>
              <w:rPr>
                <w:sz w:val="18"/>
              </w:rPr>
            </w:pPr>
            <w:r>
              <w:rPr>
                <w:sz w:val="18"/>
              </w:rPr>
              <w:t xml:space="preserve">1 </w:t>
            </w:r>
          </w:p>
        </w:tc>
        <w:tc>
          <w:tcPr>
            <w:tcW w:w="1589" w:type="dxa"/>
          </w:tcPr>
          <w:p>
            <w:pPr>
              <w:pStyle w:val="12"/>
              <w:spacing w:before="3"/>
              <w:rPr>
                <w:rFonts w:ascii="Times New Roman"/>
                <w:sz w:val="17"/>
              </w:rPr>
            </w:pPr>
          </w:p>
          <w:p>
            <w:pPr>
              <w:pStyle w:val="12"/>
              <w:ind w:right="717"/>
              <w:jc w:val="right"/>
              <w:rPr>
                <w:sz w:val="18"/>
              </w:rPr>
            </w:pPr>
            <w:r>
              <w:rPr>
                <w:w w:val="58"/>
                <w:sz w:val="18"/>
              </w:rPr>
              <w:t xml:space="preserve"> </w:t>
            </w:r>
          </w:p>
        </w:tc>
        <w:tc>
          <w:tcPr>
            <w:tcW w:w="4080" w:type="dxa"/>
          </w:tcPr>
          <w:p>
            <w:pPr>
              <w:pStyle w:val="12"/>
              <w:spacing w:before="23"/>
              <w:ind w:left="467"/>
              <w:rPr>
                <w:sz w:val="20"/>
              </w:rPr>
            </w:pPr>
            <w:r>
              <w:rPr>
                <w:sz w:val="18"/>
              </w:rPr>
              <w:t>现场查看，结合查看近</w:t>
            </w:r>
            <w:r>
              <w:rPr>
                <w:sz w:val="20"/>
              </w:rPr>
              <w:t>一</w:t>
            </w:r>
            <w:r>
              <w:rPr>
                <w:sz w:val="18"/>
              </w:rPr>
              <w:t>年排班</w:t>
            </w:r>
            <w:r>
              <w:rPr>
                <w:sz w:val="20"/>
              </w:rPr>
              <w:t>表</w:t>
            </w:r>
            <w:r>
              <w:rPr>
                <w:sz w:val="18"/>
              </w:rPr>
              <w:t>及值班</w:t>
            </w:r>
            <w:r>
              <w:rPr>
                <w:sz w:val="20"/>
              </w:rPr>
              <w:t>记</w:t>
            </w:r>
          </w:p>
          <w:p>
            <w:pPr>
              <w:pStyle w:val="12"/>
              <w:spacing w:before="53"/>
              <w:ind w:left="107"/>
              <w:rPr>
                <w:sz w:val="18"/>
              </w:rPr>
            </w:pPr>
            <w:r>
              <w:rPr>
                <w:sz w:val="20"/>
              </w:rPr>
              <w:t>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tcPr>
          <w:p>
            <w:pPr>
              <w:pStyle w:val="12"/>
              <w:spacing w:before="10"/>
              <w:rPr>
                <w:rFonts w:ascii="Times New Roman"/>
                <w:sz w:val="28"/>
              </w:rPr>
            </w:pPr>
          </w:p>
          <w:p>
            <w:pPr>
              <w:pStyle w:val="12"/>
              <w:ind w:left="297" w:right="237"/>
              <w:jc w:val="center"/>
              <w:rPr>
                <w:sz w:val="18"/>
              </w:rPr>
            </w:pPr>
            <w:r>
              <w:rPr>
                <w:sz w:val="18"/>
              </w:rPr>
              <w:t>3.5.1</w:t>
            </w:r>
            <w:r>
              <w:rPr>
                <w:sz w:val="20"/>
              </w:rPr>
              <w:t>9</w:t>
            </w:r>
            <w:r>
              <w:rPr>
                <w:w w:val="58"/>
                <w:sz w:val="18"/>
              </w:rPr>
              <w:t xml:space="preserve"> </w:t>
            </w:r>
          </w:p>
        </w:tc>
        <w:tc>
          <w:tcPr>
            <w:tcW w:w="1277" w:type="dxa"/>
          </w:tcPr>
          <w:p>
            <w:pPr>
              <w:pStyle w:val="12"/>
              <w:spacing w:before="23" w:line="290" w:lineRule="auto"/>
              <w:ind w:left="204" w:right="160"/>
              <w:jc w:val="center"/>
              <w:rPr>
                <w:sz w:val="18"/>
              </w:rPr>
            </w:pPr>
            <w:r>
              <w:rPr>
                <w:w w:val="90"/>
                <w:sz w:val="20"/>
              </w:rPr>
              <w:t>视</w:t>
            </w:r>
            <w:r>
              <w:rPr>
                <w:w w:val="90"/>
                <w:sz w:val="18"/>
              </w:rPr>
              <w:t>频</w:t>
            </w:r>
            <w:r>
              <w:rPr>
                <w:w w:val="90"/>
                <w:sz w:val="20"/>
              </w:rPr>
              <w:t>监控记</w:t>
            </w:r>
            <w:r>
              <w:rPr>
                <w:sz w:val="20"/>
              </w:rPr>
              <w:t>录</w:t>
            </w:r>
            <w:r>
              <w:rPr>
                <w:w w:val="58"/>
                <w:sz w:val="18"/>
              </w:rPr>
              <w:t xml:space="preserve"> </w:t>
            </w:r>
          </w:p>
          <w:p>
            <w:pPr>
              <w:pStyle w:val="12"/>
              <w:spacing w:before="14"/>
              <w:ind w:left="187" w:right="96"/>
              <w:jc w:val="center"/>
              <w:rPr>
                <w:sz w:val="18"/>
              </w:rPr>
            </w:pPr>
            <w:r>
              <w:rPr>
                <w:w w:val="105"/>
                <w:sz w:val="18"/>
              </w:rPr>
              <w:t>（1 分）</w:t>
            </w:r>
            <w:r>
              <w:rPr>
                <w:w w:val="58"/>
                <w:sz w:val="18"/>
              </w:rPr>
              <w:t xml:space="preserve"> </w:t>
            </w:r>
          </w:p>
        </w:tc>
        <w:tc>
          <w:tcPr>
            <w:tcW w:w="3967" w:type="dxa"/>
          </w:tcPr>
          <w:p>
            <w:pPr>
              <w:pStyle w:val="12"/>
              <w:spacing w:before="176" w:line="290" w:lineRule="auto"/>
              <w:ind w:left="105" w:right="267" w:firstLine="175"/>
              <w:rPr>
                <w:sz w:val="18"/>
              </w:rPr>
            </w:pPr>
            <w:r>
              <w:rPr>
                <w:w w:val="95"/>
                <w:sz w:val="20"/>
              </w:rPr>
              <w:t>监控</w:t>
            </w:r>
            <w:r>
              <w:rPr>
                <w:w w:val="95"/>
                <w:sz w:val="18"/>
              </w:rPr>
              <w:t>系统有不间断</w:t>
            </w:r>
            <w:r>
              <w:rPr>
                <w:w w:val="95"/>
                <w:sz w:val="20"/>
              </w:rPr>
              <w:t>录</w:t>
            </w:r>
            <w:r>
              <w:rPr>
                <w:w w:val="95"/>
                <w:sz w:val="18"/>
              </w:rPr>
              <w:t>像</w:t>
            </w:r>
            <w:r>
              <w:rPr>
                <w:w w:val="95"/>
                <w:sz w:val="20"/>
              </w:rPr>
              <w:t>且</w:t>
            </w:r>
            <w:r>
              <w:rPr>
                <w:w w:val="95"/>
                <w:sz w:val="18"/>
              </w:rPr>
              <w:t>保</w:t>
            </w:r>
            <w:r>
              <w:rPr>
                <w:w w:val="95"/>
                <w:sz w:val="20"/>
              </w:rPr>
              <w:t xml:space="preserve">持 </w:t>
            </w:r>
            <w:r>
              <w:rPr>
                <w:w w:val="95"/>
                <w:sz w:val="18"/>
              </w:rPr>
              <w:t>15 天以上</w:t>
            </w:r>
            <w:r>
              <w:rPr>
                <w:w w:val="95"/>
                <w:sz w:val="20"/>
              </w:rPr>
              <w:t>记</w:t>
            </w:r>
            <w:r>
              <w:rPr>
                <w:sz w:val="20"/>
              </w:rPr>
              <w:t>录</w:t>
            </w:r>
            <w:r>
              <w:rPr>
                <w:sz w:val="18"/>
              </w:rPr>
              <w:t xml:space="preserve">，定期维护。 </w:t>
            </w:r>
          </w:p>
        </w:tc>
        <w:tc>
          <w:tcPr>
            <w:tcW w:w="1277" w:type="dxa"/>
          </w:tcPr>
          <w:p>
            <w:pPr>
              <w:pStyle w:val="12"/>
              <w:rPr>
                <w:rFonts w:ascii="Times New Roman"/>
                <w:sz w:val="18"/>
              </w:rPr>
            </w:pPr>
          </w:p>
          <w:p>
            <w:pPr>
              <w:pStyle w:val="12"/>
              <w:spacing w:before="143"/>
              <w:ind w:left="592"/>
              <w:rPr>
                <w:sz w:val="18"/>
              </w:rPr>
            </w:pPr>
            <w:r>
              <w:rPr>
                <w:sz w:val="18"/>
              </w:rPr>
              <w:t xml:space="preserve">1 </w:t>
            </w:r>
          </w:p>
        </w:tc>
        <w:tc>
          <w:tcPr>
            <w:tcW w:w="1589" w:type="dxa"/>
          </w:tcPr>
          <w:p>
            <w:pPr>
              <w:pStyle w:val="12"/>
              <w:rPr>
                <w:rFonts w:ascii="Times New Roman"/>
                <w:sz w:val="18"/>
              </w:rPr>
            </w:pPr>
          </w:p>
          <w:p>
            <w:pPr>
              <w:pStyle w:val="12"/>
              <w:spacing w:before="145"/>
              <w:ind w:right="717"/>
              <w:jc w:val="right"/>
              <w:rPr>
                <w:sz w:val="18"/>
              </w:rPr>
            </w:pPr>
            <w:r>
              <w:rPr>
                <w:w w:val="58"/>
                <w:sz w:val="18"/>
              </w:rPr>
              <w:t xml:space="preserve"> </w:t>
            </w:r>
          </w:p>
        </w:tc>
        <w:tc>
          <w:tcPr>
            <w:tcW w:w="4080" w:type="dxa"/>
          </w:tcPr>
          <w:p>
            <w:pPr>
              <w:pStyle w:val="12"/>
              <w:spacing w:before="176"/>
              <w:ind w:left="467"/>
              <w:rPr>
                <w:sz w:val="18"/>
              </w:rPr>
            </w:pPr>
            <w:r>
              <w:rPr>
                <w:sz w:val="18"/>
              </w:rPr>
              <w:t>查看</w:t>
            </w:r>
            <w:r>
              <w:rPr>
                <w:sz w:val="20"/>
              </w:rPr>
              <w:t>视</w:t>
            </w:r>
            <w:r>
              <w:rPr>
                <w:sz w:val="18"/>
              </w:rPr>
              <w:t>频</w:t>
            </w:r>
            <w:r>
              <w:rPr>
                <w:sz w:val="20"/>
              </w:rPr>
              <w:t>监控记录</w:t>
            </w:r>
            <w:r>
              <w:rPr>
                <w:sz w:val="18"/>
              </w:rPr>
              <w:t>，</w:t>
            </w:r>
            <w:r>
              <w:rPr>
                <w:sz w:val="20"/>
              </w:rPr>
              <w:t>可</w:t>
            </w:r>
            <w:r>
              <w:rPr>
                <w:sz w:val="18"/>
              </w:rPr>
              <w:t>抽查近 15 天任</w:t>
            </w:r>
            <w:r>
              <w:rPr>
                <w:sz w:val="20"/>
              </w:rPr>
              <w:t>意</w:t>
            </w:r>
            <w:r>
              <w:rPr>
                <w:sz w:val="18"/>
              </w:rPr>
              <w:t>时</w:t>
            </w:r>
          </w:p>
          <w:p>
            <w:pPr>
              <w:pStyle w:val="12"/>
              <w:spacing w:before="54"/>
              <w:ind w:left="107"/>
              <w:rPr>
                <w:sz w:val="18"/>
              </w:rPr>
            </w:pPr>
            <w:r>
              <w:rPr>
                <w:sz w:val="18"/>
              </w:rPr>
              <w:t>间段及地点的</w:t>
            </w:r>
            <w:r>
              <w:rPr>
                <w:sz w:val="20"/>
              </w:rPr>
              <w:t>记录</w:t>
            </w:r>
            <w:r>
              <w:rPr>
                <w:sz w:val="18"/>
              </w:rPr>
              <w:t xml:space="preserve">。查到有间断得 0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36" w:hRule="atLeast"/>
        </w:trPr>
        <w:tc>
          <w:tcPr>
            <w:tcW w:w="1135" w:type="dxa"/>
            <w:vMerge w:val="restart"/>
          </w:tcPr>
          <w:p>
            <w:pPr>
              <w:pStyle w:val="12"/>
              <w:rPr>
                <w:rFonts w:ascii="Times New Roman"/>
                <w:sz w:val="18"/>
              </w:rPr>
            </w:pPr>
          </w:p>
          <w:p>
            <w:pPr>
              <w:pStyle w:val="12"/>
              <w:spacing w:before="7"/>
              <w:rPr>
                <w:rFonts w:ascii="Times New Roman"/>
                <w:sz w:val="21"/>
              </w:rPr>
            </w:pPr>
          </w:p>
          <w:p>
            <w:pPr>
              <w:pStyle w:val="12"/>
              <w:ind w:left="311"/>
              <w:rPr>
                <w:sz w:val="18"/>
              </w:rPr>
            </w:pPr>
            <w:r>
              <w:rPr>
                <w:sz w:val="18"/>
              </w:rPr>
              <w:t xml:space="preserve">3.5.20 </w:t>
            </w:r>
          </w:p>
        </w:tc>
        <w:tc>
          <w:tcPr>
            <w:tcW w:w="1277" w:type="dxa"/>
            <w:vMerge w:val="restart"/>
          </w:tcPr>
          <w:p>
            <w:pPr>
              <w:pStyle w:val="12"/>
              <w:spacing w:before="3"/>
              <w:rPr>
                <w:rFonts w:ascii="Times New Roman"/>
                <w:sz w:val="26"/>
              </w:rPr>
            </w:pPr>
          </w:p>
          <w:p>
            <w:pPr>
              <w:pStyle w:val="12"/>
              <w:ind w:left="292"/>
              <w:rPr>
                <w:sz w:val="18"/>
              </w:rPr>
            </w:pPr>
            <w:r>
              <w:rPr>
                <w:w w:val="95"/>
                <w:sz w:val="18"/>
              </w:rPr>
              <w:t xml:space="preserve">建筑巡查 </w:t>
            </w:r>
          </w:p>
          <w:p>
            <w:pPr>
              <w:pStyle w:val="12"/>
              <w:spacing w:before="77"/>
              <w:ind w:left="290"/>
              <w:rPr>
                <w:sz w:val="18"/>
              </w:rPr>
            </w:pPr>
            <w:r>
              <w:rPr>
                <w:w w:val="105"/>
                <w:sz w:val="18"/>
              </w:rPr>
              <w:t>（1</w:t>
            </w:r>
            <w:r>
              <w:rPr>
                <w:spacing w:val="-31"/>
                <w:w w:val="105"/>
                <w:sz w:val="18"/>
              </w:rPr>
              <w:t xml:space="preserve"> 分</w:t>
            </w:r>
            <w:r>
              <w:rPr>
                <w:w w:val="105"/>
                <w:sz w:val="18"/>
              </w:rPr>
              <w:t>）</w:t>
            </w:r>
            <w:r>
              <w:rPr>
                <w:w w:val="58"/>
                <w:sz w:val="18"/>
              </w:rPr>
              <w:t xml:space="preserve"> </w:t>
            </w:r>
          </w:p>
        </w:tc>
        <w:tc>
          <w:tcPr>
            <w:tcW w:w="3967" w:type="dxa"/>
          </w:tcPr>
          <w:p>
            <w:pPr>
              <w:pStyle w:val="12"/>
              <w:spacing w:before="6"/>
              <w:rPr>
                <w:rFonts w:ascii="Times New Roman"/>
                <w:sz w:val="20"/>
              </w:rPr>
            </w:pPr>
          </w:p>
          <w:p>
            <w:pPr>
              <w:pStyle w:val="12"/>
              <w:spacing w:before="1"/>
              <w:ind w:left="280"/>
              <w:rPr>
                <w:sz w:val="18"/>
              </w:rPr>
            </w:pPr>
            <w:r>
              <w:rPr>
                <w:sz w:val="18"/>
              </w:rPr>
              <w:t>有建筑物</w:t>
            </w:r>
            <w:r>
              <w:rPr>
                <w:sz w:val="20"/>
              </w:rPr>
              <w:t>日常</w:t>
            </w:r>
            <w:r>
              <w:rPr>
                <w:sz w:val="18"/>
              </w:rPr>
              <w:t>巡查</w:t>
            </w:r>
            <w:r>
              <w:rPr>
                <w:sz w:val="20"/>
              </w:rPr>
              <w:t>记录</w:t>
            </w:r>
            <w:r>
              <w:rPr>
                <w:sz w:val="18"/>
              </w:rPr>
              <w:t xml:space="preserve">。 </w:t>
            </w:r>
          </w:p>
        </w:tc>
        <w:tc>
          <w:tcPr>
            <w:tcW w:w="1277" w:type="dxa"/>
          </w:tcPr>
          <w:p>
            <w:pPr>
              <w:pStyle w:val="12"/>
              <w:spacing w:before="1"/>
              <w:rPr>
                <w:rFonts w:ascii="Times New Roman"/>
              </w:rPr>
            </w:pPr>
          </w:p>
          <w:p>
            <w:pPr>
              <w:pStyle w:val="12"/>
              <w:ind w:left="511"/>
              <w:rPr>
                <w:sz w:val="18"/>
              </w:rPr>
            </w:pPr>
            <w:r>
              <w:rPr>
                <w:sz w:val="18"/>
              </w:rPr>
              <w:t>0.5</w:t>
            </w:r>
            <w:r>
              <w:rPr>
                <w:w w:val="58"/>
                <w:sz w:val="18"/>
              </w:rPr>
              <w:t xml:space="preserve"> </w:t>
            </w:r>
          </w:p>
        </w:tc>
        <w:tc>
          <w:tcPr>
            <w:tcW w:w="1589" w:type="dxa"/>
          </w:tcPr>
          <w:p>
            <w:pPr>
              <w:pStyle w:val="12"/>
              <w:spacing w:before="3"/>
              <w:rPr>
                <w:rFonts w:ascii="Times New Roman"/>
              </w:rPr>
            </w:pPr>
          </w:p>
          <w:p>
            <w:pPr>
              <w:pStyle w:val="12"/>
              <w:spacing w:before="1"/>
              <w:ind w:right="717"/>
              <w:jc w:val="right"/>
              <w:rPr>
                <w:sz w:val="18"/>
              </w:rPr>
            </w:pPr>
            <w:r>
              <w:rPr>
                <w:w w:val="58"/>
                <w:sz w:val="18"/>
              </w:rPr>
              <w:t xml:space="preserve"> </w:t>
            </w:r>
          </w:p>
        </w:tc>
        <w:tc>
          <w:tcPr>
            <w:tcW w:w="4080" w:type="dxa"/>
            <w:vMerge w:val="restart"/>
          </w:tcPr>
          <w:p>
            <w:pPr>
              <w:pStyle w:val="12"/>
              <w:spacing w:before="128" w:line="288" w:lineRule="auto"/>
              <w:ind w:left="107" w:right="180" w:firstLine="360"/>
              <w:jc w:val="both"/>
              <w:rPr>
                <w:sz w:val="18"/>
              </w:rPr>
            </w:pPr>
            <w:r>
              <w:rPr>
                <w:w w:val="95"/>
                <w:sz w:val="18"/>
              </w:rPr>
              <w:t>现场查看、询问</w:t>
            </w:r>
            <w:r>
              <w:rPr>
                <w:w w:val="95"/>
                <w:sz w:val="20"/>
              </w:rPr>
              <w:t>工</w:t>
            </w:r>
            <w:r>
              <w:rPr>
                <w:w w:val="95"/>
                <w:sz w:val="18"/>
              </w:rPr>
              <w:t>作人员</w:t>
            </w:r>
            <w:r>
              <w:rPr>
                <w:w w:val="95"/>
                <w:sz w:val="20"/>
              </w:rPr>
              <w:t>日常隐患</w:t>
            </w:r>
            <w:r>
              <w:rPr>
                <w:w w:val="95"/>
                <w:sz w:val="18"/>
              </w:rPr>
              <w:t>排查处</w:t>
            </w:r>
            <w:r>
              <w:rPr>
                <w:w w:val="95"/>
                <w:sz w:val="20"/>
              </w:rPr>
              <w:t>理方</w:t>
            </w:r>
            <w:r>
              <w:rPr>
                <w:w w:val="95"/>
                <w:sz w:val="18"/>
              </w:rPr>
              <w:t>式，</w:t>
            </w:r>
            <w:r>
              <w:rPr>
                <w:w w:val="95"/>
                <w:sz w:val="20"/>
              </w:rPr>
              <w:t>隐患</w:t>
            </w:r>
            <w:r>
              <w:rPr>
                <w:w w:val="95"/>
                <w:sz w:val="18"/>
              </w:rPr>
              <w:t>处</w:t>
            </w:r>
            <w:r>
              <w:rPr>
                <w:w w:val="95"/>
                <w:sz w:val="20"/>
              </w:rPr>
              <w:t>理记录</w:t>
            </w:r>
            <w:r>
              <w:rPr>
                <w:w w:val="95"/>
                <w:sz w:val="18"/>
              </w:rPr>
              <w:t>不</w:t>
            </w:r>
            <w:r>
              <w:rPr>
                <w:w w:val="95"/>
                <w:sz w:val="20"/>
              </w:rPr>
              <w:t>一</w:t>
            </w:r>
            <w:r>
              <w:rPr>
                <w:w w:val="95"/>
                <w:sz w:val="18"/>
              </w:rPr>
              <w:t>定是</w:t>
            </w:r>
            <w:r>
              <w:rPr>
                <w:w w:val="95"/>
                <w:sz w:val="20"/>
              </w:rPr>
              <w:t>表</w:t>
            </w:r>
            <w:r>
              <w:rPr>
                <w:w w:val="95"/>
                <w:sz w:val="18"/>
              </w:rPr>
              <w:t>单，也</w:t>
            </w:r>
            <w:r>
              <w:rPr>
                <w:w w:val="95"/>
                <w:sz w:val="20"/>
              </w:rPr>
              <w:t>可</w:t>
            </w:r>
            <w:r>
              <w:rPr>
                <w:w w:val="95"/>
                <w:sz w:val="18"/>
              </w:rPr>
              <w:t>以是</w:t>
            </w:r>
            <w:r>
              <w:rPr>
                <w:w w:val="95"/>
                <w:sz w:val="20"/>
              </w:rPr>
              <w:t>短</w:t>
            </w:r>
            <w:r>
              <w:rPr>
                <w:sz w:val="20"/>
              </w:rPr>
              <w:t>信</w:t>
            </w:r>
            <w:r>
              <w:rPr>
                <w:sz w:val="18"/>
              </w:rPr>
              <w:t>、微</w:t>
            </w:r>
            <w:r>
              <w:rPr>
                <w:sz w:val="20"/>
              </w:rPr>
              <w:t>信</w:t>
            </w:r>
            <w:r>
              <w:rPr>
                <w:sz w:val="18"/>
              </w:rPr>
              <w:t>群等均</w:t>
            </w:r>
            <w:r>
              <w:rPr>
                <w:sz w:val="20"/>
              </w:rPr>
              <w:t>可</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8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64"/>
              <w:ind w:left="280"/>
              <w:rPr>
                <w:sz w:val="18"/>
              </w:rPr>
            </w:pPr>
            <w:r>
              <w:rPr>
                <w:sz w:val="18"/>
              </w:rPr>
              <w:t>有</w:t>
            </w:r>
            <w:r>
              <w:rPr>
                <w:sz w:val="20"/>
              </w:rPr>
              <w:t>发</w:t>
            </w:r>
            <w:r>
              <w:rPr>
                <w:sz w:val="18"/>
              </w:rPr>
              <w:t>现</w:t>
            </w:r>
            <w:r>
              <w:rPr>
                <w:sz w:val="20"/>
              </w:rPr>
              <w:t>隐患</w:t>
            </w:r>
            <w:r>
              <w:rPr>
                <w:sz w:val="18"/>
              </w:rPr>
              <w:t>及时处</w:t>
            </w:r>
            <w:r>
              <w:rPr>
                <w:sz w:val="20"/>
              </w:rPr>
              <w:t>理</w:t>
            </w:r>
            <w:r>
              <w:rPr>
                <w:sz w:val="18"/>
              </w:rPr>
              <w:t>的</w:t>
            </w:r>
            <w:r>
              <w:rPr>
                <w:sz w:val="20"/>
              </w:rPr>
              <w:t>记录</w:t>
            </w:r>
            <w:r>
              <w:rPr>
                <w:sz w:val="18"/>
              </w:rPr>
              <w:t xml:space="preserve">。 </w:t>
            </w:r>
          </w:p>
        </w:tc>
        <w:tc>
          <w:tcPr>
            <w:tcW w:w="1277" w:type="dxa"/>
          </w:tcPr>
          <w:p>
            <w:pPr>
              <w:pStyle w:val="12"/>
              <w:spacing w:before="81"/>
              <w:ind w:left="511"/>
              <w:rPr>
                <w:sz w:val="18"/>
              </w:rPr>
            </w:pPr>
            <w:r>
              <w:rPr>
                <w:sz w:val="18"/>
              </w:rPr>
              <w:t>0.5</w:t>
            </w:r>
            <w:r>
              <w:rPr>
                <w:w w:val="58"/>
                <w:sz w:val="18"/>
              </w:rPr>
              <w:t xml:space="preserve"> </w:t>
            </w:r>
          </w:p>
        </w:tc>
        <w:tc>
          <w:tcPr>
            <w:tcW w:w="1589" w:type="dxa"/>
          </w:tcPr>
          <w:p>
            <w:pPr>
              <w:pStyle w:val="12"/>
              <w:spacing w:before="84"/>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tcPr>
          <w:p>
            <w:pPr>
              <w:pStyle w:val="12"/>
              <w:spacing w:before="3"/>
              <w:rPr>
                <w:rFonts w:ascii="Times New Roman"/>
                <w:sz w:val="17"/>
              </w:rPr>
            </w:pPr>
          </w:p>
          <w:p>
            <w:pPr>
              <w:pStyle w:val="12"/>
              <w:ind w:left="297" w:right="237"/>
              <w:jc w:val="center"/>
              <w:rPr>
                <w:sz w:val="18"/>
              </w:rPr>
            </w:pPr>
            <w:r>
              <w:rPr>
                <w:sz w:val="18"/>
              </w:rPr>
              <w:t xml:space="preserve">3.5.21 </w:t>
            </w:r>
          </w:p>
        </w:tc>
        <w:tc>
          <w:tcPr>
            <w:tcW w:w="1277" w:type="dxa"/>
          </w:tcPr>
          <w:p>
            <w:pPr>
              <w:pStyle w:val="12"/>
              <w:spacing w:before="45"/>
              <w:ind w:left="292"/>
              <w:rPr>
                <w:sz w:val="18"/>
              </w:rPr>
            </w:pPr>
            <w:r>
              <w:rPr>
                <w:w w:val="95"/>
                <w:sz w:val="18"/>
              </w:rPr>
              <w:t xml:space="preserve">建筑维护 </w:t>
            </w:r>
          </w:p>
          <w:p>
            <w:pPr>
              <w:pStyle w:val="12"/>
              <w:spacing w:before="75"/>
              <w:ind w:left="304"/>
              <w:rPr>
                <w:sz w:val="18"/>
              </w:rPr>
            </w:pPr>
            <w:r>
              <w:rPr>
                <w:w w:val="105"/>
                <w:sz w:val="18"/>
              </w:rPr>
              <w:t>（1</w:t>
            </w:r>
            <w:r>
              <w:rPr>
                <w:spacing w:val="-31"/>
                <w:w w:val="105"/>
                <w:sz w:val="18"/>
              </w:rPr>
              <w:t xml:space="preserve"> 分</w:t>
            </w:r>
            <w:r>
              <w:rPr>
                <w:w w:val="105"/>
                <w:sz w:val="18"/>
              </w:rPr>
              <w:t>）</w:t>
            </w:r>
            <w:r>
              <w:rPr>
                <w:w w:val="58"/>
                <w:sz w:val="18"/>
              </w:rPr>
              <w:t xml:space="preserve"> </w:t>
            </w:r>
          </w:p>
        </w:tc>
        <w:tc>
          <w:tcPr>
            <w:tcW w:w="3967" w:type="dxa"/>
          </w:tcPr>
          <w:p>
            <w:pPr>
              <w:pStyle w:val="12"/>
              <w:spacing w:before="179"/>
              <w:ind w:left="280"/>
              <w:rPr>
                <w:sz w:val="18"/>
              </w:rPr>
            </w:pPr>
            <w:r>
              <w:rPr>
                <w:sz w:val="18"/>
              </w:rPr>
              <w:t>有建筑物</w:t>
            </w:r>
            <w:r>
              <w:rPr>
                <w:sz w:val="20"/>
              </w:rPr>
              <w:t>日常</w:t>
            </w:r>
            <w:r>
              <w:rPr>
                <w:sz w:val="18"/>
              </w:rPr>
              <w:t>维护</w:t>
            </w:r>
            <w:r>
              <w:rPr>
                <w:sz w:val="20"/>
              </w:rPr>
              <w:t>记录</w:t>
            </w:r>
            <w:r>
              <w:rPr>
                <w:sz w:val="18"/>
              </w:rPr>
              <w:t xml:space="preserve">。 </w:t>
            </w:r>
          </w:p>
        </w:tc>
        <w:tc>
          <w:tcPr>
            <w:tcW w:w="1277" w:type="dxa"/>
          </w:tcPr>
          <w:p>
            <w:pPr>
              <w:pStyle w:val="12"/>
              <w:spacing w:before="1"/>
              <w:rPr>
                <w:rFonts w:ascii="Times New Roman"/>
                <w:sz w:val="17"/>
              </w:rPr>
            </w:pPr>
          </w:p>
          <w:p>
            <w:pPr>
              <w:pStyle w:val="12"/>
              <w:ind w:left="592"/>
              <w:rPr>
                <w:sz w:val="18"/>
              </w:rPr>
            </w:pPr>
            <w:r>
              <w:rPr>
                <w:sz w:val="18"/>
              </w:rPr>
              <w:t xml:space="preserve">1 </w:t>
            </w:r>
          </w:p>
        </w:tc>
        <w:tc>
          <w:tcPr>
            <w:tcW w:w="1589" w:type="dxa"/>
          </w:tcPr>
          <w:p>
            <w:pPr>
              <w:pStyle w:val="12"/>
              <w:spacing w:before="3"/>
              <w:rPr>
                <w:rFonts w:ascii="Times New Roman"/>
                <w:sz w:val="17"/>
              </w:rPr>
            </w:pPr>
          </w:p>
          <w:p>
            <w:pPr>
              <w:pStyle w:val="12"/>
              <w:ind w:right="717"/>
              <w:jc w:val="right"/>
              <w:rPr>
                <w:sz w:val="18"/>
              </w:rPr>
            </w:pPr>
            <w:r>
              <w:rPr>
                <w:w w:val="58"/>
                <w:sz w:val="18"/>
              </w:rPr>
              <w:t xml:space="preserve"> </w:t>
            </w:r>
          </w:p>
        </w:tc>
        <w:tc>
          <w:tcPr>
            <w:tcW w:w="4080" w:type="dxa"/>
          </w:tcPr>
          <w:p>
            <w:pPr>
              <w:pStyle w:val="12"/>
              <w:spacing w:before="179"/>
              <w:ind w:left="467"/>
              <w:rPr>
                <w:sz w:val="18"/>
              </w:rPr>
            </w:pPr>
            <w:r>
              <w:rPr>
                <w:sz w:val="18"/>
              </w:rPr>
              <w:t>查看维护</w:t>
            </w:r>
            <w:r>
              <w:rPr>
                <w:sz w:val="20"/>
              </w:rPr>
              <w:t>记录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restart"/>
          </w:tcPr>
          <w:p>
            <w:pPr>
              <w:pStyle w:val="12"/>
              <w:rPr>
                <w:rFonts w:ascii="Times New Roman"/>
                <w:sz w:val="18"/>
              </w:rPr>
            </w:pPr>
          </w:p>
          <w:p>
            <w:pPr>
              <w:pStyle w:val="12"/>
              <w:spacing w:before="146"/>
              <w:ind w:left="311"/>
              <w:rPr>
                <w:sz w:val="18"/>
              </w:rPr>
            </w:pPr>
            <w:r>
              <w:rPr>
                <w:sz w:val="18"/>
              </w:rPr>
              <w:t xml:space="preserve">3.5.22 </w:t>
            </w:r>
          </w:p>
        </w:tc>
        <w:tc>
          <w:tcPr>
            <w:tcW w:w="1277" w:type="dxa"/>
            <w:vMerge w:val="restart"/>
          </w:tcPr>
          <w:p>
            <w:pPr>
              <w:pStyle w:val="12"/>
              <w:spacing w:before="23" w:line="309" w:lineRule="auto"/>
              <w:ind w:left="204" w:right="160"/>
              <w:jc w:val="center"/>
              <w:rPr>
                <w:sz w:val="18"/>
              </w:rPr>
            </w:pPr>
            <w:r>
              <w:rPr>
                <w:w w:val="95"/>
                <w:sz w:val="18"/>
              </w:rPr>
              <w:t>院</w:t>
            </w:r>
            <w:r>
              <w:rPr>
                <w:w w:val="95"/>
                <w:sz w:val="20"/>
              </w:rPr>
              <w:t>感</w:t>
            </w:r>
            <w:r>
              <w:rPr>
                <w:w w:val="95"/>
                <w:sz w:val="18"/>
              </w:rPr>
              <w:t>防</w:t>
            </w:r>
            <w:r>
              <w:rPr>
                <w:w w:val="95"/>
                <w:sz w:val="20"/>
              </w:rPr>
              <w:t>控</w:t>
            </w:r>
            <w:r>
              <w:rPr>
                <w:w w:val="95"/>
                <w:sz w:val="18"/>
              </w:rPr>
              <w:t>制</w:t>
            </w:r>
            <w:r>
              <w:rPr>
                <w:sz w:val="18"/>
              </w:rPr>
              <w:t xml:space="preserve">度 </w:t>
            </w:r>
          </w:p>
          <w:p>
            <w:pPr>
              <w:pStyle w:val="12"/>
              <w:spacing w:before="6"/>
              <w:ind w:left="187" w:right="96"/>
              <w:jc w:val="center"/>
              <w:rPr>
                <w:sz w:val="18"/>
              </w:rPr>
            </w:pPr>
            <w:r>
              <w:rPr>
                <w:w w:val="105"/>
                <w:sz w:val="18"/>
              </w:rPr>
              <w:t>（2 分）</w:t>
            </w:r>
            <w:r>
              <w:rPr>
                <w:w w:val="58"/>
                <w:sz w:val="18"/>
              </w:rPr>
              <w:t xml:space="preserve"> </w:t>
            </w:r>
          </w:p>
        </w:tc>
        <w:tc>
          <w:tcPr>
            <w:tcW w:w="3967" w:type="dxa"/>
          </w:tcPr>
          <w:p>
            <w:pPr>
              <w:pStyle w:val="12"/>
              <w:spacing w:before="23"/>
              <w:ind w:left="280"/>
              <w:rPr>
                <w:sz w:val="18"/>
              </w:rPr>
            </w:pPr>
            <w:r>
              <w:rPr>
                <w:sz w:val="18"/>
              </w:rPr>
              <w:t>有传染</w:t>
            </w:r>
            <w:r>
              <w:rPr>
                <w:sz w:val="20"/>
              </w:rPr>
              <w:t>病</w:t>
            </w:r>
            <w:r>
              <w:rPr>
                <w:sz w:val="18"/>
              </w:rPr>
              <w:t>等公共</w:t>
            </w:r>
            <w:r>
              <w:rPr>
                <w:sz w:val="20"/>
              </w:rPr>
              <w:t>卫生</w:t>
            </w:r>
            <w:r>
              <w:rPr>
                <w:sz w:val="18"/>
              </w:rPr>
              <w:t>事件预防</w:t>
            </w:r>
            <w:r>
              <w:rPr>
                <w:sz w:val="20"/>
              </w:rPr>
              <w:t>管理</w:t>
            </w:r>
            <w:r>
              <w:rPr>
                <w:sz w:val="18"/>
              </w:rPr>
              <w:t xml:space="preserve">制度。 </w:t>
            </w:r>
          </w:p>
        </w:tc>
        <w:tc>
          <w:tcPr>
            <w:tcW w:w="1277" w:type="dxa"/>
          </w:tcPr>
          <w:p>
            <w:pPr>
              <w:pStyle w:val="12"/>
              <w:spacing w:before="41"/>
              <w:ind w:left="592"/>
              <w:rPr>
                <w:sz w:val="18"/>
              </w:rPr>
            </w:pPr>
            <w:r>
              <w:rPr>
                <w:sz w:val="18"/>
              </w:rPr>
              <w:t xml:space="preserve">1 </w:t>
            </w:r>
          </w:p>
        </w:tc>
        <w:tc>
          <w:tcPr>
            <w:tcW w:w="1589" w:type="dxa"/>
          </w:tcPr>
          <w:p>
            <w:pPr>
              <w:pStyle w:val="12"/>
              <w:spacing w:before="43"/>
              <w:ind w:right="717"/>
              <w:jc w:val="right"/>
              <w:rPr>
                <w:sz w:val="18"/>
              </w:rPr>
            </w:pPr>
            <w:r>
              <w:rPr>
                <w:w w:val="58"/>
                <w:sz w:val="18"/>
              </w:rPr>
              <w:t xml:space="preserve"> </w:t>
            </w:r>
          </w:p>
        </w:tc>
        <w:tc>
          <w:tcPr>
            <w:tcW w:w="4080" w:type="dxa"/>
            <w:vMerge w:val="restart"/>
          </w:tcPr>
          <w:p>
            <w:pPr>
              <w:pStyle w:val="12"/>
              <w:spacing w:before="10"/>
              <w:rPr>
                <w:rFonts w:ascii="Times New Roman"/>
                <w:sz w:val="28"/>
              </w:rPr>
            </w:pPr>
          </w:p>
          <w:p>
            <w:pPr>
              <w:pStyle w:val="12"/>
              <w:spacing w:before="1"/>
              <w:ind w:left="467"/>
              <w:rPr>
                <w:sz w:val="18"/>
              </w:rPr>
            </w:pPr>
            <w:r>
              <w:rPr>
                <w:sz w:val="18"/>
              </w:rPr>
              <w:t>查看</w:t>
            </w:r>
            <w:r>
              <w:rPr>
                <w:sz w:val="20"/>
              </w:rPr>
              <w:t>相关</w:t>
            </w:r>
            <w:r>
              <w:rPr>
                <w:sz w:val="18"/>
              </w:rPr>
              <w:t xml:space="preserve">制度及执行情况。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0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172"/>
              <w:ind w:left="280"/>
              <w:rPr>
                <w:sz w:val="18"/>
              </w:rPr>
            </w:pPr>
            <w:r>
              <w:rPr>
                <w:sz w:val="18"/>
              </w:rPr>
              <w:t>有执行</w:t>
            </w:r>
            <w:r>
              <w:rPr>
                <w:sz w:val="20"/>
              </w:rPr>
              <w:t>记录</w:t>
            </w:r>
            <w:r>
              <w:rPr>
                <w:sz w:val="18"/>
              </w:rPr>
              <w:t xml:space="preserve">。 </w:t>
            </w:r>
          </w:p>
        </w:tc>
        <w:tc>
          <w:tcPr>
            <w:tcW w:w="1277" w:type="dxa"/>
          </w:tcPr>
          <w:p>
            <w:pPr>
              <w:pStyle w:val="12"/>
              <w:spacing w:before="5"/>
              <w:rPr>
                <w:rFonts w:ascii="Times New Roman"/>
                <w:sz w:val="16"/>
              </w:rPr>
            </w:pPr>
          </w:p>
          <w:p>
            <w:pPr>
              <w:pStyle w:val="12"/>
              <w:ind w:left="592"/>
              <w:rPr>
                <w:sz w:val="18"/>
              </w:rPr>
            </w:pPr>
            <w:r>
              <w:rPr>
                <w:sz w:val="18"/>
              </w:rPr>
              <w:t xml:space="preserve">1 </w:t>
            </w:r>
          </w:p>
        </w:tc>
        <w:tc>
          <w:tcPr>
            <w:tcW w:w="1589" w:type="dxa"/>
          </w:tcPr>
          <w:p>
            <w:pPr>
              <w:pStyle w:val="12"/>
              <w:spacing w:before="8"/>
              <w:rPr>
                <w:rFonts w:ascii="Times New Roman"/>
                <w:sz w:val="16"/>
              </w:rPr>
            </w:pPr>
          </w:p>
          <w:p>
            <w:pPr>
              <w:pStyle w:val="12"/>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tcPr>
          <w:p>
            <w:pPr>
              <w:pStyle w:val="12"/>
              <w:rPr>
                <w:rFonts w:ascii="Times New Roman"/>
                <w:sz w:val="18"/>
              </w:rPr>
            </w:pPr>
          </w:p>
          <w:p>
            <w:pPr>
              <w:pStyle w:val="12"/>
              <w:spacing w:before="146"/>
              <w:ind w:left="297" w:right="237"/>
              <w:jc w:val="center"/>
              <w:rPr>
                <w:sz w:val="18"/>
              </w:rPr>
            </w:pPr>
            <w:r>
              <w:rPr>
                <w:sz w:val="18"/>
              </w:rPr>
              <w:t xml:space="preserve">3.5.23 </w:t>
            </w:r>
          </w:p>
        </w:tc>
        <w:tc>
          <w:tcPr>
            <w:tcW w:w="1277" w:type="dxa"/>
          </w:tcPr>
          <w:p>
            <w:pPr>
              <w:pStyle w:val="12"/>
              <w:spacing w:before="23" w:line="309" w:lineRule="auto"/>
              <w:ind w:left="204" w:right="160"/>
              <w:jc w:val="center"/>
              <w:rPr>
                <w:sz w:val="18"/>
              </w:rPr>
            </w:pPr>
            <w:r>
              <w:rPr>
                <w:w w:val="95"/>
                <w:sz w:val="18"/>
              </w:rPr>
              <w:t>院</w:t>
            </w:r>
            <w:r>
              <w:rPr>
                <w:w w:val="95"/>
                <w:sz w:val="20"/>
              </w:rPr>
              <w:t>感</w:t>
            </w:r>
            <w:r>
              <w:rPr>
                <w:w w:val="95"/>
                <w:sz w:val="18"/>
              </w:rPr>
              <w:t>防</w:t>
            </w:r>
            <w:r>
              <w:rPr>
                <w:w w:val="95"/>
                <w:sz w:val="20"/>
              </w:rPr>
              <w:t>控</w:t>
            </w:r>
            <w:r>
              <w:rPr>
                <w:w w:val="95"/>
                <w:sz w:val="18"/>
              </w:rPr>
              <w:t>物</w:t>
            </w:r>
            <w:r>
              <w:rPr>
                <w:sz w:val="18"/>
              </w:rPr>
              <w:t>资</w:t>
            </w:r>
            <w:r>
              <w:rPr>
                <w:w w:val="58"/>
                <w:sz w:val="18"/>
              </w:rPr>
              <w:t xml:space="preserve"> </w:t>
            </w:r>
          </w:p>
          <w:p>
            <w:pPr>
              <w:pStyle w:val="12"/>
              <w:spacing w:before="6"/>
              <w:ind w:left="187" w:right="96"/>
              <w:jc w:val="center"/>
              <w:rPr>
                <w:sz w:val="18"/>
              </w:rPr>
            </w:pPr>
            <w:r>
              <w:rPr>
                <w:w w:val="105"/>
                <w:sz w:val="18"/>
              </w:rPr>
              <w:t>（1 分）</w:t>
            </w:r>
            <w:r>
              <w:rPr>
                <w:w w:val="58"/>
                <w:sz w:val="18"/>
              </w:rPr>
              <w:t xml:space="preserve"> </w:t>
            </w:r>
          </w:p>
        </w:tc>
        <w:tc>
          <w:tcPr>
            <w:tcW w:w="3967" w:type="dxa"/>
          </w:tcPr>
          <w:p>
            <w:pPr>
              <w:pStyle w:val="12"/>
              <w:spacing w:before="10"/>
              <w:rPr>
                <w:rFonts w:ascii="Times New Roman"/>
                <w:sz w:val="28"/>
              </w:rPr>
            </w:pPr>
          </w:p>
          <w:p>
            <w:pPr>
              <w:pStyle w:val="12"/>
              <w:spacing w:before="1"/>
              <w:ind w:left="280"/>
              <w:rPr>
                <w:sz w:val="18"/>
              </w:rPr>
            </w:pPr>
            <w:r>
              <w:rPr>
                <w:sz w:val="18"/>
              </w:rPr>
              <w:t>有</w:t>
            </w:r>
            <w:r>
              <w:rPr>
                <w:sz w:val="20"/>
              </w:rPr>
              <w:t>必</w:t>
            </w:r>
            <w:r>
              <w:rPr>
                <w:sz w:val="18"/>
              </w:rPr>
              <w:t>要的防护物资</w:t>
            </w:r>
            <w:r>
              <w:rPr>
                <w:sz w:val="20"/>
              </w:rPr>
              <w:t>储</w:t>
            </w:r>
            <w:r>
              <w:rPr>
                <w:sz w:val="18"/>
              </w:rPr>
              <w:t xml:space="preserve">备。 </w:t>
            </w:r>
          </w:p>
        </w:tc>
        <w:tc>
          <w:tcPr>
            <w:tcW w:w="1277" w:type="dxa"/>
          </w:tcPr>
          <w:p>
            <w:pPr>
              <w:pStyle w:val="12"/>
              <w:rPr>
                <w:rFonts w:ascii="Times New Roman"/>
                <w:sz w:val="18"/>
              </w:rPr>
            </w:pPr>
          </w:p>
          <w:p>
            <w:pPr>
              <w:pStyle w:val="12"/>
              <w:spacing w:before="143"/>
              <w:ind w:left="597"/>
              <w:rPr>
                <w:sz w:val="18"/>
              </w:rPr>
            </w:pPr>
            <w:r>
              <w:rPr>
                <w:sz w:val="18"/>
              </w:rPr>
              <w:t xml:space="preserve">1 </w:t>
            </w:r>
          </w:p>
        </w:tc>
        <w:tc>
          <w:tcPr>
            <w:tcW w:w="1589" w:type="dxa"/>
          </w:tcPr>
          <w:p>
            <w:pPr>
              <w:pStyle w:val="12"/>
              <w:rPr>
                <w:rFonts w:ascii="Times New Roman"/>
                <w:sz w:val="18"/>
              </w:rPr>
            </w:pPr>
          </w:p>
          <w:p>
            <w:pPr>
              <w:pStyle w:val="12"/>
              <w:spacing w:before="146"/>
              <w:ind w:right="717"/>
              <w:jc w:val="right"/>
              <w:rPr>
                <w:sz w:val="18"/>
              </w:rPr>
            </w:pPr>
            <w:r>
              <w:rPr>
                <w:w w:val="58"/>
                <w:sz w:val="18"/>
              </w:rPr>
              <w:t xml:space="preserve"> </w:t>
            </w:r>
          </w:p>
        </w:tc>
        <w:tc>
          <w:tcPr>
            <w:tcW w:w="4080" w:type="dxa"/>
          </w:tcPr>
          <w:p>
            <w:pPr>
              <w:pStyle w:val="12"/>
              <w:spacing w:before="177" w:line="290" w:lineRule="auto"/>
              <w:ind w:left="107" w:right="180" w:firstLine="360"/>
              <w:rPr>
                <w:sz w:val="18"/>
              </w:rPr>
            </w:pPr>
            <w:r>
              <w:rPr>
                <w:w w:val="95"/>
                <w:sz w:val="18"/>
              </w:rPr>
              <w:t>查看物资</w:t>
            </w:r>
            <w:r>
              <w:rPr>
                <w:w w:val="95"/>
                <w:sz w:val="20"/>
              </w:rPr>
              <w:t>储</w:t>
            </w:r>
            <w:r>
              <w:rPr>
                <w:w w:val="95"/>
                <w:sz w:val="18"/>
              </w:rPr>
              <w:t>备</w:t>
            </w:r>
            <w:r>
              <w:rPr>
                <w:w w:val="95"/>
                <w:sz w:val="20"/>
              </w:rPr>
              <w:t>记录台</w:t>
            </w:r>
            <w:r>
              <w:rPr>
                <w:w w:val="95"/>
                <w:sz w:val="18"/>
              </w:rPr>
              <w:t>账及隔离</w:t>
            </w:r>
            <w:r>
              <w:rPr>
                <w:w w:val="95"/>
                <w:sz w:val="20"/>
              </w:rPr>
              <w:t>措施</w:t>
            </w:r>
            <w:r>
              <w:rPr>
                <w:w w:val="95"/>
                <w:sz w:val="18"/>
              </w:rPr>
              <w:t>，</w:t>
            </w:r>
            <w:r>
              <w:rPr>
                <w:w w:val="95"/>
                <w:sz w:val="20"/>
              </w:rPr>
              <w:t>必</w:t>
            </w:r>
            <w:r>
              <w:rPr>
                <w:w w:val="95"/>
                <w:sz w:val="18"/>
              </w:rPr>
              <w:t>要时</w:t>
            </w:r>
            <w:r>
              <w:rPr>
                <w:sz w:val="18"/>
              </w:rPr>
              <w:t>查看物资</w:t>
            </w:r>
            <w:r>
              <w:rPr>
                <w:sz w:val="20"/>
              </w:rPr>
              <w:t>储</w:t>
            </w:r>
            <w:r>
              <w:rPr>
                <w:sz w:val="18"/>
              </w:rPr>
              <w:t xml:space="preserve">备现场。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restart"/>
          </w:tcPr>
          <w:p>
            <w:pPr>
              <w:pStyle w:val="12"/>
              <w:rPr>
                <w:rFonts w:ascii="Times New Roman"/>
                <w:sz w:val="18"/>
              </w:rPr>
            </w:pPr>
          </w:p>
          <w:p>
            <w:pPr>
              <w:pStyle w:val="12"/>
              <w:spacing w:before="146"/>
              <w:ind w:left="311"/>
              <w:rPr>
                <w:sz w:val="18"/>
              </w:rPr>
            </w:pPr>
            <w:r>
              <w:rPr>
                <w:sz w:val="18"/>
              </w:rPr>
              <w:t xml:space="preserve">3.5.24 </w:t>
            </w:r>
          </w:p>
        </w:tc>
        <w:tc>
          <w:tcPr>
            <w:tcW w:w="1277" w:type="dxa"/>
            <w:vMerge w:val="restart"/>
          </w:tcPr>
          <w:p>
            <w:pPr>
              <w:pStyle w:val="12"/>
              <w:spacing w:before="23" w:line="309" w:lineRule="auto"/>
              <w:ind w:left="204" w:right="160"/>
              <w:jc w:val="center"/>
              <w:rPr>
                <w:sz w:val="18"/>
              </w:rPr>
            </w:pPr>
            <w:r>
              <w:rPr>
                <w:w w:val="95"/>
                <w:sz w:val="18"/>
              </w:rPr>
              <w:t>院</w:t>
            </w:r>
            <w:r>
              <w:rPr>
                <w:w w:val="95"/>
                <w:sz w:val="20"/>
              </w:rPr>
              <w:t>感</w:t>
            </w:r>
            <w:r>
              <w:rPr>
                <w:w w:val="95"/>
                <w:sz w:val="18"/>
              </w:rPr>
              <w:t>防</w:t>
            </w:r>
            <w:r>
              <w:rPr>
                <w:w w:val="95"/>
                <w:sz w:val="20"/>
              </w:rPr>
              <w:t>控</w:t>
            </w:r>
            <w:r>
              <w:rPr>
                <w:w w:val="95"/>
                <w:sz w:val="18"/>
              </w:rPr>
              <w:t>人</w:t>
            </w:r>
            <w:r>
              <w:rPr>
                <w:sz w:val="18"/>
              </w:rPr>
              <w:t xml:space="preserve">员 </w:t>
            </w:r>
          </w:p>
          <w:p>
            <w:pPr>
              <w:pStyle w:val="12"/>
              <w:spacing w:before="9"/>
              <w:ind w:left="187" w:right="96"/>
              <w:jc w:val="center"/>
              <w:rPr>
                <w:sz w:val="18"/>
              </w:rPr>
            </w:pPr>
            <w:r>
              <w:rPr>
                <w:w w:val="105"/>
                <w:sz w:val="18"/>
              </w:rPr>
              <w:t>（1 分）</w:t>
            </w:r>
            <w:r>
              <w:rPr>
                <w:w w:val="58"/>
                <w:sz w:val="18"/>
              </w:rPr>
              <w:t xml:space="preserve"> </w:t>
            </w:r>
          </w:p>
        </w:tc>
        <w:tc>
          <w:tcPr>
            <w:tcW w:w="3967" w:type="dxa"/>
          </w:tcPr>
          <w:p>
            <w:pPr>
              <w:pStyle w:val="12"/>
              <w:spacing w:before="23"/>
              <w:ind w:left="280"/>
              <w:rPr>
                <w:sz w:val="18"/>
              </w:rPr>
            </w:pPr>
            <w:r>
              <w:rPr>
                <w:sz w:val="18"/>
              </w:rPr>
              <w:t>有专人负责院内</w:t>
            </w:r>
            <w:r>
              <w:rPr>
                <w:sz w:val="20"/>
              </w:rPr>
              <w:t>感</w:t>
            </w:r>
            <w:r>
              <w:rPr>
                <w:sz w:val="18"/>
              </w:rPr>
              <w:t>染</w:t>
            </w:r>
            <w:r>
              <w:rPr>
                <w:sz w:val="20"/>
              </w:rPr>
              <w:t>控</w:t>
            </w:r>
            <w:r>
              <w:rPr>
                <w:sz w:val="18"/>
              </w:rPr>
              <w:t xml:space="preserve">制。 </w:t>
            </w:r>
          </w:p>
        </w:tc>
        <w:tc>
          <w:tcPr>
            <w:tcW w:w="1277" w:type="dxa"/>
          </w:tcPr>
          <w:p>
            <w:pPr>
              <w:pStyle w:val="12"/>
              <w:spacing w:before="41"/>
              <w:ind w:left="516"/>
              <w:rPr>
                <w:sz w:val="18"/>
              </w:rPr>
            </w:pPr>
            <w:r>
              <w:rPr>
                <w:sz w:val="18"/>
              </w:rPr>
              <w:t>0.5</w:t>
            </w:r>
            <w:r>
              <w:rPr>
                <w:w w:val="58"/>
                <w:sz w:val="18"/>
              </w:rPr>
              <w:t xml:space="preserve"> </w:t>
            </w:r>
          </w:p>
        </w:tc>
        <w:tc>
          <w:tcPr>
            <w:tcW w:w="1589" w:type="dxa"/>
            <w:vMerge w:val="restart"/>
          </w:tcPr>
          <w:p>
            <w:pPr>
              <w:pStyle w:val="12"/>
              <w:rPr>
                <w:rFonts w:ascii="Times New Roman"/>
                <w:sz w:val="18"/>
              </w:rPr>
            </w:pPr>
          </w:p>
          <w:p>
            <w:pPr>
              <w:pStyle w:val="12"/>
              <w:spacing w:before="146"/>
              <w:ind w:left="86"/>
              <w:jc w:val="center"/>
              <w:rPr>
                <w:sz w:val="18"/>
              </w:rPr>
            </w:pPr>
            <w:r>
              <w:rPr>
                <w:w w:val="58"/>
                <w:sz w:val="18"/>
              </w:rPr>
              <w:t xml:space="preserve"> </w:t>
            </w:r>
          </w:p>
        </w:tc>
        <w:tc>
          <w:tcPr>
            <w:tcW w:w="4080" w:type="dxa"/>
            <w:vMerge w:val="restart"/>
          </w:tcPr>
          <w:p>
            <w:pPr>
              <w:pStyle w:val="12"/>
              <w:spacing w:before="10"/>
              <w:rPr>
                <w:rFonts w:ascii="Times New Roman"/>
                <w:sz w:val="28"/>
              </w:rPr>
            </w:pPr>
          </w:p>
          <w:p>
            <w:pPr>
              <w:pStyle w:val="12"/>
              <w:spacing w:before="1"/>
              <w:ind w:left="467"/>
              <w:rPr>
                <w:sz w:val="18"/>
              </w:rPr>
            </w:pPr>
            <w:r>
              <w:rPr>
                <w:sz w:val="18"/>
              </w:rPr>
              <w:t>查看</w:t>
            </w:r>
            <w:r>
              <w:rPr>
                <w:sz w:val="20"/>
              </w:rPr>
              <w:t>相关</w:t>
            </w:r>
            <w:r>
              <w:rPr>
                <w:sz w:val="18"/>
              </w:rPr>
              <w:t xml:space="preserve">制度及培训证明。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0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172"/>
              <w:ind w:left="280"/>
              <w:rPr>
                <w:sz w:val="18"/>
              </w:rPr>
            </w:pPr>
            <w:r>
              <w:rPr>
                <w:sz w:val="18"/>
              </w:rPr>
              <w:t>至少有 1 人参</w:t>
            </w:r>
            <w:r>
              <w:rPr>
                <w:sz w:val="20"/>
              </w:rPr>
              <w:t>加</w:t>
            </w:r>
            <w:r>
              <w:rPr>
                <w:sz w:val="18"/>
              </w:rPr>
              <w:t>机构</w:t>
            </w:r>
            <w:r>
              <w:rPr>
                <w:sz w:val="20"/>
              </w:rPr>
              <w:t>外感</w:t>
            </w:r>
            <w:r>
              <w:rPr>
                <w:sz w:val="18"/>
              </w:rPr>
              <w:t>染</w:t>
            </w:r>
            <w:r>
              <w:rPr>
                <w:sz w:val="20"/>
              </w:rPr>
              <w:t>控</w:t>
            </w:r>
            <w:r>
              <w:rPr>
                <w:sz w:val="18"/>
              </w:rPr>
              <w:t>制</w:t>
            </w:r>
            <w:r>
              <w:rPr>
                <w:sz w:val="20"/>
              </w:rPr>
              <w:t>相关</w:t>
            </w:r>
            <w:r>
              <w:rPr>
                <w:sz w:val="18"/>
              </w:rPr>
              <w:t xml:space="preserve">研修。 </w:t>
            </w:r>
          </w:p>
        </w:tc>
        <w:tc>
          <w:tcPr>
            <w:tcW w:w="1277" w:type="dxa"/>
          </w:tcPr>
          <w:p>
            <w:pPr>
              <w:pStyle w:val="12"/>
              <w:spacing w:before="5"/>
              <w:rPr>
                <w:rFonts w:ascii="Times New Roman"/>
                <w:sz w:val="16"/>
              </w:rPr>
            </w:pPr>
          </w:p>
          <w:p>
            <w:pPr>
              <w:pStyle w:val="12"/>
              <w:ind w:left="516"/>
              <w:rPr>
                <w:sz w:val="18"/>
              </w:rPr>
            </w:pPr>
            <w:r>
              <w:rPr>
                <w:sz w:val="18"/>
              </w:rPr>
              <w:t>0.5</w:t>
            </w:r>
            <w:r>
              <w:rPr>
                <w:w w:val="58"/>
                <w:sz w:val="18"/>
              </w:rPr>
              <w:t xml:space="preserve"> </w:t>
            </w:r>
          </w:p>
        </w:tc>
        <w:tc>
          <w:tcPr>
            <w:tcW w:w="1589" w:type="dxa"/>
            <w:vMerge w:val="continue"/>
            <w:tcBorders>
              <w:top w:val="nil"/>
            </w:tcBorders>
          </w:tcPr>
          <w:p>
            <w:pPr>
              <w:rPr>
                <w:sz w:val="2"/>
                <w:szCs w:val="2"/>
              </w:rPr>
            </w:pP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12" w:hRule="atLeast"/>
        </w:trPr>
        <w:tc>
          <w:tcPr>
            <w:tcW w:w="1135" w:type="dxa"/>
            <w:tcBorders>
              <w:bottom w:val="single" w:color="000000" w:sz="4" w:space="0"/>
            </w:tcBorders>
            <w:shd w:val="clear" w:color="auto" w:fill="D4E9D6"/>
          </w:tcPr>
          <w:p>
            <w:pPr>
              <w:pStyle w:val="12"/>
              <w:spacing w:before="93"/>
              <w:ind w:left="297" w:right="237"/>
              <w:jc w:val="center"/>
              <w:rPr>
                <w:sz w:val="18"/>
              </w:rPr>
            </w:pPr>
            <w:r>
              <w:rPr>
                <w:color w:val="FF0000"/>
                <w:sz w:val="18"/>
              </w:rPr>
              <w:t>3.6</w:t>
            </w:r>
            <w:r>
              <w:rPr>
                <w:color w:val="FF0000"/>
                <w:w w:val="58"/>
                <w:sz w:val="18"/>
              </w:rPr>
              <w:t xml:space="preserve"> </w:t>
            </w:r>
          </w:p>
        </w:tc>
        <w:tc>
          <w:tcPr>
            <w:tcW w:w="1277" w:type="dxa"/>
            <w:tcBorders>
              <w:bottom w:val="single" w:color="000000" w:sz="4" w:space="0"/>
            </w:tcBorders>
            <w:shd w:val="clear" w:color="auto" w:fill="D4E9D6"/>
          </w:tcPr>
          <w:p>
            <w:pPr>
              <w:pStyle w:val="12"/>
              <w:spacing w:before="93"/>
              <w:ind w:right="362"/>
              <w:jc w:val="center"/>
              <w:rPr>
                <w:sz w:val="18"/>
              </w:rPr>
            </w:pPr>
            <w:r>
              <w:rPr>
                <w:color w:val="FF0000"/>
                <w:w w:val="58"/>
                <w:sz w:val="18"/>
              </w:rPr>
              <w:t xml:space="preserve"> </w:t>
            </w:r>
          </w:p>
        </w:tc>
        <w:tc>
          <w:tcPr>
            <w:tcW w:w="3967" w:type="dxa"/>
            <w:tcBorders>
              <w:bottom w:val="single" w:color="000000" w:sz="4" w:space="0"/>
            </w:tcBorders>
            <w:shd w:val="clear" w:color="auto" w:fill="D4E9D6"/>
          </w:tcPr>
          <w:p>
            <w:pPr>
              <w:pStyle w:val="12"/>
              <w:spacing w:before="93"/>
              <w:ind w:left="1765" w:right="1388"/>
              <w:jc w:val="center"/>
              <w:rPr>
                <w:sz w:val="18"/>
              </w:rPr>
            </w:pPr>
            <w:r>
              <w:rPr>
                <w:color w:val="FF0000"/>
                <w:sz w:val="18"/>
              </w:rPr>
              <w:t>后勤管理</w:t>
            </w:r>
            <w:r>
              <w:rPr>
                <w:color w:val="FF0000"/>
                <w:w w:val="58"/>
                <w:sz w:val="18"/>
              </w:rPr>
              <w:t xml:space="preserve"> </w:t>
            </w:r>
          </w:p>
        </w:tc>
        <w:tc>
          <w:tcPr>
            <w:tcW w:w="1277" w:type="dxa"/>
            <w:tcBorders>
              <w:bottom w:val="single" w:color="000000" w:sz="4" w:space="0"/>
            </w:tcBorders>
            <w:shd w:val="clear" w:color="auto" w:fill="D4E9D6"/>
          </w:tcPr>
          <w:p>
            <w:pPr>
              <w:pStyle w:val="12"/>
              <w:spacing w:before="93"/>
              <w:ind w:left="540"/>
              <w:rPr>
                <w:sz w:val="18"/>
              </w:rPr>
            </w:pPr>
            <w:r>
              <w:rPr>
                <w:color w:val="FF0000"/>
                <w:w w:val="125"/>
                <w:sz w:val="18"/>
              </w:rPr>
              <w:t>12</w:t>
            </w:r>
            <w:r>
              <w:rPr>
                <w:color w:val="FF0000"/>
                <w:w w:val="58"/>
                <w:sz w:val="18"/>
              </w:rPr>
              <w:t xml:space="preserve"> </w:t>
            </w:r>
          </w:p>
        </w:tc>
        <w:tc>
          <w:tcPr>
            <w:tcW w:w="1589" w:type="dxa"/>
            <w:tcBorders>
              <w:bottom w:val="single" w:color="000000" w:sz="4" w:space="0"/>
            </w:tcBorders>
            <w:shd w:val="clear" w:color="auto" w:fill="D4E9D6"/>
          </w:tcPr>
          <w:p>
            <w:pPr>
              <w:pStyle w:val="12"/>
              <w:spacing w:before="96"/>
              <w:ind w:right="717"/>
              <w:jc w:val="right"/>
              <w:rPr>
                <w:sz w:val="18"/>
              </w:rPr>
            </w:pPr>
            <w:r>
              <w:rPr>
                <w:color w:val="FF0000"/>
                <w:w w:val="58"/>
                <w:sz w:val="18"/>
              </w:rPr>
              <w:t xml:space="preserve"> </w:t>
            </w:r>
          </w:p>
        </w:tc>
        <w:tc>
          <w:tcPr>
            <w:tcW w:w="4080" w:type="dxa"/>
            <w:tcBorders>
              <w:bottom w:val="single" w:color="000000" w:sz="4" w:space="0"/>
            </w:tcBorders>
            <w:shd w:val="clear" w:color="auto" w:fill="D4E9D6"/>
          </w:tcPr>
          <w:p>
            <w:pPr>
              <w:pStyle w:val="12"/>
              <w:spacing w:before="96"/>
              <w:ind w:left="467"/>
              <w:rPr>
                <w:sz w:val="18"/>
              </w:rPr>
            </w:pPr>
            <w:r>
              <w:rPr>
                <w:color w:val="FF0000"/>
                <w:w w:val="58"/>
                <w:sz w:val="18"/>
              </w:rPr>
              <w:t xml:space="preserve"> </w:t>
            </w:r>
          </w:p>
        </w:tc>
      </w:tr>
    </w:tbl>
    <w:p>
      <w:pPr>
        <w:pStyle w:val="3"/>
        <w:rPr>
          <w:sz w:val="20"/>
        </w:rPr>
      </w:pPr>
    </w:p>
    <w:p>
      <w:pPr>
        <w:pStyle w:val="3"/>
        <w:spacing w:before="7"/>
        <w:rPr>
          <w:sz w:val="17"/>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45 —</w:t>
      </w:r>
    </w:p>
    <w:p>
      <w:pPr>
        <w:jc w:val="center"/>
        <w:sectPr>
          <w:footerReference r:id="rId43"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3967"/>
        <w:gridCol w:w="1277"/>
        <w:gridCol w:w="1589"/>
        <w:gridCol w:w="4080"/>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68" w:hRule="atLeast"/>
        </w:trPr>
        <w:tc>
          <w:tcPr>
            <w:tcW w:w="1135" w:type="dxa"/>
            <w:vMerge w:val="restart"/>
          </w:tcPr>
          <w:p>
            <w:pPr>
              <w:pStyle w:val="12"/>
              <w:rPr>
                <w:rFonts w:ascii="Times New Roman"/>
                <w:sz w:val="18"/>
              </w:rPr>
            </w:pPr>
          </w:p>
          <w:p>
            <w:pPr>
              <w:pStyle w:val="12"/>
              <w:spacing w:before="6"/>
              <w:rPr>
                <w:rFonts w:ascii="Times New Roman"/>
                <w:sz w:val="20"/>
              </w:rPr>
            </w:pPr>
          </w:p>
          <w:p>
            <w:pPr>
              <w:pStyle w:val="12"/>
              <w:spacing w:before="1"/>
              <w:ind w:left="364"/>
              <w:rPr>
                <w:sz w:val="18"/>
              </w:rPr>
            </w:pPr>
            <w:r>
              <w:rPr>
                <w:w w:val="95"/>
                <w:sz w:val="18"/>
              </w:rPr>
              <w:t xml:space="preserve">3.6.1 </w:t>
            </w:r>
          </w:p>
        </w:tc>
        <w:tc>
          <w:tcPr>
            <w:tcW w:w="1277" w:type="dxa"/>
            <w:vMerge w:val="restart"/>
          </w:tcPr>
          <w:p>
            <w:pPr>
              <w:pStyle w:val="12"/>
              <w:spacing w:before="116" w:line="288" w:lineRule="auto"/>
              <w:ind w:left="204" w:right="160"/>
              <w:jc w:val="center"/>
              <w:rPr>
                <w:sz w:val="18"/>
              </w:rPr>
            </w:pPr>
            <w:r>
              <w:rPr>
                <w:w w:val="95"/>
                <w:sz w:val="18"/>
              </w:rPr>
              <w:t>物资采购</w:t>
            </w:r>
            <w:r>
              <w:rPr>
                <w:w w:val="95"/>
                <w:sz w:val="20"/>
              </w:rPr>
              <w:t>管</w:t>
            </w:r>
            <w:r>
              <w:rPr>
                <w:sz w:val="20"/>
              </w:rPr>
              <w:t>理</w:t>
            </w:r>
            <w:r>
              <w:rPr>
                <w:w w:val="58"/>
                <w:sz w:val="18"/>
              </w:rPr>
              <w:t xml:space="preserve"> </w:t>
            </w:r>
          </w:p>
          <w:p>
            <w:pPr>
              <w:pStyle w:val="12"/>
              <w:spacing w:before="20"/>
              <w:ind w:left="187" w:right="96"/>
              <w:jc w:val="center"/>
              <w:rPr>
                <w:sz w:val="18"/>
              </w:rPr>
            </w:pPr>
            <w:r>
              <w:rPr>
                <w:w w:val="105"/>
                <w:sz w:val="18"/>
              </w:rPr>
              <w:t>（2 分）</w:t>
            </w:r>
            <w:r>
              <w:rPr>
                <w:w w:val="58"/>
                <w:sz w:val="18"/>
              </w:rPr>
              <w:t xml:space="preserve"> </w:t>
            </w:r>
          </w:p>
        </w:tc>
        <w:tc>
          <w:tcPr>
            <w:tcW w:w="3967" w:type="dxa"/>
          </w:tcPr>
          <w:p>
            <w:pPr>
              <w:pStyle w:val="12"/>
              <w:spacing w:before="155"/>
              <w:ind w:left="280"/>
              <w:rPr>
                <w:sz w:val="18"/>
              </w:rPr>
            </w:pPr>
            <w:r>
              <w:rPr>
                <w:sz w:val="18"/>
              </w:rPr>
              <w:t>有物资采购和</w:t>
            </w:r>
            <w:r>
              <w:rPr>
                <w:sz w:val="20"/>
              </w:rPr>
              <w:t>管理</w:t>
            </w:r>
            <w:r>
              <w:rPr>
                <w:sz w:val="18"/>
              </w:rPr>
              <w:t xml:space="preserve">制度。 </w:t>
            </w:r>
          </w:p>
        </w:tc>
        <w:tc>
          <w:tcPr>
            <w:tcW w:w="1277" w:type="dxa"/>
          </w:tcPr>
          <w:p>
            <w:pPr>
              <w:pStyle w:val="12"/>
              <w:rPr>
                <w:rFonts w:ascii="Times New Roman"/>
                <w:sz w:val="15"/>
              </w:rPr>
            </w:pPr>
          </w:p>
          <w:p>
            <w:pPr>
              <w:pStyle w:val="12"/>
              <w:ind w:left="187" w:right="96"/>
              <w:jc w:val="center"/>
              <w:rPr>
                <w:sz w:val="18"/>
              </w:rPr>
            </w:pPr>
            <w:r>
              <w:rPr>
                <w:sz w:val="18"/>
              </w:rPr>
              <w:t xml:space="preserve">1 </w:t>
            </w:r>
          </w:p>
        </w:tc>
        <w:tc>
          <w:tcPr>
            <w:tcW w:w="1589" w:type="dxa"/>
          </w:tcPr>
          <w:p>
            <w:pPr>
              <w:pStyle w:val="12"/>
              <w:spacing w:before="2"/>
              <w:rPr>
                <w:rFonts w:ascii="Times New Roman"/>
                <w:sz w:val="15"/>
              </w:rPr>
            </w:pPr>
          </w:p>
          <w:p>
            <w:pPr>
              <w:pStyle w:val="12"/>
              <w:ind w:right="717"/>
              <w:jc w:val="right"/>
              <w:rPr>
                <w:sz w:val="18"/>
              </w:rPr>
            </w:pPr>
            <w:r>
              <w:rPr>
                <w:w w:val="58"/>
                <w:sz w:val="18"/>
              </w:rPr>
              <w:t xml:space="preserve"> </w:t>
            </w:r>
          </w:p>
        </w:tc>
        <w:tc>
          <w:tcPr>
            <w:tcW w:w="4080" w:type="dxa"/>
            <w:vMerge w:val="restart"/>
          </w:tcPr>
          <w:p>
            <w:pPr>
              <w:pStyle w:val="12"/>
              <w:rPr>
                <w:rFonts w:ascii="Times New Roman"/>
                <w:sz w:val="20"/>
              </w:rPr>
            </w:pPr>
          </w:p>
          <w:p>
            <w:pPr>
              <w:pStyle w:val="12"/>
              <w:spacing w:before="9"/>
              <w:rPr>
                <w:rFonts w:ascii="Times New Roman"/>
                <w:sz w:val="16"/>
              </w:rPr>
            </w:pPr>
          </w:p>
          <w:p>
            <w:pPr>
              <w:pStyle w:val="12"/>
              <w:spacing w:before="1"/>
              <w:ind w:left="467"/>
              <w:rPr>
                <w:sz w:val="18"/>
              </w:rPr>
            </w:pPr>
            <w:r>
              <w:rPr>
                <w:sz w:val="18"/>
              </w:rPr>
              <w:t>查看制度、近</w:t>
            </w:r>
            <w:r>
              <w:rPr>
                <w:sz w:val="20"/>
              </w:rPr>
              <w:t>一</w:t>
            </w:r>
            <w:r>
              <w:rPr>
                <w:sz w:val="18"/>
              </w:rPr>
              <w:t>年采购</w:t>
            </w:r>
            <w:r>
              <w:rPr>
                <w:sz w:val="20"/>
              </w:rPr>
              <w:t>台</w:t>
            </w:r>
            <w:r>
              <w:rPr>
                <w:sz w:val="18"/>
              </w:rPr>
              <w:t xml:space="preserve">账。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32"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136"/>
              <w:ind w:left="280"/>
              <w:rPr>
                <w:sz w:val="18"/>
              </w:rPr>
            </w:pPr>
            <w:r>
              <w:rPr>
                <w:sz w:val="18"/>
              </w:rPr>
              <w:t>有执行</w:t>
            </w:r>
            <w:r>
              <w:rPr>
                <w:sz w:val="20"/>
              </w:rPr>
              <w:t>台</w:t>
            </w:r>
            <w:r>
              <w:rPr>
                <w:sz w:val="18"/>
              </w:rPr>
              <w:t xml:space="preserve">账。 </w:t>
            </w:r>
          </w:p>
        </w:tc>
        <w:tc>
          <w:tcPr>
            <w:tcW w:w="1277" w:type="dxa"/>
          </w:tcPr>
          <w:p>
            <w:pPr>
              <w:pStyle w:val="12"/>
              <w:spacing w:before="153"/>
              <w:ind w:left="187" w:right="96"/>
              <w:jc w:val="center"/>
              <w:rPr>
                <w:sz w:val="18"/>
              </w:rPr>
            </w:pPr>
            <w:r>
              <w:rPr>
                <w:sz w:val="18"/>
              </w:rPr>
              <w:t xml:space="preserve">1 </w:t>
            </w:r>
          </w:p>
        </w:tc>
        <w:tc>
          <w:tcPr>
            <w:tcW w:w="1589" w:type="dxa"/>
          </w:tcPr>
          <w:p>
            <w:pPr>
              <w:pStyle w:val="12"/>
              <w:spacing w:before="156"/>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3" w:hRule="atLeast"/>
        </w:trPr>
        <w:tc>
          <w:tcPr>
            <w:tcW w:w="1135" w:type="dxa"/>
            <w:vMerge w:val="restart"/>
          </w:tcPr>
          <w:p>
            <w:pPr>
              <w:pStyle w:val="12"/>
              <w:rPr>
                <w:rFonts w:ascii="Times New Roman"/>
                <w:sz w:val="18"/>
              </w:rPr>
            </w:pPr>
          </w:p>
          <w:p>
            <w:pPr>
              <w:pStyle w:val="12"/>
              <w:rPr>
                <w:rFonts w:ascii="Times New Roman"/>
                <w:sz w:val="18"/>
              </w:rPr>
            </w:pPr>
          </w:p>
          <w:p>
            <w:pPr>
              <w:pStyle w:val="12"/>
              <w:spacing w:before="5"/>
              <w:rPr>
                <w:rFonts w:ascii="Times New Roman"/>
                <w:sz w:val="14"/>
              </w:rPr>
            </w:pPr>
          </w:p>
          <w:p>
            <w:pPr>
              <w:pStyle w:val="12"/>
              <w:ind w:left="364"/>
              <w:rPr>
                <w:sz w:val="18"/>
              </w:rPr>
            </w:pPr>
            <w:r>
              <w:rPr>
                <w:w w:val="95"/>
                <w:sz w:val="18"/>
              </w:rPr>
              <w:t xml:space="preserve">3.6.2 </w:t>
            </w:r>
          </w:p>
        </w:tc>
        <w:tc>
          <w:tcPr>
            <w:tcW w:w="1277" w:type="dxa"/>
            <w:vMerge w:val="restart"/>
          </w:tcPr>
          <w:p>
            <w:pPr>
              <w:pStyle w:val="12"/>
              <w:rPr>
                <w:rFonts w:ascii="Times New Roman"/>
                <w:sz w:val="20"/>
              </w:rPr>
            </w:pPr>
          </w:p>
          <w:p>
            <w:pPr>
              <w:pStyle w:val="12"/>
              <w:spacing w:before="174"/>
              <w:ind w:left="278"/>
              <w:rPr>
                <w:sz w:val="18"/>
              </w:rPr>
            </w:pPr>
            <w:r>
              <w:rPr>
                <w:w w:val="90"/>
                <w:sz w:val="18"/>
              </w:rPr>
              <w:t>库房</w:t>
            </w:r>
            <w:r>
              <w:rPr>
                <w:w w:val="90"/>
                <w:sz w:val="20"/>
              </w:rPr>
              <w:t>管理</w:t>
            </w:r>
            <w:r>
              <w:rPr>
                <w:w w:val="58"/>
                <w:sz w:val="18"/>
              </w:rPr>
              <w:t xml:space="preserve"> </w:t>
            </w:r>
          </w:p>
          <w:p>
            <w:pPr>
              <w:pStyle w:val="12"/>
              <w:spacing w:before="71"/>
              <w:ind w:left="290"/>
              <w:rPr>
                <w:sz w:val="18"/>
              </w:rPr>
            </w:pPr>
            <w:r>
              <w:rPr>
                <w:w w:val="105"/>
                <w:sz w:val="18"/>
              </w:rPr>
              <w:t>（3</w:t>
            </w:r>
            <w:r>
              <w:rPr>
                <w:spacing w:val="-31"/>
                <w:w w:val="105"/>
                <w:sz w:val="18"/>
              </w:rPr>
              <w:t xml:space="preserve"> 分</w:t>
            </w:r>
            <w:r>
              <w:rPr>
                <w:w w:val="105"/>
                <w:sz w:val="18"/>
              </w:rPr>
              <w:t>）</w:t>
            </w:r>
            <w:r>
              <w:rPr>
                <w:w w:val="58"/>
                <w:sz w:val="18"/>
              </w:rPr>
              <w:t xml:space="preserve"> </w:t>
            </w:r>
          </w:p>
        </w:tc>
        <w:tc>
          <w:tcPr>
            <w:tcW w:w="3967" w:type="dxa"/>
          </w:tcPr>
          <w:p>
            <w:pPr>
              <w:pStyle w:val="12"/>
              <w:spacing w:before="95"/>
              <w:ind w:left="280"/>
              <w:rPr>
                <w:sz w:val="18"/>
              </w:rPr>
            </w:pPr>
            <w:r>
              <w:rPr>
                <w:sz w:val="18"/>
              </w:rPr>
              <w:t>有库房</w:t>
            </w:r>
            <w:r>
              <w:rPr>
                <w:sz w:val="20"/>
              </w:rPr>
              <w:t>管理</w:t>
            </w:r>
            <w:r>
              <w:rPr>
                <w:sz w:val="18"/>
              </w:rPr>
              <w:t xml:space="preserve">制度。 </w:t>
            </w:r>
          </w:p>
        </w:tc>
        <w:tc>
          <w:tcPr>
            <w:tcW w:w="1277" w:type="dxa"/>
          </w:tcPr>
          <w:p>
            <w:pPr>
              <w:pStyle w:val="12"/>
              <w:spacing w:before="112"/>
              <w:ind w:left="187" w:right="96"/>
              <w:jc w:val="center"/>
              <w:rPr>
                <w:sz w:val="18"/>
              </w:rPr>
            </w:pPr>
            <w:r>
              <w:rPr>
                <w:sz w:val="18"/>
              </w:rPr>
              <w:t xml:space="preserve">1 </w:t>
            </w:r>
          </w:p>
        </w:tc>
        <w:tc>
          <w:tcPr>
            <w:tcW w:w="1589" w:type="dxa"/>
          </w:tcPr>
          <w:p>
            <w:pPr>
              <w:pStyle w:val="12"/>
              <w:spacing w:before="115"/>
              <w:ind w:right="717"/>
              <w:jc w:val="right"/>
              <w:rPr>
                <w:sz w:val="18"/>
              </w:rPr>
            </w:pPr>
            <w:r>
              <w:rPr>
                <w:w w:val="58"/>
                <w:sz w:val="18"/>
              </w:rPr>
              <w:t xml:space="preserve"> </w:t>
            </w:r>
          </w:p>
        </w:tc>
        <w:tc>
          <w:tcPr>
            <w:tcW w:w="4080" w:type="dxa"/>
            <w:vMerge w:val="restart"/>
          </w:tcPr>
          <w:p>
            <w:pPr>
              <w:pStyle w:val="12"/>
              <w:rPr>
                <w:rFonts w:ascii="Times New Roman"/>
                <w:sz w:val="20"/>
              </w:rPr>
            </w:pPr>
          </w:p>
          <w:p>
            <w:pPr>
              <w:pStyle w:val="12"/>
              <w:spacing w:before="8"/>
              <w:rPr>
                <w:rFonts w:ascii="Times New Roman"/>
                <w:sz w:val="28"/>
              </w:rPr>
            </w:pPr>
          </w:p>
          <w:p>
            <w:pPr>
              <w:pStyle w:val="12"/>
              <w:ind w:left="467"/>
              <w:rPr>
                <w:sz w:val="18"/>
              </w:rPr>
            </w:pPr>
            <w:r>
              <w:rPr>
                <w:sz w:val="18"/>
              </w:rPr>
              <w:t>查看制度、近</w:t>
            </w:r>
            <w:r>
              <w:rPr>
                <w:sz w:val="20"/>
              </w:rPr>
              <w:t>一</w:t>
            </w:r>
            <w:r>
              <w:rPr>
                <w:sz w:val="18"/>
              </w:rPr>
              <w:t>年出入库</w:t>
            </w:r>
            <w:r>
              <w:rPr>
                <w:sz w:val="20"/>
              </w:rPr>
              <w:t>记录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3"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97"/>
              <w:ind w:left="280"/>
              <w:rPr>
                <w:sz w:val="18"/>
              </w:rPr>
            </w:pPr>
            <w:r>
              <w:rPr>
                <w:sz w:val="18"/>
              </w:rPr>
              <w:t>有库房物资出/入库</w:t>
            </w:r>
            <w:r>
              <w:rPr>
                <w:sz w:val="20"/>
              </w:rPr>
              <w:t>记录</w:t>
            </w:r>
            <w:r>
              <w:rPr>
                <w:sz w:val="18"/>
              </w:rPr>
              <w:t xml:space="preserve">。 </w:t>
            </w:r>
          </w:p>
        </w:tc>
        <w:tc>
          <w:tcPr>
            <w:tcW w:w="1277" w:type="dxa"/>
          </w:tcPr>
          <w:p>
            <w:pPr>
              <w:pStyle w:val="12"/>
              <w:spacing w:before="115"/>
              <w:ind w:left="187" w:right="96"/>
              <w:jc w:val="center"/>
              <w:rPr>
                <w:sz w:val="18"/>
              </w:rPr>
            </w:pPr>
            <w:r>
              <w:rPr>
                <w:sz w:val="18"/>
              </w:rPr>
              <w:t xml:space="preserve">1 </w:t>
            </w:r>
          </w:p>
        </w:tc>
        <w:tc>
          <w:tcPr>
            <w:tcW w:w="1589" w:type="dxa"/>
          </w:tcPr>
          <w:p>
            <w:pPr>
              <w:pStyle w:val="12"/>
              <w:spacing w:before="117"/>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97"/>
              <w:ind w:left="280"/>
              <w:rPr>
                <w:sz w:val="18"/>
              </w:rPr>
            </w:pPr>
            <w:r>
              <w:rPr>
                <w:sz w:val="18"/>
              </w:rPr>
              <w:t>账物</w:t>
            </w:r>
            <w:r>
              <w:rPr>
                <w:sz w:val="20"/>
              </w:rPr>
              <w:t>相</w:t>
            </w:r>
            <w:r>
              <w:rPr>
                <w:sz w:val="18"/>
              </w:rPr>
              <w:t xml:space="preserve">符。 </w:t>
            </w:r>
          </w:p>
        </w:tc>
        <w:tc>
          <w:tcPr>
            <w:tcW w:w="1277" w:type="dxa"/>
          </w:tcPr>
          <w:p>
            <w:pPr>
              <w:pStyle w:val="12"/>
              <w:spacing w:before="115"/>
              <w:ind w:left="187" w:right="96"/>
              <w:jc w:val="center"/>
              <w:rPr>
                <w:sz w:val="18"/>
              </w:rPr>
            </w:pPr>
            <w:r>
              <w:rPr>
                <w:sz w:val="18"/>
              </w:rPr>
              <w:t xml:space="preserve">1 </w:t>
            </w:r>
          </w:p>
        </w:tc>
        <w:tc>
          <w:tcPr>
            <w:tcW w:w="1589" w:type="dxa"/>
          </w:tcPr>
          <w:p>
            <w:pPr>
              <w:pStyle w:val="12"/>
              <w:spacing w:before="117"/>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19" w:hRule="atLeast"/>
        </w:trPr>
        <w:tc>
          <w:tcPr>
            <w:tcW w:w="1135" w:type="dxa"/>
            <w:vMerge w:val="restart"/>
          </w:tcPr>
          <w:p>
            <w:pPr>
              <w:pStyle w:val="12"/>
              <w:rPr>
                <w:rFonts w:ascii="Times New Roman"/>
                <w:sz w:val="18"/>
              </w:rPr>
            </w:pPr>
          </w:p>
          <w:p>
            <w:pPr>
              <w:pStyle w:val="12"/>
              <w:spacing w:before="10"/>
              <w:rPr>
                <w:rFonts w:ascii="Times New Roman"/>
                <w:sz w:val="17"/>
              </w:rPr>
            </w:pPr>
          </w:p>
          <w:p>
            <w:pPr>
              <w:pStyle w:val="12"/>
              <w:ind w:left="364"/>
              <w:rPr>
                <w:sz w:val="18"/>
              </w:rPr>
            </w:pPr>
            <w:r>
              <w:rPr>
                <w:w w:val="95"/>
                <w:sz w:val="18"/>
              </w:rPr>
              <w:t xml:space="preserve">3.6.3 </w:t>
            </w:r>
          </w:p>
        </w:tc>
        <w:tc>
          <w:tcPr>
            <w:tcW w:w="1277" w:type="dxa"/>
            <w:vMerge w:val="restart"/>
          </w:tcPr>
          <w:p>
            <w:pPr>
              <w:pStyle w:val="12"/>
              <w:spacing w:before="83" w:line="290" w:lineRule="auto"/>
              <w:ind w:left="187" w:right="177"/>
              <w:jc w:val="center"/>
              <w:rPr>
                <w:sz w:val="18"/>
              </w:rPr>
            </w:pPr>
            <w:r>
              <w:rPr>
                <w:w w:val="95"/>
                <w:sz w:val="18"/>
              </w:rPr>
              <w:t>捐赠物</w:t>
            </w:r>
            <w:r>
              <w:rPr>
                <w:w w:val="95"/>
                <w:sz w:val="20"/>
              </w:rPr>
              <w:t>品管</w:t>
            </w:r>
            <w:r>
              <w:rPr>
                <w:sz w:val="20"/>
              </w:rPr>
              <w:t>理</w:t>
            </w:r>
            <w:r>
              <w:rPr>
                <w:w w:val="58"/>
                <w:sz w:val="18"/>
              </w:rPr>
              <w:t xml:space="preserve"> </w:t>
            </w:r>
          </w:p>
          <w:p>
            <w:pPr>
              <w:pStyle w:val="12"/>
              <w:spacing w:before="17"/>
              <w:ind w:left="187" w:right="125"/>
              <w:jc w:val="center"/>
              <w:rPr>
                <w:sz w:val="18"/>
              </w:rPr>
            </w:pPr>
            <w:r>
              <w:rPr>
                <w:w w:val="105"/>
                <w:sz w:val="18"/>
              </w:rPr>
              <w:t>（1 分）</w:t>
            </w:r>
            <w:r>
              <w:rPr>
                <w:w w:val="58"/>
                <w:sz w:val="18"/>
              </w:rPr>
              <w:t xml:space="preserve"> </w:t>
            </w:r>
          </w:p>
        </w:tc>
        <w:tc>
          <w:tcPr>
            <w:tcW w:w="3967" w:type="dxa"/>
          </w:tcPr>
          <w:p>
            <w:pPr>
              <w:pStyle w:val="12"/>
              <w:spacing w:before="78"/>
              <w:ind w:left="280"/>
              <w:rPr>
                <w:sz w:val="18"/>
              </w:rPr>
            </w:pPr>
            <w:r>
              <w:rPr>
                <w:sz w:val="18"/>
              </w:rPr>
              <w:t>有捐赠物</w:t>
            </w:r>
            <w:r>
              <w:rPr>
                <w:sz w:val="20"/>
              </w:rPr>
              <w:t>品管理</w:t>
            </w:r>
            <w:r>
              <w:rPr>
                <w:sz w:val="18"/>
              </w:rPr>
              <w:t xml:space="preserve">制度。 </w:t>
            </w:r>
          </w:p>
        </w:tc>
        <w:tc>
          <w:tcPr>
            <w:tcW w:w="1277" w:type="dxa"/>
          </w:tcPr>
          <w:p>
            <w:pPr>
              <w:pStyle w:val="12"/>
              <w:spacing w:before="96"/>
              <w:ind w:left="187" w:right="96"/>
              <w:jc w:val="center"/>
              <w:rPr>
                <w:sz w:val="18"/>
              </w:rPr>
            </w:pPr>
            <w:r>
              <w:rPr>
                <w:sz w:val="18"/>
              </w:rPr>
              <w:t>0.5</w:t>
            </w:r>
            <w:r>
              <w:rPr>
                <w:w w:val="58"/>
                <w:sz w:val="18"/>
              </w:rPr>
              <w:t xml:space="preserve"> </w:t>
            </w:r>
          </w:p>
        </w:tc>
        <w:tc>
          <w:tcPr>
            <w:tcW w:w="1589" w:type="dxa"/>
          </w:tcPr>
          <w:p>
            <w:pPr>
              <w:pStyle w:val="12"/>
              <w:spacing w:before="98"/>
              <w:ind w:right="717"/>
              <w:jc w:val="right"/>
              <w:rPr>
                <w:sz w:val="18"/>
              </w:rPr>
            </w:pPr>
            <w:r>
              <w:rPr>
                <w:w w:val="58"/>
                <w:sz w:val="18"/>
              </w:rPr>
              <w:t xml:space="preserve"> </w:t>
            </w:r>
          </w:p>
        </w:tc>
        <w:tc>
          <w:tcPr>
            <w:tcW w:w="4080" w:type="dxa"/>
            <w:vMerge w:val="restart"/>
          </w:tcPr>
          <w:p>
            <w:pPr>
              <w:pStyle w:val="12"/>
              <w:spacing w:before="9"/>
              <w:rPr>
                <w:rFonts w:ascii="Times New Roman"/>
                <w:sz w:val="20"/>
              </w:rPr>
            </w:pPr>
          </w:p>
          <w:p>
            <w:pPr>
              <w:pStyle w:val="12"/>
              <w:spacing w:line="288" w:lineRule="auto"/>
              <w:ind w:left="107" w:right="233" w:firstLine="487"/>
              <w:rPr>
                <w:sz w:val="18"/>
              </w:rPr>
            </w:pPr>
            <w:r>
              <w:rPr>
                <w:w w:val="95"/>
                <w:sz w:val="18"/>
              </w:rPr>
              <w:t>查看捐赠物</w:t>
            </w:r>
            <w:r>
              <w:rPr>
                <w:w w:val="95"/>
                <w:sz w:val="20"/>
              </w:rPr>
              <w:t>品管理</w:t>
            </w:r>
            <w:r>
              <w:rPr>
                <w:w w:val="95"/>
                <w:sz w:val="18"/>
              </w:rPr>
              <w:t>制度、近</w:t>
            </w:r>
            <w:r>
              <w:rPr>
                <w:w w:val="95"/>
                <w:sz w:val="20"/>
              </w:rPr>
              <w:t>一</w:t>
            </w:r>
            <w:r>
              <w:rPr>
                <w:w w:val="95"/>
                <w:sz w:val="18"/>
              </w:rPr>
              <w:t>年捐赠登</w:t>
            </w:r>
            <w:r>
              <w:rPr>
                <w:w w:val="95"/>
                <w:sz w:val="20"/>
              </w:rPr>
              <w:t>记</w:t>
            </w:r>
            <w:r>
              <w:rPr>
                <w:sz w:val="18"/>
              </w:rPr>
              <w:t>分配</w:t>
            </w:r>
            <w:r>
              <w:rPr>
                <w:sz w:val="20"/>
              </w:rPr>
              <w:t>记录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25"/>
              <w:ind w:left="280"/>
              <w:rPr>
                <w:sz w:val="18"/>
              </w:rPr>
            </w:pPr>
            <w:r>
              <w:rPr>
                <w:sz w:val="18"/>
              </w:rPr>
              <w:t>有登</w:t>
            </w:r>
            <w:r>
              <w:rPr>
                <w:sz w:val="20"/>
              </w:rPr>
              <w:t>记</w:t>
            </w:r>
            <w:r>
              <w:rPr>
                <w:sz w:val="18"/>
              </w:rPr>
              <w:t>明细</w:t>
            </w:r>
            <w:r>
              <w:rPr>
                <w:sz w:val="20"/>
              </w:rPr>
              <w:t>表</w:t>
            </w:r>
            <w:r>
              <w:rPr>
                <w:sz w:val="18"/>
              </w:rPr>
              <w:t>、分配登</w:t>
            </w:r>
            <w:r>
              <w:rPr>
                <w:sz w:val="20"/>
              </w:rPr>
              <w:t>记表</w:t>
            </w:r>
            <w:r>
              <w:rPr>
                <w:sz w:val="18"/>
              </w:rPr>
              <w:t>，按捐赠</w:t>
            </w:r>
            <w:r>
              <w:rPr>
                <w:sz w:val="20"/>
              </w:rPr>
              <w:t>方意</w:t>
            </w:r>
            <w:r>
              <w:rPr>
                <w:sz w:val="18"/>
              </w:rPr>
              <w:t>愿</w:t>
            </w:r>
          </w:p>
          <w:p>
            <w:pPr>
              <w:pStyle w:val="12"/>
              <w:spacing w:before="51"/>
              <w:ind w:left="105"/>
              <w:rPr>
                <w:sz w:val="18"/>
              </w:rPr>
            </w:pPr>
            <w:r>
              <w:rPr>
                <w:sz w:val="18"/>
              </w:rPr>
              <w:t>和</w:t>
            </w:r>
            <w:r>
              <w:rPr>
                <w:sz w:val="20"/>
              </w:rPr>
              <w:t>相关</w:t>
            </w:r>
            <w:r>
              <w:rPr>
                <w:sz w:val="18"/>
              </w:rPr>
              <w:t>规定使用受赠物</w:t>
            </w:r>
            <w:r>
              <w:rPr>
                <w:sz w:val="20"/>
              </w:rPr>
              <w:t>品</w:t>
            </w:r>
            <w:r>
              <w:rPr>
                <w:sz w:val="18"/>
              </w:rPr>
              <w:t xml:space="preserve">。 </w:t>
            </w:r>
          </w:p>
        </w:tc>
        <w:tc>
          <w:tcPr>
            <w:tcW w:w="1277" w:type="dxa"/>
          </w:tcPr>
          <w:p>
            <w:pPr>
              <w:pStyle w:val="12"/>
              <w:spacing w:before="1"/>
              <w:rPr>
                <w:rFonts w:ascii="Times New Roman"/>
                <w:sz w:val="17"/>
              </w:rPr>
            </w:pPr>
          </w:p>
          <w:p>
            <w:pPr>
              <w:pStyle w:val="12"/>
              <w:ind w:left="187" w:right="96"/>
              <w:jc w:val="center"/>
              <w:rPr>
                <w:sz w:val="18"/>
              </w:rPr>
            </w:pPr>
            <w:r>
              <w:rPr>
                <w:sz w:val="18"/>
              </w:rPr>
              <w:t>0.5</w:t>
            </w:r>
            <w:r>
              <w:rPr>
                <w:w w:val="58"/>
                <w:sz w:val="18"/>
              </w:rPr>
              <w:t xml:space="preserve"> </w:t>
            </w:r>
          </w:p>
        </w:tc>
        <w:tc>
          <w:tcPr>
            <w:tcW w:w="1589" w:type="dxa"/>
          </w:tcPr>
          <w:p>
            <w:pPr>
              <w:pStyle w:val="12"/>
              <w:spacing w:before="3"/>
              <w:rPr>
                <w:rFonts w:ascii="Times New Roman"/>
                <w:sz w:val="17"/>
              </w:rPr>
            </w:pPr>
          </w:p>
          <w:p>
            <w:pPr>
              <w:pStyle w:val="12"/>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10"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32"/>
              <w:ind w:left="364"/>
              <w:rPr>
                <w:sz w:val="18"/>
              </w:rPr>
            </w:pPr>
            <w:r>
              <w:rPr>
                <w:w w:val="95"/>
                <w:sz w:val="18"/>
              </w:rPr>
              <w:t xml:space="preserve">3.6.4 </w:t>
            </w:r>
          </w:p>
        </w:tc>
        <w:tc>
          <w:tcPr>
            <w:tcW w:w="1277" w:type="dxa"/>
            <w:vMerge w:val="restart"/>
          </w:tcPr>
          <w:p>
            <w:pPr>
              <w:pStyle w:val="12"/>
              <w:rPr>
                <w:rFonts w:ascii="Times New Roman"/>
                <w:sz w:val="20"/>
              </w:rPr>
            </w:pPr>
          </w:p>
          <w:p>
            <w:pPr>
              <w:pStyle w:val="12"/>
              <w:rPr>
                <w:rFonts w:ascii="Times New Roman"/>
                <w:sz w:val="17"/>
              </w:rPr>
            </w:pPr>
          </w:p>
          <w:p>
            <w:pPr>
              <w:pStyle w:val="12"/>
              <w:spacing w:before="1" w:line="288" w:lineRule="auto"/>
              <w:ind w:left="204" w:right="160"/>
              <w:jc w:val="center"/>
              <w:rPr>
                <w:sz w:val="18"/>
              </w:rPr>
            </w:pPr>
            <w:r>
              <w:rPr>
                <w:w w:val="95"/>
                <w:sz w:val="18"/>
              </w:rPr>
              <w:t>设</w:t>
            </w:r>
            <w:r>
              <w:rPr>
                <w:w w:val="95"/>
                <w:sz w:val="20"/>
              </w:rPr>
              <w:t>施</w:t>
            </w:r>
            <w:r>
              <w:rPr>
                <w:w w:val="95"/>
                <w:sz w:val="18"/>
              </w:rPr>
              <w:t>设备</w:t>
            </w:r>
            <w:r>
              <w:rPr>
                <w:w w:val="95"/>
                <w:sz w:val="20"/>
              </w:rPr>
              <w:t>管</w:t>
            </w:r>
            <w:r>
              <w:rPr>
                <w:sz w:val="20"/>
              </w:rPr>
              <w:t>理</w:t>
            </w:r>
            <w:r>
              <w:rPr>
                <w:w w:val="58"/>
                <w:sz w:val="18"/>
              </w:rPr>
              <w:t xml:space="preserve"> </w:t>
            </w:r>
          </w:p>
          <w:p>
            <w:pPr>
              <w:pStyle w:val="12"/>
              <w:spacing w:before="19"/>
              <w:ind w:left="187" w:right="96"/>
              <w:jc w:val="center"/>
              <w:rPr>
                <w:sz w:val="18"/>
              </w:rPr>
            </w:pPr>
            <w:r>
              <w:rPr>
                <w:w w:val="105"/>
                <w:sz w:val="18"/>
              </w:rPr>
              <w:t>（2 分）</w:t>
            </w:r>
            <w:r>
              <w:rPr>
                <w:w w:val="58"/>
                <w:sz w:val="18"/>
              </w:rPr>
              <w:t xml:space="preserve"> </w:t>
            </w:r>
          </w:p>
        </w:tc>
        <w:tc>
          <w:tcPr>
            <w:tcW w:w="3967" w:type="dxa"/>
          </w:tcPr>
          <w:p>
            <w:pPr>
              <w:pStyle w:val="12"/>
              <w:spacing w:before="124"/>
              <w:ind w:left="280"/>
              <w:rPr>
                <w:sz w:val="18"/>
              </w:rPr>
            </w:pPr>
            <w:r>
              <w:rPr>
                <w:sz w:val="18"/>
              </w:rPr>
              <w:t>有设</w:t>
            </w:r>
            <w:r>
              <w:rPr>
                <w:sz w:val="20"/>
              </w:rPr>
              <w:t>施</w:t>
            </w:r>
            <w:r>
              <w:rPr>
                <w:sz w:val="18"/>
              </w:rPr>
              <w:t xml:space="preserve">设备档案。 </w:t>
            </w:r>
          </w:p>
        </w:tc>
        <w:tc>
          <w:tcPr>
            <w:tcW w:w="1277" w:type="dxa"/>
          </w:tcPr>
          <w:p>
            <w:pPr>
              <w:pStyle w:val="12"/>
              <w:spacing w:before="141"/>
              <w:ind w:left="187" w:right="96"/>
              <w:jc w:val="center"/>
              <w:rPr>
                <w:sz w:val="18"/>
              </w:rPr>
            </w:pPr>
            <w:r>
              <w:rPr>
                <w:sz w:val="18"/>
              </w:rPr>
              <w:t>0.5</w:t>
            </w:r>
            <w:r>
              <w:rPr>
                <w:w w:val="58"/>
                <w:sz w:val="18"/>
              </w:rPr>
              <w:t xml:space="preserve"> </w:t>
            </w:r>
          </w:p>
        </w:tc>
        <w:tc>
          <w:tcPr>
            <w:tcW w:w="1589" w:type="dxa"/>
          </w:tcPr>
          <w:p>
            <w:pPr>
              <w:pStyle w:val="12"/>
              <w:spacing w:before="144"/>
              <w:ind w:right="717"/>
              <w:jc w:val="right"/>
              <w:rPr>
                <w:sz w:val="18"/>
              </w:rPr>
            </w:pPr>
            <w:r>
              <w:rPr>
                <w:w w:val="58"/>
                <w:sz w:val="18"/>
              </w:rPr>
              <w:t xml:space="preserve"> </w:t>
            </w:r>
          </w:p>
        </w:tc>
        <w:tc>
          <w:tcPr>
            <w:tcW w:w="4080" w:type="dxa"/>
            <w:vMerge w:val="restart"/>
          </w:tcPr>
          <w:p>
            <w:pPr>
              <w:pStyle w:val="12"/>
              <w:rPr>
                <w:rFonts w:ascii="Times New Roman"/>
                <w:sz w:val="20"/>
              </w:rPr>
            </w:pPr>
          </w:p>
          <w:p>
            <w:pPr>
              <w:pStyle w:val="12"/>
              <w:rPr>
                <w:rFonts w:ascii="Times New Roman"/>
                <w:sz w:val="20"/>
              </w:rPr>
            </w:pPr>
          </w:p>
          <w:p>
            <w:pPr>
              <w:pStyle w:val="12"/>
              <w:spacing w:before="120" w:line="290" w:lineRule="auto"/>
              <w:ind w:left="107" w:right="180" w:firstLine="360"/>
              <w:rPr>
                <w:sz w:val="18"/>
              </w:rPr>
            </w:pPr>
            <w:r>
              <w:rPr>
                <w:w w:val="95"/>
                <w:sz w:val="18"/>
              </w:rPr>
              <w:t>检查设</w:t>
            </w:r>
            <w:r>
              <w:rPr>
                <w:w w:val="95"/>
                <w:sz w:val="20"/>
              </w:rPr>
              <w:t>施</w:t>
            </w:r>
            <w:r>
              <w:rPr>
                <w:w w:val="95"/>
                <w:sz w:val="18"/>
              </w:rPr>
              <w:t>设备档案，检维修制度、应</w:t>
            </w:r>
            <w:r>
              <w:rPr>
                <w:w w:val="95"/>
                <w:sz w:val="20"/>
              </w:rPr>
              <w:t>急</w:t>
            </w:r>
            <w:r>
              <w:rPr>
                <w:w w:val="95"/>
                <w:sz w:val="18"/>
              </w:rPr>
              <w:t>预案</w:t>
            </w:r>
            <w:r>
              <w:rPr>
                <w:sz w:val="18"/>
              </w:rPr>
              <w:t>及近</w:t>
            </w:r>
            <w:r>
              <w:rPr>
                <w:sz w:val="20"/>
              </w:rPr>
              <w:t>一</w:t>
            </w:r>
            <w:r>
              <w:rPr>
                <w:sz w:val="18"/>
              </w:rPr>
              <w:t>年维护维修</w:t>
            </w:r>
            <w:r>
              <w:rPr>
                <w:sz w:val="20"/>
              </w:rPr>
              <w:t>记录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66"/>
              <w:ind w:left="280"/>
              <w:rPr>
                <w:sz w:val="18"/>
              </w:rPr>
            </w:pPr>
            <w:r>
              <w:rPr>
                <w:sz w:val="18"/>
              </w:rPr>
              <w:t>有设</w:t>
            </w:r>
            <w:r>
              <w:rPr>
                <w:sz w:val="20"/>
              </w:rPr>
              <w:t>施</w:t>
            </w:r>
            <w:r>
              <w:rPr>
                <w:sz w:val="18"/>
              </w:rPr>
              <w:t>设备维护维修流</w:t>
            </w:r>
            <w:r>
              <w:rPr>
                <w:sz w:val="20"/>
              </w:rPr>
              <w:t>程</w:t>
            </w:r>
            <w:r>
              <w:rPr>
                <w:sz w:val="18"/>
              </w:rPr>
              <w:t xml:space="preserve">规范。 </w:t>
            </w:r>
          </w:p>
        </w:tc>
        <w:tc>
          <w:tcPr>
            <w:tcW w:w="1277" w:type="dxa"/>
          </w:tcPr>
          <w:p>
            <w:pPr>
              <w:pStyle w:val="12"/>
              <w:spacing w:before="84"/>
              <w:ind w:left="187" w:right="96"/>
              <w:jc w:val="center"/>
              <w:rPr>
                <w:sz w:val="18"/>
              </w:rPr>
            </w:pPr>
            <w:r>
              <w:rPr>
                <w:sz w:val="18"/>
              </w:rPr>
              <w:t>0.5</w:t>
            </w:r>
            <w:r>
              <w:rPr>
                <w:w w:val="58"/>
                <w:sz w:val="18"/>
              </w:rPr>
              <w:t xml:space="preserve"> </w:t>
            </w:r>
          </w:p>
        </w:tc>
        <w:tc>
          <w:tcPr>
            <w:tcW w:w="1589" w:type="dxa"/>
          </w:tcPr>
          <w:p>
            <w:pPr>
              <w:pStyle w:val="12"/>
              <w:spacing w:before="86"/>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7"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69"/>
              <w:ind w:left="280"/>
              <w:rPr>
                <w:sz w:val="18"/>
              </w:rPr>
            </w:pPr>
            <w:r>
              <w:rPr>
                <w:sz w:val="18"/>
              </w:rPr>
              <w:t>有设</w:t>
            </w:r>
            <w:r>
              <w:rPr>
                <w:sz w:val="20"/>
              </w:rPr>
              <w:t>施</w:t>
            </w:r>
            <w:r>
              <w:rPr>
                <w:sz w:val="18"/>
              </w:rPr>
              <w:t>设备维护</w:t>
            </w:r>
            <w:r>
              <w:rPr>
                <w:sz w:val="20"/>
              </w:rPr>
              <w:t>记录</w:t>
            </w:r>
            <w:r>
              <w:rPr>
                <w:sz w:val="18"/>
              </w:rPr>
              <w:t>及检查维修</w:t>
            </w:r>
            <w:r>
              <w:rPr>
                <w:sz w:val="20"/>
              </w:rPr>
              <w:t>记录</w:t>
            </w:r>
            <w:r>
              <w:rPr>
                <w:sz w:val="18"/>
              </w:rPr>
              <w:t xml:space="preserve">。 </w:t>
            </w:r>
          </w:p>
        </w:tc>
        <w:tc>
          <w:tcPr>
            <w:tcW w:w="1277" w:type="dxa"/>
          </w:tcPr>
          <w:p>
            <w:pPr>
              <w:pStyle w:val="12"/>
              <w:spacing w:before="86"/>
              <w:ind w:left="187" w:right="96"/>
              <w:jc w:val="center"/>
              <w:rPr>
                <w:sz w:val="18"/>
              </w:rPr>
            </w:pPr>
            <w:r>
              <w:rPr>
                <w:sz w:val="18"/>
              </w:rPr>
              <w:t>0.5</w:t>
            </w:r>
            <w:r>
              <w:rPr>
                <w:w w:val="58"/>
                <w:sz w:val="18"/>
              </w:rPr>
              <w:t xml:space="preserve"> </w:t>
            </w:r>
          </w:p>
        </w:tc>
        <w:tc>
          <w:tcPr>
            <w:tcW w:w="1589" w:type="dxa"/>
          </w:tcPr>
          <w:p>
            <w:pPr>
              <w:pStyle w:val="12"/>
              <w:spacing w:before="89"/>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66"/>
              <w:ind w:left="280"/>
              <w:rPr>
                <w:sz w:val="18"/>
              </w:rPr>
            </w:pPr>
            <w:r>
              <w:rPr>
                <w:sz w:val="18"/>
              </w:rPr>
              <w:t>有设</w:t>
            </w:r>
            <w:r>
              <w:rPr>
                <w:sz w:val="20"/>
              </w:rPr>
              <w:t>施</w:t>
            </w:r>
            <w:r>
              <w:rPr>
                <w:sz w:val="18"/>
              </w:rPr>
              <w:t>设备维修和维护应</w:t>
            </w:r>
            <w:r>
              <w:rPr>
                <w:sz w:val="20"/>
              </w:rPr>
              <w:t>急</w:t>
            </w:r>
            <w:r>
              <w:rPr>
                <w:sz w:val="18"/>
              </w:rPr>
              <w:t xml:space="preserve">预案。 </w:t>
            </w:r>
          </w:p>
        </w:tc>
        <w:tc>
          <w:tcPr>
            <w:tcW w:w="1277" w:type="dxa"/>
          </w:tcPr>
          <w:p>
            <w:pPr>
              <w:pStyle w:val="12"/>
              <w:spacing w:before="84"/>
              <w:ind w:left="187" w:right="96"/>
              <w:jc w:val="center"/>
              <w:rPr>
                <w:sz w:val="18"/>
              </w:rPr>
            </w:pPr>
            <w:r>
              <w:rPr>
                <w:sz w:val="18"/>
              </w:rPr>
              <w:t>0.5</w:t>
            </w:r>
            <w:r>
              <w:rPr>
                <w:w w:val="58"/>
                <w:sz w:val="18"/>
              </w:rPr>
              <w:t xml:space="preserve"> </w:t>
            </w:r>
          </w:p>
        </w:tc>
        <w:tc>
          <w:tcPr>
            <w:tcW w:w="1589" w:type="dxa"/>
          </w:tcPr>
          <w:p>
            <w:pPr>
              <w:pStyle w:val="12"/>
              <w:spacing w:before="86"/>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restart"/>
          </w:tcPr>
          <w:p>
            <w:pPr>
              <w:pStyle w:val="12"/>
              <w:rPr>
                <w:rFonts w:ascii="Times New Roman"/>
                <w:sz w:val="18"/>
              </w:rPr>
            </w:pPr>
          </w:p>
          <w:p>
            <w:pPr>
              <w:pStyle w:val="12"/>
              <w:spacing w:before="10"/>
              <w:rPr>
                <w:rFonts w:ascii="Times New Roman"/>
                <w:sz w:val="21"/>
              </w:rPr>
            </w:pPr>
          </w:p>
          <w:p>
            <w:pPr>
              <w:pStyle w:val="12"/>
              <w:ind w:left="364"/>
              <w:rPr>
                <w:sz w:val="18"/>
              </w:rPr>
            </w:pPr>
            <w:r>
              <w:rPr>
                <w:w w:val="95"/>
                <w:sz w:val="18"/>
              </w:rPr>
              <w:t xml:space="preserve">3.6.5 </w:t>
            </w:r>
          </w:p>
        </w:tc>
        <w:tc>
          <w:tcPr>
            <w:tcW w:w="1277" w:type="dxa"/>
            <w:vMerge w:val="restart"/>
          </w:tcPr>
          <w:p>
            <w:pPr>
              <w:pStyle w:val="12"/>
              <w:spacing w:before="129" w:line="309" w:lineRule="auto"/>
              <w:ind w:left="204" w:right="160"/>
              <w:jc w:val="center"/>
              <w:rPr>
                <w:sz w:val="18"/>
              </w:rPr>
            </w:pPr>
            <w:r>
              <w:rPr>
                <w:w w:val="90"/>
                <w:sz w:val="20"/>
              </w:rPr>
              <w:t>环境管理方</w:t>
            </w:r>
            <w:r>
              <w:rPr>
                <w:sz w:val="18"/>
              </w:rPr>
              <w:t xml:space="preserve">案 </w:t>
            </w:r>
          </w:p>
          <w:p>
            <w:pPr>
              <w:pStyle w:val="12"/>
              <w:spacing w:before="8"/>
              <w:ind w:left="187" w:right="96"/>
              <w:jc w:val="center"/>
              <w:rPr>
                <w:sz w:val="18"/>
              </w:rPr>
            </w:pPr>
            <w:r>
              <w:rPr>
                <w:w w:val="105"/>
                <w:sz w:val="18"/>
              </w:rPr>
              <w:t>（1 分）</w:t>
            </w:r>
            <w:r>
              <w:rPr>
                <w:w w:val="58"/>
                <w:sz w:val="18"/>
              </w:rPr>
              <w:t xml:space="preserve"> </w:t>
            </w:r>
          </w:p>
        </w:tc>
        <w:tc>
          <w:tcPr>
            <w:tcW w:w="3967" w:type="dxa"/>
            <w:tcBorders>
              <w:bottom w:val="single" w:color="000000" w:sz="4" w:space="0"/>
            </w:tcBorders>
          </w:tcPr>
          <w:p>
            <w:pPr>
              <w:pStyle w:val="12"/>
              <w:spacing w:before="23"/>
              <w:ind w:left="280"/>
              <w:rPr>
                <w:sz w:val="20"/>
              </w:rPr>
            </w:pPr>
            <w:r>
              <w:rPr>
                <w:sz w:val="18"/>
              </w:rPr>
              <w:t>有</w:t>
            </w:r>
            <w:r>
              <w:rPr>
                <w:sz w:val="20"/>
              </w:rPr>
              <w:t>环境管理方</w:t>
            </w:r>
            <w:r>
              <w:rPr>
                <w:sz w:val="18"/>
              </w:rPr>
              <w:t>案，至少包括垃圾、污</w:t>
            </w:r>
            <w:r>
              <w:rPr>
                <w:sz w:val="20"/>
              </w:rPr>
              <w:t>水</w:t>
            </w:r>
            <w:r>
              <w:rPr>
                <w:sz w:val="18"/>
              </w:rPr>
              <w:t>、</w:t>
            </w:r>
            <w:r>
              <w:rPr>
                <w:sz w:val="20"/>
              </w:rPr>
              <w:t>绿</w:t>
            </w:r>
          </w:p>
          <w:p>
            <w:pPr>
              <w:pStyle w:val="12"/>
              <w:spacing w:before="53"/>
              <w:ind w:left="105"/>
              <w:rPr>
                <w:sz w:val="18"/>
              </w:rPr>
            </w:pPr>
            <w:r>
              <w:rPr>
                <w:sz w:val="20"/>
              </w:rPr>
              <w:t>化</w:t>
            </w:r>
            <w:r>
              <w:rPr>
                <w:sz w:val="18"/>
              </w:rPr>
              <w:t>的</w:t>
            </w:r>
            <w:r>
              <w:rPr>
                <w:sz w:val="20"/>
              </w:rPr>
              <w:t>管理</w:t>
            </w:r>
            <w:r>
              <w:rPr>
                <w:sz w:val="18"/>
              </w:rPr>
              <w:t xml:space="preserve">。 </w:t>
            </w:r>
          </w:p>
        </w:tc>
        <w:tc>
          <w:tcPr>
            <w:tcW w:w="1277" w:type="dxa"/>
            <w:tcBorders>
              <w:bottom w:val="single" w:color="000000" w:sz="4" w:space="0"/>
            </w:tcBorders>
          </w:tcPr>
          <w:p>
            <w:pPr>
              <w:pStyle w:val="12"/>
              <w:spacing w:before="1"/>
              <w:rPr>
                <w:rFonts w:ascii="Times New Roman"/>
                <w:sz w:val="17"/>
              </w:rPr>
            </w:pPr>
          </w:p>
          <w:p>
            <w:pPr>
              <w:pStyle w:val="12"/>
              <w:ind w:left="187" w:right="96"/>
              <w:jc w:val="center"/>
              <w:rPr>
                <w:sz w:val="18"/>
              </w:rPr>
            </w:pPr>
            <w:r>
              <w:rPr>
                <w:sz w:val="18"/>
              </w:rPr>
              <w:t>0.5</w:t>
            </w:r>
            <w:r>
              <w:rPr>
                <w:w w:val="58"/>
                <w:sz w:val="18"/>
              </w:rPr>
              <w:t xml:space="preserve"> </w:t>
            </w:r>
          </w:p>
        </w:tc>
        <w:tc>
          <w:tcPr>
            <w:tcW w:w="1589" w:type="dxa"/>
            <w:tcBorders>
              <w:bottom w:val="single" w:color="000000" w:sz="4" w:space="0"/>
            </w:tcBorders>
          </w:tcPr>
          <w:p>
            <w:pPr>
              <w:pStyle w:val="12"/>
              <w:spacing w:before="3"/>
              <w:rPr>
                <w:rFonts w:ascii="Times New Roman"/>
                <w:sz w:val="17"/>
              </w:rPr>
            </w:pPr>
          </w:p>
          <w:p>
            <w:pPr>
              <w:pStyle w:val="12"/>
              <w:spacing w:before="1"/>
              <w:ind w:right="717"/>
              <w:jc w:val="right"/>
              <w:rPr>
                <w:sz w:val="18"/>
              </w:rPr>
            </w:pPr>
            <w:r>
              <w:rPr>
                <w:w w:val="58"/>
                <w:sz w:val="18"/>
              </w:rPr>
              <w:t xml:space="preserve"> </w:t>
            </w:r>
          </w:p>
        </w:tc>
        <w:tc>
          <w:tcPr>
            <w:tcW w:w="4080" w:type="dxa"/>
            <w:vMerge w:val="restart"/>
          </w:tcPr>
          <w:p>
            <w:pPr>
              <w:pStyle w:val="12"/>
              <w:rPr>
                <w:rFonts w:ascii="Times New Roman"/>
                <w:sz w:val="20"/>
              </w:rPr>
            </w:pPr>
          </w:p>
          <w:p>
            <w:pPr>
              <w:pStyle w:val="12"/>
              <w:spacing w:before="1"/>
              <w:rPr>
                <w:rFonts w:ascii="Times New Roman"/>
                <w:sz w:val="18"/>
              </w:rPr>
            </w:pPr>
          </w:p>
          <w:p>
            <w:pPr>
              <w:pStyle w:val="12"/>
              <w:ind w:left="467"/>
              <w:rPr>
                <w:sz w:val="18"/>
              </w:rPr>
            </w:pPr>
            <w:r>
              <w:rPr>
                <w:sz w:val="18"/>
              </w:rPr>
              <w:t>查看</w:t>
            </w:r>
            <w:r>
              <w:rPr>
                <w:sz w:val="20"/>
              </w:rPr>
              <w:t>文</w:t>
            </w:r>
            <w:r>
              <w:rPr>
                <w:sz w:val="18"/>
              </w:rPr>
              <w:t xml:space="preserve">件，结合现场查看。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0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Borders>
              <w:top w:val="single" w:color="000000" w:sz="4" w:space="0"/>
              <w:bottom w:val="single" w:color="000000" w:sz="4" w:space="0"/>
            </w:tcBorders>
          </w:tcPr>
          <w:p>
            <w:pPr>
              <w:pStyle w:val="12"/>
              <w:spacing w:before="124"/>
              <w:ind w:left="280"/>
              <w:rPr>
                <w:sz w:val="18"/>
              </w:rPr>
            </w:pPr>
            <w:r>
              <w:rPr>
                <w:sz w:val="18"/>
              </w:rPr>
              <w:t>有</w:t>
            </w:r>
            <w:r>
              <w:rPr>
                <w:sz w:val="20"/>
              </w:rPr>
              <w:t>环境管理方</w:t>
            </w:r>
            <w:r>
              <w:rPr>
                <w:sz w:val="18"/>
              </w:rPr>
              <w:t>案执行</w:t>
            </w:r>
            <w:r>
              <w:rPr>
                <w:sz w:val="20"/>
              </w:rPr>
              <w:t>记录</w:t>
            </w:r>
            <w:r>
              <w:rPr>
                <w:sz w:val="18"/>
              </w:rPr>
              <w:t xml:space="preserve">。 </w:t>
            </w:r>
          </w:p>
        </w:tc>
        <w:tc>
          <w:tcPr>
            <w:tcW w:w="1277" w:type="dxa"/>
            <w:tcBorders>
              <w:top w:val="single" w:color="000000" w:sz="4" w:space="0"/>
              <w:bottom w:val="single" w:color="000000" w:sz="4" w:space="0"/>
            </w:tcBorders>
          </w:tcPr>
          <w:p>
            <w:pPr>
              <w:pStyle w:val="12"/>
              <w:spacing w:before="141"/>
              <w:ind w:left="187" w:right="96"/>
              <w:jc w:val="center"/>
              <w:rPr>
                <w:sz w:val="18"/>
              </w:rPr>
            </w:pPr>
            <w:r>
              <w:rPr>
                <w:sz w:val="18"/>
              </w:rPr>
              <w:t>0.5</w:t>
            </w:r>
            <w:r>
              <w:rPr>
                <w:w w:val="58"/>
                <w:sz w:val="18"/>
              </w:rPr>
              <w:t xml:space="preserve"> </w:t>
            </w:r>
          </w:p>
        </w:tc>
        <w:tc>
          <w:tcPr>
            <w:tcW w:w="1589" w:type="dxa"/>
            <w:tcBorders>
              <w:top w:val="single" w:color="000000" w:sz="4" w:space="0"/>
              <w:bottom w:val="single" w:color="000000" w:sz="4" w:space="0"/>
            </w:tcBorders>
          </w:tcPr>
          <w:p>
            <w:pPr>
              <w:pStyle w:val="12"/>
              <w:spacing w:before="144"/>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21" w:hRule="atLeast"/>
        </w:trPr>
        <w:tc>
          <w:tcPr>
            <w:tcW w:w="1135" w:type="dxa"/>
            <w:vMerge w:val="restart"/>
            <w:tcBorders>
              <w:bottom w:val="single" w:color="000000" w:sz="4" w:space="0"/>
            </w:tcBorders>
          </w:tcPr>
          <w:p>
            <w:pPr>
              <w:pStyle w:val="12"/>
              <w:rPr>
                <w:rFonts w:ascii="Times New Roman"/>
                <w:sz w:val="18"/>
              </w:rPr>
            </w:pPr>
          </w:p>
          <w:p>
            <w:pPr>
              <w:pStyle w:val="12"/>
              <w:spacing w:before="107"/>
              <w:ind w:left="364"/>
              <w:rPr>
                <w:sz w:val="18"/>
              </w:rPr>
            </w:pPr>
            <w:r>
              <w:rPr>
                <w:w w:val="95"/>
                <w:sz w:val="18"/>
              </w:rPr>
              <w:t xml:space="preserve">3.6.6 </w:t>
            </w:r>
          </w:p>
        </w:tc>
        <w:tc>
          <w:tcPr>
            <w:tcW w:w="1277" w:type="dxa"/>
            <w:vMerge w:val="restart"/>
            <w:tcBorders>
              <w:bottom w:val="single" w:color="000000" w:sz="4" w:space="0"/>
            </w:tcBorders>
          </w:tcPr>
          <w:p>
            <w:pPr>
              <w:pStyle w:val="12"/>
              <w:spacing w:before="141"/>
              <w:ind w:left="93"/>
              <w:jc w:val="center"/>
              <w:rPr>
                <w:sz w:val="18"/>
              </w:rPr>
            </w:pPr>
            <w:r>
              <w:rPr>
                <w:sz w:val="18"/>
              </w:rPr>
              <w:t>废弃物</w:t>
            </w:r>
            <w:r>
              <w:rPr>
                <w:sz w:val="20"/>
              </w:rPr>
              <w:t>管理</w:t>
            </w:r>
            <w:r>
              <w:rPr>
                <w:w w:val="58"/>
                <w:sz w:val="18"/>
              </w:rPr>
              <w:t xml:space="preserve"> </w:t>
            </w:r>
          </w:p>
          <w:p>
            <w:pPr>
              <w:pStyle w:val="12"/>
              <w:spacing w:before="68"/>
              <w:ind w:left="187" w:right="96"/>
              <w:jc w:val="center"/>
              <w:rPr>
                <w:sz w:val="18"/>
              </w:rPr>
            </w:pPr>
            <w:r>
              <w:rPr>
                <w:w w:val="105"/>
                <w:sz w:val="18"/>
              </w:rPr>
              <w:t>（1 分）</w:t>
            </w:r>
            <w:r>
              <w:rPr>
                <w:w w:val="58"/>
                <w:sz w:val="18"/>
              </w:rPr>
              <w:t xml:space="preserve"> </w:t>
            </w:r>
          </w:p>
        </w:tc>
        <w:tc>
          <w:tcPr>
            <w:tcW w:w="3967" w:type="dxa"/>
            <w:tcBorders>
              <w:top w:val="single" w:color="000000" w:sz="4" w:space="0"/>
            </w:tcBorders>
          </w:tcPr>
          <w:p>
            <w:pPr>
              <w:pStyle w:val="12"/>
              <w:spacing w:before="81"/>
              <w:ind w:left="280"/>
              <w:rPr>
                <w:sz w:val="18"/>
              </w:rPr>
            </w:pPr>
            <w:r>
              <w:rPr>
                <w:sz w:val="18"/>
              </w:rPr>
              <w:t>有废弃物</w:t>
            </w:r>
            <w:r>
              <w:rPr>
                <w:sz w:val="20"/>
              </w:rPr>
              <w:t>管理方</w:t>
            </w:r>
            <w:r>
              <w:rPr>
                <w:sz w:val="18"/>
              </w:rPr>
              <w:t xml:space="preserve">案。 </w:t>
            </w:r>
          </w:p>
        </w:tc>
        <w:tc>
          <w:tcPr>
            <w:tcW w:w="1277" w:type="dxa"/>
            <w:tcBorders>
              <w:top w:val="single" w:color="000000" w:sz="4" w:space="0"/>
              <w:bottom w:val="single" w:color="000000" w:sz="4" w:space="0"/>
            </w:tcBorders>
          </w:tcPr>
          <w:p>
            <w:pPr>
              <w:pStyle w:val="12"/>
              <w:spacing w:before="98"/>
              <w:ind w:left="187" w:right="96"/>
              <w:jc w:val="center"/>
              <w:rPr>
                <w:sz w:val="18"/>
              </w:rPr>
            </w:pPr>
            <w:r>
              <w:rPr>
                <w:sz w:val="18"/>
              </w:rPr>
              <w:t>0.5</w:t>
            </w:r>
            <w:r>
              <w:rPr>
                <w:w w:val="58"/>
                <w:sz w:val="18"/>
              </w:rPr>
              <w:t xml:space="preserve"> </w:t>
            </w:r>
          </w:p>
        </w:tc>
        <w:tc>
          <w:tcPr>
            <w:tcW w:w="1589" w:type="dxa"/>
            <w:tcBorders>
              <w:top w:val="single" w:color="000000" w:sz="4" w:space="0"/>
              <w:bottom w:val="single" w:color="000000" w:sz="4" w:space="0"/>
            </w:tcBorders>
          </w:tcPr>
          <w:p>
            <w:pPr>
              <w:pStyle w:val="12"/>
              <w:spacing w:before="101"/>
              <w:ind w:right="717"/>
              <w:jc w:val="right"/>
              <w:rPr>
                <w:sz w:val="18"/>
              </w:rPr>
            </w:pPr>
            <w:r>
              <w:rPr>
                <w:w w:val="58"/>
                <w:sz w:val="18"/>
              </w:rPr>
              <w:t xml:space="preserve"> </w:t>
            </w:r>
          </w:p>
        </w:tc>
        <w:tc>
          <w:tcPr>
            <w:tcW w:w="4080" w:type="dxa"/>
            <w:vMerge w:val="restart"/>
            <w:tcBorders>
              <w:bottom w:val="single" w:color="000000" w:sz="4" w:space="0"/>
            </w:tcBorders>
          </w:tcPr>
          <w:p>
            <w:pPr>
              <w:pStyle w:val="12"/>
              <w:spacing w:before="141" w:line="288" w:lineRule="auto"/>
              <w:ind w:left="107" w:right="180" w:firstLine="360"/>
              <w:rPr>
                <w:sz w:val="18"/>
              </w:rPr>
            </w:pPr>
            <w:r>
              <w:rPr>
                <w:w w:val="95"/>
                <w:sz w:val="18"/>
              </w:rPr>
              <w:t>查看</w:t>
            </w:r>
            <w:r>
              <w:rPr>
                <w:w w:val="95"/>
                <w:sz w:val="20"/>
              </w:rPr>
              <w:t>记录</w:t>
            </w:r>
            <w:r>
              <w:rPr>
                <w:w w:val="95"/>
                <w:sz w:val="18"/>
              </w:rPr>
              <w:t>，包括</w:t>
            </w:r>
            <w:r>
              <w:rPr>
                <w:w w:val="95"/>
                <w:sz w:val="20"/>
              </w:rPr>
              <w:t>医疗</w:t>
            </w:r>
            <w:r>
              <w:rPr>
                <w:w w:val="95"/>
                <w:sz w:val="18"/>
              </w:rPr>
              <w:t>废弃物、</w:t>
            </w:r>
            <w:r>
              <w:rPr>
                <w:w w:val="95"/>
                <w:sz w:val="20"/>
              </w:rPr>
              <w:t>生活</w:t>
            </w:r>
            <w:r>
              <w:rPr>
                <w:w w:val="95"/>
                <w:sz w:val="18"/>
              </w:rPr>
              <w:t xml:space="preserve">废弃物， </w:t>
            </w:r>
            <w:r>
              <w:rPr>
                <w:sz w:val="20"/>
              </w:rPr>
              <w:t>特别</w:t>
            </w:r>
            <w:r>
              <w:rPr>
                <w:sz w:val="18"/>
              </w:rPr>
              <w:t>是</w:t>
            </w:r>
            <w:r>
              <w:rPr>
                <w:sz w:val="20"/>
              </w:rPr>
              <w:t>一</w:t>
            </w:r>
            <w:r>
              <w:rPr>
                <w:sz w:val="18"/>
              </w:rPr>
              <w:t>些</w:t>
            </w:r>
            <w:r>
              <w:rPr>
                <w:sz w:val="20"/>
              </w:rPr>
              <w:t>外</w:t>
            </w:r>
            <w:r>
              <w:rPr>
                <w:sz w:val="18"/>
              </w:rPr>
              <w:t>包</w:t>
            </w:r>
            <w:r>
              <w:rPr>
                <w:sz w:val="20"/>
              </w:rPr>
              <w:t>服务</w:t>
            </w:r>
            <w:r>
              <w:rPr>
                <w:sz w:val="18"/>
              </w:rPr>
              <w:t>的规范</w:t>
            </w:r>
            <w:r>
              <w:rPr>
                <w:sz w:val="20"/>
              </w:rPr>
              <w:t>性管理</w:t>
            </w:r>
            <w:r>
              <w:rPr>
                <w:sz w:val="18"/>
              </w:rPr>
              <w:t xml:space="preserve">要求。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17"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3967" w:type="dxa"/>
            <w:tcBorders>
              <w:bottom w:val="single" w:color="000000" w:sz="4" w:space="0"/>
            </w:tcBorders>
          </w:tcPr>
          <w:p>
            <w:pPr>
              <w:pStyle w:val="12"/>
              <w:spacing w:before="78"/>
              <w:ind w:left="280"/>
              <w:rPr>
                <w:sz w:val="18"/>
              </w:rPr>
            </w:pPr>
            <w:r>
              <w:rPr>
                <w:sz w:val="18"/>
              </w:rPr>
              <w:t>有废弃物</w:t>
            </w:r>
            <w:r>
              <w:rPr>
                <w:sz w:val="20"/>
              </w:rPr>
              <w:t>管理</w:t>
            </w:r>
            <w:r>
              <w:rPr>
                <w:sz w:val="18"/>
              </w:rPr>
              <w:t>执行</w:t>
            </w:r>
            <w:r>
              <w:rPr>
                <w:sz w:val="20"/>
              </w:rPr>
              <w:t>记录</w:t>
            </w:r>
            <w:r>
              <w:rPr>
                <w:sz w:val="18"/>
              </w:rPr>
              <w:t xml:space="preserve">。 </w:t>
            </w:r>
          </w:p>
        </w:tc>
        <w:tc>
          <w:tcPr>
            <w:tcW w:w="1277" w:type="dxa"/>
            <w:tcBorders>
              <w:top w:val="single" w:color="000000" w:sz="4" w:space="0"/>
              <w:bottom w:val="single" w:color="000000" w:sz="4" w:space="0"/>
            </w:tcBorders>
          </w:tcPr>
          <w:p>
            <w:pPr>
              <w:pStyle w:val="12"/>
              <w:spacing w:before="96"/>
              <w:ind w:left="187" w:right="96"/>
              <w:jc w:val="center"/>
              <w:rPr>
                <w:sz w:val="18"/>
              </w:rPr>
            </w:pPr>
            <w:r>
              <w:rPr>
                <w:sz w:val="18"/>
              </w:rPr>
              <w:t>0.5</w:t>
            </w:r>
            <w:r>
              <w:rPr>
                <w:w w:val="58"/>
                <w:sz w:val="18"/>
              </w:rPr>
              <w:t xml:space="preserve"> </w:t>
            </w:r>
          </w:p>
        </w:tc>
        <w:tc>
          <w:tcPr>
            <w:tcW w:w="1589" w:type="dxa"/>
            <w:tcBorders>
              <w:top w:val="single" w:color="000000" w:sz="4" w:space="0"/>
              <w:bottom w:val="single" w:color="000000" w:sz="4" w:space="0"/>
            </w:tcBorders>
          </w:tcPr>
          <w:p>
            <w:pPr>
              <w:pStyle w:val="12"/>
              <w:spacing w:before="98"/>
              <w:ind w:right="717"/>
              <w:jc w:val="right"/>
              <w:rPr>
                <w:sz w:val="18"/>
              </w:rPr>
            </w:pPr>
            <w:r>
              <w:rPr>
                <w:w w:val="58"/>
                <w:sz w:val="18"/>
              </w:rPr>
              <w:t xml:space="preserve"> </w:t>
            </w:r>
          </w:p>
        </w:tc>
        <w:tc>
          <w:tcPr>
            <w:tcW w:w="4080" w:type="dxa"/>
            <w:vMerge w:val="continue"/>
            <w:tcBorders>
              <w:top w:val="nil"/>
              <w:bottom w:val="single" w:color="000000" w:sz="4" w:space="0"/>
            </w:tcBorders>
          </w:tcPr>
          <w:p>
            <w:pPr>
              <w:rPr>
                <w:sz w:val="2"/>
                <w:szCs w:val="2"/>
              </w:rPr>
            </w:pPr>
          </w:p>
        </w:tc>
      </w:tr>
    </w:tbl>
    <w:p>
      <w:pPr>
        <w:pStyle w:val="3"/>
        <w:rPr>
          <w:sz w:val="20"/>
        </w:rPr>
      </w:pPr>
    </w:p>
    <w:p>
      <w:pPr>
        <w:pStyle w:val="3"/>
        <w:rPr>
          <w:sz w:val="20"/>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spacing w:before="7"/>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46 —</w:t>
      </w:r>
    </w:p>
    <w:p>
      <w:pPr>
        <w:jc w:val="center"/>
        <w:sectPr>
          <w:footerReference r:id="rId44"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3967"/>
        <w:gridCol w:w="1277"/>
        <w:gridCol w:w="1589"/>
        <w:gridCol w:w="4080"/>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60" w:hRule="atLeast"/>
        </w:trPr>
        <w:tc>
          <w:tcPr>
            <w:tcW w:w="1135" w:type="dxa"/>
            <w:vMerge w:val="restart"/>
          </w:tcPr>
          <w:p>
            <w:pPr>
              <w:pStyle w:val="12"/>
              <w:spacing w:before="10"/>
              <w:rPr>
                <w:rFonts w:ascii="Times New Roman"/>
                <w:sz w:val="28"/>
              </w:rPr>
            </w:pPr>
          </w:p>
          <w:p>
            <w:pPr>
              <w:pStyle w:val="12"/>
              <w:ind w:left="364"/>
              <w:rPr>
                <w:sz w:val="18"/>
              </w:rPr>
            </w:pPr>
            <w:r>
              <w:rPr>
                <w:w w:val="95"/>
                <w:sz w:val="18"/>
              </w:rPr>
              <w:t>3.6.</w:t>
            </w:r>
            <w:r>
              <w:rPr>
                <w:w w:val="95"/>
                <w:sz w:val="20"/>
              </w:rPr>
              <w:t>7</w:t>
            </w:r>
            <w:r>
              <w:rPr>
                <w:w w:val="58"/>
                <w:sz w:val="18"/>
              </w:rPr>
              <w:t xml:space="preserve"> </w:t>
            </w:r>
          </w:p>
        </w:tc>
        <w:tc>
          <w:tcPr>
            <w:tcW w:w="1277" w:type="dxa"/>
            <w:vMerge w:val="restart"/>
          </w:tcPr>
          <w:p>
            <w:pPr>
              <w:pStyle w:val="12"/>
              <w:spacing w:before="23" w:line="290" w:lineRule="auto"/>
              <w:ind w:left="187" w:right="177"/>
              <w:jc w:val="center"/>
              <w:rPr>
                <w:sz w:val="18"/>
              </w:rPr>
            </w:pPr>
            <w:r>
              <w:rPr>
                <w:w w:val="95"/>
                <w:sz w:val="18"/>
              </w:rPr>
              <w:t>员</w:t>
            </w:r>
            <w:r>
              <w:rPr>
                <w:w w:val="95"/>
                <w:sz w:val="20"/>
              </w:rPr>
              <w:t>工</w:t>
            </w:r>
            <w:r>
              <w:rPr>
                <w:w w:val="95"/>
                <w:sz w:val="18"/>
              </w:rPr>
              <w:t>宿舍</w:t>
            </w:r>
            <w:r>
              <w:rPr>
                <w:w w:val="95"/>
                <w:sz w:val="20"/>
              </w:rPr>
              <w:t>管</w:t>
            </w:r>
            <w:r>
              <w:rPr>
                <w:sz w:val="20"/>
              </w:rPr>
              <w:t>理</w:t>
            </w:r>
            <w:r>
              <w:rPr>
                <w:w w:val="58"/>
                <w:sz w:val="18"/>
              </w:rPr>
              <w:t xml:space="preserve"> </w:t>
            </w:r>
          </w:p>
          <w:p>
            <w:pPr>
              <w:pStyle w:val="12"/>
              <w:spacing w:before="16"/>
              <w:ind w:left="187" w:right="125"/>
              <w:jc w:val="center"/>
              <w:rPr>
                <w:sz w:val="18"/>
              </w:rPr>
            </w:pPr>
            <w:r>
              <w:rPr>
                <w:sz w:val="18"/>
              </w:rPr>
              <w:t xml:space="preserve">（1 分） </w:t>
            </w:r>
          </w:p>
        </w:tc>
        <w:tc>
          <w:tcPr>
            <w:tcW w:w="3967" w:type="dxa"/>
            <w:tcBorders>
              <w:bottom w:val="single" w:color="000000" w:sz="4" w:space="0"/>
            </w:tcBorders>
          </w:tcPr>
          <w:p>
            <w:pPr>
              <w:pStyle w:val="12"/>
              <w:spacing w:before="100"/>
              <w:ind w:left="280"/>
              <w:rPr>
                <w:sz w:val="18"/>
              </w:rPr>
            </w:pPr>
            <w:r>
              <w:rPr>
                <w:sz w:val="18"/>
              </w:rPr>
              <w:t>有员</w:t>
            </w:r>
            <w:r>
              <w:rPr>
                <w:sz w:val="20"/>
              </w:rPr>
              <w:t>工</w:t>
            </w:r>
            <w:r>
              <w:rPr>
                <w:sz w:val="18"/>
              </w:rPr>
              <w:t>宿舍</w:t>
            </w:r>
            <w:r>
              <w:rPr>
                <w:sz w:val="20"/>
              </w:rPr>
              <w:t>管理</w:t>
            </w:r>
            <w:r>
              <w:rPr>
                <w:sz w:val="18"/>
              </w:rPr>
              <w:t xml:space="preserve">制度。 </w:t>
            </w:r>
          </w:p>
        </w:tc>
        <w:tc>
          <w:tcPr>
            <w:tcW w:w="1277" w:type="dxa"/>
            <w:tcBorders>
              <w:bottom w:val="single" w:color="000000" w:sz="4" w:space="0"/>
            </w:tcBorders>
          </w:tcPr>
          <w:p>
            <w:pPr>
              <w:pStyle w:val="12"/>
              <w:spacing w:before="117"/>
              <w:ind w:right="422"/>
              <w:jc w:val="right"/>
              <w:rPr>
                <w:sz w:val="18"/>
              </w:rPr>
            </w:pPr>
            <w:r>
              <w:rPr>
                <w:sz w:val="18"/>
              </w:rPr>
              <w:t>0.5</w:t>
            </w:r>
            <w:r>
              <w:rPr>
                <w:w w:val="58"/>
                <w:sz w:val="18"/>
              </w:rPr>
              <w:t xml:space="preserve"> </w:t>
            </w:r>
          </w:p>
        </w:tc>
        <w:tc>
          <w:tcPr>
            <w:tcW w:w="1589" w:type="dxa"/>
            <w:tcBorders>
              <w:bottom w:val="single" w:color="000000" w:sz="4" w:space="0"/>
            </w:tcBorders>
          </w:tcPr>
          <w:p>
            <w:pPr>
              <w:pStyle w:val="12"/>
              <w:spacing w:before="120"/>
              <w:ind w:right="717"/>
              <w:jc w:val="right"/>
              <w:rPr>
                <w:sz w:val="18"/>
              </w:rPr>
            </w:pPr>
            <w:r>
              <w:rPr>
                <w:w w:val="58"/>
                <w:sz w:val="18"/>
              </w:rPr>
              <w:t xml:space="preserve"> </w:t>
            </w:r>
          </w:p>
        </w:tc>
        <w:tc>
          <w:tcPr>
            <w:tcW w:w="4080" w:type="dxa"/>
            <w:vMerge w:val="restart"/>
          </w:tcPr>
          <w:p>
            <w:pPr>
              <w:pStyle w:val="12"/>
              <w:rPr>
                <w:rFonts w:ascii="Times New Roman"/>
                <w:sz w:val="18"/>
              </w:rPr>
            </w:pPr>
          </w:p>
          <w:p>
            <w:pPr>
              <w:pStyle w:val="12"/>
              <w:spacing w:before="145"/>
              <w:ind w:left="467"/>
              <w:rPr>
                <w:sz w:val="18"/>
              </w:rPr>
            </w:pPr>
            <w:r>
              <w:rPr>
                <w:sz w:val="18"/>
              </w:rPr>
              <w:t xml:space="preserve">查看制度，结合现场查看。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Borders>
              <w:top w:val="single" w:color="000000" w:sz="4" w:space="0"/>
            </w:tcBorders>
          </w:tcPr>
          <w:p>
            <w:pPr>
              <w:pStyle w:val="12"/>
              <w:spacing w:before="97"/>
              <w:ind w:left="280"/>
              <w:rPr>
                <w:sz w:val="18"/>
              </w:rPr>
            </w:pPr>
            <w:r>
              <w:rPr>
                <w:sz w:val="18"/>
              </w:rPr>
              <w:t>有宿舍</w:t>
            </w:r>
            <w:r>
              <w:rPr>
                <w:sz w:val="20"/>
              </w:rPr>
              <w:t>管理</w:t>
            </w:r>
            <w:r>
              <w:rPr>
                <w:sz w:val="18"/>
              </w:rPr>
              <w:t>制度执行</w:t>
            </w:r>
            <w:r>
              <w:rPr>
                <w:sz w:val="20"/>
              </w:rPr>
              <w:t>记录</w:t>
            </w:r>
            <w:r>
              <w:rPr>
                <w:sz w:val="18"/>
              </w:rPr>
              <w:t xml:space="preserve">。 </w:t>
            </w:r>
          </w:p>
        </w:tc>
        <w:tc>
          <w:tcPr>
            <w:tcW w:w="1277" w:type="dxa"/>
            <w:tcBorders>
              <w:top w:val="single" w:color="000000" w:sz="4" w:space="0"/>
            </w:tcBorders>
          </w:tcPr>
          <w:p>
            <w:pPr>
              <w:pStyle w:val="12"/>
              <w:spacing w:before="115"/>
              <w:ind w:right="422"/>
              <w:jc w:val="right"/>
              <w:rPr>
                <w:sz w:val="18"/>
              </w:rPr>
            </w:pPr>
            <w:r>
              <w:rPr>
                <w:sz w:val="18"/>
              </w:rPr>
              <w:t>0.5</w:t>
            </w:r>
            <w:r>
              <w:rPr>
                <w:w w:val="58"/>
                <w:sz w:val="18"/>
              </w:rPr>
              <w:t xml:space="preserve"> </w:t>
            </w:r>
          </w:p>
        </w:tc>
        <w:tc>
          <w:tcPr>
            <w:tcW w:w="1589" w:type="dxa"/>
            <w:tcBorders>
              <w:top w:val="single" w:color="000000" w:sz="4" w:space="0"/>
            </w:tcBorders>
          </w:tcPr>
          <w:p>
            <w:pPr>
              <w:pStyle w:val="12"/>
              <w:spacing w:before="117"/>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71" w:hRule="atLeast"/>
        </w:trPr>
        <w:tc>
          <w:tcPr>
            <w:tcW w:w="1135" w:type="dxa"/>
            <w:vMerge w:val="restart"/>
          </w:tcPr>
          <w:p>
            <w:pPr>
              <w:pStyle w:val="12"/>
              <w:spacing w:before="8"/>
              <w:rPr>
                <w:rFonts w:ascii="Times New Roman"/>
                <w:sz w:val="18"/>
              </w:rPr>
            </w:pPr>
          </w:p>
          <w:p>
            <w:pPr>
              <w:pStyle w:val="12"/>
              <w:ind w:left="364"/>
              <w:rPr>
                <w:sz w:val="18"/>
              </w:rPr>
            </w:pPr>
            <w:r>
              <w:rPr>
                <w:w w:val="95"/>
                <w:sz w:val="18"/>
              </w:rPr>
              <w:t>3.6.</w:t>
            </w:r>
            <w:r>
              <w:rPr>
                <w:w w:val="95"/>
                <w:sz w:val="20"/>
              </w:rPr>
              <w:t>8</w:t>
            </w:r>
            <w:r>
              <w:rPr>
                <w:w w:val="58"/>
                <w:sz w:val="18"/>
              </w:rPr>
              <w:t xml:space="preserve"> </w:t>
            </w:r>
          </w:p>
        </w:tc>
        <w:tc>
          <w:tcPr>
            <w:tcW w:w="1277" w:type="dxa"/>
            <w:vMerge w:val="restart"/>
          </w:tcPr>
          <w:p>
            <w:pPr>
              <w:pStyle w:val="12"/>
              <w:spacing w:before="61"/>
              <w:ind w:left="278"/>
              <w:rPr>
                <w:sz w:val="18"/>
              </w:rPr>
            </w:pPr>
            <w:r>
              <w:rPr>
                <w:w w:val="90"/>
                <w:sz w:val="18"/>
              </w:rPr>
              <w:t>车辆</w:t>
            </w:r>
            <w:r>
              <w:rPr>
                <w:w w:val="90"/>
                <w:sz w:val="20"/>
              </w:rPr>
              <w:t>管理</w:t>
            </w:r>
            <w:r>
              <w:rPr>
                <w:w w:val="58"/>
                <w:sz w:val="18"/>
              </w:rPr>
              <w:t xml:space="preserve"> </w:t>
            </w:r>
          </w:p>
          <w:p>
            <w:pPr>
              <w:pStyle w:val="12"/>
              <w:spacing w:before="69"/>
              <w:ind w:left="290"/>
              <w:rPr>
                <w:sz w:val="18"/>
              </w:rPr>
            </w:pPr>
            <w:r>
              <w:rPr>
                <w:sz w:val="18"/>
              </w:rPr>
              <w:t>（1</w:t>
            </w:r>
            <w:r>
              <w:rPr>
                <w:spacing w:val="-28"/>
                <w:sz w:val="18"/>
              </w:rPr>
              <w:t xml:space="preserve"> 分</w:t>
            </w:r>
            <w:r>
              <w:rPr>
                <w:sz w:val="18"/>
              </w:rPr>
              <w:t xml:space="preserve">） </w:t>
            </w:r>
          </w:p>
        </w:tc>
        <w:tc>
          <w:tcPr>
            <w:tcW w:w="3967" w:type="dxa"/>
            <w:tcBorders>
              <w:bottom w:val="single" w:color="000000" w:sz="4" w:space="0"/>
            </w:tcBorders>
          </w:tcPr>
          <w:p>
            <w:pPr>
              <w:pStyle w:val="12"/>
              <w:spacing w:before="54"/>
              <w:ind w:left="280"/>
              <w:rPr>
                <w:sz w:val="18"/>
              </w:rPr>
            </w:pPr>
            <w:r>
              <w:rPr>
                <w:sz w:val="18"/>
              </w:rPr>
              <w:t>有车辆</w:t>
            </w:r>
            <w:r>
              <w:rPr>
                <w:sz w:val="20"/>
              </w:rPr>
              <w:t>管理</w:t>
            </w:r>
            <w:r>
              <w:rPr>
                <w:sz w:val="18"/>
              </w:rPr>
              <w:t xml:space="preserve">制度。 </w:t>
            </w:r>
          </w:p>
        </w:tc>
        <w:tc>
          <w:tcPr>
            <w:tcW w:w="1277" w:type="dxa"/>
            <w:tcBorders>
              <w:bottom w:val="single" w:color="000000" w:sz="4" w:space="0"/>
            </w:tcBorders>
          </w:tcPr>
          <w:p>
            <w:pPr>
              <w:pStyle w:val="12"/>
              <w:spacing w:before="72"/>
              <w:ind w:right="422"/>
              <w:jc w:val="right"/>
              <w:rPr>
                <w:sz w:val="18"/>
              </w:rPr>
            </w:pPr>
            <w:r>
              <w:rPr>
                <w:sz w:val="18"/>
              </w:rPr>
              <w:t>0.5</w:t>
            </w:r>
            <w:r>
              <w:rPr>
                <w:w w:val="58"/>
                <w:sz w:val="18"/>
              </w:rPr>
              <w:t xml:space="preserve"> </w:t>
            </w:r>
          </w:p>
        </w:tc>
        <w:tc>
          <w:tcPr>
            <w:tcW w:w="1589" w:type="dxa"/>
            <w:tcBorders>
              <w:bottom w:val="single" w:color="000000" w:sz="4" w:space="0"/>
            </w:tcBorders>
          </w:tcPr>
          <w:p>
            <w:pPr>
              <w:pStyle w:val="12"/>
              <w:spacing w:before="74"/>
              <w:ind w:right="717"/>
              <w:jc w:val="right"/>
              <w:rPr>
                <w:sz w:val="18"/>
              </w:rPr>
            </w:pPr>
            <w:r>
              <w:rPr>
                <w:w w:val="58"/>
                <w:sz w:val="18"/>
              </w:rPr>
              <w:t xml:space="preserve"> </w:t>
            </w:r>
          </w:p>
        </w:tc>
        <w:tc>
          <w:tcPr>
            <w:tcW w:w="4080" w:type="dxa"/>
            <w:vMerge w:val="restart"/>
          </w:tcPr>
          <w:p>
            <w:pPr>
              <w:pStyle w:val="12"/>
              <w:spacing w:before="8"/>
              <w:rPr>
                <w:rFonts w:ascii="Times New Roman"/>
                <w:sz w:val="18"/>
              </w:rPr>
            </w:pPr>
          </w:p>
          <w:p>
            <w:pPr>
              <w:pStyle w:val="12"/>
              <w:ind w:left="467"/>
              <w:rPr>
                <w:sz w:val="18"/>
              </w:rPr>
            </w:pPr>
            <w:r>
              <w:rPr>
                <w:sz w:val="18"/>
              </w:rPr>
              <w:t>查看制度，近</w:t>
            </w:r>
            <w:r>
              <w:rPr>
                <w:sz w:val="20"/>
              </w:rPr>
              <w:t>一</w:t>
            </w:r>
            <w:r>
              <w:rPr>
                <w:sz w:val="18"/>
              </w:rPr>
              <w:t>年</w:t>
            </w:r>
            <w:r>
              <w:rPr>
                <w:sz w:val="20"/>
              </w:rPr>
              <w:t>记录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Borders>
              <w:top w:val="single" w:color="000000" w:sz="4" w:space="0"/>
            </w:tcBorders>
          </w:tcPr>
          <w:p>
            <w:pPr>
              <w:pStyle w:val="12"/>
              <w:spacing w:before="23"/>
              <w:ind w:left="280"/>
              <w:rPr>
                <w:sz w:val="18"/>
              </w:rPr>
            </w:pPr>
            <w:r>
              <w:rPr>
                <w:sz w:val="18"/>
              </w:rPr>
              <w:t>有车辆购</w:t>
            </w:r>
            <w:r>
              <w:rPr>
                <w:sz w:val="20"/>
              </w:rPr>
              <w:t>置</w:t>
            </w:r>
            <w:r>
              <w:rPr>
                <w:sz w:val="18"/>
              </w:rPr>
              <w:t>、检</w:t>
            </w:r>
            <w:r>
              <w:rPr>
                <w:sz w:val="20"/>
              </w:rPr>
              <w:t>测</w:t>
            </w:r>
            <w:r>
              <w:rPr>
                <w:sz w:val="18"/>
              </w:rPr>
              <w:t>、维修</w:t>
            </w:r>
            <w:r>
              <w:rPr>
                <w:sz w:val="20"/>
              </w:rPr>
              <w:t>记录</w:t>
            </w:r>
            <w:r>
              <w:rPr>
                <w:sz w:val="18"/>
              </w:rPr>
              <w:t xml:space="preserve">。 </w:t>
            </w:r>
          </w:p>
        </w:tc>
        <w:tc>
          <w:tcPr>
            <w:tcW w:w="1277" w:type="dxa"/>
            <w:tcBorders>
              <w:top w:val="single" w:color="000000" w:sz="4" w:space="0"/>
            </w:tcBorders>
          </w:tcPr>
          <w:p>
            <w:pPr>
              <w:pStyle w:val="12"/>
              <w:spacing w:before="40"/>
              <w:ind w:right="422"/>
              <w:jc w:val="right"/>
              <w:rPr>
                <w:sz w:val="18"/>
              </w:rPr>
            </w:pPr>
            <w:r>
              <w:rPr>
                <w:sz w:val="18"/>
              </w:rPr>
              <w:t>0.5</w:t>
            </w:r>
            <w:r>
              <w:rPr>
                <w:w w:val="58"/>
                <w:sz w:val="18"/>
              </w:rPr>
              <w:t xml:space="preserve"> </w:t>
            </w:r>
          </w:p>
        </w:tc>
        <w:tc>
          <w:tcPr>
            <w:tcW w:w="1589" w:type="dxa"/>
            <w:tcBorders>
              <w:top w:val="single" w:color="000000" w:sz="4" w:space="0"/>
            </w:tcBorders>
          </w:tcPr>
          <w:p>
            <w:pPr>
              <w:pStyle w:val="12"/>
              <w:spacing w:before="43"/>
              <w:ind w:right="717"/>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12" w:hRule="atLeast"/>
        </w:trPr>
        <w:tc>
          <w:tcPr>
            <w:tcW w:w="1135" w:type="dxa"/>
            <w:shd w:val="clear" w:color="auto" w:fill="D4E9D6"/>
          </w:tcPr>
          <w:p>
            <w:pPr>
              <w:pStyle w:val="12"/>
              <w:spacing w:before="93"/>
              <w:ind w:right="367"/>
              <w:jc w:val="right"/>
              <w:rPr>
                <w:sz w:val="18"/>
              </w:rPr>
            </w:pPr>
            <w:r>
              <w:rPr>
                <w:color w:val="FF0000"/>
                <w:sz w:val="18"/>
              </w:rPr>
              <w:t>3.7</w:t>
            </w:r>
            <w:r>
              <w:rPr>
                <w:color w:val="FF0000"/>
                <w:w w:val="58"/>
                <w:sz w:val="18"/>
              </w:rPr>
              <w:t xml:space="preserve"> </w:t>
            </w:r>
          </w:p>
        </w:tc>
        <w:tc>
          <w:tcPr>
            <w:tcW w:w="1277" w:type="dxa"/>
            <w:shd w:val="clear" w:color="auto" w:fill="D4E9D6"/>
          </w:tcPr>
          <w:p>
            <w:pPr>
              <w:pStyle w:val="12"/>
              <w:spacing w:before="93"/>
              <w:ind w:right="362"/>
              <w:jc w:val="center"/>
              <w:rPr>
                <w:sz w:val="18"/>
              </w:rPr>
            </w:pPr>
            <w:r>
              <w:rPr>
                <w:color w:val="FF0000"/>
                <w:w w:val="58"/>
                <w:sz w:val="18"/>
              </w:rPr>
              <w:t xml:space="preserve"> </w:t>
            </w:r>
          </w:p>
        </w:tc>
        <w:tc>
          <w:tcPr>
            <w:tcW w:w="3967" w:type="dxa"/>
            <w:shd w:val="clear" w:color="auto" w:fill="D4E9D6"/>
          </w:tcPr>
          <w:p>
            <w:pPr>
              <w:pStyle w:val="12"/>
              <w:spacing w:before="93"/>
              <w:ind w:left="1689"/>
              <w:rPr>
                <w:sz w:val="18"/>
              </w:rPr>
            </w:pPr>
            <w:r>
              <w:rPr>
                <w:color w:val="FF0000"/>
                <w:sz w:val="18"/>
              </w:rPr>
              <w:t xml:space="preserve">评价与改进 </w:t>
            </w:r>
          </w:p>
        </w:tc>
        <w:tc>
          <w:tcPr>
            <w:tcW w:w="1277" w:type="dxa"/>
            <w:shd w:val="clear" w:color="auto" w:fill="D4E9D6"/>
          </w:tcPr>
          <w:p>
            <w:pPr>
              <w:pStyle w:val="12"/>
              <w:spacing w:before="93"/>
              <w:ind w:left="139"/>
              <w:rPr>
                <w:sz w:val="18"/>
              </w:rPr>
            </w:pPr>
            <w:r>
              <w:rPr>
                <w:color w:val="FF0000"/>
                <w:w w:val="125"/>
                <w:sz w:val="18"/>
              </w:rPr>
              <w:t>26</w:t>
            </w:r>
            <w:r>
              <w:rPr>
                <w:color w:val="FF0000"/>
                <w:w w:val="58"/>
                <w:sz w:val="18"/>
              </w:rPr>
              <w:t xml:space="preserve"> </w:t>
            </w:r>
          </w:p>
        </w:tc>
        <w:tc>
          <w:tcPr>
            <w:tcW w:w="1589" w:type="dxa"/>
            <w:shd w:val="clear" w:color="auto" w:fill="D4E9D6"/>
          </w:tcPr>
          <w:p>
            <w:pPr>
              <w:pStyle w:val="12"/>
              <w:spacing w:before="96"/>
              <w:ind w:right="717"/>
              <w:jc w:val="right"/>
              <w:rPr>
                <w:sz w:val="18"/>
              </w:rPr>
            </w:pPr>
            <w:r>
              <w:rPr>
                <w:color w:val="FF0000"/>
                <w:w w:val="58"/>
                <w:sz w:val="18"/>
              </w:rPr>
              <w:t xml:space="preserve"> </w:t>
            </w:r>
          </w:p>
        </w:tc>
        <w:tc>
          <w:tcPr>
            <w:tcW w:w="4080" w:type="dxa"/>
            <w:shd w:val="clear" w:color="auto" w:fill="D4E9D6"/>
          </w:tcPr>
          <w:p>
            <w:pPr>
              <w:pStyle w:val="12"/>
              <w:spacing w:before="96"/>
              <w:ind w:left="467"/>
              <w:rPr>
                <w:sz w:val="18"/>
              </w:rPr>
            </w:pPr>
            <w:r>
              <w:rPr>
                <w:color w:val="FF0000"/>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83" w:hRule="atLeast"/>
        </w:trPr>
        <w:tc>
          <w:tcPr>
            <w:tcW w:w="1135"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
              <w:rPr>
                <w:rFonts w:ascii="Times New Roman"/>
                <w:sz w:val="27"/>
              </w:rPr>
            </w:pPr>
          </w:p>
          <w:p>
            <w:pPr>
              <w:pStyle w:val="12"/>
              <w:spacing w:before="1"/>
              <w:ind w:left="364"/>
              <w:rPr>
                <w:sz w:val="18"/>
              </w:rPr>
            </w:pPr>
            <w:r>
              <w:rPr>
                <w:w w:val="95"/>
                <w:sz w:val="18"/>
              </w:rPr>
              <w:t>3.</w:t>
            </w:r>
            <w:r>
              <w:rPr>
                <w:w w:val="95"/>
                <w:sz w:val="20"/>
              </w:rPr>
              <w:t>7</w:t>
            </w:r>
            <w:r>
              <w:rPr>
                <w:w w:val="95"/>
                <w:sz w:val="18"/>
              </w:rPr>
              <w:t>.1</w:t>
            </w:r>
            <w:r>
              <w:rPr>
                <w:w w:val="58"/>
                <w:sz w:val="18"/>
              </w:rPr>
              <w:t xml:space="preserve"> </w:t>
            </w:r>
          </w:p>
        </w:tc>
        <w:tc>
          <w:tcPr>
            <w:tcW w:w="1277" w:type="dxa"/>
            <w:vMerge w:val="restart"/>
          </w:tcPr>
          <w:p>
            <w:pPr>
              <w:pStyle w:val="12"/>
              <w:rPr>
                <w:rFonts w:ascii="Times New Roman"/>
                <w:sz w:val="18"/>
              </w:rPr>
            </w:pPr>
          </w:p>
          <w:p>
            <w:pPr>
              <w:pStyle w:val="12"/>
              <w:rPr>
                <w:rFonts w:ascii="Times New Roman"/>
                <w:sz w:val="18"/>
              </w:rPr>
            </w:pPr>
          </w:p>
          <w:p>
            <w:pPr>
              <w:pStyle w:val="12"/>
              <w:spacing w:before="11"/>
              <w:rPr>
                <w:rFonts w:ascii="Times New Roman"/>
                <w:sz w:val="25"/>
              </w:rPr>
            </w:pPr>
          </w:p>
          <w:p>
            <w:pPr>
              <w:pStyle w:val="12"/>
              <w:spacing w:line="321" w:lineRule="auto"/>
              <w:ind w:left="187" w:right="177"/>
              <w:jc w:val="center"/>
              <w:rPr>
                <w:sz w:val="18"/>
              </w:rPr>
            </w:pPr>
            <w:r>
              <w:rPr>
                <w:sz w:val="18"/>
              </w:rPr>
              <w:t xml:space="preserve">投诉制度渠道 </w:t>
            </w:r>
          </w:p>
          <w:p>
            <w:pPr>
              <w:pStyle w:val="12"/>
              <w:spacing w:line="227" w:lineRule="exact"/>
              <w:ind w:left="187" w:right="125"/>
              <w:jc w:val="center"/>
              <w:rPr>
                <w:sz w:val="18"/>
              </w:rPr>
            </w:pPr>
            <w:r>
              <w:rPr>
                <w:w w:val="105"/>
                <w:sz w:val="18"/>
              </w:rPr>
              <w:t>（3 分）</w:t>
            </w:r>
            <w:r>
              <w:rPr>
                <w:w w:val="58"/>
                <w:sz w:val="18"/>
              </w:rPr>
              <w:t xml:space="preserve"> </w:t>
            </w:r>
          </w:p>
        </w:tc>
        <w:tc>
          <w:tcPr>
            <w:tcW w:w="3967" w:type="dxa"/>
          </w:tcPr>
          <w:p>
            <w:pPr>
              <w:pStyle w:val="12"/>
              <w:spacing w:before="59"/>
              <w:ind w:left="280"/>
              <w:rPr>
                <w:sz w:val="18"/>
              </w:rPr>
            </w:pPr>
            <w:r>
              <w:rPr>
                <w:sz w:val="18"/>
              </w:rPr>
              <w:t>有投诉处</w:t>
            </w:r>
            <w:r>
              <w:rPr>
                <w:sz w:val="20"/>
              </w:rPr>
              <w:t>理</w:t>
            </w:r>
            <w:r>
              <w:rPr>
                <w:sz w:val="18"/>
              </w:rPr>
              <w:t>制度和处</w:t>
            </w:r>
            <w:r>
              <w:rPr>
                <w:sz w:val="20"/>
              </w:rPr>
              <w:t>理</w:t>
            </w:r>
            <w:r>
              <w:rPr>
                <w:sz w:val="18"/>
              </w:rPr>
              <w:t>流</w:t>
            </w:r>
            <w:r>
              <w:rPr>
                <w:sz w:val="20"/>
              </w:rPr>
              <w:t>程</w:t>
            </w:r>
            <w:r>
              <w:rPr>
                <w:sz w:val="18"/>
              </w:rPr>
              <w:t xml:space="preserve">。 </w:t>
            </w:r>
          </w:p>
        </w:tc>
        <w:tc>
          <w:tcPr>
            <w:tcW w:w="1277" w:type="dxa"/>
          </w:tcPr>
          <w:p>
            <w:pPr>
              <w:pStyle w:val="12"/>
              <w:spacing w:before="76"/>
              <w:ind w:left="187" w:right="96"/>
              <w:jc w:val="center"/>
              <w:rPr>
                <w:sz w:val="18"/>
              </w:rPr>
            </w:pPr>
            <w:r>
              <w:rPr>
                <w:sz w:val="18"/>
              </w:rPr>
              <w:t xml:space="preserve">1 </w:t>
            </w:r>
          </w:p>
        </w:tc>
        <w:tc>
          <w:tcPr>
            <w:tcW w:w="1589" w:type="dxa"/>
          </w:tcPr>
          <w:p>
            <w:pPr>
              <w:pStyle w:val="12"/>
              <w:spacing w:before="79"/>
              <w:ind w:right="717"/>
              <w:jc w:val="right"/>
              <w:rPr>
                <w:sz w:val="18"/>
              </w:rPr>
            </w:pPr>
            <w:r>
              <w:rPr>
                <w:color w:val="FF0000"/>
                <w:w w:val="58"/>
                <w:sz w:val="18"/>
              </w:rPr>
              <w:t xml:space="preserve"> </w:t>
            </w:r>
          </w:p>
        </w:tc>
        <w:tc>
          <w:tcPr>
            <w:tcW w:w="4080"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56"/>
              <w:ind w:left="467"/>
              <w:rPr>
                <w:sz w:val="20"/>
              </w:rPr>
            </w:pPr>
            <w:r>
              <w:rPr>
                <w:sz w:val="18"/>
              </w:rPr>
              <w:t>查看制度、流</w:t>
            </w:r>
            <w:r>
              <w:rPr>
                <w:sz w:val="20"/>
              </w:rPr>
              <w:t>程</w:t>
            </w:r>
            <w:r>
              <w:rPr>
                <w:sz w:val="18"/>
              </w:rPr>
              <w:t>，</w:t>
            </w:r>
            <w:r>
              <w:rPr>
                <w:sz w:val="20"/>
              </w:rPr>
              <w:t>意见</w:t>
            </w:r>
            <w:r>
              <w:rPr>
                <w:sz w:val="18"/>
              </w:rPr>
              <w:t>箱设</w:t>
            </w:r>
            <w:r>
              <w:rPr>
                <w:sz w:val="20"/>
              </w:rPr>
              <w:t>置</w:t>
            </w:r>
            <w:r>
              <w:rPr>
                <w:sz w:val="18"/>
              </w:rPr>
              <w:t>。现场询问 3</w:t>
            </w:r>
            <w:r>
              <w:rPr>
                <w:sz w:val="20"/>
              </w:rPr>
              <w:t>-</w:t>
            </w:r>
          </w:p>
          <w:p>
            <w:pPr>
              <w:pStyle w:val="12"/>
              <w:spacing w:before="73"/>
              <w:ind w:left="107"/>
              <w:rPr>
                <w:sz w:val="18"/>
              </w:rPr>
            </w:pPr>
            <w:r>
              <w:rPr>
                <w:sz w:val="18"/>
              </w:rPr>
              <w:t xml:space="preserve">5 名老年人是否知晓投诉渠道、办法。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23" w:line="288" w:lineRule="auto"/>
              <w:ind w:left="105" w:right="158" w:firstLine="175"/>
              <w:rPr>
                <w:sz w:val="18"/>
              </w:rPr>
            </w:pPr>
            <w:r>
              <w:rPr>
                <w:w w:val="95"/>
                <w:sz w:val="18"/>
              </w:rPr>
              <w:t>公开投诉</w:t>
            </w:r>
            <w:r>
              <w:rPr>
                <w:w w:val="95"/>
                <w:sz w:val="20"/>
              </w:rPr>
              <w:t>电</w:t>
            </w:r>
            <w:r>
              <w:rPr>
                <w:w w:val="95"/>
                <w:sz w:val="18"/>
              </w:rPr>
              <w:t>话、</w:t>
            </w:r>
            <w:r>
              <w:rPr>
                <w:w w:val="95"/>
                <w:sz w:val="20"/>
              </w:rPr>
              <w:t>网</w:t>
            </w:r>
            <w:r>
              <w:rPr>
                <w:w w:val="95"/>
                <w:sz w:val="18"/>
              </w:rPr>
              <w:t>络投诉</w:t>
            </w:r>
            <w:r>
              <w:rPr>
                <w:w w:val="95"/>
                <w:sz w:val="20"/>
              </w:rPr>
              <w:t>平台</w:t>
            </w:r>
            <w:r>
              <w:rPr>
                <w:w w:val="95"/>
                <w:sz w:val="18"/>
              </w:rPr>
              <w:t>和负责人</w:t>
            </w:r>
            <w:r>
              <w:rPr>
                <w:w w:val="95"/>
                <w:sz w:val="20"/>
              </w:rPr>
              <w:t>电</w:t>
            </w:r>
            <w:r>
              <w:rPr>
                <w:w w:val="95"/>
                <w:sz w:val="18"/>
              </w:rPr>
              <w:t>话</w:t>
            </w:r>
            <w:r>
              <w:rPr>
                <w:w w:val="80"/>
                <w:sz w:val="18"/>
              </w:rPr>
              <w:t xml:space="preserve">, </w:t>
            </w:r>
            <w:r>
              <w:rPr>
                <w:sz w:val="18"/>
              </w:rPr>
              <w:t>将投诉渠道、办法及处</w:t>
            </w:r>
            <w:r>
              <w:rPr>
                <w:sz w:val="20"/>
              </w:rPr>
              <w:t>理</w:t>
            </w:r>
            <w:r>
              <w:rPr>
                <w:sz w:val="18"/>
              </w:rPr>
              <w:t>流</w:t>
            </w:r>
            <w:r>
              <w:rPr>
                <w:sz w:val="20"/>
              </w:rPr>
              <w:t>程告</w:t>
            </w:r>
            <w:r>
              <w:rPr>
                <w:sz w:val="18"/>
              </w:rPr>
              <w:t>知老年人（家</w:t>
            </w:r>
          </w:p>
          <w:p>
            <w:pPr>
              <w:pStyle w:val="12"/>
              <w:spacing w:before="22"/>
              <w:ind w:left="105"/>
              <w:rPr>
                <w:sz w:val="18"/>
              </w:rPr>
            </w:pPr>
            <w:r>
              <w:rPr>
                <w:sz w:val="18"/>
              </w:rPr>
              <w:t xml:space="preserve">属）。 </w:t>
            </w:r>
          </w:p>
        </w:tc>
        <w:tc>
          <w:tcPr>
            <w:tcW w:w="1277" w:type="dxa"/>
          </w:tcPr>
          <w:p>
            <w:pPr>
              <w:pStyle w:val="12"/>
              <w:rPr>
                <w:rFonts w:ascii="Times New Roman"/>
                <w:sz w:val="18"/>
              </w:rPr>
            </w:pPr>
          </w:p>
          <w:p>
            <w:pPr>
              <w:pStyle w:val="12"/>
              <w:spacing w:before="141"/>
              <w:ind w:left="187" w:right="96"/>
              <w:jc w:val="center"/>
              <w:rPr>
                <w:sz w:val="18"/>
              </w:rPr>
            </w:pPr>
            <w:r>
              <w:rPr>
                <w:sz w:val="18"/>
              </w:rPr>
              <w:t xml:space="preserve">1 </w:t>
            </w:r>
          </w:p>
        </w:tc>
        <w:tc>
          <w:tcPr>
            <w:tcW w:w="1589" w:type="dxa"/>
          </w:tcPr>
          <w:p>
            <w:pPr>
              <w:pStyle w:val="12"/>
              <w:rPr>
                <w:rFonts w:ascii="Times New Roman"/>
                <w:sz w:val="18"/>
              </w:rPr>
            </w:pPr>
          </w:p>
          <w:p>
            <w:pPr>
              <w:pStyle w:val="12"/>
              <w:spacing w:before="143"/>
              <w:ind w:right="717"/>
              <w:jc w:val="right"/>
              <w:rPr>
                <w:sz w:val="18"/>
              </w:rPr>
            </w:pPr>
            <w:r>
              <w:rPr>
                <w:color w:val="FF0000"/>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Borders>
              <w:bottom w:val="single" w:color="000000" w:sz="4" w:space="0"/>
            </w:tcBorders>
          </w:tcPr>
          <w:p>
            <w:pPr>
              <w:pStyle w:val="12"/>
              <w:spacing w:before="23"/>
              <w:ind w:left="280"/>
              <w:rPr>
                <w:sz w:val="18"/>
              </w:rPr>
            </w:pPr>
            <w:r>
              <w:rPr>
                <w:sz w:val="18"/>
              </w:rPr>
              <w:t>机构内醒目处设</w:t>
            </w:r>
            <w:r>
              <w:rPr>
                <w:sz w:val="20"/>
              </w:rPr>
              <w:t>置意见</w:t>
            </w:r>
            <w:r>
              <w:rPr>
                <w:sz w:val="18"/>
              </w:rPr>
              <w:t>箱，</w:t>
            </w:r>
            <w:r>
              <w:rPr>
                <w:sz w:val="20"/>
              </w:rPr>
              <w:t>每</w:t>
            </w:r>
            <w:r>
              <w:rPr>
                <w:sz w:val="18"/>
              </w:rPr>
              <w:t>周开</w:t>
            </w:r>
            <w:r>
              <w:rPr>
                <w:sz w:val="20"/>
              </w:rPr>
              <w:t>启一</w:t>
            </w:r>
            <w:r>
              <w:rPr>
                <w:sz w:val="18"/>
              </w:rPr>
              <w:t xml:space="preserve">次。 </w:t>
            </w:r>
          </w:p>
        </w:tc>
        <w:tc>
          <w:tcPr>
            <w:tcW w:w="1277" w:type="dxa"/>
            <w:tcBorders>
              <w:bottom w:val="single" w:color="000000" w:sz="4" w:space="0"/>
            </w:tcBorders>
          </w:tcPr>
          <w:p>
            <w:pPr>
              <w:pStyle w:val="12"/>
              <w:spacing w:before="41"/>
              <w:ind w:left="187" w:right="96"/>
              <w:jc w:val="center"/>
              <w:rPr>
                <w:sz w:val="18"/>
              </w:rPr>
            </w:pPr>
            <w:r>
              <w:rPr>
                <w:sz w:val="18"/>
              </w:rPr>
              <w:t xml:space="preserve">1 </w:t>
            </w:r>
          </w:p>
        </w:tc>
        <w:tc>
          <w:tcPr>
            <w:tcW w:w="1589" w:type="dxa"/>
            <w:vMerge w:val="restart"/>
          </w:tcPr>
          <w:p>
            <w:pPr>
              <w:pStyle w:val="12"/>
              <w:rPr>
                <w:rFonts w:ascii="Times New Roman"/>
                <w:sz w:val="18"/>
              </w:rPr>
            </w:pPr>
          </w:p>
          <w:p>
            <w:pPr>
              <w:pStyle w:val="12"/>
              <w:spacing w:before="150"/>
              <w:ind w:left="86"/>
              <w:jc w:val="center"/>
              <w:rPr>
                <w:sz w:val="18"/>
              </w:rPr>
            </w:pPr>
            <w:r>
              <w:rPr>
                <w:color w:val="FF0000"/>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Borders>
              <w:top w:val="single" w:color="000000" w:sz="4" w:space="0"/>
            </w:tcBorders>
          </w:tcPr>
          <w:p>
            <w:pPr>
              <w:pStyle w:val="12"/>
              <w:spacing w:before="25"/>
              <w:ind w:left="280"/>
              <w:rPr>
                <w:sz w:val="18"/>
              </w:rPr>
            </w:pPr>
            <w:r>
              <w:rPr>
                <w:sz w:val="18"/>
              </w:rPr>
              <w:t>机构内醒目处设</w:t>
            </w:r>
            <w:r>
              <w:rPr>
                <w:sz w:val="20"/>
              </w:rPr>
              <w:t>置意见</w:t>
            </w:r>
            <w:r>
              <w:rPr>
                <w:sz w:val="18"/>
              </w:rPr>
              <w:t>箱，开</w:t>
            </w:r>
            <w:r>
              <w:rPr>
                <w:sz w:val="20"/>
              </w:rPr>
              <w:t>启</w:t>
            </w:r>
            <w:r>
              <w:rPr>
                <w:sz w:val="18"/>
              </w:rPr>
              <w:t>频次</w:t>
            </w:r>
            <w:r>
              <w:rPr>
                <w:sz w:val="20"/>
              </w:rPr>
              <w:t xml:space="preserve">每 </w:t>
            </w:r>
            <w:r>
              <w:rPr>
                <w:sz w:val="18"/>
              </w:rPr>
              <w:t>2 周</w:t>
            </w:r>
          </w:p>
          <w:p>
            <w:pPr>
              <w:pStyle w:val="12"/>
              <w:spacing w:before="51"/>
              <w:ind w:left="105"/>
              <w:rPr>
                <w:sz w:val="18"/>
              </w:rPr>
            </w:pPr>
            <w:r>
              <w:rPr>
                <w:sz w:val="20"/>
              </w:rPr>
              <w:t>一</w:t>
            </w:r>
            <w:r>
              <w:rPr>
                <w:sz w:val="18"/>
              </w:rPr>
              <w:t>次</w:t>
            </w:r>
            <w:r>
              <w:rPr>
                <w:w w:val="58"/>
                <w:sz w:val="18"/>
              </w:rPr>
              <w:t xml:space="preserve"> </w:t>
            </w:r>
          </w:p>
        </w:tc>
        <w:tc>
          <w:tcPr>
            <w:tcW w:w="1277" w:type="dxa"/>
            <w:tcBorders>
              <w:top w:val="single" w:color="000000" w:sz="4" w:space="0"/>
            </w:tcBorders>
          </w:tcPr>
          <w:p>
            <w:pPr>
              <w:pStyle w:val="12"/>
              <w:spacing w:before="1"/>
              <w:rPr>
                <w:rFonts w:ascii="Times New Roman"/>
                <w:sz w:val="17"/>
              </w:rPr>
            </w:pPr>
          </w:p>
          <w:p>
            <w:pPr>
              <w:pStyle w:val="12"/>
              <w:ind w:right="422"/>
              <w:jc w:val="right"/>
              <w:rPr>
                <w:sz w:val="18"/>
              </w:rPr>
            </w:pPr>
            <w:r>
              <w:rPr>
                <w:sz w:val="18"/>
              </w:rPr>
              <w:t>0.5</w:t>
            </w:r>
            <w:r>
              <w:rPr>
                <w:w w:val="58"/>
                <w:sz w:val="18"/>
              </w:rPr>
              <w:t xml:space="preserve"> </w:t>
            </w:r>
          </w:p>
        </w:tc>
        <w:tc>
          <w:tcPr>
            <w:tcW w:w="1589" w:type="dxa"/>
            <w:vMerge w:val="continue"/>
            <w:tcBorders>
              <w:top w:val="nil"/>
            </w:tcBorders>
          </w:tcPr>
          <w:p>
            <w:pPr>
              <w:rPr>
                <w:sz w:val="2"/>
                <w:szCs w:val="2"/>
              </w:rPr>
            </w:pP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11" w:hRule="atLeast"/>
        </w:trPr>
        <w:tc>
          <w:tcPr>
            <w:tcW w:w="1135"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0"/>
              <w:rPr>
                <w:rFonts w:ascii="Times New Roman"/>
                <w:sz w:val="16"/>
              </w:rPr>
            </w:pPr>
          </w:p>
          <w:p>
            <w:pPr>
              <w:pStyle w:val="12"/>
              <w:spacing w:before="1"/>
              <w:ind w:left="364"/>
              <w:rPr>
                <w:sz w:val="18"/>
              </w:rPr>
            </w:pPr>
            <w:r>
              <w:rPr>
                <w:w w:val="95"/>
                <w:sz w:val="18"/>
              </w:rPr>
              <w:t>3.</w:t>
            </w:r>
            <w:r>
              <w:rPr>
                <w:w w:val="95"/>
                <w:sz w:val="20"/>
              </w:rPr>
              <w:t>7</w:t>
            </w:r>
            <w:r>
              <w:rPr>
                <w:w w:val="95"/>
                <w:sz w:val="18"/>
              </w:rPr>
              <w:t>.2</w:t>
            </w:r>
            <w:r>
              <w:rPr>
                <w:w w:val="58"/>
                <w:sz w:val="18"/>
              </w:rPr>
              <w:t xml:space="preserve"> </w:t>
            </w:r>
          </w:p>
        </w:tc>
        <w:tc>
          <w:tcPr>
            <w:tcW w:w="1277" w:type="dxa"/>
            <w:vMerge w:val="restart"/>
          </w:tcPr>
          <w:p>
            <w:pPr>
              <w:pStyle w:val="12"/>
              <w:rPr>
                <w:rFonts w:ascii="Times New Roman"/>
                <w:sz w:val="20"/>
              </w:rPr>
            </w:pPr>
          </w:p>
          <w:p>
            <w:pPr>
              <w:pStyle w:val="12"/>
              <w:rPr>
                <w:rFonts w:ascii="Times New Roman"/>
                <w:sz w:val="20"/>
              </w:rPr>
            </w:pPr>
          </w:p>
          <w:p>
            <w:pPr>
              <w:pStyle w:val="12"/>
              <w:spacing w:before="6"/>
              <w:rPr>
                <w:rFonts w:ascii="Times New Roman"/>
                <w:sz w:val="23"/>
              </w:rPr>
            </w:pPr>
          </w:p>
          <w:p>
            <w:pPr>
              <w:pStyle w:val="12"/>
              <w:spacing w:before="1"/>
              <w:ind w:left="278"/>
              <w:rPr>
                <w:sz w:val="18"/>
              </w:rPr>
            </w:pPr>
            <w:r>
              <w:rPr>
                <w:w w:val="95"/>
                <w:sz w:val="18"/>
              </w:rPr>
              <w:t>投诉处</w:t>
            </w:r>
            <w:r>
              <w:rPr>
                <w:w w:val="95"/>
                <w:sz w:val="20"/>
              </w:rPr>
              <w:t>理</w:t>
            </w:r>
            <w:r>
              <w:rPr>
                <w:w w:val="58"/>
                <w:sz w:val="18"/>
              </w:rPr>
              <w:t xml:space="preserve"> </w:t>
            </w:r>
          </w:p>
          <w:p>
            <w:pPr>
              <w:pStyle w:val="12"/>
              <w:spacing w:before="68"/>
              <w:ind w:left="290"/>
              <w:rPr>
                <w:sz w:val="18"/>
              </w:rPr>
            </w:pPr>
            <w:r>
              <w:rPr>
                <w:w w:val="105"/>
                <w:sz w:val="18"/>
              </w:rPr>
              <w:t>（4</w:t>
            </w:r>
            <w:r>
              <w:rPr>
                <w:spacing w:val="-31"/>
                <w:w w:val="105"/>
                <w:sz w:val="18"/>
              </w:rPr>
              <w:t xml:space="preserve"> 分</w:t>
            </w:r>
            <w:r>
              <w:rPr>
                <w:w w:val="105"/>
                <w:sz w:val="18"/>
              </w:rPr>
              <w:t>）</w:t>
            </w:r>
            <w:r>
              <w:rPr>
                <w:w w:val="58"/>
                <w:sz w:val="18"/>
              </w:rPr>
              <w:t xml:space="preserve"> </w:t>
            </w:r>
          </w:p>
        </w:tc>
        <w:tc>
          <w:tcPr>
            <w:tcW w:w="3967" w:type="dxa"/>
            <w:tcBorders>
              <w:bottom w:val="single" w:color="000000" w:sz="4" w:space="0"/>
            </w:tcBorders>
          </w:tcPr>
          <w:p>
            <w:pPr>
              <w:pStyle w:val="12"/>
              <w:spacing w:before="25"/>
              <w:ind w:left="280"/>
              <w:rPr>
                <w:sz w:val="18"/>
              </w:rPr>
            </w:pPr>
            <w:r>
              <w:rPr>
                <w:sz w:val="18"/>
              </w:rPr>
              <w:t>投诉处</w:t>
            </w:r>
            <w:r>
              <w:rPr>
                <w:sz w:val="20"/>
              </w:rPr>
              <w:t>理</w:t>
            </w:r>
            <w:r>
              <w:rPr>
                <w:sz w:val="18"/>
              </w:rPr>
              <w:t xml:space="preserve">由专人负责。 </w:t>
            </w:r>
          </w:p>
        </w:tc>
        <w:tc>
          <w:tcPr>
            <w:tcW w:w="1277" w:type="dxa"/>
            <w:tcBorders>
              <w:bottom w:val="single" w:color="000000" w:sz="4" w:space="0"/>
            </w:tcBorders>
          </w:tcPr>
          <w:p>
            <w:pPr>
              <w:pStyle w:val="12"/>
              <w:spacing w:before="43"/>
              <w:ind w:left="187" w:right="96"/>
              <w:jc w:val="center"/>
              <w:rPr>
                <w:sz w:val="18"/>
              </w:rPr>
            </w:pPr>
            <w:r>
              <w:rPr>
                <w:sz w:val="18"/>
              </w:rPr>
              <w:t xml:space="preserve">1 </w:t>
            </w:r>
          </w:p>
        </w:tc>
        <w:tc>
          <w:tcPr>
            <w:tcW w:w="1589" w:type="dxa"/>
            <w:tcBorders>
              <w:bottom w:val="single" w:color="000000" w:sz="4" w:space="0"/>
            </w:tcBorders>
          </w:tcPr>
          <w:p>
            <w:pPr>
              <w:pStyle w:val="12"/>
              <w:spacing w:before="45"/>
              <w:ind w:right="717"/>
              <w:jc w:val="right"/>
              <w:rPr>
                <w:sz w:val="18"/>
              </w:rPr>
            </w:pPr>
            <w:r>
              <w:rPr>
                <w:color w:val="FF0000"/>
                <w:w w:val="58"/>
                <w:sz w:val="18"/>
              </w:rPr>
              <w:t xml:space="preserve"> </w:t>
            </w:r>
          </w:p>
        </w:tc>
        <w:tc>
          <w:tcPr>
            <w:tcW w:w="4080" w:type="dxa"/>
            <w:vMerge w:val="restart"/>
          </w:tcPr>
          <w:p>
            <w:pPr>
              <w:pStyle w:val="12"/>
              <w:rPr>
                <w:rFonts w:ascii="Times New Roman"/>
                <w:sz w:val="20"/>
              </w:rPr>
            </w:pPr>
          </w:p>
          <w:p>
            <w:pPr>
              <w:pStyle w:val="12"/>
              <w:rPr>
                <w:rFonts w:ascii="Times New Roman"/>
                <w:sz w:val="20"/>
              </w:rPr>
            </w:pPr>
          </w:p>
          <w:p>
            <w:pPr>
              <w:pStyle w:val="12"/>
              <w:spacing w:before="6"/>
              <w:rPr>
                <w:rFonts w:ascii="Times New Roman"/>
                <w:sz w:val="23"/>
              </w:rPr>
            </w:pPr>
          </w:p>
          <w:p>
            <w:pPr>
              <w:pStyle w:val="12"/>
              <w:spacing w:before="1" w:line="288" w:lineRule="auto"/>
              <w:ind w:left="107" w:right="161" w:firstLine="360"/>
              <w:rPr>
                <w:sz w:val="18"/>
              </w:rPr>
            </w:pPr>
            <w:r>
              <w:rPr>
                <w:sz w:val="18"/>
              </w:rPr>
              <w:t>查看制度、流</w:t>
            </w:r>
            <w:r>
              <w:rPr>
                <w:sz w:val="20"/>
              </w:rPr>
              <w:t>程</w:t>
            </w:r>
            <w:r>
              <w:rPr>
                <w:spacing w:val="-9"/>
                <w:sz w:val="18"/>
              </w:rPr>
              <w:t xml:space="preserve">，现场询问 </w:t>
            </w:r>
            <w:r>
              <w:rPr>
                <w:sz w:val="18"/>
              </w:rPr>
              <w:t>3</w:t>
            </w:r>
            <w:r>
              <w:rPr>
                <w:sz w:val="20"/>
              </w:rPr>
              <w:t>-</w:t>
            </w:r>
            <w:r>
              <w:rPr>
                <w:sz w:val="18"/>
              </w:rPr>
              <w:t>5</w:t>
            </w:r>
            <w:r>
              <w:rPr>
                <w:spacing w:val="-12"/>
                <w:sz w:val="18"/>
              </w:rPr>
              <w:t xml:space="preserve"> 名老年人投</w:t>
            </w:r>
            <w:r>
              <w:rPr>
                <w:sz w:val="18"/>
              </w:rPr>
              <w:t>诉处</w:t>
            </w:r>
            <w:r>
              <w:rPr>
                <w:sz w:val="20"/>
              </w:rPr>
              <w:t>理</w:t>
            </w:r>
            <w:r>
              <w:rPr>
                <w:sz w:val="18"/>
              </w:rPr>
              <w:t>情况，查看近</w:t>
            </w:r>
            <w:r>
              <w:rPr>
                <w:sz w:val="20"/>
              </w:rPr>
              <w:t>一</w:t>
            </w:r>
            <w:r>
              <w:rPr>
                <w:sz w:val="18"/>
              </w:rPr>
              <w:t>年投诉处</w:t>
            </w:r>
            <w:r>
              <w:rPr>
                <w:sz w:val="20"/>
              </w:rPr>
              <w:t>理记录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Borders>
              <w:top w:val="single" w:color="000000" w:sz="4" w:space="0"/>
            </w:tcBorders>
          </w:tcPr>
          <w:p>
            <w:pPr>
              <w:pStyle w:val="12"/>
              <w:spacing w:before="23"/>
              <w:ind w:left="280"/>
              <w:rPr>
                <w:sz w:val="20"/>
              </w:rPr>
            </w:pPr>
            <w:r>
              <w:rPr>
                <w:spacing w:val="-17"/>
                <w:sz w:val="18"/>
              </w:rPr>
              <w:t xml:space="preserve">投诉 </w:t>
            </w:r>
            <w:r>
              <w:rPr>
                <w:sz w:val="18"/>
              </w:rPr>
              <w:t>3</w:t>
            </w:r>
            <w:r>
              <w:rPr>
                <w:spacing w:val="-25"/>
                <w:sz w:val="18"/>
              </w:rPr>
              <w:t xml:space="preserve"> 个</w:t>
            </w:r>
            <w:r>
              <w:rPr>
                <w:sz w:val="20"/>
              </w:rPr>
              <w:t>工</w:t>
            </w:r>
            <w:r>
              <w:rPr>
                <w:sz w:val="18"/>
              </w:rPr>
              <w:t>作</w:t>
            </w:r>
            <w:r>
              <w:rPr>
                <w:sz w:val="20"/>
              </w:rPr>
              <w:t>日</w:t>
            </w:r>
            <w:r>
              <w:rPr>
                <w:sz w:val="18"/>
              </w:rPr>
              <w:t>内有初步回复，10</w:t>
            </w:r>
            <w:r>
              <w:rPr>
                <w:spacing w:val="-25"/>
                <w:sz w:val="18"/>
              </w:rPr>
              <w:t xml:space="preserve"> 个</w:t>
            </w:r>
            <w:r>
              <w:rPr>
                <w:sz w:val="20"/>
              </w:rPr>
              <w:t>工</w:t>
            </w:r>
            <w:r>
              <w:rPr>
                <w:sz w:val="18"/>
              </w:rPr>
              <w:t>作</w:t>
            </w:r>
            <w:r>
              <w:rPr>
                <w:sz w:val="20"/>
              </w:rPr>
              <w:t>日</w:t>
            </w:r>
          </w:p>
          <w:p>
            <w:pPr>
              <w:pStyle w:val="12"/>
              <w:spacing w:before="53"/>
              <w:ind w:left="105"/>
              <w:rPr>
                <w:sz w:val="18"/>
              </w:rPr>
            </w:pPr>
            <w:r>
              <w:rPr>
                <w:sz w:val="18"/>
              </w:rPr>
              <w:t>内有处</w:t>
            </w:r>
            <w:r>
              <w:rPr>
                <w:sz w:val="20"/>
              </w:rPr>
              <w:t>理</w:t>
            </w:r>
            <w:r>
              <w:rPr>
                <w:sz w:val="18"/>
              </w:rPr>
              <w:t>结果，有</w:t>
            </w:r>
            <w:r>
              <w:rPr>
                <w:sz w:val="20"/>
              </w:rPr>
              <w:t>记录</w:t>
            </w:r>
            <w:r>
              <w:rPr>
                <w:sz w:val="18"/>
              </w:rPr>
              <w:t xml:space="preserve">。 </w:t>
            </w:r>
          </w:p>
        </w:tc>
        <w:tc>
          <w:tcPr>
            <w:tcW w:w="1277" w:type="dxa"/>
            <w:tcBorders>
              <w:top w:val="single" w:color="000000" w:sz="4" w:space="0"/>
            </w:tcBorders>
          </w:tcPr>
          <w:p>
            <w:pPr>
              <w:pStyle w:val="12"/>
              <w:spacing w:before="1"/>
              <w:rPr>
                <w:rFonts w:ascii="Times New Roman"/>
                <w:sz w:val="17"/>
              </w:rPr>
            </w:pPr>
          </w:p>
          <w:p>
            <w:pPr>
              <w:pStyle w:val="12"/>
              <w:ind w:left="187" w:right="96"/>
              <w:jc w:val="center"/>
              <w:rPr>
                <w:sz w:val="18"/>
              </w:rPr>
            </w:pPr>
            <w:r>
              <w:rPr>
                <w:sz w:val="18"/>
              </w:rPr>
              <w:t xml:space="preserve">1 </w:t>
            </w:r>
          </w:p>
        </w:tc>
        <w:tc>
          <w:tcPr>
            <w:tcW w:w="1589" w:type="dxa"/>
            <w:tcBorders>
              <w:top w:val="single" w:color="000000" w:sz="4" w:space="0"/>
            </w:tcBorders>
          </w:tcPr>
          <w:p>
            <w:pPr>
              <w:pStyle w:val="12"/>
              <w:spacing w:before="3"/>
              <w:rPr>
                <w:rFonts w:ascii="Times New Roman"/>
                <w:sz w:val="17"/>
              </w:rPr>
            </w:pPr>
          </w:p>
          <w:p>
            <w:pPr>
              <w:pStyle w:val="12"/>
              <w:ind w:right="717"/>
              <w:jc w:val="right"/>
              <w:rPr>
                <w:sz w:val="18"/>
              </w:rPr>
            </w:pPr>
            <w:r>
              <w:rPr>
                <w:color w:val="FF0000"/>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23"/>
              <w:ind w:left="280"/>
              <w:rPr>
                <w:sz w:val="18"/>
              </w:rPr>
            </w:pPr>
            <w:r>
              <w:rPr>
                <w:sz w:val="20"/>
              </w:rPr>
              <w:t>管理</w:t>
            </w:r>
            <w:r>
              <w:rPr>
                <w:sz w:val="18"/>
              </w:rPr>
              <w:t>人员在巡查</w:t>
            </w:r>
            <w:r>
              <w:rPr>
                <w:sz w:val="20"/>
              </w:rPr>
              <w:t>过程</w:t>
            </w:r>
            <w:r>
              <w:rPr>
                <w:sz w:val="18"/>
              </w:rPr>
              <w:t>中收到的投诉，现场受</w:t>
            </w:r>
          </w:p>
          <w:p>
            <w:pPr>
              <w:pStyle w:val="12"/>
              <w:spacing w:before="51"/>
              <w:ind w:left="105"/>
              <w:rPr>
                <w:sz w:val="18"/>
              </w:rPr>
            </w:pPr>
            <w:r>
              <w:rPr>
                <w:sz w:val="20"/>
              </w:rPr>
              <w:t>理</w:t>
            </w:r>
            <w:r>
              <w:rPr>
                <w:sz w:val="18"/>
              </w:rPr>
              <w:t>，有</w:t>
            </w:r>
            <w:r>
              <w:rPr>
                <w:sz w:val="20"/>
              </w:rPr>
              <w:t>记录</w:t>
            </w:r>
            <w:r>
              <w:rPr>
                <w:sz w:val="18"/>
              </w:rPr>
              <w:t xml:space="preserve">。 </w:t>
            </w:r>
          </w:p>
        </w:tc>
        <w:tc>
          <w:tcPr>
            <w:tcW w:w="1277" w:type="dxa"/>
          </w:tcPr>
          <w:p>
            <w:pPr>
              <w:pStyle w:val="12"/>
              <w:spacing w:before="10"/>
              <w:rPr>
                <w:rFonts w:ascii="Times New Roman"/>
                <w:sz w:val="16"/>
              </w:rPr>
            </w:pPr>
          </w:p>
          <w:p>
            <w:pPr>
              <w:pStyle w:val="12"/>
              <w:ind w:left="187" w:right="96"/>
              <w:jc w:val="center"/>
              <w:rPr>
                <w:sz w:val="18"/>
              </w:rPr>
            </w:pPr>
            <w:r>
              <w:rPr>
                <w:sz w:val="18"/>
              </w:rPr>
              <w:t xml:space="preserve">1 </w:t>
            </w:r>
          </w:p>
        </w:tc>
        <w:tc>
          <w:tcPr>
            <w:tcW w:w="1589" w:type="dxa"/>
          </w:tcPr>
          <w:p>
            <w:pPr>
              <w:pStyle w:val="12"/>
              <w:spacing w:before="1"/>
              <w:rPr>
                <w:rFonts w:ascii="Times New Roman"/>
                <w:sz w:val="17"/>
              </w:rPr>
            </w:pPr>
          </w:p>
          <w:p>
            <w:pPr>
              <w:pStyle w:val="12"/>
              <w:ind w:right="717"/>
              <w:jc w:val="right"/>
              <w:rPr>
                <w:sz w:val="18"/>
              </w:rPr>
            </w:pPr>
            <w:r>
              <w:rPr>
                <w:color w:val="FF0000"/>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3"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95"/>
              <w:ind w:left="280"/>
              <w:rPr>
                <w:sz w:val="18"/>
              </w:rPr>
            </w:pPr>
            <w:r>
              <w:rPr>
                <w:sz w:val="18"/>
              </w:rPr>
              <w:t>当班院</w:t>
            </w:r>
            <w:r>
              <w:rPr>
                <w:sz w:val="20"/>
              </w:rPr>
              <w:t>长</w:t>
            </w:r>
            <w:r>
              <w:rPr>
                <w:sz w:val="18"/>
              </w:rPr>
              <w:t>及时接待投诉，有</w:t>
            </w:r>
            <w:r>
              <w:rPr>
                <w:sz w:val="20"/>
              </w:rPr>
              <w:t>记录</w:t>
            </w:r>
            <w:r>
              <w:rPr>
                <w:sz w:val="18"/>
              </w:rPr>
              <w:t xml:space="preserve">。 </w:t>
            </w:r>
          </w:p>
        </w:tc>
        <w:tc>
          <w:tcPr>
            <w:tcW w:w="1277" w:type="dxa"/>
          </w:tcPr>
          <w:p>
            <w:pPr>
              <w:pStyle w:val="12"/>
              <w:spacing w:before="113"/>
              <w:ind w:left="187" w:right="96"/>
              <w:jc w:val="center"/>
              <w:rPr>
                <w:sz w:val="18"/>
              </w:rPr>
            </w:pPr>
            <w:r>
              <w:rPr>
                <w:sz w:val="18"/>
              </w:rPr>
              <w:t xml:space="preserve">1 </w:t>
            </w:r>
          </w:p>
        </w:tc>
        <w:tc>
          <w:tcPr>
            <w:tcW w:w="1589" w:type="dxa"/>
          </w:tcPr>
          <w:p>
            <w:pPr>
              <w:pStyle w:val="12"/>
              <w:spacing w:before="115"/>
              <w:ind w:right="717"/>
              <w:jc w:val="right"/>
              <w:rPr>
                <w:sz w:val="18"/>
              </w:rPr>
            </w:pPr>
            <w:r>
              <w:rPr>
                <w:color w:val="FF0000"/>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8" w:hRule="atLeast"/>
        </w:trPr>
        <w:tc>
          <w:tcPr>
            <w:tcW w:w="1135" w:type="dxa"/>
            <w:tcBorders>
              <w:bottom w:val="single" w:color="000000" w:sz="4" w:space="0"/>
            </w:tcBorders>
          </w:tcPr>
          <w:p>
            <w:pPr>
              <w:pStyle w:val="12"/>
              <w:spacing w:before="10"/>
              <w:rPr>
                <w:rFonts w:ascii="Times New Roman"/>
                <w:sz w:val="28"/>
              </w:rPr>
            </w:pPr>
          </w:p>
          <w:p>
            <w:pPr>
              <w:pStyle w:val="12"/>
              <w:spacing w:before="1"/>
              <w:ind w:right="302"/>
              <w:jc w:val="right"/>
              <w:rPr>
                <w:sz w:val="18"/>
              </w:rPr>
            </w:pPr>
            <w:r>
              <w:rPr>
                <w:w w:val="85"/>
                <w:sz w:val="18"/>
              </w:rPr>
              <w:t>3.</w:t>
            </w:r>
            <w:r>
              <w:rPr>
                <w:w w:val="85"/>
                <w:sz w:val="20"/>
              </w:rPr>
              <w:t>7</w:t>
            </w:r>
            <w:r>
              <w:rPr>
                <w:w w:val="85"/>
                <w:sz w:val="18"/>
              </w:rPr>
              <w:t>.3</w:t>
            </w:r>
            <w:r>
              <w:rPr>
                <w:w w:val="58"/>
                <w:sz w:val="18"/>
              </w:rPr>
              <w:t xml:space="preserve"> </w:t>
            </w:r>
          </w:p>
        </w:tc>
        <w:tc>
          <w:tcPr>
            <w:tcW w:w="1277" w:type="dxa"/>
            <w:tcBorders>
              <w:bottom w:val="single" w:color="000000" w:sz="4" w:space="0"/>
            </w:tcBorders>
          </w:tcPr>
          <w:p>
            <w:pPr>
              <w:pStyle w:val="12"/>
              <w:spacing w:before="179" w:line="288" w:lineRule="auto"/>
              <w:ind w:left="108" w:right="93"/>
              <w:rPr>
                <w:sz w:val="18"/>
              </w:rPr>
            </w:pPr>
            <w:r>
              <w:rPr>
                <w:spacing w:val="-43"/>
                <w:sz w:val="20"/>
              </w:rPr>
              <w:t xml:space="preserve">服 务 反 </w:t>
            </w:r>
            <w:r>
              <w:rPr>
                <w:spacing w:val="40"/>
                <w:sz w:val="18"/>
              </w:rPr>
              <w:t>馈</w:t>
            </w:r>
            <w:r>
              <w:rPr>
                <w:spacing w:val="-14"/>
                <w:sz w:val="20"/>
              </w:rPr>
              <w:t>记</w:t>
            </w:r>
            <w:r>
              <w:rPr>
                <w:sz w:val="20"/>
              </w:rPr>
              <w:t>录</w:t>
            </w:r>
            <w:r>
              <w:rPr>
                <w:sz w:val="18"/>
              </w:rPr>
              <w:t>（1</w:t>
            </w:r>
            <w:r>
              <w:rPr>
                <w:spacing w:val="-23"/>
                <w:sz w:val="18"/>
              </w:rPr>
              <w:t xml:space="preserve"> 分</w:t>
            </w:r>
            <w:r>
              <w:rPr>
                <w:sz w:val="18"/>
              </w:rPr>
              <w:t>）</w:t>
            </w:r>
            <w:r>
              <w:rPr>
                <w:w w:val="58"/>
                <w:sz w:val="18"/>
              </w:rPr>
              <w:t xml:space="preserve"> </w:t>
            </w:r>
          </w:p>
        </w:tc>
        <w:tc>
          <w:tcPr>
            <w:tcW w:w="3967" w:type="dxa"/>
            <w:tcBorders>
              <w:bottom w:val="single" w:color="000000" w:sz="4" w:space="0"/>
            </w:tcBorders>
          </w:tcPr>
          <w:p>
            <w:pPr>
              <w:pStyle w:val="12"/>
              <w:spacing w:before="25" w:line="288" w:lineRule="auto"/>
              <w:ind w:left="105" w:right="100" w:firstLine="175"/>
              <w:rPr>
                <w:sz w:val="18"/>
              </w:rPr>
            </w:pPr>
            <w:r>
              <w:rPr>
                <w:w w:val="95"/>
                <w:sz w:val="20"/>
              </w:rPr>
              <w:t>日常</w:t>
            </w:r>
            <w:r>
              <w:rPr>
                <w:w w:val="95"/>
                <w:sz w:val="18"/>
              </w:rPr>
              <w:t>采用微</w:t>
            </w:r>
            <w:r>
              <w:rPr>
                <w:w w:val="95"/>
                <w:sz w:val="20"/>
              </w:rPr>
              <w:t>信</w:t>
            </w:r>
            <w:r>
              <w:rPr>
                <w:w w:val="95"/>
                <w:sz w:val="18"/>
              </w:rPr>
              <w:t>/个</w:t>
            </w:r>
            <w:r>
              <w:rPr>
                <w:w w:val="95"/>
                <w:sz w:val="20"/>
              </w:rPr>
              <w:t>别</w:t>
            </w:r>
            <w:r>
              <w:rPr>
                <w:w w:val="95"/>
                <w:sz w:val="18"/>
              </w:rPr>
              <w:t>访谈/</w:t>
            </w:r>
            <w:r>
              <w:rPr>
                <w:w w:val="95"/>
                <w:sz w:val="20"/>
              </w:rPr>
              <w:t>电</w:t>
            </w:r>
            <w:r>
              <w:rPr>
                <w:w w:val="95"/>
                <w:sz w:val="18"/>
              </w:rPr>
              <w:t>话访谈等</w:t>
            </w:r>
            <w:r>
              <w:rPr>
                <w:w w:val="95"/>
                <w:sz w:val="20"/>
              </w:rPr>
              <w:t>方</w:t>
            </w:r>
            <w:r>
              <w:rPr>
                <w:w w:val="95"/>
                <w:sz w:val="18"/>
              </w:rPr>
              <w:t>式，听取老年人及</w:t>
            </w:r>
            <w:r>
              <w:rPr>
                <w:w w:val="95"/>
                <w:sz w:val="20"/>
              </w:rPr>
              <w:t>相关第三方</w:t>
            </w:r>
            <w:r>
              <w:rPr>
                <w:w w:val="95"/>
                <w:sz w:val="18"/>
              </w:rPr>
              <w:t>对</w:t>
            </w:r>
            <w:r>
              <w:rPr>
                <w:w w:val="95"/>
                <w:sz w:val="20"/>
              </w:rPr>
              <w:t>服务管理</w:t>
            </w:r>
            <w:r>
              <w:rPr>
                <w:w w:val="95"/>
                <w:sz w:val="18"/>
              </w:rPr>
              <w:t>的</w:t>
            </w:r>
            <w:r>
              <w:rPr>
                <w:w w:val="95"/>
                <w:sz w:val="20"/>
              </w:rPr>
              <w:t>反</w:t>
            </w:r>
            <w:r>
              <w:rPr>
                <w:w w:val="95"/>
                <w:sz w:val="18"/>
              </w:rPr>
              <w:t>馈，有</w:t>
            </w:r>
          </w:p>
          <w:p>
            <w:pPr>
              <w:pStyle w:val="12"/>
              <w:spacing w:before="2"/>
              <w:ind w:left="105"/>
              <w:rPr>
                <w:sz w:val="18"/>
              </w:rPr>
            </w:pPr>
            <w:r>
              <w:rPr>
                <w:sz w:val="20"/>
              </w:rPr>
              <w:t>记录</w:t>
            </w:r>
            <w:r>
              <w:rPr>
                <w:sz w:val="18"/>
              </w:rPr>
              <w:t xml:space="preserve">。 </w:t>
            </w:r>
          </w:p>
        </w:tc>
        <w:tc>
          <w:tcPr>
            <w:tcW w:w="1277" w:type="dxa"/>
            <w:tcBorders>
              <w:bottom w:val="single" w:color="000000" w:sz="4" w:space="0"/>
            </w:tcBorders>
          </w:tcPr>
          <w:p>
            <w:pPr>
              <w:pStyle w:val="12"/>
              <w:rPr>
                <w:rFonts w:ascii="Times New Roman"/>
                <w:sz w:val="18"/>
              </w:rPr>
            </w:pPr>
          </w:p>
          <w:p>
            <w:pPr>
              <w:pStyle w:val="12"/>
              <w:spacing w:before="143"/>
              <w:ind w:left="187" w:right="96"/>
              <w:jc w:val="center"/>
              <w:rPr>
                <w:sz w:val="18"/>
              </w:rPr>
            </w:pPr>
            <w:r>
              <w:rPr>
                <w:sz w:val="18"/>
              </w:rPr>
              <w:t xml:space="preserve">1 </w:t>
            </w:r>
          </w:p>
        </w:tc>
        <w:tc>
          <w:tcPr>
            <w:tcW w:w="1589" w:type="dxa"/>
            <w:tcBorders>
              <w:bottom w:val="single" w:color="000000" w:sz="4" w:space="0"/>
            </w:tcBorders>
          </w:tcPr>
          <w:p>
            <w:pPr>
              <w:pStyle w:val="12"/>
              <w:rPr>
                <w:rFonts w:ascii="Times New Roman"/>
                <w:sz w:val="18"/>
              </w:rPr>
            </w:pPr>
          </w:p>
          <w:p>
            <w:pPr>
              <w:pStyle w:val="12"/>
              <w:spacing w:before="146"/>
              <w:ind w:right="717"/>
              <w:jc w:val="right"/>
              <w:rPr>
                <w:sz w:val="18"/>
              </w:rPr>
            </w:pPr>
            <w:r>
              <w:rPr>
                <w:w w:val="58"/>
                <w:sz w:val="18"/>
              </w:rPr>
              <w:t xml:space="preserve"> </w:t>
            </w:r>
          </w:p>
        </w:tc>
        <w:tc>
          <w:tcPr>
            <w:tcW w:w="4080" w:type="dxa"/>
            <w:tcBorders>
              <w:bottom w:val="single" w:color="000000" w:sz="4" w:space="0"/>
            </w:tcBorders>
          </w:tcPr>
          <w:p>
            <w:pPr>
              <w:pStyle w:val="12"/>
              <w:spacing w:before="10"/>
              <w:rPr>
                <w:rFonts w:ascii="Times New Roman"/>
                <w:sz w:val="28"/>
              </w:rPr>
            </w:pPr>
          </w:p>
          <w:p>
            <w:pPr>
              <w:pStyle w:val="12"/>
              <w:spacing w:before="1"/>
              <w:ind w:left="467"/>
              <w:rPr>
                <w:sz w:val="18"/>
              </w:rPr>
            </w:pPr>
            <w:r>
              <w:rPr>
                <w:sz w:val="18"/>
              </w:rPr>
              <w:t>查看近</w:t>
            </w:r>
            <w:r>
              <w:rPr>
                <w:sz w:val="20"/>
              </w:rPr>
              <w:t>一</w:t>
            </w:r>
            <w:r>
              <w:rPr>
                <w:sz w:val="18"/>
              </w:rPr>
              <w:t>年</w:t>
            </w:r>
            <w:r>
              <w:rPr>
                <w:sz w:val="20"/>
              </w:rPr>
              <w:t>记录</w:t>
            </w:r>
            <w:r>
              <w:rPr>
                <w:sz w:val="18"/>
              </w:rPr>
              <w:t>，有</w:t>
            </w:r>
            <w:r>
              <w:rPr>
                <w:sz w:val="20"/>
              </w:rPr>
              <w:t>记录可</w:t>
            </w:r>
            <w:r>
              <w:rPr>
                <w:sz w:val="18"/>
              </w:rPr>
              <w:t xml:space="preserve">得分。 </w:t>
            </w:r>
          </w:p>
        </w:tc>
      </w:tr>
    </w:tbl>
    <w:p>
      <w:pPr>
        <w:pStyle w:val="3"/>
        <w:rPr>
          <w:sz w:val="20"/>
        </w:rPr>
      </w:pPr>
    </w:p>
    <w:p>
      <w:pPr>
        <w:pStyle w:val="3"/>
        <w:rPr>
          <w:sz w:val="20"/>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spacing w:before="12"/>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47 —</w:t>
      </w:r>
    </w:p>
    <w:p>
      <w:pPr>
        <w:jc w:val="center"/>
        <w:sectPr>
          <w:footerReference r:id="rId45"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3967"/>
        <w:gridCol w:w="1277"/>
        <w:gridCol w:w="1589"/>
        <w:gridCol w:w="4080"/>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91" w:hRule="atLeast"/>
        </w:trPr>
        <w:tc>
          <w:tcPr>
            <w:tcW w:w="1135" w:type="dxa"/>
            <w:vMerge w:val="restart"/>
          </w:tcPr>
          <w:p>
            <w:pPr>
              <w:pStyle w:val="12"/>
              <w:rPr>
                <w:rFonts w:ascii="Times New Roman"/>
                <w:sz w:val="20"/>
              </w:rPr>
            </w:pPr>
          </w:p>
          <w:p>
            <w:pPr>
              <w:pStyle w:val="12"/>
              <w:spacing w:before="117"/>
              <w:ind w:left="364"/>
              <w:rPr>
                <w:sz w:val="18"/>
              </w:rPr>
            </w:pPr>
            <w:r>
              <w:rPr>
                <w:w w:val="95"/>
                <w:sz w:val="18"/>
              </w:rPr>
              <w:t>3.</w:t>
            </w:r>
            <w:r>
              <w:rPr>
                <w:w w:val="95"/>
                <w:sz w:val="20"/>
              </w:rPr>
              <w:t>7</w:t>
            </w:r>
            <w:r>
              <w:rPr>
                <w:w w:val="95"/>
                <w:sz w:val="18"/>
              </w:rPr>
              <w:t>.4</w:t>
            </w:r>
            <w:r>
              <w:rPr>
                <w:w w:val="58"/>
                <w:sz w:val="18"/>
              </w:rPr>
              <w:t xml:space="preserve"> </w:t>
            </w:r>
          </w:p>
        </w:tc>
        <w:tc>
          <w:tcPr>
            <w:tcW w:w="1277" w:type="dxa"/>
            <w:vMerge w:val="restart"/>
          </w:tcPr>
          <w:p>
            <w:pPr>
              <w:pStyle w:val="12"/>
              <w:spacing w:before="9"/>
              <w:rPr>
                <w:rFonts w:ascii="Times New Roman"/>
                <w:sz w:val="16"/>
              </w:rPr>
            </w:pPr>
          </w:p>
          <w:p>
            <w:pPr>
              <w:pStyle w:val="12"/>
              <w:spacing w:line="304" w:lineRule="auto"/>
              <w:ind w:left="108" w:right="48"/>
              <w:rPr>
                <w:sz w:val="18"/>
              </w:rPr>
            </w:pPr>
            <w:r>
              <w:rPr>
                <w:spacing w:val="40"/>
                <w:sz w:val="18"/>
              </w:rPr>
              <w:t>满</w:t>
            </w:r>
            <w:r>
              <w:rPr>
                <w:spacing w:val="-37"/>
                <w:sz w:val="20"/>
              </w:rPr>
              <w:t xml:space="preserve">意 </w:t>
            </w:r>
            <w:r>
              <w:rPr>
                <w:spacing w:val="40"/>
                <w:sz w:val="18"/>
              </w:rPr>
              <w:t>度</w:t>
            </w:r>
            <w:r>
              <w:rPr>
                <w:spacing w:val="-36"/>
                <w:sz w:val="20"/>
              </w:rPr>
              <w:t xml:space="preserve">测 </w:t>
            </w:r>
            <w:r>
              <w:rPr>
                <w:sz w:val="18"/>
              </w:rPr>
              <w:t>评频次（1</w:t>
            </w:r>
            <w:r>
              <w:rPr>
                <w:spacing w:val="-18"/>
                <w:sz w:val="18"/>
              </w:rPr>
              <w:t xml:space="preserve"> 分</w:t>
            </w:r>
            <w:r>
              <w:rPr>
                <w:sz w:val="18"/>
              </w:rPr>
              <w:t>）</w:t>
            </w:r>
            <w:r>
              <w:rPr>
                <w:w w:val="58"/>
                <w:sz w:val="18"/>
              </w:rPr>
              <w:t xml:space="preserve"> </w:t>
            </w:r>
          </w:p>
        </w:tc>
        <w:tc>
          <w:tcPr>
            <w:tcW w:w="3967" w:type="dxa"/>
          </w:tcPr>
          <w:p>
            <w:pPr>
              <w:pStyle w:val="12"/>
              <w:spacing w:before="116"/>
              <w:ind w:left="280"/>
              <w:rPr>
                <w:sz w:val="18"/>
              </w:rPr>
            </w:pPr>
            <w:r>
              <w:rPr>
                <w:sz w:val="20"/>
              </w:rPr>
              <w:t>每</w:t>
            </w:r>
            <w:r>
              <w:rPr>
                <w:sz w:val="18"/>
              </w:rPr>
              <w:t>半年开</w:t>
            </w:r>
            <w:r>
              <w:rPr>
                <w:sz w:val="20"/>
              </w:rPr>
              <w:t>展</w:t>
            </w:r>
            <w:r>
              <w:rPr>
                <w:sz w:val="18"/>
              </w:rPr>
              <w:t>不少</w:t>
            </w:r>
            <w:r>
              <w:rPr>
                <w:sz w:val="20"/>
              </w:rPr>
              <w:t xml:space="preserve">于 </w:t>
            </w:r>
            <w:r>
              <w:rPr>
                <w:sz w:val="18"/>
              </w:rPr>
              <w:t>1 次满</w:t>
            </w:r>
            <w:r>
              <w:rPr>
                <w:sz w:val="20"/>
              </w:rPr>
              <w:t>意</w:t>
            </w:r>
            <w:r>
              <w:rPr>
                <w:sz w:val="18"/>
              </w:rPr>
              <w:t>度</w:t>
            </w:r>
            <w:r>
              <w:rPr>
                <w:sz w:val="20"/>
              </w:rPr>
              <w:t>测</w:t>
            </w:r>
            <w:r>
              <w:rPr>
                <w:sz w:val="18"/>
              </w:rPr>
              <w:t xml:space="preserve">评。 </w:t>
            </w:r>
          </w:p>
        </w:tc>
        <w:tc>
          <w:tcPr>
            <w:tcW w:w="1277" w:type="dxa"/>
          </w:tcPr>
          <w:p>
            <w:pPr>
              <w:pStyle w:val="12"/>
              <w:spacing w:before="134"/>
              <w:ind w:left="187" w:right="96"/>
              <w:jc w:val="center"/>
              <w:rPr>
                <w:sz w:val="18"/>
              </w:rPr>
            </w:pPr>
            <w:r>
              <w:rPr>
                <w:sz w:val="18"/>
              </w:rPr>
              <w:t xml:space="preserve">1 </w:t>
            </w:r>
          </w:p>
        </w:tc>
        <w:tc>
          <w:tcPr>
            <w:tcW w:w="1589" w:type="dxa"/>
            <w:vMerge w:val="restart"/>
          </w:tcPr>
          <w:p>
            <w:pPr>
              <w:pStyle w:val="12"/>
              <w:rPr>
                <w:rFonts w:ascii="Times New Roman"/>
                <w:sz w:val="18"/>
              </w:rPr>
            </w:pPr>
          </w:p>
          <w:p>
            <w:pPr>
              <w:pStyle w:val="12"/>
              <w:spacing w:before="160"/>
              <w:ind w:left="86"/>
              <w:jc w:val="center"/>
              <w:rPr>
                <w:sz w:val="18"/>
              </w:rPr>
            </w:pPr>
            <w:r>
              <w:rPr>
                <w:w w:val="58"/>
                <w:sz w:val="18"/>
              </w:rPr>
              <w:t xml:space="preserve"> </w:t>
            </w:r>
          </w:p>
        </w:tc>
        <w:tc>
          <w:tcPr>
            <w:tcW w:w="4080" w:type="dxa"/>
            <w:vMerge w:val="restart"/>
          </w:tcPr>
          <w:p>
            <w:pPr>
              <w:pStyle w:val="12"/>
              <w:rPr>
                <w:rFonts w:ascii="Times New Roman"/>
                <w:sz w:val="20"/>
              </w:rPr>
            </w:pPr>
          </w:p>
          <w:p>
            <w:pPr>
              <w:pStyle w:val="12"/>
              <w:spacing w:before="117"/>
              <w:ind w:left="467"/>
              <w:rPr>
                <w:sz w:val="18"/>
              </w:rPr>
            </w:pPr>
            <w:r>
              <w:rPr>
                <w:sz w:val="18"/>
              </w:rPr>
              <w:t>查看近</w:t>
            </w:r>
            <w:r>
              <w:rPr>
                <w:sz w:val="20"/>
              </w:rPr>
              <w:t>一</w:t>
            </w:r>
            <w:r>
              <w:rPr>
                <w:sz w:val="18"/>
              </w:rPr>
              <w:t>年</w:t>
            </w:r>
            <w:r>
              <w:rPr>
                <w:sz w:val="20"/>
              </w:rPr>
              <w:t>测</w:t>
            </w:r>
            <w:r>
              <w:rPr>
                <w:sz w:val="18"/>
              </w:rPr>
              <w:t>评</w:t>
            </w:r>
            <w:r>
              <w:rPr>
                <w:sz w:val="20"/>
              </w:rPr>
              <w:t>记录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97"/>
              <w:ind w:left="280"/>
              <w:rPr>
                <w:sz w:val="18"/>
              </w:rPr>
            </w:pPr>
            <w:r>
              <w:rPr>
                <w:sz w:val="20"/>
              </w:rPr>
              <w:t>每</w:t>
            </w:r>
            <w:r>
              <w:rPr>
                <w:sz w:val="18"/>
              </w:rPr>
              <w:t>年开</w:t>
            </w:r>
            <w:r>
              <w:rPr>
                <w:sz w:val="20"/>
              </w:rPr>
              <w:t>展</w:t>
            </w:r>
            <w:r>
              <w:rPr>
                <w:sz w:val="18"/>
              </w:rPr>
              <w:t>不少</w:t>
            </w:r>
            <w:r>
              <w:rPr>
                <w:sz w:val="20"/>
              </w:rPr>
              <w:t xml:space="preserve">于 </w:t>
            </w:r>
            <w:r>
              <w:rPr>
                <w:sz w:val="18"/>
              </w:rPr>
              <w:t>1 次满</w:t>
            </w:r>
            <w:r>
              <w:rPr>
                <w:sz w:val="20"/>
              </w:rPr>
              <w:t>意</w:t>
            </w:r>
            <w:r>
              <w:rPr>
                <w:sz w:val="18"/>
              </w:rPr>
              <w:t>度</w:t>
            </w:r>
            <w:r>
              <w:rPr>
                <w:sz w:val="20"/>
              </w:rPr>
              <w:t>测</w:t>
            </w:r>
            <w:r>
              <w:rPr>
                <w:sz w:val="18"/>
              </w:rPr>
              <w:t xml:space="preserve">评。 </w:t>
            </w:r>
          </w:p>
        </w:tc>
        <w:tc>
          <w:tcPr>
            <w:tcW w:w="1277" w:type="dxa"/>
          </w:tcPr>
          <w:p>
            <w:pPr>
              <w:pStyle w:val="12"/>
              <w:spacing w:before="115"/>
              <w:ind w:left="187" w:right="96"/>
              <w:jc w:val="center"/>
              <w:rPr>
                <w:sz w:val="18"/>
              </w:rPr>
            </w:pPr>
            <w:r>
              <w:rPr>
                <w:sz w:val="18"/>
              </w:rPr>
              <w:t>0.5</w:t>
            </w:r>
            <w:r>
              <w:rPr>
                <w:w w:val="58"/>
                <w:sz w:val="18"/>
              </w:rPr>
              <w:t xml:space="preserve"> </w:t>
            </w:r>
          </w:p>
        </w:tc>
        <w:tc>
          <w:tcPr>
            <w:tcW w:w="1589" w:type="dxa"/>
            <w:vMerge w:val="continue"/>
            <w:tcBorders>
              <w:top w:val="nil"/>
            </w:tcBorders>
          </w:tcPr>
          <w:p>
            <w:pPr>
              <w:rPr>
                <w:sz w:val="2"/>
                <w:szCs w:val="2"/>
              </w:rPr>
            </w:pP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2437" w:hRule="atLeast"/>
        </w:trPr>
        <w:tc>
          <w:tcPr>
            <w:tcW w:w="1135" w:type="dxa"/>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66"/>
              <w:ind w:left="364"/>
              <w:rPr>
                <w:sz w:val="18"/>
              </w:rPr>
            </w:pPr>
            <w:r>
              <w:rPr>
                <w:w w:val="95"/>
                <w:sz w:val="18"/>
              </w:rPr>
              <w:t>3.</w:t>
            </w:r>
            <w:r>
              <w:rPr>
                <w:w w:val="95"/>
                <w:sz w:val="20"/>
              </w:rPr>
              <w:t>7</w:t>
            </w:r>
            <w:r>
              <w:rPr>
                <w:w w:val="95"/>
                <w:sz w:val="18"/>
              </w:rPr>
              <w:t>.5</w:t>
            </w:r>
            <w:r>
              <w:rPr>
                <w:w w:val="58"/>
                <w:sz w:val="18"/>
              </w:rPr>
              <w:t xml:space="preserve"> </w:t>
            </w:r>
          </w:p>
        </w:tc>
        <w:tc>
          <w:tcPr>
            <w:tcW w:w="1277"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58" w:line="312" w:lineRule="auto"/>
              <w:ind w:left="108" w:right="93"/>
              <w:jc w:val="both"/>
              <w:rPr>
                <w:sz w:val="18"/>
              </w:rPr>
            </w:pPr>
            <w:r>
              <w:rPr>
                <w:spacing w:val="40"/>
                <w:sz w:val="18"/>
              </w:rPr>
              <w:t>满</w:t>
            </w:r>
            <w:r>
              <w:rPr>
                <w:spacing w:val="-38"/>
                <w:sz w:val="20"/>
              </w:rPr>
              <w:t xml:space="preserve">意 </w:t>
            </w:r>
            <w:r>
              <w:rPr>
                <w:spacing w:val="40"/>
                <w:sz w:val="18"/>
              </w:rPr>
              <w:t>度</w:t>
            </w:r>
            <w:r>
              <w:rPr>
                <w:spacing w:val="-38"/>
                <w:sz w:val="20"/>
              </w:rPr>
              <w:t xml:space="preserve">测 </w:t>
            </w:r>
            <w:r>
              <w:rPr>
                <w:spacing w:val="-14"/>
                <w:sz w:val="18"/>
              </w:rPr>
              <w:t>评</w:t>
            </w:r>
            <w:r>
              <w:rPr>
                <w:spacing w:val="8"/>
                <w:sz w:val="18"/>
              </w:rPr>
              <w:t>样本数量</w:t>
            </w:r>
            <w:r>
              <w:rPr>
                <w:spacing w:val="4"/>
                <w:sz w:val="18"/>
              </w:rPr>
              <w:t xml:space="preserve">（1 </w:t>
            </w:r>
            <w:r>
              <w:rPr>
                <w:sz w:val="18"/>
              </w:rPr>
              <w:t>分）</w:t>
            </w:r>
            <w:r>
              <w:rPr>
                <w:w w:val="58"/>
                <w:sz w:val="18"/>
              </w:rPr>
              <w:t xml:space="preserve"> </w:t>
            </w:r>
          </w:p>
        </w:tc>
        <w:tc>
          <w:tcPr>
            <w:tcW w:w="3967" w:type="dxa"/>
          </w:tcPr>
          <w:p>
            <w:pPr>
              <w:pStyle w:val="12"/>
              <w:spacing w:before="7"/>
              <w:rPr>
                <w:rFonts w:ascii="Times New Roman"/>
                <w:sz w:val="15"/>
              </w:rPr>
            </w:pPr>
          </w:p>
          <w:p>
            <w:pPr>
              <w:pStyle w:val="12"/>
              <w:spacing w:line="297" w:lineRule="auto"/>
              <w:ind w:left="105" w:right="201" w:firstLine="175"/>
              <w:jc w:val="both"/>
              <w:rPr>
                <w:sz w:val="18"/>
              </w:rPr>
            </w:pPr>
            <w:r>
              <w:rPr>
                <w:spacing w:val="-5"/>
                <w:sz w:val="18"/>
              </w:rPr>
              <w:t xml:space="preserve">当入住老年人数量在 </w:t>
            </w:r>
            <w:r>
              <w:rPr>
                <w:w w:val="120"/>
                <w:sz w:val="18"/>
              </w:rPr>
              <w:t>200</w:t>
            </w:r>
            <w:r>
              <w:rPr>
                <w:spacing w:val="-66"/>
                <w:w w:val="120"/>
                <w:sz w:val="18"/>
              </w:rPr>
              <w:t xml:space="preserve"> </w:t>
            </w:r>
            <w:r>
              <w:rPr>
                <w:sz w:val="18"/>
              </w:rPr>
              <w:t>位（含）</w:t>
            </w:r>
            <w:r>
              <w:rPr>
                <w:spacing w:val="-3"/>
                <w:sz w:val="18"/>
              </w:rPr>
              <w:t xml:space="preserve">以内时， </w:t>
            </w:r>
            <w:r>
              <w:rPr>
                <w:w w:val="95"/>
                <w:sz w:val="18"/>
              </w:rPr>
              <w:t>机构应对</w:t>
            </w:r>
            <w:r>
              <w:rPr>
                <w:w w:val="95"/>
                <w:sz w:val="20"/>
              </w:rPr>
              <w:t>每一</w:t>
            </w:r>
            <w:r>
              <w:rPr>
                <w:w w:val="95"/>
                <w:sz w:val="18"/>
              </w:rPr>
              <w:t>位老年人</w:t>
            </w:r>
            <w:r>
              <w:rPr>
                <w:w w:val="95"/>
                <w:sz w:val="20"/>
              </w:rPr>
              <w:t>进</w:t>
            </w:r>
            <w:r>
              <w:rPr>
                <w:w w:val="95"/>
                <w:sz w:val="18"/>
              </w:rPr>
              <w:t>行</w:t>
            </w:r>
            <w:r>
              <w:rPr>
                <w:w w:val="95"/>
                <w:sz w:val="20"/>
              </w:rPr>
              <w:t>调</w:t>
            </w:r>
            <w:r>
              <w:rPr>
                <w:w w:val="95"/>
                <w:sz w:val="18"/>
              </w:rPr>
              <w:t>查；当入住老年</w:t>
            </w:r>
            <w:r>
              <w:rPr>
                <w:sz w:val="18"/>
              </w:rPr>
              <w:t>人数量大</w:t>
            </w:r>
            <w:r>
              <w:rPr>
                <w:spacing w:val="-40"/>
                <w:sz w:val="20"/>
              </w:rPr>
              <w:t xml:space="preserve">于 </w:t>
            </w:r>
            <w:r>
              <w:rPr>
                <w:w w:val="110"/>
                <w:sz w:val="18"/>
              </w:rPr>
              <w:t>200</w:t>
            </w:r>
            <w:r>
              <w:rPr>
                <w:spacing w:val="-79"/>
                <w:w w:val="110"/>
                <w:sz w:val="18"/>
              </w:rPr>
              <w:t xml:space="preserve"> </w:t>
            </w:r>
            <w:r>
              <w:rPr>
                <w:sz w:val="18"/>
              </w:rPr>
              <w:t>位时，</w:t>
            </w:r>
            <w:r>
              <w:rPr>
                <w:sz w:val="20"/>
              </w:rPr>
              <w:t>可进</w:t>
            </w:r>
            <w:r>
              <w:rPr>
                <w:sz w:val="18"/>
              </w:rPr>
              <w:t>行抽样</w:t>
            </w:r>
            <w:r>
              <w:rPr>
                <w:sz w:val="20"/>
              </w:rPr>
              <w:t>调</w:t>
            </w:r>
            <w:r>
              <w:rPr>
                <w:spacing w:val="-4"/>
                <w:sz w:val="18"/>
              </w:rPr>
              <w:t>查，抽样</w:t>
            </w:r>
            <w:r>
              <w:rPr>
                <w:sz w:val="18"/>
              </w:rPr>
              <w:t>样本数量不低</w:t>
            </w:r>
            <w:r>
              <w:rPr>
                <w:spacing w:val="-12"/>
                <w:sz w:val="20"/>
              </w:rPr>
              <w:t xml:space="preserve">于 </w:t>
            </w:r>
            <w:r>
              <w:rPr>
                <w:w w:val="120"/>
                <w:sz w:val="18"/>
              </w:rPr>
              <w:t xml:space="preserve">200+5%N，N </w:t>
            </w:r>
            <w:r>
              <w:rPr>
                <w:sz w:val="18"/>
              </w:rPr>
              <w:t xml:space="preserve">为入住老年人数量。 </w:t>
            </w:r>
          </w:p>
          <w:p>
            <w:pPr>
              <w:pStyle w:val="12"/>
              <w:spacing w:before="1" w:line="288" w:lineRule="auto"/>
              <w:ind w:left="105" w:right="254" w:firstLine="175"/>
              <w:rPr>
                <w:sz w:val="18"/>
              </w:rPr>
            </w:pPr>
            <w:r>
              <w:rPr>
                <w:w w:val="95"/>
                <w:sz w:val="18"/>
              </w:rPr>
              <w:t>注：当抽样样本数大</w:t>
            </w:r>
            <w:r>
              <w:rPr>
                <w:w w:val="95"/>
                <w:sz w:val="20"/>
              </w:rPr>
              <w:t>于</w:t>
            </w:r>
            <w:r>
              <w:rPr>
                <w:w w:val="95"/>
                <w:sz w:val="18"/>
              </w:rPr>
              <w:t>总</w:t>
            </w:r>
            <w:r>
              <w:rPr>
                <w:w w:val="95"/>
                <w:sz w:val="20"/>
              </w:rPr>
              <w:t>体</w:t>
            </w:r>
            <w:r>
              <w:rPr>
                <w:w w:val="95"/>
                <w:sz w:val="18"/>
              </w:rPr>
              <w:t>时，则对</w:t>
            </w:r>
            <w:r>
              <w:rPr>
                <w:w w:val="95"/>
                <w:sz w:val="20"/>
              </w:rPr>
              <w:t>每一</w:t>
            </w:r>
            <w:r>
              <w:rPr>
                <w:w w:val="95"/>
                <w:sz w:val="18"/>
              </w:rPr>
              <w:t>位</w:t>
            </w:r>
            <w:r>
              <w:rPr>
                <w:sz w:val="18"/>
              </w:rPr>
              <w:t>老年人</w:t>
            </w:r>
            <w:r>
              <w:rPr>
                <w:sz w:val="20"/>
              </w:rPr>
              <w:t>进</w:t>
            </w:r>
            <w:r>
              <w:rPr>
                <w:sz w:val="18"/>
              </w:rPr>
              <w:t>行</w:t>
            </w:r>
            <w:r>
              <w:rPr>
                <w:sz w:val="20"/>
              </w:rPr>
              <w:t>调</w:t>
            </w:r>
            <w:r>
              <w:rPr>
                <w:sz w:val="18"/>
              </w:rPr>
              <w:t xml:space="preserve">查。 </w:t>
            </w:r>
          </w:p>
        </w:tc>
        <w:tc>
          <w:tcPr>
            <w:tcW w:w="1277"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24"/>
              </w:rPr>
            </w:pPr>
          </w:p>
          <w:p>
            <w:pPr>
              <w:pStyle w:val="12"/>
              <w:ind w:left="187" w:right="96"/>
              <w:jc w:val="center"/>
              <w:rPr>
                <w:sz w:val="18"/>
              </w:rPr>
            </w:pPr>
            <w:r>
              <w:rPr>
                <w:sz w:val="18"/>
              </w:rPr>
              <w:t xml:space="preserve">1 </w:t>
            </w:r>
          </w:p>
        </w:tc>
        <w:tc>
          <w:tcPr>
            <w:tcW w:w="1589"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2"/>
              <w:rPr>
                <w:rFonts w:ascii="Times New Roman"/>
                <w:sz w:val="24"/>
              </w:rPr>
            </w:pPr>
          </w:p>
          <w:p>
            <w:pPr>
              <w:pStyle w:val="12"/>
              <w:ind w:right="717"/>
              <w:jc w:val="right"/>
              <w:rPr>
                <w:sz w:val="18"/>
              </w:rPr>
            </w:pPr>
            <w:r>
              <w:rPr>
                <w:w w:val="58"/>
                <w:sz w:val="18"/>
              </w:rPr>
              <w:t xml:space="preserve"> </w:t>
            </w:r>
          </w:p>
        </w:tc>
        <w:tc>
          <w:tcPr>
            <w:tcW w:w="4080" w:type="dxa"/>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66"/>
              <w:ind w:left="467"/>
              <w:rPr>
                <w:sz w:val="18"/>
              </w:rPr>
            </w:pPr>
            <w:r>
              <w:rPr>
                <w:sz w:val="18"/>
              </w:rPr>
              <w:t>查看近</w:t>
            </w:r>
            <w:r>
              <w:rPr>
                <w:sz w:val="20"/>
              </w:rPr>
              <w:t>一</w:t>
            </w:r>
            <w:r>
              <w:rPr>
                <w:sz w:val="18"/>
              </w:rPr>
              <w:t>年</w:t>
            </w:r>
            <w:r>
              <w:rPr>
                <w:sz w:val="20"/>
              </w:rPr>
              <w:t>测</w:t>
            </w:r>
            <w:r>
              <w:rPr>
                <w:sz w:val="18"/>
              </w:rPr>
              <w:t>评</w:t>
            </w:r>
            <w:r>
              <w:rPr>
                <w:sz w:val="20"/>
              </w:rPr>
              <w:t>记录</w:t>
            </w:r>
            <w:r>
              <w:rPr>
                <w:sz w:val="18"/>
              </w:rPr>
              <w:t xml:space="preserve">的抽样数量。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3" w:hRule="atLeast"/>
        </w:trPr>
        <w:tc>
          <w:tcPr>
            <w:tcW w:w="1135" w:type="dxa"/>
            <w:vMerge w:val="restart"/>
          </w:tcPr>
          <w:p>
            <w:pPr>
              <w:pStyle w:val="12"/>
              <w:rPr>
                <w:rFonts w:ascii="Times New Roman"/>
                <w:sz w:val="20"/>
              </w:rPr>
            </w:pPr>
          </w:p>
          <w:p>
            <w:pPr>
              <w:pStyle w:val="12"/>
              <w:rPr>
                <w:rFonts w:ascii="Times New Roman"/>
                <w:sz w:val="20"/>
              </w:rPr>
            </w:pPr>
          </w:p>
          <w:p>
            <w:pPr>
              <w:pStyle w:val="12"/>
              <w:spacing w:before="7"/>
              <w:rPr>
                <w:rFonts w:ascii="Times New Roman"/>
                <w:sz w:val="15"/>
              </w:rPr>
            </w:pPr>
          </w:p>
          <w:p>
            <w:pPr>
              <w:pStyle w:val="12"/>
              <w:ind w:left="364"/>
              <w:rPr>
                <w:sz w:val="18"/>
              </w:rPr>
            </w:pPr>
            <w:r>
              <w:rPr>
                <w:w w:val="95"/>
                <w:sz w:val="18"/>
              </w:rPr>
              <w:t>3.</w:t>
            </w:r>
            <w:r>
              <w:rPr>
                <w:w w:val="95"/>
                <w:sz w:val="20"/>
              </w:rPr>
              <w:t>7</w:t>
            </w:r>
            <w:r>
              <w:rPr>
                <w:w w:val="95"/>
                <w:sz w:val="18"/>
              </w:rPr>
              <w:t>.6</w:t>
            </w:r>
            <w:r>
              <w:rPr>
                <w:w w:val="58"/>
                <w:sz w:val="18"/>
              </w:rPr>
              <w:t xml:space="preserve"> </w:t>
            </w:r>
          </w:p>
        </w:tc>
        <w:tc>
          <w:tcPr>
            <w:tcW w:w="1277" w:type="dxa"/>
            <w:vMerge w:val="restart"/>
          </w:tcPr>
          <w:p>
            <w:pPr>
              <w:pStyle w:val="12"/>
              <w:rPr>
                <w:rFonts w:ascii="Times New Roman"/>
                <w:sz w:val="20"/>
              </w:rPr>
            </w:pPr>
          </w:p>
          <w:p>
            <w:pPr>
              <w:pStyle w:val="12"/>
              <w:spacing w:before="3"/>
              <w:rPr>
                <w:rFonts w:ascii="Times New Roman"/>
              </w:rPr>
            </w:pPr>
          </w:p>
          <w:p>
            <w:pPr>
              <w:pStyle w:val="12"/>
              <w:spacing w:line="285" w:lineRule="auto"/>
              <w:ind w:left="108" w:right="48"/>
              <w:rPr>
                <w:sz w:val="18"/>
              </w:rPr>
            </w:pPr>
            <w:r>
              <w:rPr>
                <w:spacing w:val="40"/>
                <w:sz w:val="18"/>
              </w:rPr>
              <w:t>满</w:t>
            </w:r>
            <w:r>
              <w:rPr>
                <w:spacing w:val="-35"/>
                <w:sz w:val="20"/>
              </w:rPr>
              <w:t xml:space="preserve">意 </w:t>
            </w:r>
            <w:r>
              <w:rPr>
                <w:spacing w:val="26"/>
                <w:sz w:val="18"/>
              </w:rPr>
              <w:t>度现场</w:t>
            </w:r>
            <w:r>
              <w:rPr>
                <w:spacing w:val="26"/>
                <w:sz w:val="20"/>
              </w:rPr>
              <w:t>测</w:t>
            </w:r>
            <w:r>
              <w:rPr>
                <w:spacing w:val="26"/>
                <w:sz w:val="18"/>
              </w:rPr>
              <w:t>评（3</w:t>
            </w:r>
            <w:r>
              <w:rPr>
                <w:spacing w:val="-23"/>
                <w:sz w:val="18"/>
              </w:rPr>
              <w:t xml:space="preserve"> 分</w:t>
            </w:r>
            <w:r>
              <w:rPr>
                <w:sz w:val="18"/>
              </w:rPr>
              <w:t>）</w:t>
            </w:r>
            <w:r>
              <w:rPr>
                <w:w w:val="58"/>
                <w:sz w:val="18"/>
              </w:rPr>
              <w:t xml:space="preserve"> </w:t>
            </w:r>
          </w:p>
        </w:tc>
        <w:tc>
          <w:tcPr>
            <w:tcW w:w="3967" w:type="dxa"/>
          </w:tcPr>
          <w:p>
            <w:pPr>
              <w:pStyle w:val="12"/>
              <w:spacing w:before="66"/>
              <w:ind w:left="280"/>
              <w:rPr>
                <w:sz w:val="18"/>
              </w:rPr>
            </w:pPr>
            <w:r>
              <w:rPr>
                <w:w w:val="90"/>
                <w:sz w:val="20"/>
              </w:rPr>
              <w:t>服务</w:t>
            </w:r>
            <w:r>
              <w:rPr>
                <w:sz w:val="18"/>
              </w:rPr>
              <w:t>对象满</w:t>
            </w:r>
            <w:r>
              <w:rPr>
                <w:w w:val="90"/>
                <w:sz w:val="20"/>
              </w:rPr>
              <w:t>意</w:t>
            </w:r>
            <w:r>
              <w:rPr>
                <w:w w:val="87"/>
                <w:sz w:val="18"/>
              </w:rPr>
              <w:t>度≥</w:t>
            </w:r>
            <w:r>
              <w:rPr>
                <w:w w:val="105"/>
                <w:sz w:val="20"/>
              </w:rPr>
              <w:t>9</w:t>
            </w:r>
            <w:r>
              <w:rPr>
                <w:w w:val="117"/>
                <w:sz w:val="18"/>
              </w:rPr>
              <w:t>0</w:t>
            </w:r>
            <w:r>
              <w:rPr>
                <w:w w:val="178"/>
                <w:sz w:val="18"/>
              </w:rPr>
              <w:t>%</w:t>
            </w:r>
            <w:r>
              <w:rPr>
                <w:spacing w:val="-3"/>
                <w:sz w:val="18"/>
              </w:rPr>
              <w:t>。</w:t>
            </w:r>
            <w:r>
              <w:rPr>
                <w:w w:val="58"/>
                <w:sz w:val="18"/>
              </w:rPr>
              <w:t xml:space="preserve"> </w:t>
            </w:r>
          </w:p>
        </w:tc>
        <w:tc>
          <w:tcPr>
            <w:tcW w:w="1277" w:type="dxa"/>
          </w:tcPr>
          <w:p>
            <w:pPr>
              <w:pStyle w:val="12"/>
              <w:spacing w:before="84"/>
              <w:ind w:left="187" w:right="96"/>
              <w:jc w:val="center"/>
              <w:rPr>
                <w:sz w:val="18"/>
              </w:rPr>
            </w:pPr>
            <w:r>
              <w:rPr>
                <w:sz w:val="18"/>
              </w:rPr>
              <w:t xml:space="preserve">3 </w:t>
            </w:r>
          </w:p>
        </w:tc>
        <w:tc>
          <w:tcPr>
            <w:tcW w:w="1589" w:type="dxa"/>
            <w:vMerge w:val="restart"/>
          </w:tcPr>
          <w:p>
            <w:pPr>
              <w:pStyle w:val="12"/>
              <w:rPr>
                <w:rFonts w:ascii="Times New Roman"/>
                <w:sz w:val="18"/>
              </w:rPr>
            </w:pPr>
          </w:p>
          <w:p>
            <w:pPr>
              <w:pStyle w:val="12"/>
              <w:rPr>
                <w:rFonts w:ascii="Times New Roman"/>
                <w:sz w:val="18"/>
              </w:rPr>
            </w:pPr>
          </w:p>
          <w:p>
            <w:pPr>
              <w:pStyle w:val="12"/>
              <w:spacing w:before="4"/>
              <w:rPr>
                <w:rFonts w:ascii="Times New Roman"/>
                <w:sz w:val="21"/>
              </w:rPr>
            </w:pPr>
          </w:p>
          <w:p>
            <w:pPr>
              <w:pStyle w:val="12"/>
              <w:ind w:left="86"/>
              <w:jc w:val="center"/>
              <w:rPr>
                <w:sz w:val="18"/>
              </w:rPr>
            </w:pPr>
            <w:r>
              <w:rPr>
                <w:w w:val="58"/>
                <w:sz w:val="18"/>
              </w:rPr>
              <w:t xml:space="preserve"> </w:t>
            </w:r>
          </w:p>
        </w:tc>
        <w:tc>
          <w:tcPr>
            <w:tcW w:w="4080" w:type="dxa"/>
            <w:vMerge w:val="restart"/>
          </w:tcPr>
          <w:p>
            <w:pPr>
              <w:pStyle w:val="12"/>
              <w:spacing w:before="23" w:line="297" w:lineRule="auto"/>
              <w:ind w:left="107" w:right="96" w:firstLine="360"/>
              <w:jc w:val="both"/>
              <w:rPr>
                <w:sz w:val="18"/>
              </w:rPr>
            </w:pPr>
            <w:r>
              <w:rPr>
                <w:w w:val="95"/>
                <w:sz w:val="18"/>
              </w:rPr>
              <w:t>现场</w:t>
            </w:r>
            <w:r>
              <w:rPr>
                <w:w w:val="95"/>
                <w:sz w:val="20"/>
              </w:rPr>
              <w:t>发放</w:t>
            </w:r>
            <w:r>
              <w:rPr>
                <w:w w:val="95"/>
                <w:sz w:val="18"/>
              </w:rPr>
              <w:t>满</w:t>
            </w:r>
            <w:r>
              <w:rPr>
                <w:w w:val="95"/>
                <w:sz w:val="20"/>
              </w:rPr>
              <w:t>意</w:t>
            </w:r>
            <w:r>
              <w:rPr>
                <w:w w:val="95"/>
                <w:sz w:val="18"/>
              </w:rPr>
              <w:t>度</w:t>
            </w:r>
            <w:r>
              <w:rPr>
                <w:w w:val="95"/>
                <w:sz w:val="20"/>
              </w:rPr>
              <w:t>测</w:t>
            </w:r>
            <w:r>
              <w:rPr>
                <w:w w:val="95"/>
                <w:sz w:val="18"/>
              </w:rPr>
              <w:t>评问</w:t>
            </w:r>
            <w:r>
              <w:rPr>
                <w:w w:val="95"/>
                <w:sz w:val="20"/>
              </w:rPr>
              <w:t>卷</w:t>
            </w:r>
            <w:r>
              <w:rPr>
                <w:w w:val="95"/>
                <w:sz w:val="18"/>
              </w:rPr>
              <w:t>并回收计算满</w:t>
            </w:r>
            <w:r>
              <w:rPr>
                <w:w w:val="95"/>
                <w:sz w:val="20"/>
              </w:rPr>
              <w:t>意</w:t>
            </w:r>
            <w:r>
              <w:rPr>
                <w:sz w:val="18"/>
              </w:rPr>
              <w:t>度。</w:t>
            </w:r>
            <w:r>
              <w:rPr>
                <w:sz w:val="20"/>
              </w:rPr>
              <w:t>发放比</w:t>
            </w:r>
            <w:r>
              <w:rPr>
                <w:sz w:val="18"/>
              </w:rPr>
              <w:t xml:space="preserve">例为入住老年人 </w:t>
            </w:r>
            <w:r>
              <w:rPr>
                <w:w w:val="115"/>
                <w:sz w:val="18"/>
              </w:rPr>
              <w:t>5%，</w:t>
            </w:r>
            <w:r>
              <w:rPr>
                <w:sz w:val="18"/>
              </w:rPr>
              <w:t>最</w:t>
            </w:r>
            <w:r>
              <w:rPr>
                <w:sz w:val="20"/>
              </w:rPr>
              <w:t xml:space="preserve">多发放 </w:t>
            </w:r>
            <w:r>
              <w:rPr>
                <w:w w:val="115"/>
                <w:sz w:val="18"/>
              </w:rPr>
              <w:t xml:space="preserve">50 </w:t>
            </w:r>
            <w:r>
              <w:rPr>
                <w:sz w:val="18"/>
              </w:rPr>
              <w:t xml:space="preserve">份。 </w:t>
            </w:r>
          </w:p>
          <w:p>
            <w:pPr>
              <w:pStyle w:val="12"/>
              <w:spacing w:before="5"/>
              <w:ind w:left="467"/>
              <w:rPr>
                <w:sz w:val="20"/>
              </w:rPr>
            </w:pPr>
            <w:r>
              <w:rPr>
                <w:w w:val="95"/>
                <w:sz w:val="18"/>
              </w:rPr>
              <w:t>注：如机构</w:t>
            </w:r>
            <w:r>
              <w:rPr>
                <w:w w:val="95"/>
                <w:sz w:val="20"/>
              </w:rPr>
              <w:t>提</w:t>
            </w:r>
            <w:r>
              <w:rPr>
                <w:w w:val="95"/>
                <w:sz w:val="18"/>
              </w:rPr>
              <w:t>供近半年</w:t>
            </w:r>
            <w:r>
              <w:rPr>
                <w:w w:val="95"/>
                <w:sz w:val="20"/>
              </w:rPr>
              <w:t>第三方测</w:t>
            </w:r>
            <w:r>
              <w:rPr>
                <w:w w:val="95"/>
                <w:sz w:val="18"/>
              </w:rPr>
              <w:t>评报</w:t>
            </w:r>
            <w:r>
              <w:rPr>
                <w:w w:val="95"/>
                <w:sz w:val="20"/>
              </w:rPr>
              <w:t>告</w:t>
            </w:r>
            <w:r>
              <w:rPr>
                <w:w w:val="95"/>
                <w:sz w:val="18"/>
              </w:rPr>
              <w:t>，</w:t>
            </w:r>
            <w:r>
              <w:rPr>
                <w:w w:val="95"/>
                <w:sz w:val="20"/>
              </w:rPr>
              <w:t>可</w:t>
            </w:r>
          </w:p>
          <w:p>
            <w:pPr>
              <w:pStyle w:val="12"/>
              <w:spacing w:before="51"/>
              <w:ind w:left="107"/>
              <w:rPr>
                <w:sz w:val="18"/>
              </w:rPr>
            </w:pPr>
            <w:r>
              <w:rPr>
                <w:sz w:val="18"/>
              </w:rPr>
              <w:t>替代现场</w:t>
            </w:r>
            <w:r>
              <w:rPr>
                <w:sz w:val="20"/>
              </w:rPr>
              <w:t>测</w:t>
            </w:r>
            <w:r>
              <w:rPr>
                <w:sz w:val="18"/>
              </w:rPr>
              <w:t xml:space="preserve">评。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6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54"/>
              <w:ind w:left="280"/>
              <w:rPr>
                <w:sz w:val="18"/>
              </w:rPr>
            </w:pPr>
            <w:r>
              <w:rPr>
                <w:w w:val="90"/>
                <w:sz w:val="20"/>
              </w:rPr>
              <w:t>服务</w:t>
            </w:r>
            <w:r>
              <w:rPr>
                <w:sz w:val="18"/>
              </w:rPr>
              <w:t>对象满</w:t>
            </w:r>
            <w:r>
              <w:rPr>
                <w:w w:val="90"/>
                <w:sz w:val="20"/>
              </w:rPr>
              <w:t>意</w:t>
            </w:r>
            <w:r>
              <w:rPr>
                <w:w w:val="87"/>
                <w:sz w:val="18"/>
              </w:rPr>
              <w:t>度≥</w:t>
            </w:r>
            <w:r>
              <w:rPr>
                <w:w w:val="105"/>
                <w:sz w:val="20"/>
              </w:rPr>
              <w:t>8</w:t>
            </w:r>
            <w:r>
              <w:rPr>
                <w:w w:val="117"/>
                <w:sz w:val="18"/>
              </w:rPr>
              <w:t>0</w:t>
            </w:r>
            <w:r>
              <w:rPr>
                <w:w w:val="178"/>
                <w:sz w:val="18"/>
              </w:rPr>
              <w:t>%</w:t>
            </w:r>
            <w:r>
              <w:rPr>
                <w:sz w:val="18"/>
              </w:rPr>
              <w:t>，＜</w:t>
            </w:r>
            <w:r>
              <w:rPr>
                <w:w w:val="105"/>
                <w:sz w:val="20"/>
              </w:rPr>
              <w:t>9</w:t>
            </w:r>
            <w:r>
              <w:rPr>
                <w:spacing w:val="-3"/>
                <w:w w:val="117"/>
                <w:sz w:val="18"/>
              </w:rPr>
              <w:t>0</w:t>
            </w:r>
            <w:r>
              <w:rPr>
                <w:w w:val="178"/>
                <w:sz w:val="18"/>
              </w:rPr>
              <w:t>%</w:t>
            </w:r>
            <w:r>
              <w:rPr>
                <w:w w:val="86"/>
                <w:sz w:val="18"/>
              </w:rPr>
              <w:t xml:space="preserve">。 </w:t>
            </w:r>
          </w:p>
        </w:tc>
        <w:tc>
          <w:tcPr>
            <w:tcW w:w="1277" w:type="dxa"/>
          </w:tcPr>
          <w:p>
            <w:pPr>
              <w:pStyle w:val="12"/>
              <w:spacing w:before="72"/>
              <w:ind w:left="187" w:right="130"/>
              <w:jc w:val="center"/>
              <w:rPr>
                <w:sz w:val="18"/>
              </w:rPr>
            </w:pPr>
            <w:r>
              <w:rPr>
                <w:sz w:val="18"/>
              </w:rPr>
              <w:t xml:space="preserve">2 </w:t>
            </w:r>
          </w:p>
        </w:tc>
        <w:tc>
          <w:tcPr>
            <w:tcW w:w="1589" w:type="dxa"/>
            <w:vMerge w:val="continue"/>
            <w:tcBorders>
              <w:top w:val="nil"/>
            </w:tcBorders>
          </w:tcPr>
          <w:p>
            <w:pPr>
              <w:rPr>
                <w:sz w:val="2"/>
                <w:szCs w:val="2"/>
              </w:rPr>
            </w:pP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60"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7"/>
              <w:rPr>
                <w:rFonts w:ascii="Times New Roman"/>
                <w:sz w:val="21"/>
              </w:rPr>
            </w:pPr>
          </w:p>
          <w:p>
            <w:pPr>
              <w:pStyle w:val="12"/>
              <w:ind w:left="280"/>
              <w:rPr>
                <w:sz w:val="18"/>
              </w:rPr>
            </w:pPr>
            <w:r>
              <w:rPr>
                <w:w w:val="105"/>
                <w:sz w:val="20"/>
              </w:rPr>
              <w:t>服务</w:t>
            </w:r>
            <w:r>
              <w:rPr>
                <w:w w:val="105"/>
                <w:sz w:val="18"/>
              </w:rPr>
              <w:t>对象满</w:t>
            </w:r>
            <w:r>
              <w:rPr>
                <w:w w:val="105"/>
                <w:sz w:val="20"/>
              </w:rPr>
              <w:t>意</w:t>
            </w:r>
            <w:r>
              <w:rPr>
                <w:w w:val="105"/>
                <w:sz w:val="18"/>
              </w:rPr>
              <w:t>度＜</w:t>
            </w:r>
            <w:r>
              <w:rPr>
                <w:w w:val="105"/>
                <w:sz w:val="20"/>
              </w:rPr>
              <w:t>8</w:t>
            </w:r>
            <w:r>
              <w:rPr>
                <w:w w:val="105"/>
                <w:sz w:val="18"/>
              </w:rPr>
              <w:t xml:space="preserve">0%。 </w:t>
            </w:r>
          </w:p>
        </w:tc>
        <w:tc>
          <w:tcPr>
            <w:tcW w:w="1277" w:type="dxa"/>
          </w:tcPr>
          <w:p>
            <w:pPr>
              <w:pStyle w:val="12"/>
              <w:spacing w:before="1"/>
              <w:rPr>
                <w:rFonts w:ascii="Times New Roman"/>
                <w:sz w:val="23"/>
              </w:rPr>
            </w:pPr>
          </w:p>
          <w:p>
            <w:pPr>
              <w:pStyle w:val="12"/>
              <w:spacing w:before="1"/>
              <w:ind w:left="187" w:right="130"/>
              <w:jc w:val="center"/>
              <w:rPr>
                <w:sz w:val="18"/>
              </w:rPr>
            </w:pPr>
            <w:r>
              <w:rPr>
                <w:sz w:val="18"/>
              </w:rPr>
              <w:t xml:space="preserve">0 </w:t>
            </w:r>
          </w:p>
        </w:tc>
        <w:tc>
          <w:tcPr>
            <w:tcW w:w="1589" w:type="dxa"/>
            <w:vMerge w:val="continue"/>
            <w:tcBorders>
              <w:top w:val="nil"/>
            </w:tcBorders>
          </w:tcPr>
          <w:p>
            <w:pPr>
              <w:rPr>
                <w:sz w:val="2"/>
                <w:szCs w:val="2"/>
              </w:rPr>
            </w:pP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19" w:hRule="atLeast"/>
        </w:trPr>
        <w:tc>
          <w:tcPr>
            <w:tcW w:w="1135" w:type="dxa"/>
            <w:vMerge w:val="restart"/>
          </w:tcPr>
          <w:p>
            <w:pPr>
              <w:pStyle w:val="12"/>
              <w:rPr>
                <w:rFonts w:ascii="Times New Roman"/>
                <w:sz w:val="20"/>
              </w:rPr>
            </w:pPr>
          </w:p>
          <w:p>
            <w:pPr>
              <w:pStyle w:val="12"/>
              <w:spacing w:before="8"/>
              <w:rPr>
                <w:rFonts w:ascii="Times New Roman"/>
              </w:rPr>
            </w:pPr>
          </w:p>
          <w:p>
            <w:pPr>
              <w:pStyle w:val="12"/>
              <w:ind w:left="364"/>
              <w:rPr>
                <w:sz w:val="18"/>
              </w:rPr>
            </w:pPr>
            <w:r>
              <w:rPr>
                <w:w w:val="82"/>
                <w:sz w:val="18"/>
              </w:rPr>
              <w:t>3.</w:t>
            </w:r>
            <w:r>
              <w:rPr>
                <w:w w:val="105"/>
                <w:sz w:val="20"/>
              </w:rPr>
              <w:t>7</w:t>
            </w:r>
            <w:r>
              <w:rPr>
                <w:w w:val="48"/>
                <w:sz w:val="18"/>
              </w:rPr>
              <w:t>.</w:t>
            </w:r>
            <w:r>
              <w:rPr>
                <w:w w:val="105"/>
                <w:sz w:val="20"/>
              </w:rPr>
              <w:t>7</w:t>
            </w:r>
            <w:r>
              <w:rPr>
                <w:w w:val="58"/>
                <w:sz w:val="18"/>
              </w:rPr>
              <w:t xml:space="preserve"> </w:t>
            </w:r>
          </w:p>
        </w:tc>
        <w:tc>
          <w:tcPr>
            <w:tcW w:w="1277" w:type="dxa"/>
            <w:vMerge w:val="restart"/>
          </w:tcPr>
          <w:p>
            <w:pPr>
              <w:pStyle w:val="12"/>
              <w:spacing w:before="4"/>
              <w:rPr>
                <w:rFonts w:ascii="Times New Roman"/>
                <w:sz w:val="29"/>
              </w:rPr>
            </w:pPr>
          </w:p>
          <w:p>
            <w:pPr>
              <w:pStyle w:val="12"/>
              <w:ind w:left="60"/>
              <w:jc w:val="center"/>
              <w:rPr>
                <w:sz w:val="18"/>
              </w:rPr>
            </w:pPr>
            <w:r>
              <w:rPr>
                <w:sz w:val="20"/>
              </w:rPr>
              <w:t>管理</w:t>
            </w:r>
            <w:r>
              <w:rPr>
                <w:sz w:val="18"/>
              </w:rPr>
              <w:t>委员</w:t>
            </w:r>
            <w:r>
              <w:rPr>
                <w:sz w:val="20"/>
              </w:rPr>
              <w:t>会</w:t>
            </w:r>
            <w:r>
              <w:rPr>
                <w:w w:val="58"/>
                <w:sz w:val="18"/>
              </w:rPr>
              <w:t xml:space="preserve"> </w:t>
            </w:r>
          </w:p>
          <w:p>
            <w:pPr>
              <w:pStyle w:val="12"/>
              <w:spacing w:before="68"/>
              <w:ind w:left="187" w:right="125"/>
              <w:jc w:val="center"/>
              <w:rPr>
                <w:sz w:val="18"/>
              </w:rPr>
            </w:pPr>
            <w:r>
              <w:rPr>
                <w:sz w:val="18"/>
              </w:rPr>
              <w:t xml:space="preserve">（1 分） </w:t>
            </w:r>
          </w:p>
        </w:tc>
        <w:tc>
          <w:tcPr>
            <w:tcW w:w="3967" w:type="dxa"/>
            <w:tcBorders>
              <w:bottom w:val="single" w:color="000000" w:sz="4" w:space="0"/>
            </w:tcBorders>
          </w:tcPr>
          <w:p>
            <w:pPr>
              <w:pStyle w:val="12"/>
              <w:spacing w:before="78"/>
              <w:ind w:left="280"/>
              <w:rPr>
                <w:sz w:val="18"/>
              </w:rPr>
            </w:pPr>
            <w:r>
              <w:rPr>
                <w:sz w:val="18"/>
              </w:rPr>
              <w:t>有老年人参与机构</w:t>
            </w:r>
            <w:r>
              <w:rPr>
                <w:sz w:val="20"/>
              </w:rPr>
              <w:t>管理</w:t>
            </w:r>
            <w:r>
              <w:rPr>
                <w:sz w:val="18"/>
              </w:rPr>
              <w:t>的</w:t>
            </w:r>
            <w:r>
              <w:rPr>
                <w:sz w:val="20"/>
              </w:rPr>
              <w:t>管理</w:t>
            </w:r>
            <w:r>
              <w:rPr>
                <w:sz w:val="18"/>
              </w:rPr>
              <w:t>委员</w:t>
            </w:r>
            <w:r>
              <w:rPr>
                <w:sz w:val="20"/>
              </w:rPr>
              <w:t>会</w:t>
            </w:r>
            <w:r>
              <w:rPr>
                <w:sz w:val="18"/>
              </w:rPr>
              <w:t xml:space="preserve">。 </w:t>
            </w:r>
          </w:p>
        </w:tc>
        <w:tc>
          <w:tcPr>
            <w:tcW w:w="1277" w:type="dxa"/>
            <w:tcBorders>
              <w:bottom w:val="single" w:color="000000" w:sz="4" w:space="0"/>
            </w:tcBorders>
          </w:tcPr>
          <w:p>
            <w:pPr>
              <w:pStyle w:val="12"/>
              <w:spacing w:before="96"/>
              <w:ind w:left="187" w:right="130"/>
              <w:jc w:val="center"/>
              <w:rPr>
                <w:sz w:val="18"/>
              </w:rPr>
            </w:pPr>
            <w:r>
              <w:rPr>
                <w:sz w:val="18"/>
              </w:rPr>
              <w:t>0.5</w:t>
            </w:r>
            <w:r>
              <w:rPr>
                <w:w w:val="58"/>
                <w:sz w:val="18"/>
              </w:rPr>
              <w:t xml:space="preserve"> </w:t>
            </w:r>
          </w:p>
        </w:tc>
        <w:tc>
          <w:tcPr>
            <w:tcW w:w="1589" w:type="dxa"/>
            <w:tcBorders>
              <w:bottom w:val="single" w:color="000000" w:sz="4" w:space="0"/>
            </w:tcBorders>
          </w:tcPr>
          <w:p>
            <w:pPr>
              <w:pStyle w:val="12"/>
              <w:spacing w:before="98"/>
              <w:ind w:right="732"/>
              <w:jc w:val="right"/>
              <w:rPr>
                <w:sz w:val="18"/>
              </w:rPr>
            </w:pPr>
            <w:r>
              <w:rPr>
                <w:w w:val="58"/>
                <w:sz w:val="18"/>
              </w:rPr>
              <w:t xml:space="preserve"> </w:t>
            </w:r>
          </w:p>
        </w:tc>
        <w:tc>
          <w:tcPr>
            <w:tcW w:w="4080" w:type="dxa"/>
            <w:vMerge w:val="restart"/>
          </w:tcPr>
          <w:p>
            <w:pPr>
              <w:pStyle w:val="12"/>
              <w:spacing w:before="4"/>
              <w:rPr>
                <w:rFonts w:ascii="Times New Roman"/>
                <w:sz w:val="29"/>
              </w:rPr>
            </w:pPr>
          </w:p>
          <w:p>
            <w:pPr>
              <w:pStyle w:val="12"/>
              <w:spacing w:line="288" w:lineRule="auto"/>
              <w:ind w:left="107" w:right="161" w:firstLine="360"/>
              <w:rPr>
                <w:sz w:val="18"/>
              </w:rPr>
            </w:pPr>
            <w:r>
              <w:rPr>
                <w:spacing w:val="-14"/>
                <w:sz w:val="18"/>
              </w:rPr>
              <w:t xml:space="preserve">现场询问 </w:t>
            </w:r>
            <w:r>
              <w:rPr>
                <w:sz w:val="18"/>
              </w:rPr>
              <w:t>3</w:t>
            </w:r>
            <w:r>
              <w:rPr>
                <w:sz w:val="20"/>
              </w:rPr>
              <w:t>-</w:t>
            </w:r>
            <w:r>
              <w:rPr>
                <w:sz w:val="18"/>
              </w:rPr>
              <w:t>5</w:t>
            </w:r>
            <w:r>
              <w:rPr>
                <w:spacing w:val="-9"/>
                <w:sz w:val="18"/>
              </w:rPr>
              <w:t xml:space="preserve"> 名老年人，查看近</w:t>
            </w:r>
            <w:r>
              <w:rPr>
                <w:sz w:val="20"/>
              </w:rPr>
              <w:t>一</w:t>
            </w:r>
            <w:r>
              <w:rPr>
                <w:sz w:val="18"/>
              </w:rPr>
              <w:t>年</w:t>
            </w:r>
            <w:r>
              <w:rPr>
                <w:sz w:val="20"/>
              </w:rPr>
              <w:t>会</w:t>
            </w:r>
            <w:r>
              <w:rPr>
                <w:sz w:val="18"/>
              </w:rPr>
              <w:t>议</w:t>
            </w:r>
            <w:r>
              <w:rPr>
                <w:spacing w:val="-16"/>
                <w:sz w:val="20"/>
              </w:rPr>
              <w:t>记</w:t>
            </w:r>
            <w:r>
              <w:rPr>
                <w:sz w:val="20"/>
              </w:rPr>
              <w:t>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81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Borders>
              <w:top w:val="single" w:color="000000" w:sz="4" w:space="0"/>
            </w:tcBorders>
          </w:tcPr>
          <w:p>
            <w:pPr>
              <w:pStyle w:val="12"/>
              <w:spacing w:before="10"/>
              <w:rPr>
                <w:rFonts w:ascii="Times New Roman"/>
                <w:sz w:val="23"/>
              </w:rPr>
            </w:pPr>
          </w:p>
          <w:p>
            <w:pPr>
              <w:pStyle w:val="12"/>
              <w:spacing w:before="1"/>
              <w:ind w:left="280"/>
              <w:rPr>
                <w:sz w:val="18"/>
              </w:rPr>
            </w:pPr>
            <w:r>
              <w:rPr>
                <w:sz w:val="20"/>
              </w:rPr>
              <w:t>每</w:t>
            </w:r>
            <w:r>
              <w:rPr>
                <w:sz w:val="18"/>
              </w:rPr>
              <w:t>年至少召开</w:t>
            </w:r>
            <w:r>
              <w:rPr>
                <w:sz w:val="20"/>
              </w:rPr>
              <w:t>一</w:t>
            </w:r>
            <w:r>
              <w:rPr>
                <w:sz w:val="18"/>
              </w:rPr>
              <w:t>次</w:t>
            </w:r>
            <w:r>
              <w:rPr>
                <w:sz w:val="20"/>
              </w:rPr>
              <w:t>会</w:t>
            </w:r>
            <w:r>
              <w:rPr>
                <w:sz w:val="18"/>
              </w:rPr>
              <w:t>议，有</w:t>
            </w:r>
            <w:r>
              <w:rPr>
                <w:sz w:val="20"/>
              </w:rPr>
              <w:t>记录</w:t>
            </w:r>
            <w:r>
              <w:rPr>
                <w:sz w:val="18"/>
              </w:rPr>
              <w:t xml:space="preserve">。 </w:t>
            </w:r>
          </w:p>
        </w:tc>
        <w:tc>
          <w:tcPr>
            <w:tcW w:w="1277" w:type="dxa"/>
            <w:tcBorders>
              <w:top w:val="single" w:color="000000" w:sz="4" w:space="0"/>
            </w:tcBorders>
          </w:tcPr>
          <w:p>
            <w:pPr>
              <w:pStyle w:val="12"/>
              <w:spacing w:before="5"/>
              <w:rPr>
                <w:rFonts w:ascii="Times New Roman"/>
                <w:sz w:val="25"/>
              </w:rPr>
            </w:pPr>
          </w:p>
          <w:p>
            <w:pPr>
              <w:pStyle w:val="12"/>
              <w:ind w:left="187" w:right="130"/>
              <w:jc w:val="center"/>
              <w:rPr>
                <w:sz w:val="18"/>
              </w:rPr>
            </w:pPr>
            <w:r>
              <w:rPr>
                <w:sz w:val="18"/>
              </w:rPr>
              <w:t>0.5</w:t>
            </w:r>
            <w:r>
              <w:rPr>
                <w:w w:val="58"/>
                <w:sz w:val="18"/>
              </w:rPr>
              <w:t xml:space="preserve"> </w:t>
            </w:r>
          </w:p>
        </w:tc>
        <w:tc>
          <w:tcPr>
            <w:tcW w:w="1589" w:type="dxa"/>
            <w:tcBorders>
              <w:top w:val="single" w:color="000000" w:sz="4" w:space="0"/>
            </w:tcBorders>
          </w:tcPr>
          <w:p>
            <w:pPr>
              <w:pStyle w:val="12"/>
              <w:spacing w:before="7"/>
              <w:rPr>
                <w:rFonts w:ascii="Times New Roman"/>
                <w:sz w:val="25"/>
              </w:rPr>
            </w:pPr>
          </w:p>
          <w:p>
            <w:pPr>
              <w:pStyle w:val="12"/>
              <w:spacing w:before="1"/>
              <w:ind w:right="732"/>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46" w:hRule="atLeast"/>
        </w:trPr>
        <w:tc>
          <w:tcPr>
            <w:tcW w:w="1135" w:type="dxa"/>
            <w:vMerge w:val="restart"/>
            <w:tcBorders>
              <w:bottom w:val="single" w:color="000000" w:sz="4" w:space="0"/>
            </w:tcBorders>
          </w:tcPr>
          <w:p>
            <w:pPr>
              <w:pStyle w:val="12"/>
              <w:rPr>
                <w:rFonts w:ascii="Times New Roman"/>
                <w:sz w:val="20"/>
              </w:rPr>
            </w:pPr>
          </w:p>
          <w:p>
            <w:pPr>
              <w:pStyle w:val="12"/>
              <w:spacing w:before="3"/>
              <w:rPr>
                <w:rFonts w:ascii="Times New Roman"/>
                <w:sz w:val="17"/>
              </w:rPr>
            </w:pPr>
          </w:p>
          <w:p>
            <w:pPr>
              <w:pStyle w:val="12"/>
              <w:ind w:left="364"/>
              <w:rPr>
                <w:sz w:val="18"/>
              </w:rPr>
            </w:pPr>
            <w:r>
              <w:rPr>
                <w:w w:val="82"/>
                <w:sz w:val="18"/>
              </w:rPr>
              <w:t>3.</w:t>
            </w:r>
            <w:r>
              <w:rPr>
                <w:w w:val="105"/>
                <w:sz w:val="20"/>
              </w:rPr>
              <w:t>7</w:t>
            </w:r>
            <w:r>
              <w:rPr>
                <w:w w:val="48"/>
                <w:sz w:val="18"/>
              </w:rPr>
              <w:t>.</w:t>
            </w:r>
            <w:r>
              <w:rPr>
                <w:w w:val="105"/>
                <w:sz w:val="20"/>
              </w:rPr>
              <w:t>8</w:t>
            </w:r>
            <w:r>
              <w:rPr>
                <w:w w:val="58"/>
                <w:sz w:val="18"/>
              </w:rPr>
              <w:t xml:space="preserve"> </w:t>
            </w:r>
          </w:p>
        </w:tc>
        <w:tc>
          <w:tcPr>
            <w:tcW w:w="1277" w:type="dxa"/>
            <w:vMerge w:val="restart"/>
            <w:tcBorders>
              <w:bottom w:val="single" w:color="000000" w:sz="4" w:space="0"/>
            </w:tcBorders>
          </w:tcPr>
          <w:p>
            <w:pPr>
              <w:pStyle w:val="12"/>
              <w:spacing w:before="121" w:line="307" w:lineRule="auto"/>
              <w:ind w:left="187" w:right="177"/>
              <w:jc w:val="center"/>
              <w:rPr>
                <w:sz w:val="18"/>
              </w:rPr>
            </w:pPr>
            <w:r>
              <w:rPr>
                <w:w w:val="95"/>
                <w:sz w:val="20"/>
              </w:rPr>
              <w:t>质</w:t>
            </w:r>
            <w:r>
              <w:rPr>
                <w:w w:val="95"/>
                <w:sz w:val="18"/>
              </w:rPr>
              <w:t>量</w:t>
            </w:r>
            <w:r>
              <w:rPr>
                <w:w w:val="95"/>
                <w:sz w:val="20"/>
              </w:rPr>
              <w:t>考</w:t>
            </w:r>
            <w:r>
              <w:rPr>
                <w:w w:val="95"/>
                <w:sz w:val="18"/>
              </w:rPr>
              <w:t>核制</w:t>
            </w:r>
            <w:r>
              <w:rPr>
                <w:sz w:val="18"/>
              </w:rPr>
              <w:t xml:space="preserve">度 </w:t>
            </w:r>
          </w:p>
          <w:p>
            <w:pPr>
              <w:pStyle w:val="12"/>
              <w:spacing w:before="12"/>
              <w:ind w:left="187" w:right="125"/>
              <w:jc w:val="center"/>
              <w:rPr>
                <w:sz w:val="18"/>
              </w:rPr>
            </w:pPr>
            <w:r>
              <w:rPr>
                <w:w w:val="105"/>
                <w:sz w:val="18"/>
              </w:rPr>
              <w:t>（2 分）</w:t>
            </w:r>
            <w:r>
              <w:rPr>
                <w:w w:val="58"/>
                <w:sz w:val="18"/>
              </w:rPr>
              <w:t xml:space="preserve"> </w:t>
            </w:r>
          </w:p>
        </w:tc>
        <w:tc>
          <w:tcPr>
            <w:tcW w:w="3967" w:type="dxa"/>
          </w:tcPr>
          <w:p>
            <w:pPr>
              <w:pStyle w:val="12"/>
              <w:spacing w:before="143"/>
              <w:ind w:left="280"/>
              <w:rPr>
                <w:sz w:val="18"/>
              </w:rPr>
            </w:pPr>
            <w:r>
              <w:rPr>
                <w:sz w:val="18"/>
              </w:rPr>
              <w:t>有</w:t>
            </w:r>
            <w:r>
              <w:rPr>
                <w:sz w:val="20"/>
              </w:rPr>
              <w:t>质</w:t>
            </w:r>
            <w:r>
              <w:rPr>
                <w:sz w:val="18"/>
              </w:rPr>
              <w:t>量</w:t>
            </w:r>
            <w:r>
              <w:rPr>
                <w:sz w:val="20"/>
              </w:rPr>
              <w:t>考</w:t>
            </w:r>
            <w:r>
              <w:rPr>
                <w:sz w:val="18"/>
              </w:rPr>
              <w:t xml:space="preserve">核制度。 </w:t>
            </w:r>
          </w:p>
        </w:tc>
        <w:tc>
          <w:tcPr>
            <w:tcW w:w="1277" w:type="dxa"/>
          </w:tcPr>
          <w:p>
            <w:pPr>
              <w:pStyle w:val="12"/>
              <w:spacing w:before="161"/>
              <w:ind w:left="187" w:right="130"/>
              <w:jc w:val="center"/>
              <w:rPr>
                <w:sz w:val="18"/>
              </w:rPr>
            </w:pPr>
            <w:r>
              <w:rPr>
                <w:sz w:val="18"/>
              </w:rPr>
              <w:t xml:space="preserve">1 </w:t>
            </w:r>
          </w:p>
        </w:tc>
        <w:tc>
          <w:tcPr>
            <w:tcW w:w="1589" w:type="dxa"/>
          </w:tcPr>
          <w:p>
            <w:pPr>
              <w:pStyle w:val="12"/>
              <w:spacing w:before="2"/>
              <w:rPr>
                <w:rFonts w:ascii="Times New Roman"/>
                <w:sz w:val="14"/>
              </w:rPr>
            </w:pPr>
          </w:p>
          <w:p>
            <w:pPr>
              <w:pStyle w:val="12"/>
              <w:ind w:right="732"/>
              <w:jc w:val="right"/>
              <w:rPr>
                <w:sz w:val="18"/>
              </w:rPr>
            </w:pPr>
            <w:r>
              <w:rPr>
                <w:w w:val="58"/>
                <w:sz w:val="18"/>
              </w:rPr>
              <w:t xml:space="preserve"> </w:t>
            </w:r>
          </w:p>
        </w:tc>
        <w:tc>
          <w:tcPr>
            <w:tcW w:w="4080" w:type="dxa"/>
            <w:vMerge w:val="restart"/>
            <w:tcBorders>
              <w:bottom w:val="single" w:color="000000" w:sz="4" w:space="0"/>
            </w:tcBorders>
          </w:tcPr>
          <w:p>
            <w:pPr>
              <w:pStyle w:val="12"/>
              <w:rPr>
                <w:rFonts w:ascii="Times New Roman"/>
                <w:sz w:val="18"/>
              </w:rPr>
            </w:pPr>
          </w:p>
          <w:p>
            <w:pPr>
              <w:pStyle w:val="12"/>
              <w:rPr>
                <w:rFonts w:ascii="Times New Roman"/>
                <w:sz w:val="21"/>
              </w:rPr>
            </w:pPr>
          </w:p>
          <w:p>
            <w:pPr>
              <w:pStyle w:val="12"/>
              <w:ind w:left="467"/>
              <w:rPr>
                <w:sz w:val="18"/>
              </w:rPr>
            </w:pPr>
            <w:r>
              <w:rPr>
                <w:sz w:val="18"/>
              </w:rPr>
              <w:t xml:space="preserve">查看制度和细则。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65"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3967" w:type="dxa"/>
            <w:tcBorders>
              <w:bottom w:val="single" w:color="000000" w:sz="4" w:space="0"/>
            </w:tcBorders>
          </w:tcPr>
          <w:p>
            <w:pPr>
              <w:pStyle w:val="12"/>
              <w:spacing w:before="153"/>
              <w:ind w:left="280"/>
              <w:rPr>
                <w:sz w:val="18"/>
              </w:rPr>
            </w:pPr>
            <w:r>
              <w:rPr>
                <w:sz w:val="18"/>
              </w:rPr>
              <w:t>有</w:t>
            </w:r>
            <w:r>
              <w:rPr>
                <w:sz w:val="20"/>
              </w:rPr>
              <w:t>各</w:t>
            </w:r>
            <w:r>
              <w:rPr>
                <w:sz w:val="18"/>
              </w:rPr>
              <w:t>岗位</w:t>
            </w:r>
            <w:r>
              <w:rPr>
                <w:sz w:val="20"/>
              </w:rPr>
              <w:t>考</w:t>
            </w:r>
            <w:r>
              <w:rPr>
                <w:sz w:val="18"/>
              </w:rPr>
              <w:t xml:space="preserve">核细则。 </w:t>
            </w:r>
          </w:p>
        </w:tc>
        <w:tc>
          <w:tcPr>
            <w:tcW w:w="1277" w:type="dxa"/>
            <w:tcBorders>
              <w:bottom w:val="single" w:color="000000" w:sz="4" w:space="0"/>
            </w:tcBorders>
          </w:tcPr>
          <w:p>
            <w:pPr>
              <w:pStyle w:val="12"/>
              <w:spacing w:before="9"/>
              <w:rPr>
                <w:rFonts w:ascii="Times New Roman"/>
                <w:sz w:val="14"/>
              </w:rPr>
            </w:pPr>
          </w:p>
          <w:p>
            <w:pPr>
              <w:pStyle w:val="12"/>
              <w:ind w:left="187" w:right="130"/>
              <w:jc w:val="center"/>
              <w:rPr>
                <w:sz w:val="18"/>
              </w:rPr>
            </w:pPr>
            <w:r>
              <w:rPr>
                <w:sz w:val="18"/>
              </w:rPr>
              <w:t xml:space="preserve">1 </w:t>
            </w:r>
          </w:p>
        </w:tc>
        <w:tc>
          <w:tcPr>
            <w:tcW w:w="1589" w:type="dxa"/>
            <w:tcBorders>
              <w:bottom w:val="single" w:color="000000" w:sz="4" w:space="0"/>
            </w:tcBorders>
          </w:tcPr>
          <w:p>
            <w:pPr>
              <w:pStyle w:val="12"/>
              <w:rPr>
                <w:rFonts w:ascii="Times New Roman"/>
                <w:sz w:val="15"/>
              </w:rPr>
            </w:pPr>
          </w:p>
          <w:p>
            <w:pPr>
              <w:pStyle w:val="12"/>
              <w:ind w:right="732"/>
              <w:jc w:val="right"/>
              <w:rPr>
                <w:sz w:val="18"/>
              </w:rPr>
            </w:pPr>
            <w:r>
              <w:rPr>
                <w:w w:val="58"/>
                <w:sz w:val="18"/>
              </w:rPr>
              <w:t xml:space="preserve"> </w:t>
            </w:r>
          </w:p>
        </w:tc>
        <w:tc>
          <w:tcPr>
            <w:tcW w:w="4080" w:type="dxa"/>
            <w:vMerge w:val="continue"/>
            <w:tcBorders>
              <w:top w:val="nil"/>
              <w:bottom w:val="single" w:color="000000" w:sz="4" w:space="0"/>
            </w:tcBorders>
          </w:tcPr>
          <w:p>
            <w:pPr>
              <w:rPr>
                <w:sz w:val="2"/>
                <w:szCs w:val="2"/>
              </w:rPr>
            </w:pPr>
          </w:p>
        </w:tc>
      </w:tr>
    </w:tbl>
    <w:p>
      <w:pPr>
        <w:pStyle w:val="3"/>
        <w:rPr>
          <w:sz w:val="20"/>
        </w:rPr>
      </w:pPr>
    </w:p>
    <w:p>
      <w:pPr>
        <w:pStyle w:val="3"/>
        <w:rPr>
          <w:sz w:val="20"/>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spacing w:before="15"/>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48 —</w:t>
      </w:r>
    </w:p>
    <w:p>
      <w:pPr>
        <w:jc w:val="center"/>
        <w:sectPr>
          <w:footerReference r:id="rId46"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3967"/>
        <w:gridCol w:w="1277"/>
        <w:gridCol w:w="1589"/>
        <w:gridCol w:w="4080"/>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tcPr>
          <w:p>
            <w:pPr>
              <w:pStyle w:val="12"/>
              <w:spacing w:before="10"/>
              <w:rPr>
                <w:rFonts w:ascii="Times New Roman"/>
                <w:sz w:val="28"/>
              </w:rPr>
            </w:pPr>
          </w:p>
          <w:p>
            <w:pPr>
              <w:pStyle w:val="12"/>
              <w:ind w:left="364"/>
              <w:rPr>
                <w:sz w:val="18"/>
              </w:rPr>
            </w:pPr>
            <w:r>
              <w:rPr>
                <w:w w:val="82"/>
                <w:sz w:val="18"/>
              </w:rPr>
              <w:t>3.</w:t>
            </w:r>
            <w:r>
              <w:rPr>
                <w:w w:val="105"/>
                <w:sz w:val="20"/>
              </w:rPr>
              <w:t>7</w:t>
            </w:r>
            <w:r>
              <w:rPr>
                <w:w w:val="48"/>
                <w:sz w:val="18"/>
              </w:rPr>
              <w:t>.</w:t>
            </w:r>
            <w:r>
              <w:rPr>
                <w:w w:val="105"/>
                <w:sz w:val="20"/>
              </w:rPr>
              <w:t>9</w:t>
            </w:r>
            <w:r>
              <w:rPr>
                <w:w w:val="58"/>
                <w:sz w:val="18"/>
              </w:rPr>
              <w:t xml:space="preserve"> </w:t>
            </w:r>
          </w:p>
        </w:tc>
        <w:tc>
          <w:tcPr>
            <w:tcW w:w="1277" w:type="dxa"/>
          </w:tcPr>
          <w:p>
            <w:pPr>
              <w:pStyle w:val="12"/>
              <w:spacing w:before="23" w:line="309" w:lineRule="auto"/>
              <w:ind w:left="187" w:right="177"/>
              <w:jc w:val="center"/>
              <w:rPr>
                <w:sz w:val="18"/>
              </w:rPr>
            </w:pPr>
            <w:r>
              <w:rPr>
                <w:w w:val="95"/>
                <w:sz w:val="20"/>
              </w:rPr>
              <w:t>质</w:t>
            </w:r>
            <w:r>
              <w:rPr>
                <w:w w:val="95"/>
                <w:sz w:val="18"/>
              </w:rPr>
              <w:t>量</w:t>
            </w:r>
            <w:r>
              <w:rPr>
                <w:w w:val="95"/>
                <w:sz w:val="20"/>
              </w:rPr>
              <w:t>考</w:t>
            </w:r>
            <w:r>
              <w:rPr>
                <w:w w:val="95"/>
                <w:sz w:val="18"/>
              </w:rPr>
              <w:t>核执</w:t>
            </w:r>
            <w:r>
              <w:rPr>
                <w:sz w:val="18"/>
              </w:rPr>
              <w:t xml:space="preserve">行 </w:t>
            </w:r>
          </w:p>
          <w:p>
            <w:pPr>
              <w:pStyle w:val="12"/>
              <w:spacing w:before="9"/>
              <w:ind w:left="187" w:right="125"/>
              <w:jc w:val="center"/>
              <w:rPr>
                <w:sz w:val="18"/>
              </w:rPr>
            </w:pPr>
            <w:r>
              <w:rPr>
                <w:w w:val="105"/>
                <w:sz w:val="18"/>
              </w:rPr>
              <w:t>（2 分）</w:t>
            </w:r>
            <w:r>
              <w:rPr>
                <w:w w:val="58"/>
                <w:sz w:val="18"/>
              </w:rPr>
              <w:t xml:space="preserve"> </w:t>
            </w:r>
          </w:p>
        </w:tc>
        <w:tc>
          <w:tcPr>
            <w:tcW w:w="3967" w:type="dxa"/>
          </w:tcPr>
          <w:p>
            <w:pPr>
              <w:pStyle w:val="12"/>
              <w:spacing w:before="179" w:line="288" w:lineRule="auto"/>
              <w:ind w:left="105" w:right="254" w:firstLine="175"/>
              <w:rPr>
                <w:sz w:val="18"/>
              </w:rPr>
            </w:pPr>
            <w:r>
              <w:rPr>
                <w:w w:val="95"/>
                <w:sz w:val="18"/>
              </w:rPr>
              <w:t>有院</w:t>
            </w:r>
            <w:r>
              <w:rPr>
                <w:w w:val="95"/>
                <w:sz w:val="20"/>
              </w:rPr>
              <w:t>长</w:t>
            </w:r>
            <w:r>
              <w:rPr>
                <w:w w:val="95"/>
                <w:sz w:val="18"/>
              </w:rPr>
              <w:t>行政查房及部门负责人现场</w:t>
            </w:r>
            <w:r>
              <w:rPr>
                <w:w w:val="95"/>
                <w:sz w:val="20"/>
              </w:rPr>
              <w:t>考</w:t>
            </w:r>
            <w:r>
              <w:rPr>
                <w:w w:val="95"/>
                <w:sz w:val="18"/>
              </w:rPr>
              <w:t>核，有</w:t>
            </w:r>
            <w:r>
              <w:rPr>
                <w:sz w:val="20"/>
              </w:rPr>
              <w:t>记录</w:t>
            </w:r>
            <w:r>
              <w:rPr>
                <w:sz w:val="18"/>
              </w:rPr>
              <w:t xml:space="preserve">。 </w:t>
            </w:r>
          </w:p>
        </w:tc>
        <w:tc>
          <w:tcPr>
            <w:tcW w:w="1277" w:type="dxa"/>
          </w:tcPr>
          <w:p>
            <w:pPr>
              <w:pStyle w:val="12"/>
              <w:rPr>
                <w:rFonts w:ascii="Times New Roman"/>
                <w:sz w:val="18"/>
              </w:rPr>
            </w:pPr>
          </w:p>
          <w:p>
            <w:pPr>
              <w:pStyle w:val="12"/>
              <w:spacing w:before="143"/>
              <w:ind w:left="187" w:right="130"/>
              <w:jc w:val="center"/>
              <w:rPr>
                <w:sz w:val="18"/>
              </w:rPr>
            </w:pPr>
            <w:r>
              <w:rPr>
                <w:sz w:val="18"/>
              </w:rPr>
              <w:t xml:space="preserve">2 </w:t>
            </w:r>
          </w:p>
        </w:tc>
        <w:tc>
          <w:tcPr>
            <w:tcW w:w="1589" w:type="dxa"/>
          </w:tcPr>
          <w:p>
            <w:pPr>
              <w:pStyle w:val="12"/>
              <w:rPr>
                <w:rFonts w:ascii="Times New Roman"/>
                <w:sz w:val="18"/>
              </w:rPr>
            </w:pPr>
          </w:p>
          <w:p>
            <w:pPr>
              <w:pStyle w:val="12"/>
              <w:spacing w:before="145"/>
              <w:ind w:right="732"/>
              <w:jc w:val="right"/>
              <w:rPr>
                <w:sz w:val="18"/>
              </w:rPr>
            </w:pPr>
            <w:r>
              <w:rPr>
                <w:w w:val="58"/>
                <w:sz w:val="18"/>
              </w:rPr>
              <w:t xml:space="preserve"> </w:t>
            </w:r>
          </w:p>
        </w:tc>
        <w:tc>
          <w:tcPr>
            <w:tcW w:w="4080" w:type="dxa"/>
          </w:tcPr>
          <w:p>
            <w:pPr>
              <w:pStyle w:val="12"/>
              <w:spacing w:before="10"/>
              <w:rPr>
                <w:rFonts w:ascii="Times New Roman"/>
                <w:sz w:val="28"/>
              </w:rPr>
            </w:pPr>
          </w:p>
          <w:p>
            <w:pPr>
              <w:pStyle w:val="12"/>
              <w:ind w:left="467"/>
              <w:rPr>
                <w:sz w:val="18"/>
              </w:rPr>
            </w:pPr>
            <w:r>
              <w:rPr>
                <w:sz w:val="18"/>
              </w:rPr>
              <w:t>查看近</w:t>
            </w:r>
            <w:r>
              <w:rPr>
                <w:sz w:val="20"/>
              </w:rPr>
              <w:t>一</w:t>
            </w:r>
            <w:r>
              <w:rPr>
                <w:sz w:val="18"/>
              </w:rPr>
              <w:t>年</w:t>
            </w:r>
            <w:r>
              <w:rPr>
                <w:sz w:val="20"/>
              </w:rPr>
              <w:t>考</w:t>
            </w:r>
            <w:r>
              <w:rPr>
                <w:sz w:val="18"/>
              </w:rPr>
              <w:t>核</w:t>
            </w:r>
            <w:r>
              <w:rPr>
                <w:sz w:val="20"/>
              </w:rPr>
              <w:t>记录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4"/>
              </w:rPr>
            </w:pPr>
          </w:p>
          <w:p>
            <w:pPr>
              <w:pStyle w:val="12"/>
              <w:ind w:left="311"/>
              <w:rPr>
                <w:sz w:val="18"/>
              </w:rPr>
            </w:pPr>
            <w:r>
              <w:rPr>
                <w:sz w:val="18"/>
              </w:rPr>
              <w:t>3.</w:t>
            </w:r>
            <w:r>
              <w:rPr>
                <w:sz w:val="20"/>
              </w:rPr>
              <w:t>7</w:t>
            </w:r>
            <w:r>
              <w:rPr>
                <w:sz w:val="18"/>
              </w:rPr>
              <w:t>.10</w:t>
            </w:r>
            <w:r>
              <w:rPr>
                <w:w w:val="58"/>
                <w:sz w:val="18"/>
              </w:rPr>
              <w:t xml:space="preserve"> </w:t>
            </w:r>
          </w:p>
        </w:tc>
        <w:tc>
          <w:tcPr>
            <w:tcW w:w="1277" w:type="dxa"/>
            <w:vMerge w:val="restart"/>
          </w:tcPr>
          <w:p>
            <w:pPr>
              <w:pStyle w:val="12"/>
              <w:rPr>
                <w:rFonts w:ascii="Times New Roman"/>
                <w:sz w:val="18"/>
              </w:rPr>
            </w:pPr>
          </w:p>
          <w:p>
            <w:pPr>
              <w:pStyle w:val="12"/>
              <w:rPr>
                <w:rFonts w:ascii="Times New Roman"/>
                <w:sz w:val="18"/>
              </w:rPr>
            </w:pPr>
          </w:p>
          <w:p>
            <w:pPr>
              <w:pStyle w:val="12"/>
              <w:spacing w:before="1"/>
              <w:rPr>
                <w:rFonts w:ascii="Times New Roman"/>
                <w:sz w:val="21"/>
              </w:rPr>
            </w:pPr>
          </w:p>
          <w:p>
            <w:pPr>
              <w:pStyle w:val="12"/>
              <w:spacing w:line="297" w:lineRule="auto"/>
              <w:ind w:left="187" w:right="177"/>
              <w:jc w:val="center"/>
              <w:rPr>
                <w:sz w:val="18"/>
              </w:rPr>
            </w:pPr>
            <w:r>
              <w:rPr>
                <w:w w:val="95"/>
                <w:sz w:val="18"/>
              </w:rPr>
              <w:t>投诉</w:t>
            </w:r>
            <w:r>
              <w:rPr>
                <w:w w:val="95"/>
                <w:sz w:val="20"/>
              </w:rPr>
              <w:t>意见</w:t>
            </w:r>
            <w:r>
              <w:rPr>
                <w:w w:val="95"/>
                <w:sz w:val="18"/>
              </w:rPr>
              <w:t>分</w:t>
            </w:r>
            <w:r>
              <w:rPr>
                <w:sz w:val="18"/>
              </w:rPr>
              <w:t>析改</w:t>
            </w:r>
            <w:r>
              <w:rPr>
                <w:sz w:val="20"/>
              </w:rPr>
              <w:t>进</w:t>
            </w:r>
            <w:r>
              <w:rPr>
                <w:sz w:val="18"/>
              </w:rPr>
              <w:t>（3 分）</w:t>
            </w:r>
            <w:r>
              <w:rPr>
                <w:w w:val="58"/>
                <w:sz w:val="18"/>
              </w:rPr>
              <w:t xml:space="preserve"> </w:t>
            </w:r>
          </w:p>
        </w:tc>
        <w:tc>
          <w:tcPr>
            <w:tcW w:w="3967" w:type="dxa"/>
            <w:tcBorders>
              <w:bottom w:val="single" w:color="000000" w:sz="4" w:space="0"/>
            </w:tcBorders>
          </w:tcPr>
          <w:p>
            <w:pPr>
              <w:pStyle w:val="12"/>
              <w:spacing w:before="23"/>
              <w:ind w:left="280"/>
              <w:rPr>
                <w:sz w:val="18"/>
              </w:rPr>
            </w:pPr>
            <w:r>
              <w:rPr>
                <w:sz w:val="18"/>
              </w:rPr>
              <w:t>对满</w:t>
            </w:r>
            <w:r>
              <w:rPr>
                <w:sz w:val="20"/>
              </w:rPr>
              <w:t>意</w:t>
            </w:r>
            <w:r>
              <w:rPr>
                <w:sz w:val="18"/>
              </w:rPr>
              <w:t>度</w:t>
            </w:r>
            <w:r>
              <w:rPr>
                <w:sz w:val="20"/>
              </w:rPr>
              <w:t>调</w:t>
            </w:r>
            <w:r>
              <w:rPr>
                <w:sz w:val="18"/>
              </w:rPr>
              <w:t>查结果</w:t>
            </w:r>
            <w:r>
              <w:rPr>
                <w:sz w:val="20"/>
              </w:rPr>
              <w:t>进</w:t>
            </w:r>
            <w:r>
              <w:rPr>
                <w:sz w:val="18"/>
              </w:rPr>
              <w:t>行分析总结，</w:t>
            </w:r>
            <w:r>
              <w:rPr>
                <w:sz w:val="20"/>
              </w:rPr>
              <w:t>形</w:t>
            </w:r>
            <w:r>
              <w:rPr>
                <w:sz w:val="18"/>
              </w:rPr>
              <w:t>成</w:t>
            </w:r>
            <w:r>
              <w:rPr>
                <w:sz w:val="20"/>
              </w:rPr>
              <w:t>测</w:t>
            </w:r>
            <w:r>
              <w:rPr>
                <w:sz w:val="18"/>
              </w:rPr>
              <w:t>评</w:t>
            </w:r>
          </w:p>
          <w:p>
            <w:pPr>
              <w:pStyle w:val="12"/>
              <w:spacing w:before="53"/>
              <w:ind w:left="105"/>
              <w:rPr>
                <w:sz w:val="18"/>
              </w:rPr>
            </w:pPr>
            <w:r>
              <w:rPr>
                <w:sz w:val="18"/>
              </w:rPr>
              <w:t>报</w:t>
            </w:r>
            <w:r>
              <w:rPr>
                <w:sz w:val="20"/>
              </w:rPr>
              <w:t>告</w:t>
            </w:r>
            <w:r>
              <w:rPr>
                <w:sz w:val="18"/>
              </w:rPr>
              <w:t xml:space="preserve">。 </w:t>
            </w:r>
          </w:p>
        </w:tc>
        <w:tc>
          <w:tcPr>
            <w:tcW w:w="1277" w:type="dxa"/>
            <w:tcBorders>
              <w:bottom w:val="single" w:color="000000" w:sz="4" w:space="0"/>
            </w:tcBorders>
          </w:tcPr>
          <w:p>
            <w:pPr>
              <w:pStyle w:val="12"/>
              <w:spacing w:before="1"/>
              <w:rPr>
                <w:rFonts w:ascii="Times New Roman"/>
                <w:sz w:val="17"/>
              </w:rPr>
            </w:pPr>
          </w:p>
          <w:p>
            <w:pPr>
              <w:pStyle w:val="12"/>
              <w:ind w:left="187" w:right="130"/>
              <w:jc w:val="center"/>
              <w:rPr>
                <w:sz w:val="18"/>
              </w:rPr>
            </w:pPr>
            <w:r>
              <w:rPr>
                <w:sz w:val="18"/>
              </w:rPr>
              <w:t>0.5</w:t>
            </w:r>
            <w:r>
              <w:rPr>
                <w:w w:val="58"/>
                <w:sz w:val="18"/>
              </w:rPr>
              <w:t xml:space="preserve"> </w:t>
            </w:r>
          </w:p>
        </w:tc>
        <w:tc>
          <w:tcPr>
            <w:tcW w:w="1589" w:type="dxa"/>
            <w:tcBorders>
              <w:bottom w:val="single" w:color="000000" w:sz="4" w:space="0"/>
            </w:tcBorders>
          </w:tcPr>
          <w:p>
            <w:pPr>
              <w:pStyle w:val="12"/>
              <w:spacing w:before="3"/>
              <w:rPr>
                <w:rFonts w:ascii="Times New Roman"/>
                <w:sz w:val="17"/>
              </w:rPr>
            </w:pPr>
          </w:p>
          <w:p>
            <w:pPr>
              <w:pStyle w:val="12"/>
              <w:ind w:right="732"/>
              <w:jc w:val="right"/>
              <w:rPr>
                <w:sz w:val="18"/>
              </w:rPr>
            </w:pPr>
            <w:r>
              <w:rPr>
                <w:w w:val="58"/>
                <w:sz w:val="18"/>
              </w:rPr>
              <w:t xml:space="preserve"> </w:t>
            </w:r>
          </w:p>
        </w:tc>
        <w:tc>
          <w:tcPr>
            <w:tcW w:w="4080"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5"/>
              <w:rPr>
                <w:rFonts w:ascii="Times New Roman"/>
                <w:sz w:val="16"/>
              </w:rPr>
            </w:pPr>
          </w:p>
          <w:p>
            <w:pPr>
              <w:pStyle w:val="12"/>
              <w:spacing w:line="309" w:lineRule="auto"/>
              <w:ind w:left="107" w:right="360" w:firstLine="360"/>
              <w:rPr>
                <w:sz w:val="18"/>
              </w:rPr>
            </w:pPr>
            <w:r>
              <w:rPr>
                <w:w w:val="95"/>
                <w:sz w:val="18"/>
              </w:rPr>
              <w:t>查看满</w:t>
            </w:r>
            <w:r>
              <w:rPr>
                <w:w w:val="95"/>
                <w:sz w:val="20"/>
              </w:rPr>
              <w:t>意</w:t>
            </w:r>
            <w:r>
              <w:rPr>
                <w:w w:val="95"/>
                <w:sz w:val="18"/>
              </w:rPr>
              <w:t>度</w:t>
            </w:r>
            <w:r>
              <w:rPr>
                <w:w w:val="95"/>
                <w:sz w:val="20"/>
              </w:rPr>
              <w:t>测</w:t>
            </w:r>
            <w:r>
              <w:rPr>
                <w:w w:val="95"/>
                <w:sz w:val="18"/>
              </w:rPr>
              <w:t>评报</w:t>
            </w:r>
            <w:r>
              <w:rPr>
                <w:w w:val="95"/>
                <w:sz w:val="20"/>
              </w:rPr>
              <w:t>告</w:t>
            </w:r>
            <w:r>
              <w:rPr>
                <w:w w:val="95"/>
                <w:sz w:val="18"/>
              </w:rPr>
              <w:t>及纠正</w:t>
            </w:r>
            <w:r>
              <w:rPr>
                <w:w w:val="95"/>
                <w:sz w:val="20"/>
              </w:rPr>
              <w:t>措施</w:t>
            </w:r>
            <w:r>
              <w:rPr>
                <w:w w:val="95"/>
                <w:sz w:val="18"/>
              </w:rPr>
              <w:t>预防报</w:t>
            </w:r>
            <w:r>
              <w:rPr>
                <w:w w:val="95"/>
                <w:sz w:val="20"/>
              </w:rPr>
              <w:t>告</w:t>
            </w:r>
            <w:r>
              <w:rPr>
                <w:sz w:val="18"/>
              </w:rPr>
              <w:t xml:space="preserve">等。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Borders>
              <w:top w:val="single" w:color="000000" w:sz="4" w:space="0"/>
            </w:tcBorders>
          </w:tcPr>
          <w:p>
            <w:pPr>
              <w:pStyle w:val="12"/>
              <w:spacing w:before="23"/>
              <w:ind w:left="280"/>
              <w:rPr>
                <w:sz w:val="20"/>
              </w:rPr>
            </w:pPr>
            <w:r>
              <w:rPr>
                <w:sz w:val="18"/>
              </w:rPr>
              <w:t>满</w:t>
            </w:r>
            <w:r>
              <w:rPr>
                <w:sz w:val="20"/>
              </w:rPr>
              <w:t>意</w:t>
            </w:r>
            <w:r>
              <w:rPr>
                <w:sz w:val="18"/>
              </w:rPr>
              <w:t>度</w:t>
            </w:r>
            <w:r>
              <w:rPr>
                <w:sz w:val="20"/>
              </w:rPr>
              <w:t>测</w:t>
            </w:r>
            <w:r>
              <w:rPr>
                <w:sz w:val="18"/>
              </w:rPr>
              <w:t>评报</w:t>
            </w:r>
            <w:r>
              <w:rPr>
                <w:sz w:val="20"/>
              </w:rPr>
              <w:t>告</w:t>
            </w:r>
            <w:r>
              <w:rPr>
                <w:sz w:val="18"/>
              </w:rPr>
              <w:t>应包括</w:t>
            </w:r>
            <w:r>
              <w:rPr>
                <w:sz w:val="20"/>
              </w:rPr>
              <w:t>测</w:t>
            </w:r>
            <w:r>
              <w:rPr>
                <w:sz w:val="18"/>
              </w:rPr>
              <w:t>评范围、</w:t>
            </w:r>
            <w:r>
              <w:rPr>
                <w:sz w:val="20"/>
              </w:rPr>
              <w:t>测</w:t>
            </w:r>
            <w:r>
              <w:rPr>
                <w:sz w:val="18"/>
              </w:rPr>
              <w:t>评</w:t>
            </w:r>
            <w:r>
              <w:rPr>
                <w:sz w:val="20"/>
              </w:rPr>
              <w:t>过</w:t>
            </w:r>
          </w:p>
          <w:p>
            <w:pPr>
              <w:pStyle w:val="12"/>
              <w:spacing w:before="53"/>
              <w:ind w:left="105"/>
              <w:rPr>
                <w:sz w:val="18"/>
              </w:rPr>
            </w:pPr>
            <w:r>
              <w:rPr>
                <w:sz w:val="20"/>
              </w:rPr>
              <w:t>程</w:t>
            </w:r>
            <w:r>
              <w:rPr>
                <w:sz w:val="18"/>
              </w:rPr>
              <w:t>、</w:t>
            </w:r>
            <w:r>
              <w:rPr>
                <w:sz w:val="20"/>
              </w:rPr>
              <w:t>测</w:t>
            </w:r>
            <w:r>
              <w:rPr>
                <w:sz w:val="18"/>
              </w:rPr>
              <w:t>评结论及改</w:t>
            </w:r>
            <w:r>
              <w:rPr>
                <w:sz w:val="20"/>
              </w:rPr>
              <w:t>进</w:t>
            </w:r>
            <w:r>
              <w:rPr>
                <w:sz w:val="18"/>
              </w:rPr>
              <w:t xml:space="preserve">建议。 </w:t>
            </w:r>
          </w:p>
        </w:tc>
        <w:tc>
          <w:tcPr>
            <w:tcW w:w="1277" w:type="dxa"/>
            <w:tcBorders>
              <w:top w:val="single" w:color="000000" w:sz="4" w:space="0"/>
            </w:tcBorders>
          </w:tcPr>
          <w:p>
            <w:pPr>
              <w:pStyle w:val="12"/>
              <w:spacing w:before="10"/>
              <w:rPr>
                <w:rFonts w:ascii="Times New Roman"/>
                <w:sz w:val="16"/>
              </w:rPr>
            </w:pPr>
          </w:p>
          <w:p>
            <w:pPr>
              <w:pStyle w:val="12"/>
              <w:ind w:left="187" w:right="130"/>
              <w:jc w:val="center"/>
              <w:rPr>
                <w:sz w:val="18"/>
              </w:rPr>
            </w:pPr>
            <w:r>
              <w:rPr>
                <w:sz w:val="18"/>
              </w:rPr>
              <w:t>0.5</w:t>
            </w:r>
            <w:r>
              <w:rPr>
                <w:w w:val="58"/>
                <w:sz w:val="18"/>
              </w:rPr>
              <w:t xml:space="preserve"> </w:t>
            </w:r>
          </w:p>
        </w:tc>
        <w:tc>
          <w:tcPr>
            <w:tcW w:w="1589" w:type="dxa"/>
            <w:tcBorders>
              <w:top w:val="single" w:color="000000" w:sz="4" w:space="0"/>
            </w:tcBorders>
          </w:tcPr>
          <w:p>
            <w:pPr>
              <w:pStyle w:val="12"/>
              <w:spacing w:before="1"/>
              <w:rPr>
                <w:rFonts w:ascii="Times New Roman"/>
                <w:sz w:val="17"/>
              </w:rPr>
            </w:pPr>
          </w:p>
          <w:p>
            <w:pPr>
              <w:pStyle w:val="12"/>
              <w:ind w:right="732"/>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Borders>
              <w:bottom w:val="single" w:color="000000" w:sz="4" w:space="0"/>
            </w:tcBorders>
          </w:tcPr>
          <w:p>
            <w:pPr>
              <w:pStyle w:val="12"/>
              <w:spacing w:before="23"/>
              <w:ind w:left="280"/>
              <w:rPr>
                <w:sz w:val="20"/>
              </w:rPr>
            </w:pPr>
            <w:r>
              <w:rPr>
                <w:sz w:val="18"/>
              </w:rPr>
              <w:t>对改</w:t>
            </w:r>
            <w:r>
              <w:rPr>
                <w:sz w:val="20"/>
              </w:rPr>
              <w:t>进</w:t>
            </w:r>
            <w:r>
              <w:rPr>
                <w:sz w:val="18"/>
              </w:rPr>
              <w:t>建议有</w:t>
            </w:r>
            <w:r>
              <w:rPr>
                <w:sz w:val="20"/>
              </w:rPr>
              <w:t>相</w:t>
            </w:r>
            <w:r>
              <w:rPr>
                <w:sz w:val="18"/>
              </w:rPr>
              <w:t>应纠正</w:t>
            </w:r>
            <w:r>
              <w:rPr>
                <w:sz w:val="20"/>
              </w:rPr>
              <w:t>措施</w:t>
            </w:r>
            <w:r>
              <w:rPr>
                <w:sz w:val="18"/>
              </w:rPr>
              <w:t>，</w:t>
            </w:r>
            <w:r>
              <w:rPr>
                <w:sz w:val="20"/>
              </w:rPr>
              <w:t>形</w:t>
            </w:r>
            <w:r>
              <w:rPr>
                <w:sz w:val="18"/>
              </w:rPr>
              <w:t>成纠正</w:t>
            </w:r>
            <w:r>
              <w:rPr>
                <w:sz w:val="20"/>
              </w:rPr>
              <w:t>措施</w:t>
            </w:r>
          </w:p>
          <w:p>
            <w:pPr>
              <w:pStyle w:val="12"/>
              <w:spacing w:before="53"/>
              <w:ind w:left="105"/>
              <w:rPr>
                <w:sz w:val="18"/>
              </w:rPr>
            </w:pPr>
            <w:r>
              <w:rPr>
                <w:sz w:val="18"/>
              </w:rPr>
              <w:t>预防报</w:t>
            </w:r>
            <w:r>
              <w:rPr>
                <w:sz w:val="20"/>
              </w:rPr>
              <w:t>告</w:t>
            </w:r>
            <w:r>
              <w:rPr>
                <w:sz w:val="18"/>
              </w:rPr>
              <w:t xml:space="preserve">。 </w:t>
            </w:r>
          </w:p>
        </w:tc>
        <w:tc>
          <w:tcPr>
            <w:tcW w:w="1277" w:type="dxa"/>
            <w:tcBorders>
              <w:bottom w:val="single" w:color="000000" w:sz="4" w:space="0"/>
            </w:tcBorders>
          </w:tcPr>
          <w:p>
            <w:pPr>
              <w:pStyle w:val="12"/>
              <w:spacing w:before="1"/>
              <w:rPr>
                <w:rFonts w:ascii="Times New Roman"/>
                <w:sz w:val="17"/>
              </w:rPr>
            </w:pPr>
          </w:p>
          <w:p>
            <w:pPr>
              <w:pStyle w:val="12"/>
              <w:ind w:left="187" w:right="130"/>
              <w:jc w:val="center"/>
              <w:rPr>
                <w:sz w:val="18"/>
              </w:rPr>
            </w:pPr>
            <w:r>
              <w:rPr>
                <w:sz w:val="18"/>
              </w:rPr>
              <w:t xml:space="preserve">1 </w:t>
            </w:r>
          </w:p>
        </w:tc>
        <w:tc>
          <w:tcPr>
            <w:tcW w:w="1589" w:type="dxa"/>
            <w:tcBorders>
              <w:bottom w:val="single" w:color="000000" w:sz="4" w:space="0"/>
            </w:tcBorders>
          </w:tcPr>
          <w:p>
            <w:pPr>
              <w:pStyle w:val="12"/>
              <w:spacing w:before="3"/>
              <w:rPr>
                <w:rFonts w:ascii="Times New Roman"/>
                <w:sz w:val="17"/>
              </w:rPr>
            </w:pPr>
          </w:p>
          <w:p>
            <w:pPr>
              <w:pStyle w:val="12"/>
              <w:ind w:right="732"/>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Borders>
              <w:top w:val="single" w:color="000000" w:sz="4" w:space="0"/>
            </w:tcBorders>
          </w:tcPr>
          <w:p>
            <w:pPr>
              <w:pStyle w:val="12"/>
              <w:spacing w:before="23"/>
              <w:ind w:left="280"/>
              <w:rPr>
                <w:sz w:val="18"/>
              </w:rPr>
            </w:pPr>
            <w:r>
              <w:rPr>
                <w:sz w:val="18"/>
              </w:rPr>
              <w:t>有</w:t>
            </w:r>
            <w:r>
              <w:rPr>
                <w:sz w:val="20"/>
              </w:rPr>
              <w:t>持</w:t>
            </w:r>
            <w:r>
              <w:rPr>
                <w:sz w:val="18"/>
              </w:rPr>
              <w:t>续改</w:t>
            </w:r>
            <w:r>
              <w:rPr>
                <w:sz w:val="20"/>
              </w:rPr>
              <w:t>进</w:t>
            </w:r>
            <w:r>
              <w:rPr>
                <w:sz w:val="18"/>
              </w:rPr>
              <w:t xml:space="preserve">机制。 </w:t>
            </w:r>
          </w:p>
        </w:tc>
        <w:tc>
          <w:tcPr>
            <w:tcW w:w="1277" w:type="dxa"/>
            <w:tcBorders>
              <w:top w:val="single" w:color="000000" w:sz="4" w:space="0"/>
            </w:tcBorders>
          </w:tcPr>
          <w:p>
            <w:pPr>
              <w:pStyle w:val="12"/>
              <w:spacing w:before="40"/>
              <w:ind w:left="187" w:right="130"/>
              <w:jc w:val="center"/>
              <w:rPr>
                <w:sz w:val="18"/>
              </w:rPr>
            </w:pPr>
            <w:r>
              <w:rPr>
                <w:sz w:val="18"/>
              </w:rPr>
              <w:t xml:space="preserve">1 </w:t>
            </w:r>
          </w:p>
        </w:tc>
        <w:tc>
          <w:tcPr>
            <w:tcW w:w="1589" w:type="dxa"/>
            <w:tcBorders>
              <w:top w:val="single" w:color="000000" w:sz="4" w:space="0"/>
            </w:tcBorders>
          </w:tcPr>
          <w:p>
            <w:pPr>
              <w:pStyle w:val="12"/>
              <w:spacing w:before="43"/>
              <w:ind w:right="732"/>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restart"/>
          </w:tcPr>
          <w:p>
            <w:pPr>
              <w:pStyle w:val="12"/>
              <w:rPr>
                <w:rFonts w:ascii="Times New Roman"/>
                <w:sz w:val="20"/>
              </w:rPr>
            </w:pPr>
          </w:p>
          <w:p>
            <w:pPr>
              <w:pStyle w:val="12"/>
              <w:spacing w:before="10"/>
              <w:rPr>
                <w:rFonts w:ascii="Times New Roman"/>
              </w:rPr>
            </w:pPr>
          </w:p>
          <w:p>
            <w:pPr>
              <w:pStyle w:val="12"/>
              <w:ind w:left="311"/>
              <w:rPr>
                <w:sz w:val="18"/>
              </w:rPr>
            </w:pPr>
            <w:r>
              <w:rPr>
                <w:sz w:val="18"/>
              </w:rPr>
              <w:t>3.</w:t>
            </w:r>
            <w:r>
              <w:rPr>
                <w:sz w:val="20"/>
              </w:rPr>
              <w:t>7</w:t>
            </w:r>
            <w:r>
              <w:rPr>
                <w:sz w:val="18"/>
              </w:rPr>
              <w:t>.11</w:t>
            </w:r>
            <w:r>
              <w:rPr>
                <w:w w:val="58"/>
                <w:sz w:val="18"/>
              </w:rPr>
              <w:t xml:space="preserve"> </w:t>
            </w:r>
          </w:p>
        </w:tc>
        <w:tc>
          <w:tcPr>
            <w:tcW w:w="1277" w:type="dxa"/>
            <w:vMerge w:val="restart"/>
          </w:tcPr>
          <w:p>
            <w:pPr>
              <w:pStyle w:val="12"/>
              <w:spacing w:before="4"/>
              <w:rPr>
                <w:rFonts w:ascii="Times New Roman"/>
                <w:sz w:val="29"/>
              </w:rPr>
            </w:pPr>
          </w:p>
          <w:p>
            <w:pPr>
              <w:pStyle w:val="12"/>
              <w:spacing w:line="288" w:lineRule="auto"/>
              <w:ind w:left="199" w:right="136" w:hanging="12"/>
              <w:rPr>
                <w:sz w:val="18"/>
              </w:rPr>
            </w:pPr>
            <w:r>
              <w:rPr>
                <w:w w:val="95"/>
                <w:sz w:val="20"/>
              </w:rPr>
              <w:t>质</w:t>
            </w:r>
            <w:r>
              <w:rPr>
                <w:w w:val="95"/>
                <w:sz w:val="18"/>
              </w:rPr>
              <w:t>量</w:t>
            </w:r>
            <w:r>
              <w:rPr>
                <w:w w:val="95"/>
                <w:sz w:val="20"/>
              </w:rPr>
              <w:t>考</w:t>
            </w:r>
            <w:r>
              <w:rPr>
                <w:w w:val="95"/>
                <w:sz w:val="18"/>
              </w:rPr>
              <w:t>核改</w:t>
            </w:r>
            <w:r>
              <w:rPr>
                <w:sz w:val="20"/>
              </w:rPr>
              <w:t>进</w:t>
            </w:r>
            <w:r>
              <w:rPr>
                <w:sz w:val="18"/>
              </w:rPr>
              <w:t>（3 分）</w:t>
            </w:r>
            <w:r>
              <w:rPr>
                <w:w w:val="58"/>
                <w:sz w:val="18"/>
              </w:rPr>
              <w:t xml:space="preserve"> </w:t>
            </w:r>
          </w:p>
        </w:tc>
        <w:tc>
          <w:tcPr>
            <w:tcW w:w="3967" w:type="dxa"/>
          </w:tcPr>
          <w:p>
            <w:pPr>
              <w:pStyle w:val="12"/>
              <w:spacing w:before="25"/>
              <w:ind w:left="280"/>
              <w:rPr>
                <w:sz w:val="20"/>
              </w:rPr>
            </w:pPr>
            <w:r>
              <w:rPr>
                <w:sz w:val="20"/>
              </w:rPr>
              <w:t>每</w:t>
            </w:r>
            <w:r>
              <w:rPr>
                <w:sz w:val="18"/>
              </w:rPr>
              <w:t>月有</w:t>
            </w:r>
            <w:r>
              <w:rPr>
                <w:sz w:val="20"/>
              </w:rPr>
              <w:t>一</w:t>
            </w:r>
            <w:r>
              <w:rPr>
                <w:sz w:val="18"/>
              </w:rPr>
              <w:t>次岗位</w:t>
            </w:r>
            <w:r>
              <w:rPr>
                <w:sz w:val="20"/>
              </w:rPr>
              <w:t>考</w:t>
            </w:r>
            <w:r>
              <w:rPr>
                <w:sz w:val="18"/>
              </w:rPr>
              <w:t>核情况汇总分析，有改</w:t>
            </w:r>
            <w:r>
              <w:rPr>
                <w:sz w:val="20"/>
              </w:rPr>
              <w:t>进</w:t>
            </w:r>
          </w:p>
          <w:p>
            <w:pPr>
              <w:pStyle w:val="12"/>
              <w:spacing w:before="51"/>
              <w:ind w:left="105"/>
              <w:rPr>
                <w:sz w:val="18"/>
              </w:rPr>
            </w:pPr>
            <w:r>
              <w:rPr>
                <w:sz w:val="20"/>
              </w:rPr>
              <w:t>措施</w:t>
            </w:r>
            <w:r>
              <w:rPr>
                <w:sz w:val="18"/>
              </w:rPr>
              <w:t xml:space="preserve">。 </w:t>
            </w:r>
          </w:p>
        </w:tc>
        <w:tc>
          <w:tcPr>
            <w:tcW w:w="1277" w:type="dxa"/>
          </w:tcPr>
          <w:p>
            <w:pPr>
              <w:pStyle w:val="12"/>
              <w:spacing w:before="1"/>
              <w:rPr>
                <w:rFonts w:ascii="Times New Roman"/>
                <w:sz w:val="17"/>
              </w:rPr>
            </w:pPr>
          </w:p>
          <w:p>
            <w:pPr>
              <w:pStyle w:val="12"/>
              <w:ind w:left="187" w:right="130"/>
              <w:jc w:val="center"/>
              <w:rPr>
                <w:sz w:val="18"/>
              </w:rPr>
            </w:pPr>
            <w:r>
              <w:rPr>
                <w:sz w:val="18"/>
              </w:rPr>
              <w:t>1.5</w:t>
            </w:r>
            <w:r>
              <w:rPr>
                <w:w w:val="58"/>
                <w:sz w:val="18"/>
              </w:rPr>
              <w:t xml:space="preserve"> </w:t>
            </w:r>
          </w:p>
        </w:tc>
        <w:tc>
          <w:tcPr>
            <w:tcW w:w="1589" w:type="dxa"/>
          </w:tcPr>
          <w:p>
            <w:pPr>
              <w:pStyle w:val="12"/>
              <w:spacing w:before="3"/>
              <w:rPr>
                <w:rFonts w:ascii="Times New Roman"/>
                <w:sz w:val="17"/>
              </w:rPr>
            </w:pPr>
          </w:p>
          <w:p>
            <w:pPr>
              <w:pStyle w:val="12"/>
              <w:ind w:right="732"/>
              <w:jc w:val="right"/>
              <w:rPr>
                <w:sz w:val="18"/>
              </w:rPr>
            </w:pPr>
            <w:r>
              <w:rPr>
                <w:w w:val="58"/>
                <w:sz w:val="18"/>
              </w:rPr>
              <w:t xml:space="preserve"> </w:t>
            </w:r>
          </w:p>
        </w:tc>
        <w:tc>
          <w:tcPr>
            <w:tcW w:w="4080" w:type="dxa"/>
            <w:vMerge w:val="restart"/>
          </w:tcPr>
          <w:p>
            <w:pPr>
              <w:pStyle w:val="12"/>
              <w:rPr>
                <w:rFonts w:ascii="Times New Roman"/>
                <w:sz w:val="20"/>
              </w:rPr>
            </w:pPr>
          </w:p>
          <w:p>
            <w:pPr>
              <w:pStyle w:val="12"/>
              <w:spacing w:before="10"/>
              <w:rPr>
                <w:rFonts w:ascii="Times New Roman"/>
              </w:rPr>
            </w:pPr>
          </w:p>
          <w:p>
            <w:pPr>
              <w:pStyle w:val="12"/>
              <w:ind w:left="467"/>
              <w:rPr>
                <w:sz w:val="18"/>
              </w:rPr>
            </w:pPr>
            <w:r>
              <w:rPr>
                <w:sz w:val="18"/>
              </w:rPr>
              <w:t>查看近</w:t>
            </w:r>
            <w:r>
              <w:rPr>
                <w:sz w:val="20"/>
              </w:rPr>
              <w:t>一</w:t>
            </w:r>
            <w:r>
              <w:rPr>
                <w:sz w:val="18"/>
              </w:rPr>
              <w:t>年</w:t>
            </w:r>
            <w:r>
              <w:rPr>
                <w:sz w:val="20"/>
              </w:rPr>
              <w:t>记录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3967" w:type="dxa"/>
          </w:tcPr>
          <w:p>
            <w:pPr>
              <w:pStyle w:val="12"/>
              <w:spacing w:before="23"/>
              <w:ind w:left="280"/>
              <w:rPr>
                <w:sz w:val="20"/>
              </w:rPr>
            </w:pPr>
            <w:r>
              <w:rPr>
                <w:sz w:val="20"/>
              </w:rPr>
              <w:t>每</w:t>
            </w:r>
            <w:r>
              <w:rPr>
                <w:sz w:val="18"/>
              </w:rPr>
              <w:t>半年至少</w:t>
            </w:r>
            <w:r>
              <w:rPr>
                <w:sz w:val="20"/>
              </w:rPr>
              <w:t>一</w:t>
            </w:r>
            <w:r>
              <w:rPr>
                <w:sz w:val="18"/>
              </w:rPr>
              <w:t>次</w:t>
            </w:r>
            <w:r>
              <w:rPr>
                <w:sz w:val="20"/>
              </w:rPr>
              <w:t>服务质</w:t>
            </w:r>
            <w:r>
              <w:rPr>
                <w:sz w:val="18"/>
              </w:rPr>
              <w:t>量讲评</w:t>
            </w:r>
            <w:r>
              <w:rPr>
                <w:sz w:val="20"/>
              </w:rPr>
              <w:t>会</w:t>
            </w:r>
            <w:r>
              <w:rPr>
                <w:sz w:val="18"/>
              </w:rPr>
              <w:t>，有改</w:t>
            </w:r>
            <w:r>
              <w:rPr>
                <w:sz w:val="20"/>
              </w:rPr>
              <w:t>进措</w:t>
            </w:r>
          </w:p>
          <w:p>
            <w:pPr>
              <w:pStyle w:val="12"/>
              <w:spacing w:before="53"/>
              <w:ind w:left="105"/>
              <w:rPr>
                <w:sz w:val="18"/>
              </w:rPr>
            </w:pPr>
            <w:r>
              <w:rPr>
                <w:sz w:val="20"/>
              </w:rPr>
              <w:t>施</w:t>
            </w:r>
            <w:r>
              <w:rPr>
                <w:sz w:val="18"/>
              </w:rPr>
              <w:t xml:space="preserve">。 </w:t>
            </w:r>
          </w:p>
        </w:tc>
        <w:tc>
          <w:tcPr>
            <w:tcW w:w="1277" w:type="dxa"/>
          </w:tcPr>
          <w:p>
            <w:pPr>
              <w:pStyle w:val="12"/>
              <w:spacing w:before="10"/>
              <w:rPr>
                <w:rFonts w:ascii="Times New Roman"/>
                <w:sz w:val="16"/>
              </w:rPr>
            </w:pPr>
          </w:p>
          <w:p>
            <w:pPr>
              <w:pStyle w:val="12"/>
              <w:ind w:left="187" w:right="130"/>
              <w:jc w:val="center"/>
              <w:rPr>
                <w:sz w:val="18"/>
              </w:rPr>
            </w:pPr>
            <w:r>
              <w:rPr>
                <w:sz w:val="18"/>
              </w:rPr>
              <w:t>1.5</w:t>
            </w:r>
            <w:r>
              <w:rPr>
                <w:w w:val="58"/>
                <w:sz w:val="18"/>
              </w:rPr>
              <w:t xml:space="preserve"> </w:t>
            </w:r>
          </w:p>
        </w:tc>
        <w:tc>
          <w:tcPr>
            <w:tcW w:w="1589" w:type="dxa"/>
          </w:tcPr>
          <w:p>
            <w:pPr>
              <w:pStyle w:val="12"/>
              <w:spacing w:before="1"/>
              <w:rPr>
                <w:rFonts w:ascii="Times New Roman"/>
                <w:sz w:val="17"/>
              </w:rPr>
            </w:pPr>
          </w:p>
          <w:p>
            <w:pPr>
              <w:pStyle w:val="12"/>
              <w:ind w:right="732"/>
              <w:jc w:val="right"/>
              <w:rPr>
                <w:sz w:val="18"/>
              </w:rPr>
            </w:pPr>
            <w:r>
              <w:rPr>
                <w:w w:val="58"/>
                <w:sz w:val="18"/>
              </w:rPr>
              <w:t xml:space="preserve"> </w:t>
            </w:r>
          </w:p>
        </w:tc>
        <w:tc>
          <w:tcPr>
            <w:tcW w:w="4080"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8" w:hRule="atLeast"/>
        </w:trPr>
        <w:tc>
          <w:tcPr>
            <w:tcW w:w="1135" w:type="dxa"/>
            <w:tcBorders>
              <w:bottom w:val="single" w:color="000000" w:sz="4" w:space="0"/>
            </w:tcBorders>
          </w:tcPr>
          <w:p>
            <w:pPr>
              <w:pStyle w:val="12"/>
              <w:spacing w:before="10"/>
              <w:rPr>
                <w:rFonts w:ascii="Times New Roman"/>
                <w:sz w:val="28"/>
              </w:rPr>
            </w:pPr>
          </w:p>
          <w:p>
            <w:pPr>
              <w:pStyle w:val="12"/>
              <w:spacing w:before="1"/>
              <w:ind w:left="311"/>
              <w:rPr>
                <w:sz w:val="18"/>
              </w:rPr>
            </w:pPr>
            <w:r>
              <w:rPr>
                <w:sz w:val="18"/>
              </w:rPr>
              <w:t>3.</w:t>
            </w:r>
            <w:r>
              <w:rPr>
                <w:sz w:val="20"/>
              </w:rPr>
              <w:t>7</w:t>
            </w:r>
            <w:r>
              <w:rPr>
                <w:sz w:val="18"/>
              </w:rPr>
              <w:t>.12</w:t>
            </w:r>
            <w:r>
              <w:rPr>
                <w:w w:val="58"/>
                <w:sz w:val="18"/>
              </w:rPr>
              <w:t xml:space="preserve"> </w:t>
            </w:r>
          </w:p>
        </w:tc>
        <w:tc>
          <w:tcPr>
            <w:tcW w:w="1277" w:type="dxa"/>
            <w:tcBorders>
              <w:bottom w:val="single" w:color="000000" w:sz="4" w:space="0"/>
            </w:tcBorders>
          </w:tcPr>
          <w:p>
            <w:pPr>
              <w:pStyle w:val="12"/>
              <w:spacing w:before="25" w:line="307" w:lineRule="auto"/>
              <w:ind w:left="187" w:right="177"/>
              <w:jc w:val="center"/>
              <w:rPr>
                <w:sz w:val="18"/>
              </w:rPr>
            </w:pPr>
            <w:r>
              <w:rPr>
                <w:w w:val="95"/>
                <w:sz w:val="18"/>
              </w:rPr>
              <w:t>改</w:t>
            </w:r>
            <w:r>
              <w:rPr>
                <w:w w:val="95"/>
                <w:sz w:val="20"/>
              </w:rPr>
              <w:t>进</w:t>
            </w:r>
            <w:r>
              <w:rPr>
                <w:w w:val="95"/>
                <w:sz w:val="18"/>
              </w:rPr>
              <w:t>效果评</w:t>
            </w:r>
            <w:r>
              <w:rPr>
                <w:sz w:val="18"/>
              </w:rPr>
              <w:t>估</w:t>
            </w:r>
            <w:r>
              <w:rPr>
                <w:w w:val="58"/>
                <w:sz w:val="18"/>
              </w:rPr>
              <w:t xml:space="preserve"> </w:t>
            </w:r>
          </w:p>
          <w:p>
            <w:pPr>
              <w:pStyle w:val="12"/>
              <w:spacing w:before="12"/>
              <w:ind w:left="187" w:right="125"/>
              <w:jc w:val="center"/>
              <w:rPr>
                <w:sz w:val="18"/>
              </w:rPr>
            </w:pPr>
            <w:r>
              <w:rPr>
                <w:w w:val="105"/>
                <w:sz w:val="18"/>
              </w:rPr>
              <w:t>（2 分）</w:t>
            </w:r>
            <w:r>
              <w:rPr>
                <w:w w:val="58"/>
                <w:sz w:val="18"/>
              </w:rPr>
              <w:t xml:space="preserve"> </w:t>
            </w:r>
          </w:p>
        </w:tc>
        <w:tc>
          <w:tcPr>
            <w:tcW w:w="3967" w:type="dxa"/>
            <w:tcBorders>
              <w:bottom w:val="single" w:color="000000" w:sz="4" w:space="0"/>
            </w:tcBorders>
          </w:tcPr>
          <w:p>
            <w:pPr>
              <w:pStyle w:val="12"/>
              <w:spacing w:before="179"/>
              <w:ind w:left="280"/>
              <w:rPr>
                <w:sz w:val="18"/>
              </w:rPr>
            </w:pPr>
            <w:r>
              <w:rPr>
                <w:sz w:val="18"/>
              </w:rPr>
              <w:t>有</w:t>
            </w:r>
            <w:r>
              <w:rPr>
                <w:sz w:val="20"/>
              </w:rPr>
              <w:t>服务质</w:t>
            </w:r>
            <w:r>
              <w:rPr>
                <w:sz w:val="18"/>
              </w:rPr>
              <w:t>量改</w:t>
            </w:r>
            <w:r>
              <w:rPr>
                <w:sz w:val="20"/>
              </w:rPr>
              <w:t>进</w:t>
            </w:r>
            <w:r>
              <w:rPr>
                <w:sz w:val="18"/>
              </w:rPr>
              <w:t xml:space="preserve">效果评估。 </w:t>
            </w:r>
          </w:p>
          <w:p>
            <w:pPr>
              <w:pStyle w:val="12"/>
              <w:spacing w:before="53"/>
              <w:ind w:left="280"/>
              <w:rPr>
                <w:sz w:val="18"/>
              </w:rPr>
            </w:pPr>
            <w:r>
              <w:rPr>
                <w:sz w:val="18"/>
              </w:rPr>
              <w:t>注：机构</w:t>
            </w:r>
            <w:r>
              <w:rPr>
                <w:sz w:val="20"/>
              </w:rPr>
              <w:t>自</w:t>
            </w:r>
            <w:r>
              <w:rPr>
                <w:sz w:val="18"/>
              </w:rPr>
              <w:t>评或</w:t>
            </w:r>
            <w:r>
              <w:rPr>
                <w:sz w:val="20"/>
              </w:rPr>
              <w:t>第三方</w:t>
            </w:r>
            <w:r>
              <w:rPr>
                <w:sz w:val="18"/>
              </w:rPr>
              <w:t>评估皆</w:t>
            </w:r>
            <w:r>
              <w:rPr>
                <w:sz w:val="20"/>
              </w:rPr>
              <w:t>可</w:t>
            </w:r>
            <w:r>
              <w:rPr>
                <w:sz w:val="18"/>
              </w:rPr>
              <w:t xml:space="preserve">。 </w:t>
            </w:r>
          </w:p>
        </w:tc>
        <w:tc>
          <w:tcPr>
            <w:tcW w:w="1277" w:type="dxa"/>
            <w:tcBorders>
              <w:bottom w:val="single" w:color="000000" w:sz="4" w:space="0"/>
            </w:tcBorders>
          </w:tcPr>
          <w:p>
            <w:pPr>
              <w:pStyle w:val="12"/>
              <w:rPr>
                <w:rFonts w:ascii="Times New Roman"/>
                <w:sz w:val="18"/>
              </w:rPr>
            </w:pPr>
          </w:p>
          <w:p>
            <w:pPr>
              <w:pStyle w:val="12"/>
              <w:spacing w:before="143"/>
              <w:ind w:left="187" w:right="130"/>
              <w:jc w:val="center"/>
              <w:rPr>
                <w:sz w:val="18"/>
              </w:rPr>
            </w:pPr>
            <w:r>
              <w:rPr>
                <w:sz w:val="18"/>
              </w:rPr>
              <w:t xml:space="preserve">2 </w:t>
            </w:r>
          </w:p>
        </w:tc>
        <w:tc>
          <w:tcPr>
            <w:tcW w:w="1589" w:type="dxa"/>
            <w:tcBorders>
              <w:bottom w:val="single" w:color="000000" w:sz="4" w:space="0"/>
            </w:tcBorders>
          </w:tcPr>
          <w:p>
            <w:pPr>
              <w:pStyle w:val="12"/>
              <w:rPr>
                <w:rFonts w:ascii="Times New Roman"/>
                <w:sz w:val="18"/>
              </w:rPr>
            </w:pPr>
          </w:p>
          <w:p>
            <w:pPr>
              <w:pStyle w:val="12"/>
              <w:spacing w:before="146"/>
              <w:ind w:right="732"/>
              <w:jc w:val="right"/>
              <w:rPr>
                <w:sz w:val="18"/>
              </w:rPr>
            </w:pPr>
            <w:r>
              <w:rPr>
                <w:w w:val="58"/>
                <w:sz w:val="18"/>
              </w:rPr>
              <w:t xml:space="preserve"> </w:t>
            </w:r>
          </w:p>
        </w:tc>
        <w:tc>
          <w:tcPr>
            <w:tcW w:w="4080" w:type="dxa"/>
            <w:tcBorders>
              <w:bottom w:val="single" w:color="000000" w:sz="4" w:space="0"/>
            </w:tcBorders>
          </w:tcPr>
          <w:p>
            <w:pPr>
              <w:pStyle w:val="12"/>
              <w:spacing w:before="10"/>
              <w:rPr>
                <w:rFonts w:ascii="Times New Roman"/>
                <w:sz w:val="28"/>
              </w:rPr>
            </w:pPr>
          </w:p>
          <w:p>
            <w:pPr>
              <w:pStyle w:val="12"/>
              <w:spacing w:before="1"/>
              <w:ind w:left="467"/>
              <w:rPr>
                <w:sz w:val="18"/>
              </w:rPr>
            </w:pPr>
            <w:r>
              <w:rPr>
                <w:sz w:val="18"/>
              </w:rPr>
              <w:t>查看近</w:t>
            </w:r>
            <w:r>
              <w:rPr>
                <w:sz w:val="20"/>
              </w:rPr>
              <w:t>一</w:t>
            </w:r>
            <w:r>
              <w:rPr>
                <w:sz w:val="18"/>
              </w:rPr>
              <w:t>年改</w:t>
            </w:r>
            <w:r>
              <w:rPr>
                <w:sz w:val="20"/>
              </w:rPr>
              <w:t>进</w:t>
            </w:r>
            <w:r>
              <w:rPr>
                <w:sz w:val="18"/>
              </w:rPr>
              <w:t>跟踪评估报</w:t>
            </w:r>
            <w:r>
              <w:rPr>
                <w:sz w:val="20"/>
              </w:rPr>
              <w:t>告</w:t>
            </w:r>
            <w:r>
              <w:rPr>
                <w:sz w:val="18"/>
              </w:rPr>
              <w:t xml:space="preserve">。 </w:t>
            </w:r>
          </w:p>
        </w:tc>
      </w:tr>
    </w:tbl>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8"/>
        <w:rPr>
          <w:sz w:val="26"/>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49 —</w:t>
      </w:r>
    </w:p>
    <w:p>
      <w:pPr>
        <w:jc w:val="center"/>
        <w:sectPr>
          <w:footerReference r:id="rId47" w:type="default"/>
          <w:pgSz w:w="16840" w:h="11900" w:orient="landscape"/>
          <w:pgMar w:top="1100" w:right="1300" w:bottom="1240" w:left="1500" w:header="0" w:footer="1041" w:gutter="0"/>
          <w:cols w:space="720" w:num="1"/>
        </w:sectPr>
      </w:pPr>
    </w:p>
    <w:p>
      <w:pPr>
        <w:pStyle w:val="2"/>
        <w:tabs>
          <w:tab w:val="left" w:pos="2200"/>
        </w:tabs>
        <w:ind w:right="198"/>
      </w:pPr>
      <w:r>
        <w:t>第四部分</w:t>
      </w:r>
      <w:r>
        <w:tab/>
      </w:r>
      <w:r>
        <w:t>服务</w:t>
      </w:r>
    </w:p>
    <w:p>
      <w:pPr>
        <w:spacing w:before="6" w:after="1"/>
        <w:rPr>
          <w:sz w:val="23"/>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tcPr>
          <w:p>
            <w:pPr>
              <w:pStyle w:val="12"/>
              <w:spacing w:before="40"/>
              <w:ind w:left="297" w:right="237"/>
              <w:jc w:val="center"/>
              <w:rPr>
                <w:sz w:val="18"/>
              </w:rPr>
            </w:pPr>
            <w:r>
              <w:rPr>
                <w:sz w:val="18"/>
              </w:rPr>
              <w:t xml:space="preserve">序号 </w:t>
            </w:r>
          </w:p>
        </w:tc>
        <w:tc>
          <w:tcPr>
            <w:tcW w:w="6521" w:type="dxa"/>
            <w:gridSpan w:val="2"/>
          </w:tcPr>
          <w:p>
            <w:pPr>
              <w:pStyle w:val="12"/>
              <w:spacing w:before="40"/>
              <w:ind w:left="949" w:right="889"/>
              <w:jc w:val="center"/>
              <w:rPr>
                <w:sz w:val="18"/>
              </w:rPr>
            </w:pPr>
            <w:r>
              <w:rPr>
                <w:sz w:val="18"/>
              </w:rPr>
              <w:t xml:space="preserve">评定项目 </w:t>
            </w:r>
          </w:p>
        </w:tc>
        <w:tc>
          <w:tcPr>
            <w:tcW w:w="1416" w:type="dxa"/>
          </w:tcPr>
          <w:p>
            <w:pPr>
              <w:pStyle w:val="12"/>
              <w:spacing w:before="40"/>
              <w:ind w:left="525"/>
              <w:rPr>
                <w:sz w:val="18"/>
              </w:rPr>
            </w:pPr>
            <w:r>
              <w:rPr>
                <w:sz w:val="18"/>
              </w:rPr>
              <w:t xml:space="preserve">分值 </w:t>
            </w:r>
          </w:p>
        </w:tc>
        <w:tc>
          <w:tcPr>
            <w:tcW w:w="1418" w:type="dxa"/>
          </w:tcPr>
          <w:p>
            <w:pPr>
              <w:pStyle w:val="12"/>
              <w:spacing w:before="40"/>
              <w:ind w:left="527"/>
              <w:rPr>
                <w:sz w:val="18"/>
              </w:rPr>
            </w:pPr>
            <w:r>
              <w:rPr>
                <w:sz w:val="18"/>
              </w:rPr>
              <w:t xml:space="preserve">得分 </w:t>
            </w:r>
          </w:p>
        </w:tc>
        <w:tc>
          <w:tcPr>
            <w:tcW w:w="2829" w:type="dxa"/>
          </w:tcPr>
          <w:p>
            <w:pPr>
              <w:pStyle w:val="12"/>
              <w:spacing w:before="40"/>
              <w:ind w:left="110" w:right="137"/>
              <w:jc w:val="center"/>
              <w:rPr>
                <w:sz w:val="18"/>
              </w:rPr>
            </w:pPr>
            <w:r>
              <w:rPr>
                <w:sz w:val="18"/>
              </w:rPr>
              <w:t xml:space="preserve">评定方法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shd w:val="clear" w:color="auto" w:fill="FFD7B9"/>
          </w:tcPr>
          <w:p>
            <w:pPr>
              <w:pStyle w:val="12"/>
              <w:spacing w:before="43"/>
              <w:ind w:left="297" w:right="237"/>
              <w:jc w:val="center"/>
              <w:rPr>
                <w:sz w:val="18"/>
              </w:rPr>
            </w:pPr>
            <w:r>
              <w:rPr>
                <w:color w:val="FF0000"/>
                <w:sz w:val="18"/>
              </w:rPr>
              <w:t xml:space="preserve">4 </w:t>
            </w:r>
          </w:p>
        </w:tc>
        <w:tc>
          <w:tcPr>
            <w:tcW w:w="6521" w:type="dxa"/>
            <w:gridSpan w:val="2"/>
            <w:shd w:val="clear" w:color="auto" w:fill="FFD7B9"/>
          </w:tcPr>
          <w:p>
            <w:pPr>
              <w:pStyle w:val="12"/>
              <w:spacing w:before="43"/>
              <w:ind w:left="949" w:right="889"/>
              <w:jc w:val="center"/>
              <w:rPr>
                <w:sz w:val="18"/>
              </w:rPr>
            </w:pPr>
            <w:r>
              <w:rPr>
                <w:color w:val="FF0000"/>
                <w:sz w:val="18"/>
              </w:rPr>
              <w:t xml:space="preserve">服务 </w:t>
            </w:r>
          </w:p>
        </w:tc>
        <w:tc>
          <w:tcPr>
            <w:tcW w:w="1416" w:type="dxa"/>
            <w:shd w:val="clear" w:color="auto" w:fill="FFD7B9"/>
          </w:tcPr>
          <w:p>
            <w:pPr>
              <w:pStyle w:val="12"/>
              <w:spacing w:before="43"/>
              <w:ind w:left="539"/>
              <w:rPr>
                <w:sz w:val="18"/>
              </w:rPr>
            </w:pPr>
            <w:r>
              <w:rPr>
                <w:color w:val="FF0000"/>
                <w:w w:val="125"/>
                <w:sz w:val="18"/>
              </w:rPr>
              <w:t>600</w:t>
            </w:r>
            <w:r>
              <w:rPr>
                <w:color w:val="FF0000"/>
                <w:w w:val="58"/>
                <w:sz w:val="18"/>
              </w:rPr>
              <w:t xml:space="preserve"> </w:t>
            </w:r>
          </w:p>
        </w:tc>
        <w:tc>
          <w:tcPr>
            <w:tcW w:w="1418" w:type="dxa"/>
            <w:shd w:val="clear" w:color="auto" w:fill="FFD7B9"/>
          </w:tcPr>
          <w:p>
            <w:pPr>
              <w:pStyle w:val="12"/>
              <w:spacing w:before="43"/>
              <w:ind w:left="107"/>
              <w:rPr>
                <w:sz w:val="18"/>
              </w:rPr>
            </w:pPr>
            <w:r>
              <w:rPr>
                <w:w w:val="58"/>
                <w:sz w:val="18"/>
              </w:rPr>
              <w:t xml:space="preserve">  </w:t>
            </w:r>
          </w:p>
        </w:tc>
        <w:tc>
          <w:tcPr>
            <w:tcW w:w="2829" w:type="dxa"/>
            <w:shd w:val="clear" w:color="auto" w:fill="FFD7B9"/>
          </w:tcPr>
          <w:p>
            <w:pPr>
              <w:pStyle w:val="12"/>
              <w:spacing w:before="45"/>
              <w:ind w:left="10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shd w:val="clear" w:color="auto" w:fill="D4E9D6"/>
          </w:tcPr>
          <w:p>
            <w:pPr>
              <w:pStyle w:val="12"/>
              <w:spacing w:before="40"/>
              <w:ind w:left="297" w:right="237"/>
              <w:jc w:val="center"/>
              <w:rPr>
                <w:sz w:val="18"/>
              </w:rPr>
            </w:pPr>
            <w:r>
              <w:rPr>
                <w:color w:val="FF0000"/>
                <w:sz w:val="18"/>
              </w:rPr>
              <w:t>4.1</w:t>
            </w:r>
            <w:r>
              <w:rPr>
                <w:color w:val="FF0000"/>
                <w:w w:val="58"/>
                <w:sz w:val="18"/>
              </w:rPr>
              <w:t xml:space="preserve"> </w:t>
            </w:r>
          </w:p>
        </w:tc>
        <w:tc>
          <w:tcPr>
            <w:tcW w:w="6521" w:type="dxa"/>
            <w:gridSpan w:val="2"/>
            <w:tcBorders>
              <w:bottom w:val="single" w:color="000000" w:sz="4" w:space="0"/>
            </w:tcBorders>
            <w:shd w:val="clear" w:color="auto" w:fill="D4E9D6"/>
          </w:tcPr>
          <w:p>
            <w:pPr>
              <w:pStyle w:val="12"/>
              <w:spacing w:before="40"/>
              <w:ind w:left="951" w:right="889"/>
              <w:jc w:val="center"/>
              <w:rPr>
                <w:sz w:val="18"/>
              </w:rPr>
            </w:pPr>
            <w:r>
              <w:rPr>
                <w:color w:val="FF0000"/>
                <w:sz w:val="18"/>
              </w:rPr>
              <w:t xml:space="preserve">出入院服务 </w:t>
            </w:r>
          </w:p>
        </w:tc>
        <w:tc>
          <w:tcPr>
            <w:tcW w:w="1416" w:type="dxa"/>
            <w:tcBorders>
              <w:bottom w:val="single" w:color="000000" w:sz="4" w:space="0"/>
            </w:tcBorders>
            <w:shd w:val="clear" w:color="auto" w:fill="D4E9D6"/>
          </w:tcPr>
          <w:p>
            <w:pPr>
              <w:pStyle w:val="12"/>
              <w:spacing w:before="40"/>
              <w:ind w:left="595"/>
              <w:rPr>
                <w:sz w:val="18"/>
              </w:rPr>
            </w:pPr>
            <w:r>
              <w:rPr>
                <w:color w:val="FF0000"/>
                <w:w w:val="125"/>
                <w:sz w:val="18"/>
              </w:rPr>
              <w:t>50</w:t>
            </w:r>
            <w:r>
              <w:rPr>
                <w:color w:val="FF0000"/>
                <w:w w:val="58"/>
                <w:sz w:val="18"/>
              </w:rPr>
              <w:t xml:space="preserve"> </w:t>
            </w:r>
          </w:p>
        </w:tc>
        <w:tc>
          <w:tcPr>
            <w:tcW w:w="1418" w:type="dxa"/>
            <w:tcBorders>
              <w:bottom w:val="single" w:color="000000" w:sz="4" w:space="0"/>
            </w:tcBorders>
            <w:shd w:val="clear" w:color="auto" w:fill="D4E9D6"/>
          </w:tcPr>
          <w:p>
            <w:pPr>
              <w:pStyle w:val="12"/>
              <w:spacing w:before="40"/>
              <w:ind w:left="60"/>
              <w:jc w:val="center"/>
              <w:rPr>
                <w:sz w:val="18"/>
              </w:rPr>
            </w:pPr>
            <w:r>
              <w:rPr>
                <w:w w:val="58"/>
                <w:sz w:val="18"/>
              </w:rPr>
              <w:t xml:space="preserve">  </w:t>
            </w:r>
          </w:p>
        </w:tc>
        <w:tc>
          <w:tcPr>
            <w:tcW w:w="2829" w:type="dxa"/>
            <w:shd w:val="clear" w:color="auto" w:fill="D4E9D6"/>
          </w:tcPr>
          <w:p>
            <w:pPr>
              <w:pStyle w:val="12"/>
              <w:spacing w:before="43"/>
              <w:ind w:left="10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3" w:hRule="atLeast"/>
        </w:trPr>
        <w:tc>
          <w:tcPr>
            <w:tcW w:w="1135" w:type="dxa"/>
            <w:vMerge w:val="restart"/>
          </w:tcPr>
          <w:p>
            <w:pPr>
              <w:pStyle w:val="12"/>
              <w:rPr>
                <w:sz w:val="18"/>
              </w:rPr>
            </w:pPr>
          </w:p>
          <w:p>
            <w:pPr>
              <w:pStyle w:val="12"/>
              <w:rPr>
                <w:sz w:val="18"/>
              </w:rPr>
            </w:pPr>
          </w:p>
          <w:p>
            <w:pPr>
              <w:pStyle w:val="12"/>
              <w:spacing w:before="119"/>
              <w:ind w:left="364"/>
              <w:rPr>
                <w:sz w:val="18"/>
              </w:rPr>
            </w:pPr>
            <w:r>
              <w:rPr>
                <w:w w:val="95"/>
                <w:sz w:val="18"/>
              </w:rPr>
              <w:t xml:space="preserve">4.1.1 </w:t>
            </w:r>
          </w:p>
        </w:tc>
        <w:tc>
          <w:tcPr>
            <w:tcW w:w="1277" w:type="dxa"/>
            <w:vMerge w:val="restart"/>
          </w:tcPr>
          <w:p>
            <w:pPr>
              <w:pStyle w:val="12"/>
              <w:spacing w:before="7"/>
              <w:rPr>
                <w:sz w:val="19"/>
              </w:rPr>
            </w:pPr>
          </w:p>
          <w:p>
            <w:pPr>
              <w:pStyle w:val="12"/>
              <w:spacing w:line="290" w:lineRule="auto"/>
              <w:ind w:left="187" w:right="177"/>
              <w:jc w:val="center"/>
              <w:rPr>
                <w:sz w:val="18"/>
              </w:rPr>
            </w:pPr>
            <w:r>
              <w:rPr>
                <w:w w:val="95"/>
                <w:sz w:val="18"/>
              </w:rPr>
              <w:t>出入院</w:t>
            </w:r>
            <w:r>
              <w:rPr>
                <w:w w:val="95"/>
                <w:sz w:val="20"/>
              </w:rPr>
              <w:t>服务</w:t>
            </w:r>
            <w:r>
              <w:rPr>
                <w:sz w:val="18"/>
              </w:rPr>
              <w:t>内</w:t>
            </w:r>
            <w:r>
              <w:rPr>
                <w:sz w:val="20"/>
              </w:rPr>
              <w:t>容</w:t>
            </w:r>
            <w:r>
              <w:rPr>
                <w:w w:val="58"/>
                <w:sz w:val="18"/>
              </w:rPr>
              <w:t xml:space="preserve"> </w:t>
            </w:r>
          </w:p>
          <w:p>
            <w:pPr>
              <w:pStyle w:val="12"/>
              <w:spacing w:before="17"/>
              <w:ind w:left="187" w:right="125"/>
              <w:jc w:val="center"/>
              <w:rPr>
                <w:sz w:val="18"/>
              </w:rPr>
            </w:pPr>
            <w:r>
              <w:rPr>
                <w:w w:val="105"/>
                <w:sz w:val="18"/>
              </w:rPr>
              <w:t>（6 分）</w:t>
            </w:r>
            <w:r>
              <w:rPr>
                <w:w w:val="58"/>
                <w:sz w:val="18"/>
              </w:rPr>
              <w:t xml:space="preserve"> </w:t>
            </w:r>
          </w:p>
        </w:tc>
        <w:tc>
          <w:tcPr>
            <w:tcW w:w="5244" w:type="dxa"/>
            <w:tcBorders>
              <w:top w:val="single" w:color="000000" w:sz="4" w:space="0"/>
              <w:left w:val="single" w:color="000000" w:sz="4" w:space="0"/>
              <w:bottom w:val="single" w:color="000000" w:sz="4" w:space="0"/>
              <w:right w:val="single" w:color="000000" w:sz="4" w:space="0"/>
            </w:tcBorders>
          </w:tcPr>
          <w:p>
            <w:pPr>
              <w:pStyle w:val="12"/>
              <w:spacing w:before="97"/>
              <w:ind w:left="465"/>
              <w:rPr>
                <w:sz w:val="18"/>
              </w:rPr>
            </w:pPr>
            <w:r>
              <w:rPr>
                <w:sz w:val="18"/>
              </w:rPr>
              <w:t>开</w:t>
            </w:r>
            <w:r>
              <w:rPr>
                <w:sz w:val="20"/>
              </w:rPr>
              <w:t>展</w:t>
            </w:r>
            <w:r>
              <w:rPr>
                <w:sz w:val="18"/>
              </w:rPr>
              <w:t>入院评估</w:t>
            </w:r>
            <w:r>
              <w:rPr>
                <w:sz w:val="20"/>
              </w:rPr>
              <w:t>服务</w:t>
            </w:r>
            <w:r>
              <w:rPr>
                <w:sz w:val="18"/>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2"/>
              <w:spacing w:before="115"/>
              <w:ind w:left="84" w:right="27"/>
              <w:jc w:val="center"/>
              <w:rPr>
                <w:sz w:val="18"/>
              </w:rPr>
            </w:pPr>
            <w:r>
              <w:rPr>
                <w:sz w:val="18"/>
              </w:rPr>
              <w:t xml:space="preserve">2 </w:t>
            </w:r>
          </w:p>
        </w:tc>
        <w:tc>
          <w:tcPr>
            <w:tcW w:w="1418" w:type="dxa"/>
            <w:tcBorders>
              <w:top w:val="single" w:color="000000" w:sz="4" w:space="0"/>
              <w:left w:val="single" w:color="000000" w:sz="4" w:space="0"/>
              <w:bottom w:val="single" w:color="000000" w:sz="4" w:space="0"/>
              <w:right w:val="single" w:color="000000" w:sz="4" w:space="0"/>
            </w:tcBorders>
          </w:tcPr>
          <w:p>
            <w:pPr>
              <w:pStyle w:val="12"/>
              <w:spacing w:before="115"/>
              <w:ind w:left="60"/>
              <w:jc w:val="center"/>
              <w:rPr>
                <w:sz w:val="18"/>
              </w:rPr>
            </w:pPr>
            <w:r>
              <w:rPr>
                <w:w w:val="58"/>
                <w:sz w:val="18"/>
              </w:rPr>
              <w:t xml:space="preserve">  </w:t>
            </w:r>
          </w:p>
        </w:tc>
        <w:tc>
          <w:tcPr>
            <w:tcW w:w="2829" w:type="dxa"/>
            <w:tcBorders>
              <w:left w:val="single" w:color="000000" w:sz="4" w:space="0"/>
            </w:tcBorders>
          </w:tcPr>
          <w:p>
            <w:pPr>
              <w:pStyle w:val="12"/>
              <w:spacing w:before="97"/>
              <w:ind w:left="108"/>
              <w:rPr>
                <w:sz w:val="18"/>
              </w:rPr>
            </w:pPr>
            <w:r>
              <w:rPr>
                <w:sz w:val="18"/>
              </w:rPr>
              <w:t>查看制度和</w:t>
            </w:r>
            <w:r>
              <w:rPr>
                <w:sz w:val="20"/>
              </w:rPr>
              <w:t>服务记录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Borders>
              <w:top w:val="single" w:color="000000" w:sz="4" w:space="0"/>
            </w:tcBorders>
          </w:tcPr>
          <w:p>
            <w:pPr>
              <w:pStyle w:val="12"/>
              <w:spacing w:before="97"/>
              <w:ind w:left="465"/>
              <w:rPr>
                <w:sz w:val="18"/>
              </w:rPr>
            </w:pPr>
            <w:r>
              <w:rPr>
                <w:sz w:val="20"/>
              </w:rPr>
              <w:t>提</w:t>
            </w:r>
            <w:r>
              <w:rPr>
                <w:sz w:val="18"/>
              </w:rPr>
              <w:t>供入院手续办</w:t>
            </w:r>
            <w:r>
              <w:rPr>
                <w:sz w:val="20"/>
              </w:rPr>
              <w:t>理服务</w:t>
            </w:r>
            <w:r>
              <w:rPr>
                <w:sz w:val="18"/>
              </w:rPr>
              <w:t xml:space="preserve">。 </w:t>
            </w:r>
          </w:p>
        </w:tc>
        <w:tc>
          <w:tcPr>
            <w:tcW w:w="1416" w:type="dxa"/>
            <w:tcBorders>
              <w:top w:val="single" w:color="000000" w:sz="4" w:space="0"/>
            </w:tcBorders>
          </w:tcPr>
          <w:p>
            <w:pPr>
              <w:pStyle w:val="12"/>
              <w:spacing w:before="115"/>
              <w:ind w:left="84" w:right="27"/>
              <w:jc w:val="center"/>
              <w:rPr>
                <w:sz w:val="18"/>
              </w:rPr>
            </w:pPr>
            <w:r>
              <w:rPr>
                <w:sz w:val="18"/>
              </w:rPr>
              <w:t xml:space="preserve">2 </w:t>
            </w:r>
          </w:p>
        </w:tc>
        <w:tc>
          <w:tcPr>
            <w:tcW w:w="1418" w:type="dxa"/>
            <w:tcBorders>
              <w:top w:val="single" w:color="000000" w:sz="4" w:space="0"/>
            </w:tcBorders>
          </w:tcPr>
          <w:p>
            <w:pPr>
              <w:pStyle w:val="12"/>
              <w:spacing w:before="115"/>
              <w:ind w:left="60"/>
              <w:jc w:val="center"/>
              <w:rPr>
                <w:sz w:val="18"/>
              </w:rPr>
            </w:pPr>
            <w:r>
              <w:rPr>
                <w:w w:val="58"/>
                <w:sz w:val="18"/>
              </w:rPr>
              <w:t xml:space="preserve"> </w:t>
            </w:r>
          </w:p>
        </w:tc>
        <w:tc>
          <w:tcPr>
            <w:tcW w:w="2829" w:type="dxa"/>
          </w:tcPr>
          <w:p>
            <w:pPr>
              <w:pStyle w:val="12"/>
              <w:spacing w:before="97"/>
              <w:ind w:left="108"/>
              <w:rPr>
                <w:sz w:val="18"/>
              </w:rPr>
            </w:pPr>
            <w:r>
              <w:rPr>
                <w:sz w:val="18"/>
              </w:rPr>
              <w:t>查看制度和</w:t>
            </w:r>
            <w:r>
              <w:rPr>
                <w:sz w:val="20"/>
              </w:rPr>
              <w:t>服务记录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3"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95"/>
              <w:ind w:left="465"/>
              <w:rPr>
                <w:sz w:val="18"/>
              </w:rPr>
            </w:pPr>
            <w:r>
              <w:rPr>
                <w:sz w:val="20"/>
              </w:rPr>
              <w:t>提</w:t>
            </w:r>
            <w:r>
              <w:rPr>
                <w:sz w:val="18"/>
              </w:rPr>
              <w:t>供出院手续办</w:t>
            </w:r>
            <w:r>
              <w:rPr>
                <w:sz w:val="20"/>
              </w:rPr>
              <w:t>理服务</w:t>
            </w:r>
            <w:r>
              <w:rPr>
                <w:sz w:val="18"/>
              </w:rPr>
              <w:t xml:space="preserve">。 </w:t>
            </w:r>
          </w:p>
        </w:tc>
        <w:tc>
          <w:tcPr>
            <w:tcW w:w="1416" w:type="dxa"/>
          </w:tcPr>
          <w:p>
            <w:pPr>
              <w:pStyle w:val="12"/>
              <w:spacing w:before="112"/>
              <w:ind w:left="84" w:right="27"/>
              <w:jc w:val="center"/>
              <w:rPr>
                <w:sz w:val="18"/>
              </w:rPr>
            </w:pPr>
            <w:r>
              <w:rPr>
                <w:sz w:val="18"/>
              </w:rPr>
              <w:t xml:space="preserve">2 </w:t>
            </w:r>
          </w:p>
        </w:tc>
        <w:tc>
          <w:tcPr>
            <w:tcW w:w="1418" w:type="dxa"/>
          </w:tcPr>
          <w:p>
            <w:pPr>
              <w:pStyle w:val="12"/>
              <w:spacing w:before="112"/>
              <w:ind w:left="60"/>
              <w:jc w:val="center"/>
              <w:rPr>
                <w:sz w:val="18"/>
              </w:rPr>
            </w:pPr>
            <w:r>
              <w:rPr>
                <w:w w:val="58"/>
                <w:sz w:val="18"/>
              </w:rPr>
              <w:t xml:space="preserve"> </w:t>
            </w:r>
          </w:p>
        </w:tc>
        <w:tc>
          <w:tcPr>
            <w:tcW w:w="2829" w:type="dxa"/>
          </w:tcPr>
          <w:p>
            <w:pPr>
              <w:pStyle w:val="12"/>
              <w:spacing w:before="95"/>
              <w:ind w:left="108"/>
              <w:rPr>
                <w:sz w:val="18"/>
              </w:rPr>
            </w:pPr>
            <w:r>
              <w:rPr>
                <w:sz w:val="18"/>
              </w:rPr>
              <w:t>查看制度和</w:t>
            </w:r>
            <w:r>
              <w:rPr>
                <w:sz w:val="20"/>
              </w:rPr>
              <w:t>服务记录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restart"/>
          </w:tcPr>
          <w:p>
            <w:pPr>
              <w:pStyle w:val="12"/>
              <w:rPr>
                <w:sz w:val="18"/>
              </w:rPr>
            </w:pPr>
          </w:p>
          <w:p>
            <w:pPr>
              <w:pStyle w:val="12"/>
              <w:rPr>
                <w:sz w:val="18"/>
              </w:rPr>
            </w:pPr>
          </w:p>
          <w:p>
            <w:pPr>
              <w:pStyle w:val="12"/>
              <w:rPr>
                <w:sz w:val="18"/>
              </w:rPr>
            </w:pPr>
          </w:p>
          <w:p>
            <w:pPr>
              <w:pStyle w:val="12"/>
              <w:spacing w:before="133"/>
              <w:ind w:left="364"/>
              <w:rPr>
                <w:sz w:val="18"/>
              </w:rPr>
            </w:pPr>
            <w:r>
              <w:rPr>
                <w:w w:val="95"/>
                <w:sz w:val="18"/>
              </w:rPr>
              <w:t xml:space="preserve">4.1.2 </w:t>
            </w:r>
          </w:p>
        </w:tc>
        <w:tc>
          <w:tcPr>
            <w:tcW w:w="1277" w:type="dxa"/>
            <w:vMerge w:val="restart"/>
          </w:tcPr>
          <w:p>
            <w:pPr>
              <w:pStyle w:val="12"/>
              <w:rPr>
                <w:sz w:val="20"/>
              </w:rPr>
            </w:pPr>
          </w:p>
          <w:p>
            <w:pPr>
              <w:pStyle w:val="12"/>
              <w:spacing w:before="3"/>
              <w:rPr>
                <w:sz w:val="20"/>
              </w:rPr>
            </w:pPr>
          </w:p>
          <w:p>
            <w:pPr>
              <w:pStyle w:val="12"/>
              <w:spacing w:line="302" w:lineRule="auto"/>
              <w:ind w:left="187" w:right="177"/>
              <w:jc w:val="center"/>
              <w:rPr>
                <w:sz w:val="18"/>
              </w:rPr>
            </w:pPr>
            <w:r>
              <w:rPr>
                <w:sz w:val="18"/>
              </w:rPr>
              <w:t>评估人员资</w:t>
            </w:r>
            <w:r>
              <w:rPr>
                <w:sz w:val="20"/>
              </w:rPr>
              <w:t>质</w:t>
            </w:r>
            <w:r>
              <w:rPr>
                <w:w w:val="58"/>
                <w:sz w:val="18"/>
              </w:rPr>
              <w:t xml:space="preserve"> </w:t>
            </w:r>
          </w:p>
          <w:p>
            <w:pPr>
              <w:pStyle w:val="12"/>
              <w:spacing w:before="4"/>
              <w:ind w:left="187" w:right="125"/>
              <w:jc w:val="center"/>
              <w:rPr>
                <w:sz w:val="18"/>
              </w:rPr>
            </w:pPr>
            <w:r>
              <w:rPr>
                <w:w w:val="105"/>
                <w:sz w:val="18"/>
              </w:rPr>
              <w:t>（3 分）</w:t>
            </w:r>
            <w:r>
              <w:rPr>
                <w:w w:val="58"/>
                <w:sz w:val="18"/>
              </w:rPr>
              <w:t xml:space="preserve"> </w:t>
            </w:r>
          </w:p>
        </w:tc>
        <w:tc>
          <w:tcPr>
            <w:tcW w:w="5244" w:type="dxa"/>
          </w:tcPr>
          <w:p>
            <w:pPr>
              <w:pStyle w:val="12"/>
              <w:spacing w:before="23" w:line="290" w:lineRule="auto"/>
              <w:ind w:left="105" w:right="266" w:firstLine="360"/>
              <w:rPr>
                <w:sz w:val="18"/>
              </w:rPr>
            </w:pPr>
            <w:r>
              <w:rPr>
                <w:w w:val="95"/>
                <w:sz w:val="18"/>
              </w:rPr>
              <w:t>入院评估由至少两名评估人员同时开</w:t>
            </w:r>
            <w:r>
              <w:rPr>
                <w:w w:val="95"/>
                <w:sz w:val="20"/>
              </w:rPr>
              <w:t>展</w:t>
            </w:r>
            <w:r>
              <w:rPr>
                <w:w w:val="95"/>
                <w:sz w:val="18"/>
              </w:rPr>
              <w:t>评估</w:t>
            </w:r>
            <w:r>
              <w:rPr>
                <w:w w:val="95"/>
                <w:sz w:val="20"/>
              </w:rPr>
              <w:t>工</w:t>
            </w:r>
            <w:r>
              <w:rPr>
                <w:w w:val="95"/>
                <w:sz w:val="18"/>
              </w:rPr>
              <w:t>作，</w:t>
            </w:r>
            <w:r>
              <w:rPr>
                <w:w w:val="95"/>
                <w:sz w:val="20"/>
              </w:rPr>
              <w:t>一</w:t>
            </w:r>
            <w:r>
              <w:rPr>
                <w:w w:val="95"/>
                <w:sz w:val="18"/>
              </w:rPr>
              <w:t>人</w:t>
            </w:r>
            <w:r>
              <w:rPr>
                <w:w w:val="95"/>
                <w:sz w:val="20"/>
              </w:rPr>
              <w:t>具医学</w:t>
            </w:r>
            <w:r>
              <w:rPr>
                <w:w w:val="95"/>
                <w:sz w:val="18"/>
              </w:rPr>
              <w:t>或护</w:t>
            </w:r>
            <w:r>
              <w:rPr>
                <w:w w:val="95"/>
                <w:sz w:val="20"/>
              </w:rPr>
              <w:t>理学背景</w:t>
            </w:r>
            <w:r>
              <w:rPr>
                <w:w w:val="95"/>
                <w:sz w:val="18"/>
              </w:rPr>
              <w:t>，其他评估员获得</w:t>
            </w:r>
            <w:r>
              <w:rPr>
                <w:w w:val="95"/>
                <w:sz w:val="20"/>
              </w:rPr>
              <w:t>社会工</w:t>
            </w:r>
            <w:r>
              <w:rPr>
                <w:w w:val="95"/>
                <w:sz w:val="18"/>
              </w:rPr>
              <w:t>作者资格证书，或</w:t>
            </w:r>
          </w:p>
          <w:p>
            <w:pPr>
              <w:pStyle w:val="12"/>
              <w:spacing w:line="255" w:lineRule="exact"/>
              <w:ind w:left="105"/>
              <w:rPr>
                <w:sz w:val="18"/>
              </w:rPr>
            </w:pPr>
            <w:r>
              <w:rPr>
                <w:sz w:val="18"/>
              </w:rPr>
              <w:t>取得二级养老护</w:t>
            </w:r>
            <w:r>
              <w:rPr>
                <w:sz w:val="20"/>
              </w:rPr>
              <w:t>理</w:t>
            </w:r>
            <w:r>
              <w:rPr>
                <w:sz w:val="18"/>
              </w:rPr>
              <w:t>员及以上职</w:t>
            </w:r>
            <w:r>
              <w:rPr>
                <w:sz w:val="20"/>
              </w:rPr>
              <w:t>业</w:t>
            </w:r>
            <w:r>
              <w:rPr>
                <w:sz w:val="18"/>
              </w:rPr>
              <w:t xml:space="preserve">资格证书人员。 </w:t>
            </w:r>
          </w:p>
        </w:tc>
        <w:tc>
          <w:tcPr>
            <w:tcW w:w="1416" w:type="dxa"/>
          </w:tcPr>
          <w:p>
            <w:pPr>
              <w:pStyle w:val="12"/>
              <w:rPr>
                <w:sz w:val="18"/>
              </w:rPr>
            </w:pPr>
          </w:p>
          <w:p>
            <w:pPr>
              <w:pStyle w:val="12"/>
              <w:spacing w:before="119"/>
              <w:ind w:left="84" w:right="27"/>
              <w:jc w:val="center"/>
              <w:rPr>
                <w:sz w:val="18"/>
              </w:rPr>
            </w:pPr>
            <w:r>
              <w:rPr>
                <w:sz w:val="18"/>
              </w:rPr>
              <w:t xml:space="preserve">3 </w:t>
            </w:r>
          </w:p>
        </w:tc>
        <w:tc>
          <w:tcPr>
            <w:tcW w:w="1418" w:type="dxa"/>
            <w:vMerge w:val="restart"/>
          </w:tcPr>
          <w:p>
            <w:pPr>
              <w:pStyle w:val="12"/>
              <w:rPr>
                <w:sz w:val="18"/>
              </w:rPr>
            </w:pPr>
          </w:p>
          <w:p>
            <w:pPr>
              <w:pStyle w:val="12"/>
              <w:rPr>
                <w:sz w:val="18"/>
              </w:rPr>
            </w:pPr>
          </w:p>
          <w:p>
            <w:pPr>
              <w:pStyle w:val="12"/>
              <w:rPr>
                <w:sz w:val="18"/>
              </w:rPr>
            </w:pPr>
          </w:p>
          <w:p>
            <w:pPr>
              <w:pStyle w:val="12"/>
              <w:spacing w:before="131"/>
              <w:ind w:left="107"/>
              <w:rPr>
                <w:sz w:val="18"/>
              </w:rPr>
            </w:pPr>
            <w:r>
              <w:rPr>
                <w:w w:val="58"/>
                <w:sz w:val="18"/>
              </w:rPr>
              <w:t xml:space="preserve">  </w:t>
            </w:r>
          </w:p>
        </w:tc>
        <w:tc>
          <w:tcPr>
            <w:tcW w:w="2829" w:type="dxa"/>
            <w:vMerge w:val="restart"/>
          </w:tcPr>
          <w:p>
            <w:pPr>
              <w:pStyle w:val="12"/>
              <w:rPr>
                <w:sz w:val="20"/>
              </w:rPr>
            </w:pPr>
          </w:p>
          <w:p>
            <w:pPr>
              <w:pStyle w:val="12"/>
              <w:rPr>
                <w:sz w:val="20"/>
              </w:rPr>
            </w:pPr>
          </w:p>
          <w:p>
            <w:pPr>
              <w:pStyle w:val="12"/>
              <w:spacing w:before="11"/>
            </w:pPr>
          </w:p>
          <w:p>
            <w:pPr>
              <w:pStyle w:val="12"/>
              <w:ind w:left="108"/>
              <w:rPr>
                <w:sz w:val="18"/>
              </w:rPr>
            </w:pPr>
            <w:r>
              <w:rPr>
                <w:sz w:val="18"/>
              </w:rPr>
              <w:t>查看 2 名评估人员执</w:t>
            </w:r>
            <w:r>
              <w:rPr>
                <w:sz w:val="20"/>
              </w:rPr>
              <w:t>业</w:t>
            </w:r>
            <w:r>
              <w:rPr>
                <w:sz w:val="18"/>
              </w:rPr>
              <w:t xml:space="preserve">资格证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入院评估人员中，仅满足</w:t>
            </w:r>
            <w:r>
              <w:rPr>
                <w:sz w:val="20"/>
              </w:rPr>
              <w:t>一</w:t>
            </w:r>
            <w:r>
              <w:rPr>
                <w:sz w:val="18"/>
              </w:rPr>
              <w:t>人</w:t>
            </w:r>
            <w:r>
              <w:rPr>
                <w:sz w:val="20"/>
              </w:rPr>
              <w:t>具医学</w:t>
            </w:r>
            <w:r>
              <w:rPr>
                <w:sz w:val="18"/>
              </w:rPr>
              <w:t>护</w:t>
            </w:r>
            <w:r>
              <w:rPr>
                <w:sz w:val="20"/>
              </w:rPr>
              <w:t>理学背景</w:t>
            </w:r>
            <w:r>
              <w:rPr>
                <w:sz w:val="18"/>
              </w:rPr>
              <w:t xml:space="preserve">。 </w:t>
            </w:r>
          </w:p>
        </w:tc>
        <w:tc>
          <w:tcPr>
            <w:tcW w:w="1416" w:type="dxa"/>
          </w:tcPr>
          <w:p>
            <w:pPr>
              <w:pStyle w:val="12"/>
              <w:spacing w:before="41"/>
              <w:ind w:left="84" w:right="27"/>
              <w:jc w:val="center"/>
              <w:rPr>
                <w:sz w:val="18"/>
              </w:rPr>
            </w:pPr>
            <w:r>
              <w:rPr>
                <w:sz w:val="18"/>
              </w:rPr>
              <w:t xml:space="preserve">2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入院评估人员中，仅满足</w:t>
            </w:r>
            <w:r>
              <w:rPr>
                <w:sz w:val="20"/>
              </w:rPr>
              <w:t>一</w:t>
            </w:r>
            <w:r>
              <w:rPr>
                <w:sz w:val="18"/>
              </w:rPr>
              <w:t>人</w:t>
            </w:r>
            <w:r>
              <w:rPr>
                <w:sz w:val="20"/>
              </w:rPr>
              <w:t>具</w:t>
            </w:r>
            <w:r>
              <w:rPr>
                <w:sz w:val="18"/>
              </w:rPr>
              <w:t>备</w:t>
            </w:r>
            <w:r>
              <w:rPr>
                <w:sz w:val="20"/>
              </w:rPr>
              <w:t>社会工</w:t>
            </w:r>
            <w:r>
              <w:rPr>
                <w:sz w:val="18"/>
              </w:rPr>
              <w:t>作者资格证书，</w:t>
            </w:r>
          </w:p>
          <w:p>
            <w:pPr>
              <w:pStyle w:val="12"/>
              <w:spacing w:before="53"/>
              <w:ind w:left="105"/>
              <w:rPr>
                <w:sz w:val="18"/>
              </w:rPr>
            </w:pPr>
            <w:r>
              <w:rPr>
                <w:sz w:val="18"/>
              </w:rPr>
              <w:t>或为二级养老护</w:t>
            </w:r>
            <w:r>
              <w:rPr>
                <w:sz w:val="20"/>
              </w:rPr>
              <w:t>理</w:t>
            </w:r>
            <w:r>
              <w:rPr>
                <w:sz w:val="18"/>
              </w:rPr>
              <w:t>员及以上职</w:t>
            </w:r>
            <w:r>
              <w:rPr>
                <w:sz w:val="20"/>
              </w:rPr>
              <w:t>业</w:t>
            </w:r>
            <w:r>
              <w:rPr>
                <w:sz w:val="18"/>
              </w:rPr>
              <w:t xml:space="preserve">资格证书。 </w:t>
            </w:r>
          </w:p>
        </w:tc>
        <w:tc>
          <w:tcPr>
            <w:tcW w:w="1416" w:type="dxa"/>
          </w:tcPr>
          <w:p>
            <w:pPr>
              <w:pStyle w:val="12"/>
              <w:spacing w:before="4"/>
              <w:rPr>
                <w:sz w:val="15"/>
              </w:rPr>
            </w:pPr>
          </w:p>
          <w:p>
            <w:pPr>
              <w:pStyle w:val="12"/>
              <w:ind w:left="84" w:right="27"/>
              <w:jc w:val="center"/>
              <w:rPr>
                <w:sz w:val="18"/>
              </w:rPr>
            </w:pPr>
            <w:r>
              <w:rPr>
                <w:sz w:val="18"/>
              </w:rPr>
              <w:t xml:space="preserve">1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62" w:hRule="atLeast"/>
        </w:trPr>
        <w:tc>
          <w:tcPr>
            <w:tcW w:w="1135" w:type="dxa"/>
            <w:vMerge w:val="restart"/>
            <w:tcBorders>
              <w:bottom w:val="single" w:color="000000" w:sz="4" w:space="0"/>
            </w:tcBorders>
          </w:tcPr>
          <w:p>
            <w:pPr>
              <w:pStyle w:val="12"/>
              <w:rPr>
                <w:sz w:val="18"/>
              </w:rPr>
            </w:pPr>
          </w:p>
          <w:p>
            <w:pPr>
              <w:pStyle w:val="12"/>
              <w:rPr>
                <w:sz w:val="18"/>
              </w:rPr>
            </w:pPr>
          </w:p>
          <w:p>
            <w:pPr>
              <w:pStyle w:val="12"/>
              <w:rPr>
                <w:sz w:val="18"/>
              </w:rPr>
            </w:pPr>
          </w:p>
          <w:p>
            <w:pPr>
              <w:pStyle w:val="12"/>
              <w:rPr>
                <w:sz w:val="18"/>
              </w:rPr>
            </w:pPr>
          </w:p>
          <w:p>
            <w:pPr>
              <w:pStyle w:val="12"/>
              <w:spacing w:before="10"/>
              <w:rPr>
                <w:sz w:val="16"/>
              </w:rPr>
            </w:pPr>
          </w:p>
          <w:p>
            <w:pPr>
              <w:pStyle w:val="12"/>
              <w:ind w:left="364"/>
              <w:rPr>
                <w:sz w:val="18"/>
              </w:rPr>
            </w:pPr>
            <w:r>
              <w:rPr>
                <w:w w:val="95"/>
                <w:sz w:val="18"/>
              </w:rPr>
              <w:t xml:space="preserve">4.1.3 </w:t>
            </w:r>
          </w:p>
        </w:tc>
        <w:tc>
          <w:tcPr>
            <w:tcW w:w="1277" w:type="dxa"/>
            <w:vMerge w:val="restart"/>
            <w:tcBorders>
              <w:bottom w:val="single" w:color="000000" w:sz="4" w:space="0"/>
            </w:tcBorders>
          </w:tcPr>
          <w:p>
            <w:pPr>
              <w:pStyle w:val="12"/>
              <w:rPr>
                <w:sz w:val="20"/>
              </w:rPr>
            </w:pPr>
          </w:p>
          <w:p>
            <w:pPr>
              <w:pStyle w:val="12"/>
              <w:rPr>
                <w:sz w:val="20"/>
              </w:rPr>
            </w:pPr>
          </w:p>
          <w:p>
            <w:pPr>
              <w:pStyle w:val="12"/>
              <w:rPr>
                <w:sz w:val="20"/>
              </w:rPr>
            </w:pPr>
          </w:p>
          <w:p>
            <w:pPr>
              <w:pStyle w:val="12"/>
              <w:spacing w:before="3"/>
              <w:rPr>
                <w:sz w:val="15"/>
              </w:rPr>
            </w:pPr>
          </w:p>
          <w:p>
            <w:pPr>
              <w:pStyle w:val="12"/>
              <w:ind w:left="278"/>
              <w:rPr>
                <w:sz w:val="18"/>
              </w:rPr>
            </w:pPr>
            <w:r>
              <w:rPr>
                <w:w w:val="90"/>
                <w:sz w:val="20"/>
              </w:rPr>
              <w:t>服务</w:t>
            </w:r>
            <w:r>
              <w:rPr>
                <w:w w:val="90"/>
                <w:sz w:val="18"/>
              </w:rPr>
              <w:t>能力</w:t>
            </w:r>
            <w:r>
              <w:rPr>
                <w:w w:val="58"/>
                <w:sz w:val="18"/>
              </w:rPr>
              <w:t xml:space="preserve"> </w:t>
            </w:r>
          </w:p>
          <w:p>
            <w:pPr>
              <w:pStyle w:val="12"/>
              <w:spacing w:before="68"/>
              <w:ind w:left="290"/>
              <w:rPr>
                <w:sz w:val="18"/>
              </w:rPr>
            </w:pPr>
            <w:r>
              <w:rPr>
                <w:w w:val="105"/>
                <w:sz w:val="18"/>
              </w:rPr>
              <w:t>（5</w:t>
            </w:r>
            <w:r>
              <w:rPr>
                <w:spacing w:val="-31"/>
                <w:w w:val="105"/>
                <w:sz w:val="18"/>
              </w:rPr>
              <w:t xml:space="preserve"> 分</w:t>
            </w:r>
            <w:r>
              <w:rPr>
                <w:w w:val="105"/>
                <w:sz w:val="18"/>
              </w:rPr>
              <w:t>）</w:t>
            </w:r>
            <w:r>
              <w:rPr>
                <w:w w:val="58"/>
                <w:sz w:val="18"/>
              </w:rPr>
              <w:t xml:space="preserve"> </w:t>
            </w:r>
          </w:p>
        </w:tc>
        <w:tc>
          <w:tcPr>
            <w:tcW w:w="5244" w:type="dxa"/>
          </w:tcPr>
          <w:p>
            <w:pPr>
              <w:pStyle w:val="12"/>
              <w:spacing w:before="120"/>
              <w:ind w:left="465"/>
              <w:rPr>
                <w:sz w:val="18"/>
              </w:rPr>
            </w:pPr>
            <w:r>
              <w:rPr>
                <w:sz w:val="18"/>
              </w:rPr>
              <w:t xml:space="preserve">评估人员受训证明。 </w:t>
            </w:r>
          </w:p>
        </w:tc>
        <w:tc>
          <w:tcPr>
            <w:tcW w:w="1416" w:type="dxa"/>
          </w:tcPr>
          <w:p>
            <w:pPr>
              <w:pStyle w:val="12"/>
              <w:spacing w:before="117"/>
              <w:ind w:left="84" w:right="27"/>
              <w:jc w:val="center"/>
              <w:rPr>
                <w:sz w:val="18"/>
              </w:rPr>
            </w:pPr>
            <w:r>
              <w:rPr>
                <w:sz w:val="18"/>
              </w:rPr>
              <w:t xml:space="preserve">1 </w:t>
            </w:r>
          </w:p>
        </w:tc>
        <w:tc>
          <w:tcPr>
            <w:tcW w:w="1418" w:type="dxa"/>
          </w:tcPr>
          <w:p>
            <w:pPr>
              <w:pStyle w:val="12"/>
              <w:spacing w:before="117"/>
              <w:ind w:left="107"/>
              <w:rPr>
                <w:sz w:val="18"/>
              </w:rPr>
            </w:pPr>
            <w:r>
              <w:rPr>
                <w:w w:val="58"/>
                <w:sz w:val="18"/>
              </w:rPr>
              <w:t xml:space="preserve"> </w:t>
            </w:r>
          </w:p>
        </w:tc>
        <w:tc>
          <w:tcPr>
            <w:tcW w:w="2829" w:type="dxa"/>
          </w:tcPr>
          <w:p>
            <w:pPr>
              <w:pStyle w:val="12"/>
              <w:spacing w:before="120"/>
              <w:ind w:left="108"/>
              <w:rPr>
                <w:sz w:val="18"/>
              </w:rPr>
            </w:pPr>
            <w:r>
              <w:rPr>
                <w:sz w:val="18"/>
              </w:rPr>
              <w:t xml:space="preserve">查看评估员证或培训证明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23"/>
              <w:ind w:left="465"/>
              <w:rPr>
                <w:sz w:val="18"/>
              </w:rPr>
            </w:pPr>
            <w:r>
              <w:rPr>
                <w:sz w:val="18"/>
              </w:rPr>
              <w:t>根据《老年人能力评估</w:t>
            </w:r>
            <w:r>
              <w:rPr>
                <w:sz w:val="20"/>
              </w:rPr>
              <w:t>标</w:t>
            </w:r>
            <w:r>
              <w:rPr>
                <w:sz w:val="18"/>
              </w:rPr>
              <w:t>准》（</w:t>
            </w:r>
            <w:r>
              <w:rPr>
                <w:sz w:val="20"/>
              </w:rPr>
              <w:t>MZ</w:t>
            </w:r>
            <w:r>
              <w:rPr>
                <w:sz w:val="18"/>
              </w:rPr>
              <w:t>/</w:t>
            </w:r>
            <w:r>
              <w:rPr>
                <w:sz w:val="20"/>
              </w:rPr>
              <w:t xml:space="preserve">T </w:t>
            </w:r>
            <w:r>
              <w:rPr>
                <w:sz w:val="18"/>
              </w:rPr>
              <w:t>03</w:t>
            </w:r>
            <w:r>
              <w:rPr>
                <w:sz w:val="20"/>
              </w:rPr>
              <w:t>9-</w:t>
            </w:r>
            <w:r>
              <w:rPr>
                <w:sz w:val="18"/>
              </w:rPr>
              <w:t>2013）口述老</w:t>
            </w:r>
          </w:p>
          <w:p>
            <w:pPr>
              <w:pStyle w:val="12"/>
              <w:spacing w:before="53"/>
              <w:ind w:left="105"/>
              <w:rPr>
                <w:sz w:val="18"/>
              </w:rPr>
            </w:pPr>
            <w:r>
              <w:rPr>
                <w:sz w:val="18"/>
              </w:rPr>
              <w:t>年人能力评估 4 个模块构成及任</w:t>
            </w:r>
            <w:r>
              <w:rPr>
                <w:sz w:val="20"/>
              </w:rPr>
              <w:t>意一</w:t>
            </w:r>
            <w:r>
              <w:rPr>
                <w:sz w:val="18"/>
              </w:rPr>
              <w:t>个模块评估</w:t>
            </w:r>
            <w:r>
              <w:rPr>
                <w:sz w:val="20"/>
              </w:rPr>
              <w:t>方</w:t>
            </w:r>
            <w:r>
              <w:rPr>
                <w:sz w:val="18"/>
              </w:rPr>
              <w:t xml:space="preserve">法。 </w:t>
            </w:r>
          </w:p>
        </w:tc>
        <w:tc>
          <w:tcPr>
            <w:tcW w:w="1416" w:type="dxa"/>
          </w:tcPr>
          <w:p>
            <w:pPr>
              <w:pStyle w:val="12"/>
              <w:spacing w:before="2"/>
              <w:rPr>
                <w:sz w:val="15"/>
              </w:rPr>
            </w:pPr>
          </w:p>
          <w:p>
            <w:pPr>
              <w:pStyle w:val="12"/>
              <w:ind w:left="84" w:right="27"/>
              <w:jc w:val="center"/>
              <w:rPr>
                <w:sz w:val="18"/>
              </w:rPr>
            </w:pPr>
            <w:r>
              <w:rPr>
                <w:sz w:val="18"/>
              </w:rPr>
              <w:t xml:space="preserve">1 </w:t>
            </w:r>
          </w:p>
        </w:tc>
        <w:tc>
          <w:tcPr>
            <w:tcW w:w="1418" w:type="dxa"/>
          </w:tcPr>
          <w:p>
            <w:pPr>
              <w:pStyle w:val="12"/>
              <w:spacing w:before="2"/>
              <w:rPr>
                <w:sz w:val="15"/>
              </w:rPr>
            </w:pPr>
          </w:p>
          <w:p>
            <w:pPr>
              <w:pStyle w:val="12"/>
              <w:ind w:left="107"/>
              <w:rPr>
                <w:sz w:val="18"/>
              </w:rPr>
            </w:pPr>
            <w:r>
              <w:rPr>
                <w:w w:val="58"/>
                <w:sz w:val="18"/>
              </w:rPr>
              <w:t xml:space="preserve">  </w:t>
            </w:r>
          </w:p>
        </w:tc>
        <w:tc>
          <w:tcPr>
            <w:tcW w:w="2829" w:type="dxa"/>
          </w:tcPr>
          <w:p>
            <w:pPr>
              <w:pStyle w:val="12"/>
              <w:spacing w:before="177"/>
              <w:ind w:left="108"/>
              <w:rPr>
                <w:sz w:val="18"/>
              </w:rPr>
            </w:pPr>
            <w:r>
              <w:rPr>
                <w:sz w:val="20"/>
              </w:rPr>
              <w:t>提</w:t>
            </w:r>
            <w:r>
              <w:rPr>
                <w:sz w:val="18"/>
              </w:rPr>
              <w:t>问</w:t>
            </w:r>
            <w:r>
              <w:rPr>
                <w:sz w:val="20"/>
              </w:rPr>
              <w:t>方</w:t>
            </w:r>
            <w:r>
              <w:rPr>
                <w:sz w:val="18"/>
              </w:rPr>
              <w:t>式</w:t>
            </w:r>
            <w:r>
              <w:rPr>
                <w:sz w:val="20"/>
              </w:rPr>
              <w:t>考</w:t>
            </w:r>
            <w:r>
              <w:rPr>
                <w:sz w:val="18"/>
              </w:rPr>
              <w:t>察</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23"/>
              <w:ind w:left="465"/>
              <w:rPr>
                <w:sz w:val="18"/>
              </w:rPr>
            </w:pPr>
            <w:r>
              <w:rPr>
                <w:sz w:val="20"/>
              </w:rPr>
              <w:t>服务</w:t>
            </w:r>
            <w:r>
              <w:rPr>
                <w:sz w:val="18"/>
              </w:rPr>
              <w:t>人员准确回答机构入院流</w:t>
            </w:r>
            <w:r>
              <w:rPr>
                <w:sz w:val="20"/>
              </w:rPr>
              <w:t>程</w:t>
            </w:r>
            <w:r>
              <w:rPr>
                <w:sz w:val="18"/>
              </w:rPr>
              <w:t>、入院</w:t>
            </w:r>
            <w:r>
              <w:rPr>
                <w:sz w:val="20"/>
              </w:rPr>
              <w:t>所</w:t>
            </w:r>
            <w:r>
              <w:rPr>
                <w:sz w:val="18"/>
              </w:rPr>
              <w:t>需资料、出院流</w:t>
            </w:r>
          </w:p>
          <w:p>
            <w:pPr>
              <w:pStyle w:val="12"/>
              <w:spacing w:before="53"/>
              <w:ind w:left="105"/>
              <w:rPr>
                <w:sz w:val="18"/>
              </w:rPr>
            </w:pPr>
            <w:r>
              <w:rPr>
                <w:sz w:val="20"/>
              </w:rPr>
              <w:t>程</w:t>
            </w:r>
            <w:r>
              <w:rPr>
                <w:sz w:val="18"/>
              </w:rPr>
              <w:t xml:space="preserve">。 </w:t>
            </w:r>
          </w:p>
        </w:tc>
        <w:tc>
          <w:tcPr>
            <w:tcW w:w="1416" w:type="dxa"/>
          </w:tcPr>
          <w:p>
            <w:pPr>
              <w:pStyle w:val="12"/>
              <w:spacing w:before="4"/>
              <w:rPr>
                <w:sz w:val="15"/>
              </w:rPr>
            </w:pPr>
          </w:p>
          <w:p>
            <w:pPr>
              <w:pStyle w:val="12"/>
              <w:ind w:left="84" w:right="27"/>
              <w:jc w:val="center"/>
              <w:rPr>
                <w:sz w:val="18"/>
              </w:rPr>
            </w:pPr>
            <w:r>
              <w:rPr>
                <w:sz w:val="18"/>
              </w:rPr>
              <w:t xml:space="preserve">3 </w:t>
            </w:r>
          </w:p>
        </w:tc>
        <w:tc>
          <w:tcPr>
            <w:tcW w:w="1418" w:type="dxa"/>
            <w:vMerge w:val="restart"/>
            <w:tcBorders>
              <w:bottom w:val="single" w:color="000000" w:sz="4" w:space="0"/>
            </w:tcBorders>
          </w:tcPr>
          <w:p>
            <w:pPr>
              <w:pStyle w:val="12"/>
              <w:rPr>
                <w:sz w:val="18"/>
              </w:rPr>
            </w:pPr>
          </w:p>
          <w:p>
            <w:pPr>
              <w:pStyle w:val="12"/>
              <w:rPr>
                <w:sz w:val="18"/>
              </w:rPr>
            </w:pPr>
          </w:p>
          <w:p>
            <w:pPr>
              <w:pStyle w:val="12"/>
              <w:spacing w:before="124"/>
              <w:ind w:left="60"/>
              <w:jc w:val="center"/>
              <w:rPr>
                <w:sz w:val="18"/>
              </w:rPr>
            </w:pPr>
            <w:r>
              <w:rPr>
                <w:w w:val="58"/>
                <w:sz w:val="18"/>
              </w:rPr>
              <w:t xml:space="preserve">  </w:t>
            </w:r>
          </w:p>
        </w:tc>
        <w:tc>
          <w:tcPr>
            <w:tcW w:w="2829" w:type="dxa"/>
            <w:vMerge w:val="restart"/>
            <w:tcBorders>
              <w:bottom w:val="single" w:color="000000" w:sz="4" w:space="0"/>
            </w:tcBorders>
          </w:tcPr>
          <w:p>
            <w:pPr>
              <w:pStyle w:val="12"/>
              <w:rPr>
                <w:sz w:val="20"/>
              </w:rPr>
            </w:pPr>
          </w:p>
          <w:p>
            <w:pPr>
              <w:pStyle w:val="12"/>
              <w:spacing w:before="158" w:line="288" w:lineRule="auto"/>
              <w:ind w:left="108" w:right="95"/>
              <w:rPr>
                <w:sz w:val="18"/>
              </w:rPr>
            </w:pPr>
            <w:r>
              <w:rPr>
                <w:w w:val="95"/>
                <w:sz w:val="18"/>
              </w:rPr>
              <w:t>对</w:t>
            </w:r>
            <w:r>
              <w:rPr>
                <w:w w:val="95"/>
                <w:sz w:val="20"/>
              </w:rPr>
              <w:t>照</w:t>
            </w:r>
            <w:r>
              <w:rPr>
                <w:w w:val="95"/>
                <w:sz w:val="18"/>
              </w:rPr>
              <w:t>机构出入院制度以</w:t>
            </w:r>
            <w:r>
              <w:rPr>
                <w:w w:val="95"/>
                <w:sz w:val="20"/>
              </w:rPr>
              <w:t>提</w:t>
            </w:r>
            <w:r>
              <w:rPr>
                <w:w w:val="95"/>
                <w:sz w:val="18"/>
              </w:rPr>
              <w:t>问</w:t>
            </w:r>
            <w:r>
              <w:rPr>
                <w:w w:val="95"/>
                <w:sz w:val="20"/>
              </w:rPr>
              <w:t>方</w:t>
            </w:r>
            <w:r>
              <w:rPr>
                <w:w w:val="95"/>
                <w:sz w:val="18"/>
              </w:rPr>
              <w:t>式</w:t>
            </w:r>
            <w:r>
              <w:rPr>
                <w:w w:val="95"/>
                <w:sz w:val="20"/>
              </w:rPr>
              <w:t>考</w:t>
            </w:r>
            <w:r>
              <w:rPr>
                <w:w w:val="95"/>
                <w:sz w:val="18"/>
              </w:rPr>
              <w:t>察</w:t>
            </w:r>
            <w:r>
              <w:rPr>
                <w:w w:val="95"/>
                <w:sz w:val="20"/>
              </w:rPr>
              <w:t>服务</w:t>
            </w:r>
            <w:r>
              <w:rPr>
                <w:w w:val="95"/>
                <w:sz w:val="18"/>
              </w:rPr>
              <w:t>人员是否熟悉</w:t>
            </w:r>
            <w:r>
              <w:rPr>
                <w:w w:val="95"/>
                <w:sz w:val="20"/>
              </w:rPr>
              <w:t>服务</w:t>
            </w:r>
            <w:r>
              <w:rPr>
                <w:w w:val="95"/>
                <w:sz w:val="18"/>
              </w:rPr>
              <w:t>流</w:t>
            </w:r>
            <w:r>
              <w:rPr>
                <w:w w:val="95"/>
                <w:sz w:val="20"/>
              </w:rPr>
              <w:t>程</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23"/>
              <w:ind w:left="465"/>
              <w:rPr>
                <w:sz w:val="18"/>
              </w:rPr>
            </w:pPr>
            <w:r>
              <w:rPr>
                <w:sz w:val="20"/>
              </w:rPr>
              <w:t>服务</w:t>
            </w:r>
            <w:r>
              <w:rPr>
                <w:sz w:val="18"/>
              </w:rPr>
              <w:t>人员准确回答机构入院流</w:t>
            </w:r>
            <w:r>
              <w:rPr>
                <w:sz w:val="20"/>
              </w:rPr>
              <w:t>程</w:t>
            </w:r>
            <w:r>
              <w:rPr>
                <w:sz w:val="18"/>
              </w:rPr>
              <w:t>、出院流</w:t>
            </w:r>
            <w:r>
              <w:rPr>
                <w:sz w:val="20"/>
              </w:rPr>
              <w:t>程</w:t>
            </w:r>
            <w:r>
              <w:rPr>
                <w:sz w:val="18"/>
              </w:rPr>
              <w:t xml:space="preserve">。 </w:t>
            </w:r>
          </w:p>
        </w:tc>
        <w:tc>
          <w:tcPr>
            <w:tcW w:w="1416" w:type="dxa"/>
          </w:tcPr>
          <w:p>
            <w:pPr>
              <w:pStyle w:val="12"/>
              <w:spacing w:before="41"/>
              <w:ind w:left="84" w:right="27"/>
              <w:jc w:val="center"/>
              <w:rPr>
                <w:sz w:val="18"/>
              </w:rPr>
            </w:pPr>
            <w:r>
              <w:rPr>
                <w:sz w:val="18"/>
              </w:rPr>
              <w:t xml:space="preserve">2 </w:t>
            </w:r>
          </w:p>
        </w:tc>
        <w:tc>
          <w:tcPr>
            <w:tcW w:w="1418" w:type="dxa"/>
            <w:vMerge w:val="continue"/>
            <w:tcBorders>
              <w:top w:val="nil"/>
              <w:bottom w:val="single" w:color="000000" w:sz="4" w:space="0"/>
            </w:tcBorders>
          </w:tcPr>
          <w:p>
            <w:pPr>
              <w:rPr>
                <w:sz w:val="2"/>
                <w:szCs w:val="2"/>
              </w:rPr>
            </w:pPr>
          </w:p>
        </w:tc>
        <w:tc>
          <w:tcPr>
            <w:tcW w:w="2829"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0"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95"/>
              <w:ind w:left="465"/>
              <w:rPr>
                <w:sz w:val="18"/>
              </w:rPr>
            </w:pPr>
            <w:r>
              <w:rPr>
                <w:sz w:val="20"/>
              </w:rPr>
              <w:t>服务</w:t>
            </w:r>
            <w:r>
              <w:rPr>
                <w:sz w:val="18"/>
              </w:rPr>
              <w:t>人员准确回答入院流</w:t>
            </w:r>
            <w:r>
              <w:rPr>
                <w:sz w:val="20"/>
              </w:rPr>
              <w:t>程</w:t>
            </w:r>
            <w:r>
              <w:rPr>
                <w:sz w:val="18"/>
              </w:rPr>
              <w:t>或出院流</w:t>
            </w:r>
            <w:r>
              <w:rPr>
                <w:sz w:val="20"/>
              </w:rPr>
              <w:t>程</w:t>
            </w:r>
            <w:r>
              <w:rPr>
                <w:sz w:val="18"/>
              </w:rPr>
              <w:t xml:space="preserve">。 </w:t>
            </w:r>
          </w:p>
        </w:tc>
        <w:tc>
          <w:tcPr>
            <w:tcW w:w="1416" w:type="dxa"/>
            <w:tcBorders>
              <w:bottom w:val="single" w:color="000000" w:sz="4" w:space="0"/>
            </w:tcBorders>
          </w:tcPr>
          <w:p>
            <w:pPr>
              <w:pStyle w:val="12"/>
              <w:spacing w:before="113"/>
              <w:ind w:left="84" w:right="27"/>
              <w:jc w:val="center"/>
              <w:rPr>
                <w:sz w:val="18"/>
              </w:rPr>
            </w:pPr>
            <w:r>
              <w:rPr>
                <w:sz w:val="18"/>
              </w:rPr>
              <w:t xml:space="preserve">1 </w:t>
            </w:r>
          </w:p>
        </w:tc>
        <w:tc>
          <w:tcPr>
            <w:tcW w:w="1418" w:type="dxa"/>
            <w:vMerge w:val="continue"/>
            <w:tcBorders>
              <w:top w:val="nil"/>
              <w:bottom w:val="single" w:color="000000" w:sz="4" w:space="0"/>
            </w:tcBorders>
          </w:tcPr>
          <w:p>
            <w:pPr>
              <w:rPr>
                <w:sz w:val="2"/>
                <w:szCs w:val="2"/>
              </w:rPr>
            </w:pPr>
          </w:p>
        </w:tc>
        <w:tc>
          <w:tcPr>
            <w:tcW w:w="2829" w:type="dxa"/>
            <w:vMerge w:val="continue"/>
            <w:tcBorders>
              <w:top w:val="nil"/>
              <w:bottom w:val="single" w:color="000000" w:sz="4" w:space="0"/>
            </w:tcBorders>
          </w:tcPr>
          <w:p>
            <w:pPr>
              <w:rPr>
                <w:sz w:val="2"/>
                <w:szCs w:val="2"/>
              </w:rPr>
            </w:pPr>
          </w:p>
        </w:tc>
      </w:tr>
    </w:tbl>
    <w:p>
      <w:pPr>
        <w:pStyle w:val="3"/>
        <w:spacing w:before="406"/>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50 —</w:t>
      </w:r>
    </w:p>
    <w:p>
      <w:pPr>
        <w:jc w:val="center"/>
        <w:sectPr>
          <w:footerReference r:id="rId48" w:type="default"/>
          <w:pgSz w:w="16840" w:h="11900" w:orient="landscape"/>
          <w:pgMar w:top="104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
              <w:rPr>
                <w:rFonts w:ascii="Times New Roman"/>
              </w:rPr>
            </w:pPr>
          </w:p>
          <w:p>
            <w:pPr>
              <w:pStyle w:val="12"/>
              <w:ind w:left="364"/>
              <w:rPr>
                <w:sz w:val="18"/>
              </w:rPr>
            </w:pPr>
            <w:r>
              <w:rPr>
                <w:w w:val="95"/>
                <w:sz w:val="18"/>
              </w:rPr>
              <w:t xml:space="preserve">4.1.4 </w:t>
            </w:r>
          </w:p>
        </w:tc>
        <w:tc>
          <w:tcPr>
            <w:tcW w:w="1277"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9"/>
              <w:ind w:left="278"/>
              <w:rPr>
                <w:sz w:val="18"/>
              </w:rPr>
            </w:pPr>
            <w:r>
              <w:rPr>
                <w:w w:val="95"/>
                <w:sz w:val="18"/>
              </w:rPr>
              <w:t xml:space="preserve">评估要求 </w:t>
            </w:r>
          </w:p>
          <w:p>
            <w:pPr>
              <w:pStyle w:val="12"/>
              <w:spacing w:before="77"/>
              <w:ind w:left="290"/>
              <w:rPr>
                <w:sz w:val="18"/>
              </w:rPr>
            </w:pPr>
            <w:r>
              <w:rPr>
                <w:w w:val="105"/>
                <w:sz w:val="18"/>
              </w:rPr>
              <w:t>（8</w:t>
            </w:r>
            <w:r>
              <w:rPr>
                <w:spacing w:val="-31"/>
                <w:w w:val="105"/>
                <w:sz w:val="18"/>
              </w:rPr>
              <w:t xml:space="preserve"> 分</w:t>
            </w:r>
            <w:r>
              <w:rPr>
                <w:w w:val="105"/>
                <w:sz w:val="18"/>
              </w:rPr>
              <w:t>）</w:t>
            </w:r>
            <w:r>
              <w:rPr>
                <w:w w:val="58"/>
                <w:sz w:val="18"/>
              </w:rPr>
              <w:t xml:space="preserve"> </w:t>
            </w:r>
          </w:p>
        </w:tc>
        <w:tc>
          <w:tcPr>
            <w:tcW w:w="5244" w:type="dxa"/>
          </w:tcPr>
          <w:p>
            <w:pPr>
              <w:pStyle w:val="12"/>
              <w:spacing w:before="23"/>
              <w:ind w:left="465"/>
              <w:rPr>
                <w:sz w:val="20"/>
              </w:rPr>
            </w:pPr>
            <w:r>
              <w:rPr>
                <w:w w:val="95"/>
                <w:sz w:val="18"/>
              </w:rPr>
              <w:t>老年人评估内</w:t>
            </w:r>
            <w:r>
              <w:rPr>
                <w:w w:val="95"/>
                <w:sz w:val="20"/>
              </w:rPr>
              <w:t>容</w:t>
            </w:r>
            <w:r>
              <w:rPr>
                <w:w w:val="95"/>
                <w:sz w:val="18"/>
              </w:rPr>
              <w:t>包括：</w:t>
            </w:r>
            <w:r>
              <w:rPr>
                <w:w w:val="95"/>
                <w:sz w:val="20"/>
              </w:rPr>
              <w:t>日常生活活</w:t>
            </w:r>
            <w:r>
              <w:rPr>
                <w:w w:val="95"/>
                <w:sz w:val="18"/>
              </w:rPr>
              <w:t>动能力、精神状态、</w:t>
            </w:r>
            <w:r>
              <w:rPr>
                <w:w w:val="95"/>
                <w:sz w:val="20"/>
              </w:rPr>
              <w:t>感</w:t>
            </w:r>
          </w:p>
          <w:p>
            <w:pPr>
              <w:pStyle w:val="12"/>
              <w:spacing w:before="53"/>
              <w:ind w:left="105"/>
              <w:rPr>
                <w:sz w:val="18"/>
              </w:rPr>
            </w:pPr>
            <w:r>
              <w:rPr>
                <w:sz w:val="18"/>
              </w:rPr>
              <w:t>知</w:t>
            </w:r>
            <w:r>
              <w:rPr>
                <w:sz w:val="20"/>
              </w:rPr>
              <w:t>觉</w:t>
            </w:r>
            <w:r>
              <w:rPr>
                <w:sz w:val="18"/>
              </w:rPr>
              <w:t>与沟通、</w:t>
            </w:r>
            <w:r>
              <w:rPr>
                <w:sz w:val="20"/>
              </w:rPr>
              <w:t>社会</w:t>
            </w:r>
            <w:r>
              <w:rPr>
                <w:sz w:val="18"/>
              </w:rPr>
              <w:t xml:space="preserve">参与。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4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29" w:type="dxa"/>
          </w:tcPr>
          <w:p>
            <w:pPr>
              <w:pStyle w:val="12"/>
              <w:spacing w:before="23"/>
              <w:ind w:left="108"/>
              <w:rPr>
                <w:sz w:val="18"/>
              </w:rPr>
            </w:pPr>
            <w:r>
              <w:rPr>
                <w:sz w:val="18"/>
              </w:rPr>
              <w:t>查看评估</w:t>
            </w:r>
            <w:r>
              <w:rPr>
                <w:sz w:val="20"/>
              </w:rPr>
              <w:t>记录</w:t>
            </w:r>
            <w:r>
              <w:rPr>
                <w:w w:val="58"/>
                <w:sz w:val="18"/>
              </w:rPr>
              <w:t xml:space="preserve"> </w:t>
            </w:r>
          </w:p>
          <w:p>
            <w:pPr>
              <w:pStyle w:val="12"/>
              <w:spacing w:before="53"/>
              <w:ind w:left="108"/>
              <w:rPr>
                <w:sz w:val="18"/>
              </w:rPr>
            </w:pPr>
            <w:r>
              <w:rPr>
                <w:w w:val="105"/>
                <w:sz w:val="18"/>
              </w:rPr>
              <w:t>包含 4 项，</w:t>
            </w:r>
            <w:r>
              <w:rPr>
                <w:w w:val="105"/>
                <w:sz w:val="20"/>
              </w:rPr>
              <w:t>每</w:t>
            </w:r>
            <w:r>
              <w:rPr>
                <w:w w:val="105"/>
                <w:sz w:val="18"/>
              </w:rPr>
              <w:t>项 1 分</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使用符合国际/国家规范的量</w:t>
            </w:r>
            <w:r>
              <w:rPr>
                <w:sz w:val="20"/>
              </w:rPr>
              <w:t>表</w:t>
            </w:r>
            <w:r>
              <w:rPr>
                <w:sz w:val="18"/>
              </w:rPr>
              <w:t>对老年人开</w:t>
            </w:r>
            <w:r>
              <w:rPr>
                <w:sz w:val="20"/>
              </w:rPr>
              <w:t xml:space="preserve">展 </w:t>
            </w:r>
            <w:r>
              <w:rPr>
                <w:sz w:val="18"/>
              </w:rPr>
              <w:t>4 种及以上专</w:t>
            </w:r>
          </w:p>
          <w:p>
            <w:pPr>
              <w:pStyle w:val="12"/>
              <w:spacing w:before="51"/>
              <w:ind w:left="105"/>
              <w:rPr>
                <w:sz w:val="18"/>
              </w:rPr>
            </w:pPr>
            <w:r>
              <w:rPr>
                <w:sz w:val="18"/>
              </w:rPr>
              <w:t>项评估。如：跌倒、疼痛、</w:t>
            </w:r>
            <w:r>
              <w:rPr>
                <w:sz w:val="20"/>
              </w:rPr>
              <w:t>营</w:t>
            </w:r>
            <w:r>
              <w:rPr>
                <w:sz w:val="18"/>
              </w:rPr>
              <w:t xml:space="preserve">养、智力状态、抑郁等评估。 </w:t>
            </w:r>
          </w:p>
        </w:tc>
        <w:tc>
          <w:tcPr>
            <w:tcW w:w="1416" w:type="dxa"/>
          </w:tcPr>
          <w:p>
            <w:pPr>
              <w:pStyle w:val="12"/>
              <w:spacing w:before="10"/>
              <w:rPr>
                <w:rFonts w:ascii="Times New Roman"/>
                <w:sz w:val="16"/>
              </w:rPr>
            </w:pPr>
          </w:p>
          <w:p>
            <w:pPr>
              <w:pStyle w:val="12"/>
              <w:ind w:right="590"/>
              <w:jc w:val="right"/>
              <w:rPr>
                <w:sz w:val="18"/>
              </w:rPr>
            </w:pPr>
            <w:r>
              <w:rPr>
                <w:w w:val="90"/>
                <w:sz w:val="18"/>
              </w:rPr>
              <w:t xml:space="preserve">2 </w:t>
            </w:r>
          </w:p>
        </w:tc>
        <w:tc>
          <w:tcPr>
            <w:tcW w:w="1418" w:type="dxa"/>
            <w:vMerge w:val="restart"/>
          </w:tcPr>
          <w:p>
            <w:pPr>
              <w:pStyle w:val="12"/>
              <w:rPr>
                <w:rFonts w:ascii="Times New Roman"/>
                <w:sz w:val="18"/>
              </w:rPr>
            </w:pPr>
          </w:p>
          <w:p>
            <w:pPr>
              <w:pStyle w:val="12"/>
              <w:spacing w:before="2"/>
              <w:rPr>
                <w:rFonts w:ascii="Times New Roman"/>
                <w:sz w:val="26"/>
              </w:rPr>
            </w:pPr>
          </w:p>
          <w:p>
            <w:pPr>
              <w:pStyle w:val="12"/>
              <w:ind w:left="60"/>
              <w:jc w:val="center"/>
              <w:rPr>
                <w:sz w:val="18"/>
              </w:rPr>
            </w:pPr>
            <w:r>
              <w:rPr>
                <w:w w:val="58"/>
                <w:sz w:val="18"/>
              </w:rPr>
              <w:t xml:space="preserve">  </w:t>
            </w:r>
          </w:p>
        </w:tc>
        <w:tc>
          <w:tcPr>
            <w:tcW w:w="2829" w:type="dxa"/>
            <w:vMerge w:val="restart"/>
          </w:tcPr>
          <w:p>
            <w:pPr>
              <w:pStyle w:val="12"/>
              <w:rPr>
                <w:rFonts w:ascii="Times New Roman"/>
                <w:sz w:val="20"/>
              </w:rPr>
            </w:pPr>
          </w:p>
          <w:p>
            <w:pPr>
              <w:pStyle w:val="12"/>
              <w:spacing w:before="8"/>
              <w:rPr>
                <w:rFonts w:ascii="Times New Roman"/>
              </w:rPr>
            </w:pPr>
          </w:p>
          <w:p>
            <w:pPr>
              <w:pStyle w:val="12"/>
              <w:ind w:left="108"/>
              <w:rPr>
                <w:sz w:val="18"/>
              </w:rPr>
            </w:pPr>
            <w:r>
              <w:rPr>
                <w:sz w:val="18"/>
              </w:rPr>
              <w:t>查看评估量</w:t>
            </w:r>
            <w:r>
              <w:rPr>
                <w:sz w:val="20"/>
              </w:rPr>
              <w:t>表</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使用符合国际/国家规范的量</w:t>
            </w:r>
            <w:r>
              <w:rPr>
                <w:sz w:val="20"/>
              </w:rPr>
              <w:t>表</w:t>
            </w:r>
            <w:r>
              <w:rPr>
                <w:sz w:val="18"/>
              </w:rPr>
              <w:t>对老年人开</w:t>
            </w:r>
            <w:r>
              <w:rPr>
                <w:sz w:val="20"/>
              </w:rPr>
              <w:t xml:space="preserve">展 </w:t>
            </w:r>
            <w:r>
              <w:rPr>
                <w:sz w:val="18"/>
              </w:rPr>
              <w:t>4 种以下专项</w:t>
            </w:r>
          </w:p>
          <w:p>
            <w:pPr>
              <w:pStyle w:val="12"/>
              <w:spacing w:before="73"/>
              <w:ind w:left="105"/>
              <w:rPr>
                <w:sz w:val="18"/>
              </w:rPr>
            </w:pPr>
            <w:r>
              <w:rPr>
                <w:sz w:val="18"/>
              </w:rPr>
              <w:t xml:space="preserve">评估。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1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w w:val="95"/>
                <w:sz w:val="18"/>
              </w:rPr>
              <w:t>评估结果/报</w:t>
            </w:r>
            <w:r>
              <w:rPr>
                <w:w w:val="95"/>
                <w:sz w:val="20"/>
              </w:rPr>
              <w:t>告</w:t>
            </w:r>
            <w:r>
              <w:rPr>
                <w:w w:val="95"/>
                <w:sz w:val="18"/>
              </w:rPr>
              <w:t>，由评估人员、老年人或</w:t>
            </w:r>
            <w:r>
              <w:rPr>
                <w:w w:val="95"/>
                <w:sz w:val="20"/>
              </w:rPr>
              <w:t>相关第三方</w:t>
            </w:r>
            <w:r>
              <w:rPr>
                <w:w w:val="95"/>
                <w:sz w:val="18"/>
              </w:rPr>
              <w:t>签</w:t>
            </w:r>
            <w:r>
              <w:rPr>
                <w:w w:val="95"/>
                <w:sz w:val="20"/>
              </w:rPr>
              <w:t>字</w:t>
            </w:r>
            <w:r>
              <w:rPr>
                <w:w w:val="95"/>
                <w:sz w:val="18"/>
              </w:rPr>
              <w:t>确</w:t>
            </w:r>
          </w:p>
          <w:p>
            <w:pPr>
              <w:pStyle w:val="12"/>
              <w:spacing w:before="71"/>
              <w:ind w:left="105"/>
              <w:rPr>
                <w:sz w:val="18"/>
              </w:rPr>
            </w:pPr>
            <w:r>
              <w:rPr>
                <w:sz w:val="18"/>
              </w:rPr>
              <w:t xml:space="preserve">认。 </w:t>
            </w:r>
          </w:p>
        </w:tc>
        <w:tc>
          <w:tcPr>
            <w:tcW w:w="1416" w:type="dxa"/>
          </w:tcPr>
          <w:p>
            <w:pPr>
              <w:pStyle w:val="12"/>
              <w:spacing w:before="10"/>
              <w:rPr>
                <w:rFonts w:ascii="Times New Roman"/>
                <w:sz w:val="16"/>
              </w:rPr>
            </w:pPr>
          </w:p>
          <w:p>
            <w:pPr>
              <w:pStyle w:val="12"/>
              <w:ind w:right="590"/>
              <w:jc w:val="right"/>
              <w:rPr>
                <w:sz w:val="18"/>
              </w:rPr>
            </w:pPr>
            <w:r>
              <w:rPr>
                <w:w w:val="90"/>
                <w:sz w:val="18"/>
              </w:rPr>
              <w:t xml:space="preserve">1 </w:t>
            </w:r>
          </w:p>
        </w:tc>
        <w:tc>
          <w:tcPr>
            <w:tcW w:w="1418" w:type="dxa"/>
          </w:tcPr>
          <w:p>
            <w:pPr>
              <w:pStyle w:val="12"/>
              <w:spacing w:before="10"/>
              <w:rPr>
                <w:rFonts w:ascii="Times New Roman"/>
                <w:sz w:val="16"/>
              </w:rPr>
            </w:pPr>
          </w:p>
          <w:p>
            <w:pPr>
              <w:pStyle w:val="12"/>
              <w:ind w:right="618"/>
              <w:jc w:val="right"/>
              <w:rPr>
                <w:sz w:val="18"/>
              </w:rPr>
            </w:pPr>
            <w:r>
              <w:rPr>
                <w:w w:val="58"/>
                <w:sz w:val="18"/>
              </w:rPr>
              <w:t xml:space="preserve">  </w:t>
            </w:r>
          </w:p>
        </w:tc>
        <w:tc>
          <w:tcPr>
            <w:tcW w:w="2829" w:type="dxa"/>
          </w:tcPr>
          <w:p>
            <w:pPr>
              <w:pStyle w:val="12"/>
              <w:spacing w:before="176"/>
              <w:ind w:left="108"/>
              <w:rPr>
                <w:sz w:val="18"/>
              </w:rPr>
            </w:pPr>
            <w:r>
              <w:rPr>
                <w:sz w:val="18"/>
              </w:rPr>
              <w:t>查看评估报</w:t>
            </w:r>
            <w:r>
              <w:rPr>
                <w:sz w:val="20"/>
              </w:rPr>
              <w:t>告</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老年人或</w:t>
            </w:r>
            <w:r>
              <w:rPr>
                <w:sz w:val="20"/>
              </w:rPr>
              <w:t>相关第三方</w:t>
            </w:r>
            <w:r>
              <w:rPr>
                <w:sz w:val="18"/>
              </w:rPr>
              <w:t xml:space="preserve">对评估结果有异议，组织复核。 </w:t>
            </w:r>
          </w:p>
        </w:tc>
        <w:tc>
          <w:tcPr>
            <w:tcW w:w="1416" w:type="dxa"/>
          </w:tcPr>
          <w:p>
            <w:pPr>
              <w:pStyle w:val="12"/>
              <w:spacing w:before="40"/>
              <w:ind w:right="590"/>
              <w:jc w:val="right"/>
              <w:rPr>
                <w:sz w:val="18"/>
              </w:rPr>
            </w:pPr>
            <w:r>
              <w:rPr>
                <w:w w:val="90"/>
                <w:sz w:val="18"/>
              </w:rPr>
              <w:t xml:space="preserve">1 </w:t>
            </w:r>
          </w:p>
        </w:tc>
        <w:tc>
          <w:tcPr>
            <w:tcW w:w="1418" w:type="dxa"/>
          </w:tcPr>
          <w:p>
            <w:pPr>
              <w:pStyle w:val="12"/>
              <w:spacing w:before="40"/>
              <w:ind w:right="645"/>
              <w:jc w:val="right"/>
              <w:rPr>
                <w:sz w:val="18"/>
              </w:rPr>
            </w:pPr>
            <w:r>
              <w:rPr>
                <w:w w:val="58"/>
                <w:sz w:val="18"/>
              </w:rPr>
              <w:t xml:space="preserve"> </w:t>
            </w:r>
          </w:p>
        </w:tc>
        <w:tc>
          <w:tcPr>
            <w:tcW w:w="2829" w:type="dxa"/>
          </w:tcPr>
          <w:p>
            <w:pPr>
              <w:pStyle w:val="12"/>
              <w:spacing w:before="23"/>
              <w:ind w:left="108"/>
              <w:rPr>
                <w:sz w:val="18"/>
              </w:rPr>
            </w:pPr>
            <w:r>
              <w:rPr>
                <w:sz w:val="18"/>
              </w:rPr>
              <w:t>查看复核流</w:t>
            </w:r>
            <w:r>
              <w:rPr>
                <w:sz w:val="20"/>
              </w:rPr>
              <w:t>程</w:t>
            </w:r>
            <w:r>
              <w:rPr>
                <w:sz w:val="18"/>
              </w:rPr>
              <w:t>和</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51"/>
              <w:ind w:left="364"/>
              <w:rPr>
                <w:sz w:val="18"/>
              </w:rPr>
            </w:pPr>
            <w:r>
              <w:rPr>
                <w:w w:val="95"/>
                <w:sz w:val="18"/>
              </w:rPr>
              <w:t xml:space="preserve">4.1.5 </w:t>
            </w:r>
          </w:p>
        </w:tc>
        <w:tc>
          <w:tcPr>
            <w:tcW w:w="1277"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15"/>
              <w:ind w:left="278"/>
              <w:rPr>
                <w:sz w:val="18"/>
              </w:rPr>
            </w:pPr>
            <w:r>
              <w:rPr>
                <w:w w:val="95"/>
                <w:sz w:val="20"/>
              </w:rPr>
              <w:t>照</w:t>
            </w:r>
            <w:r>
              <w:rPr>
                <w:w w:val="95"/>
                <w:sz w:val="18"/>
              </w:rPr>
              <w:t>护计划</w:t>
            </w:r>
            <w:r>
              <w:rPr>
                <w:w w:val="58"/>
                <w:sz w:val="18"/>
              </w:rPr>
              <w:t xml:space="preserve"> </w:t>
            </w:r>
          </w:p>
          <w:p>
            <w:pPr>
              <w:pStyle w:val="12"/>
              <w:spacing w:before="69"/>
              <w:ind w:left="290"/>
              <w:rPr>
                <w:sz w:val="18"/>
              </w:rPr>
            </w:pPr>
            <w:r>
              <w:rPr>
                <w:w w:val="105"/>
                <w:sz w:val="18"/>
              </w:rPr>
              <w:t>（5</w:t>
            </w:r>
            <w:r>
              <w:rPr>
                <w:spacing w:val="-31"/>
                <w:w w:val="105"/>
                <w:sz w:val="18"/>
              </w:rPr>
              <w:t xml:space="preserve"> 分</w:t>
            </w:r>
            <w:r>
              <w:rPr>
                <w:w w:val="105"/>
                <w:sz w:val="18"/>
              </w:rPr>
              <w:t>）</w:t>
            </w:r>
            <w:r>
              <w:rPr>
                <w:w w:val="58"/>
                <w:sz w:val="18"/>
              </w:rPr>
              <w:t xml:space="preserve"> </w:t>
            </w:r>
          </w:p>
        </w:tc>
        <w:tc>
          <w:tcPr>
            <w:tcW w:w="5244" w:type="dxa"/>
          </w:tcPr>
          <w:p>
            <w:pPr>
              <w:pStyle w:val="12"/>
              <w:spacing w:before="23"/>
              <w:ind w:left="105" w:firstLine="360"/>
              <w:rPr>
                <w:sz w:val="18"/>
              </w:rPr>
            </w:pPr>
            <w:r>
              <w:rPr>
                <w:w w:val="95"/>
                <w:sz w:val="18"/>
              </w:rPr>
              <w:t>根据评估结果和老年人</w:t>
            </w:r>
            <w:r>
              <w:rPr>
                <w:w w:val="95"/>
                <w:sz w:val="20"/>
              </w:rPr>
              <w:t>服务</w:t>
            </w:r>
            <w:r>
              <w:rPr>
                <w:w w:val="95"/>
                <w:sz w:val="18"/>
              </w:rPr>
              <w:t>需求，制定</w:t>
            </w:r>
            <w:r>
              <w:rPr>
                <w:w w:val="95"/>
                <w:sz w:val="20"/>
              </w:rPr>
              <w:t>照</w:t>
            </w:r>
            <w:r>
              <w:rPr>
                <w:w w:val="95"/>
                <w:sz w:val="18"/>
              </w:rPr>
              <w:t>护</w:t>
            </w:r>
            <w:r>
              <w:rPr>
                <w:w w:val="95"/>
                <w:sz w:val="20"/>
              </w:rPr>
              <w:t>服务</w:t>
            </w:r>
            <w:r>
              <w:rPr>
                <w:w w:val="95"/>
                <w:sz w:val="18"/>
              </w:rPr>
              <w:t>计划，至</w:t>
            </w:r>
          </w:p>
          <w:p>
            <w:pPr>
              <w:pStyle w:val="12"/>
              <w:spacing w:before="9" w:line="300" w:lineRule="atLeast"/>
              <w:ind w:left="105" w:right="96"/>
              <w:rPr>
                <w:sz w:val="18"/>
              </w:rPr>
            </w:pPr>
            <w:r>
              <w:rPr>
                <w:w w:val="95"/>
                <w:sz w:val="18"/>
              </w:rPr>
              <w:t>少包括</w:t>
            </w:r>
            <w:r>
              <w:rPr>
                <w:w w:val="95"/>
                <w:sz w:val="20"/>
              </w:rPr>
              <w:t>服务</w:t>
            </w:r>
            <w:r>
              <w:rPr>
                <w:w w:val="95"/>
                <w:sz w:val="18"/>
              </w:rPr>
              <w:t>等级、</w:t>
            </w:r>
            <w:r>
              <w:rPr>
                <w:w w:val="95"/>
                <w:sz w:val="20"/>
              </w:rPr>
              <w:t>服务</w:t>
            </w:r>
            <w:r>
              <w:rPr>
                <w:w w:val="95"/>
                <w:sz w:val="18"/>
              </w:rPr>
              <w:t>项目、</w:t>
            </w:r>
            <w:r>
              <w:rPr>
                <w:w w:val="95"/>
                <w:sz w:val="20"/>
              </w:rPr>
              <w:t>膳</w:t>
            </w:r>
            <w:r>
              <w:rPr>
                <w:w w:val="95"/>
                <w:sz w:val="18"/>
              </w:rPr>
              <w:t>食要求、</w:t>
            </w:r>
            <w:r>
              <w:rPr>
                <w:w w:val="95"/>
                <w:sz w:val="20"/>
              </w:rPr>
              <w:t>风</w:t>
            </w:r>
            <w:r>
              <w:rPr>
                <w:w w:val="95"/>
                <w:sz w:val="18"/>
              </w:rPr>
              <w:t>险防范、</w:t>
            </w:r>
            <w:r>
              <w:rPr>
                <w:w w:val="95"/>
                <w:sz w:val="20"/>
              </w:rPr>
              <w:t>照</w:t>
            </w:r>
            <w:r>
              <w:rPr>
                <w:w w:val="95"/>
                <w:sz w:val="18"/>
              </w:rPr>
              <w:t>护</w:t>
            </w:r>
            <w:r>
              <w:rPr>
                <w:w w:val="95"/>
                <w:sz w:val="20"/>
              </w:rPr>
              <w:t>特</w:t>
            </w:r>
            <w:r>
              <w:rPr>
                <w:sz w:val="18"/>
              </w:rPr>
              <w:t xml:space="preserve">点。 </w:t>
            </w:r>
          </w:p>
        </w:tc>
        <w:tc>
          <w:tcPr>
            <w:tcW w:w="1416" w:type="dxa"/>
          </w:tcPr>
          <w:p>
            <w:pPr>
              <w:pStyle w:val="12"/>
              <w:rPr>
                <w:rFonts w:ascii="Times New Roman"/>
                <w:sz w:val="18"/>
              </w:rPr>
            </w:pPr>
          </w:p>
          <w:p>
            <w:pPr>
              <w:pStyle w:val="12"/>
              <w:spacing w:before="143"/>
              <w:ind w:right="590"/>
              <w:jc w:val="right"/>
              <w:rPr>
                <w:sz w:val="18"/>
              </w:rPr>
            </w:pPr>
            <w:r>
              <w:rPr>
                <w:w w:val="90"/>
                <w:sz w:val="18"/>
              </w:rPr>
              <w:t xml:space="preserve">5 </w:t>
            </w:r>
          </w:p>
        </w:tc>
        <w:tc>
          <w:tcPr>
            <w:tcW w:w="1418" w:type="dxa"/>
            <w:vMerge w:val="restart"/>
          </w:tcPr>
          <w:p>
            <w:pPr>
              <w:pStyle w:val="12"/>
              <w:rPr>
                <w:rFonts w:ascii="Times New Roman"/>
                <w:sz w:val="18"/>
              </w:rPr>
            </w:pPr>
          </w:p>
          <w:p>
            <w:pPr>
              <w:pStyle w:val="12"/>
              <w:rPr>
                <w:rFonts w:ascii="Times New Roman"/>
                <w:sz w:val="18"/>
              </w:rPr>
            </w:pPr>
          </w:p>
          <w:p>
            <w:pPr>
              <w:pStyle w:val="12"/>
              <w:rPr>
                <w:rFonts w:ascii="Times New Roman"/>
              </w:rPr>
            </w:pPr>
          </w:p>
          <w:p>
            <w:pPr>
              <w:pStyle w:val="12"/>
              <w:ind w:left="60"/>
              <w:jc w:val="center"/>
              <w:rPr>
                <w:sz w:val="18"/>
              </w:rPr>
            </w:pPr>
            <w:r>
              <w:rPr>
                <w:w w:val="58"/>
                <w:sz w:val="18"/>
              </w:rPr>
              <w:t xml:space="preserve">  </w:t>
            </w:r>
          </w:p>
          <w:p>
            <w:pPr>
              <w:pStyle w:val="12"/>
              <w:spacing w:before="79"/>
              <w:ind w:left="60"/>
              <w:jc w:val="center"/>
              <w:rPr>
                <w:sz w:val="18"/>
              </w:rPr>
            </w:pPr>
            <w:r>
              <w:rPr>
                <w:w w:val="58"/>
                <w:sz w:val="18"/>
              </w:rPr>
              <w:t xml:space="preserve">  </w:t>
            </w:r>
          </w:p>
          <w:p>
            <w:pPr>
              <w:pStyle w:val="12"/>
              <w:spacing w:before="79"/>
              <w:ind w:left="60"/>
              <w:jc w:val="center"/>
              <w:rPr>
                <w:sz w:val="18"/>
              </w:rPr>
            </w:pPr>
            <w:r>
              <w:rPr>
                <w:w w:val="58"/>
                <w:sz w:val="18"/>
              </w:rPr>
              <w:t xml:space="preserve">  </w:t>
            </w:r>
          </w:p>
        </w:tc>
        <w:tc>
          <w:tcPr>
            <w:tcW w:w="2829"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4"/>
              <w:rPr>
                <w:rFonts w:ascii="Times New Roman"/>
                <w:sz w:val="23"/>
              </w:rPr>
            </w:pPr>
          </w:p>
          <w:p>
            <w:pPr>
              <w:pStyle w:val="12"/>
              <w:ind w:left="108"/>
              <w:rPr>
                <w:sz w:val="18"/>
              </w:rPr>
            </w:pPr>
            <w:r>
              <w:rPr>
                <w:sz w:val="18"/>
              </w:rPr>
              <w:t>查看</w:t>
            </w:r>
            <w:r>
              <w:rPr>
                <w:sz w:val="20"/>
              </w:rPr>
              <w:t>照</w:t>
            </w:r>
            <w:r>
              <w:rPr>
                <w:sz w:val="18"/>
              </w:rPr>
              <w:t>护</w:t>
            </w:r>
            <w:r>
              <w:rPr>
                <w:sz w:val="20"/>
              </w:rPr>
              <w:t>服务</w:t>
            </w:r>
            <w:r>
              <w:rPr>
                <w:sz w:val="18"/>
              </w:rPr>
              <w:t>计划</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w w:val="95"/>
                <w:sz w:val="18"/>
              </w:rPr>
              <w:t>根据评估结果和老年人</w:t>
            </w:r>
            <w:r>
              <w:rPr>
                <w:w w:val="95"/>
                <w:sz w:val="20"/>
              </w:rPr>
              <w:t>服务</w:t>
            </w:r>
            <w:r>
              <w:rPr>
                <w:w w:val="95"/>
                <w:sz w:val="18"/>
              </w:rPr>
              <w:t>需求，制定</w:t>
            </w:r>
            <w:r>
              <w:rPr>
                <w:w w:val="95"/>
                <w:sz w:val="20"/>
              </w:rPr>
              <w:t>照</w:t>
            </w:r>
            <w:r>
              <w:rPr>
                <w:w w:val="95"/>
                <w:sz w:val="18"/>
              </w:rPr>
              <w:t>护</w:t>
            </w:r>
            <w:r>
              <w:rPr>
                <w:w w:val="95"/>
                <w:sz w:val="20"/>
              </w:rPr>
              <w:t>服务</w:t>
            </w:r>
            <w:r>
              <w:rPr>
                <w:w w:val="95"/>
                <w:sz w:val="18"/>
              </w:rPr>
              <w:t>计划，至</w:t>
            </w:r>
          </w:p>
          <w:p>
            <w:pPr>
              <w:pStyle w:val="12"/>
              <w:spacing w:before="53"/>
              <w:ind w:left="105"/>
              <w:rPr>
                <w:sz w:val="18"/>
              </w:rPr>
            </w:pPr>
            <w:r>
              <w:rPr>
                <w:sz w:val="18"/>
              </w:rPr>
              <w:t>少包括</w:t>
            </w:r>
            <w:r>
              <w:rPr>
                <w:sz w:val="20"/>
              </w:rPr>
              <w:t>服务</w:t>
            </w:r>
            <w:r>
              <w:rPr>
                <w:sz w:val="18"/>
              </w:rPr>
              <w:t>等级、</w:t>
            </w:r>
            <w:r>
              <w:rPr>
                <w:sz w:val="20"/>
              </w:rPr>
              <w:t>服务</w:t>
            </w:r>
            <w:r>
              <w:rPr>
                <w:sz w:val="18"/>
              </w:rPr>
              <w:t>项目、</w:t>
            </w:r>
            <w:r>
              <w:rPr>
                <w:sz w:val="20"/>
              </w:rPr>
              <w:t>膳</w:t>
            </w:r>
            <w:r>
              <w:rPr>
                <w:sz w:val="18"/>
              </w:rPr>
              <w:t xml:space="preserve">食要求。 </w:t>
            </w:r>
          </w:p>
        </w:tc>
        <w:tc>
          <w:tcPr>
            <w:tcW w:w="1416" w:type="dxa"/>
          </w:tcPr>
          <w:p>
            <w:pPr>
              <w:pStyle w:val="12"/>
              <w:spacing w:before="10"/>
              <w:rPr>
                <w:rFonts w:ascii="Times New Roman"/>
                <w:sz w:val="16"/>
              </w:rPr>
            </w:pPr>
          </w:p>
          <w:p>
            <w:pPr>
              <w:pStyle w:val="12"/>
              <w:ind w:right="590"/>
              <w:jc w:val="right"/>
              <w:rPr>
                <w:sz w:val="18"/>
              </w:rPr>
            </w:pPr>
            <w:r>
              <w:rPr>
                <w:w w:val="90"/>
                <w:sz w:val="18"/>
              </w:rPr>
              <w:t xml:space="preserve">3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5"/>
              <w:ind w:left="465"/>
              <w:rPr>
                <w:sz w:val="18"/>
              </w:rPr>
            </w:pPr>
            <w:r>
              <w:rPr>
                <w:w w:val="95"/>
                <w:sz w:val="18"/>
              </w:rPr>
              <w:t>根据评估结果和老年人</w:t>
            </w:r>
            <w:r>
              <w:rPr>
                <w:w w:val="95"/>
                <w:sz w:val="20"/>
              </w:rPr>
              <w:t>服务</w:t>
            </w:r>
            <w:r>
              <w:rPr>
                <w:w w:val="95"/>
                <w:sz w:val="18"/>
              </w:rPr>
              <w:t>需求，制定</w:t>
            </w:r>
            <w:r>
              <w:rPr>
                <w:w w:val="95"/>
                <w:sz w:val="20"/>
              </w:rPr>
              <w:t>照</w:t>
            </w:r>
            <w:r>
              <w:rPr>
                <w:w w:val="95"/>
                <w:sz w:val="18"/>
              </w:rPr>
              <w:t>护</w:t>
            </w:r>
            <w:r>
              <w:rPr>
                <w:w w:val="95"/>
                <w:sz w:val="20"/>
              </w:rPr>
              <w:t>服务</w:t>
            </w:r>
            <w:r>
              <w:rPr>
                <w:w w:val="95"/>
                <w:sz w:val="18"/>
              </w:rPr>
              <w:t>计划，至</w:t>
            </w:r>
          </w:p>
          <w:p>
            <w:pPr>
              <w:pStyle w:val="12"/>
              <w:spacing w:before="51"/>
              <w:ind w:left="105"/>
              <w:rPr>
                <w:sz w:val="18"/>
              </w:rPr>
            </w:pPr>
            <w:r>
              <w:rPr>
                <w:sz w:val="18"/>
              </w:rPr>
              <w:t>少包括</w:t>
            </w:r>
            <w:r>
              <w:rPr>
                <w:sz w:val="20"/>
              </w:rPr>
              <w:t>服务</w:t>
            </w:r>
            <w:r>
              <w:rPr>
                <w:sz w:val="18"/>
              </w:rPr>
              <w:t>等级、</w:t>
            </w:r>
            <w:r>
              <w:rPr>
                <w:sz w:val="20"/>
              </w:rPr>
              <w:t>服务</w:t>
            </w:r>
            <w:r>
              <w:rPr>
                <w:sz w:val="18"/>
              </w:rPr>
              <w:t xml:space="preserve">项目。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2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35" w:hRule="atLeast"/>
        </w:trPr>
        <w:tc>
          <w:tcPr>
            <w:tcW w:w="1135"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46"/>
              <w:ind w:left="364"/>
              <w:rPr>
                <w:sz w:val="18"/>
              </w:rPr>
            </w:pPr>
            <w:r>
              <w:rPr>
                <w:w w:val="95"/>
                <w:sz w:val="18"/>
              </w:rPr>
              <w:t xml:space="preserve">4.1.6 </w:t>
            </w:r>
          </w:p>
        </w:tc>
        <w:tc>
          <w:tcPr>
            <w:tcW w:w="1277"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spacing w:before="7"/>
              <w:rPr>
                <w:rFonts w:ascii="Times New Roman"/>
                <w:sz w:val="29"/>
              </w:rPr>
            </w:pPr>
          </w:p>
          <w:p>
            <w:pPr>
              <w:pStyle w:val="12"/>
              <w:ind w:left="278"/>
              <w:rPr>
                <w:sz w:val="18"/>
              </w:rPr>
            </w:pPr>
            <w:r>
              <w:rPr>
                <w:w w:val="90"/>
                <w:sz w:val="20"/>
              </w:rPr>
              <w:t>服务</w:t>
            </w:r>
            <w:r>
              <w:rPr>
                <w:w w:val="90"/>
                <w:sz w:val="18"/>
              </w:rPr>
              <w:t>合同</w:t>
            </w:r>
            <w:r>
              <w:rPr>
                <w:w w:val="58"/>
                <w:sz w:val="18"/>
              </w:rPr>
              <w:t xml:space="preserve"> </w:t>
            </w:r>
          </w:p>
          <w:p>
            <w:pPr>
              <w:pStyle w:val="12"/>
              <w:spacing w:before="69"/>
              <w:ind w:left="290"/>
              <w:rPr>
                <w:sz w:val="18"/>
              </w:rPr>
            </w:pPr>
            <w:r>
              <w:rPr>
                <w:w w:val="105"/>
                <w:sz w:val="18"/>
              </w:rPr>
              <w:t>（5</w:t>
            </w:r>
            <w:r>
              <w:rPr>
                <w:spacing w:val="-31"/>
                <w:w w:val="105"/>
                <w:sz w:val="18"/>
              </w:rPr>
              <w:t xml:space="preserve"> 分</w:t>
            </w:r>
            <w:r>
              <w:rPr>
                <w:w w:val="105"/>
                <w:sz w:val="18"/>
              </w:rPr>
              <w:t>）</w:t>
            </w:r>
            <w:r>
              <w:rPr>
                <w:w w:val="58"/>
                <w:sz w:val="18"/>
              </w:rPr>
              <w:t xml:space="preserve"> </w:t>
            </w:r>
          </w:p>
        </w:tc>
        <w:tc>
          <w:tcPr>
            <w:tcW w:w="5244" w:type="dxa"/>
          </w:tcPr>
          <w:p>
            <w:pPr>
              <w:pStyle w:val="12"/>
              <w:spacing w:before="23" w:line="297" w:lineRule="auto"/>
              <w:ind w:left="105" w:right="98" w:firstLine="360"/>
              <w:jc w:val="both"/>
              <w:rPr>
                <w:sz w:val="18"/>
              </w:rPr>
            </w:pPr>
            <w:r>
              <w:rPr>
                <w:w w:val="95"/>
                <w:sz w:val="18"/>
              </w:rPr>
              <w:t>与入住老年人或</w:t>
            </w:r>
            <w:r>
              <w:rPr>
                <w:w w:val="95"/>
                <w:sz w:val="20"/>
              </w:rPr>
              <w:t>相关第三方</w:t>
            </w:r>
            <w:r>
              <w:rPr>
                <w:w w:val="95"/>
                <w:sz w:val="18"/>
              </w:rPr>
              <w:t>签订</w:t>
            </w:r>
            <w:r>
              <w:rPr>
                <w:w w:val="95"/>
                <w:sz w:val="20"/>
              </w:rPr>
              <w:t>服务</w:t>
            </w:r>
            <w:r>
              <w:rPr>
                <w:w w:val="95"/>
                <w:sz w:val="18"/>
              </w:rPr>
              <w:t>合同，合同内</w:t>
            </w:r>
            <w:r>
              <w:rPr>
                <w:w w:val="95"/>
                <w:sz w:val="20"/>
              </w:rPr>
              <w:t>容</w:t>
            </w:r>
            <w:r>
              <w:rPr>
                <w:w w:val="95"/>
                <w:sz w:val="18"/>
              </w:rPr>
              <w:t>包括：权</w:t>
            </w:r>
            <w:r>
              <w:rPr>
                <w:w w:val="95"/>
                <w:sz w:val="20"/>
              </w:rPr>
              <w:t>利义务</w:t>
            </w:r>
            <w:r>
              <w:rPr>
                <w:w w:val="95"/>
                <w:sz w:val="18"/>
              </w:rPr>
              <w:t>、</w:t>
            </w:r>
            <w:r>
              <w:rPr>
                <w:w w:val="95"/>
                <w:sz w:val="20"/>
              </w:rPr>
              <w:t>服务</w:t>
            </w:r>
            <w:r>
              <w:rPr>
                <w:w w:val="95"/>
                <w:sz w:val="18"/>
              </w:rPr>
              <w:t>内</w:t>
            </w:r>
            <w:r>
              <w:rPr>
                <w:w w:val="95"/>
                <w:sz w:val="20"/>
              </w:rPr>
              <w:t>容</w:t>
            </w:r>
            <w:r>
              <w:rPr>
                <w:w w:val="95"/>
                <w:sz w:val="18"/>
              </w:rPr>
              <w:t>、</w:t>
            </w:r>
            <w:r>
              <w:rPr>
                <w:w w:val="95"/>
                <w:sz w:val="20"/>
              </w:rPr>
              <w:t>服务标</w:t>
            </w:r>
            <w:r>
              <w:rPr>
                <w:w w:val="95"/>
                <w:sz w:val="18"/>
              </w:rPr>
              <w:t>准、收费</w:t>
            </w:r>
            <w:r>
              <w:rPr>
                <w:w w:val="95"/>
                <w:sz w:val="20"/>
              </w:rPr>
              <w:t>标</w:t>
            </w:r>
            <w:r>
              <w:rPr>
                <w:w w:val="95"/>
                <w:sz w:val="18"/>
              </w:rPr>
              <w:t>准、合同的</w:t>
            </w:r>
            <w:r>
              <w:rPr>
                <w:w w:val="95"/>
                <w:sz w:val="20"/>
              </w:rPr>
              <w:t>变</w:t>
            </w:r>
            <w:r>
              <w:rPr>
                <w:w w:val="95"/>
                <w:sz w:val="18"/>
              </w:rPr>
              <w:t>更</w:t>
            </w:r>
            <w:r>
              <w:rPr>
                <w:sz w:val="18"/>
              </w:rPr>
              <w:t xml:space="preserve">和解除； </w:t>
            </w:r>
          </w:p>
          <w:p>
            <w:pPr>
              <w:pStyle w:val="12"/>
              <w:spacing w:before="5"/>
              <w:ind w:left="465"/>
              <w:rPr>
                <w:rFonts w:ascii="Arial" w:eastAsia="Arial"/>
                <w:sz w:val="2"/>
              </w:rPr>
            </w:pPr>
            <w:r>
              <w:rPr>
                <w:sz w:val="18"/>
              </w:rPr>
              <w:t>如收住对象为</w:t>
            </w:r>
            <w:r>
              <w:rPr>
                <w:sz w:val="20"/>
              </w:rPr>
              <w:t>特困</w:t>
            </w:r>
            <w:r>
              <w:rPr>
                <w:sz w:val="18"/>
              </w:rPr>
              <w:t>老年人，签订供养</w:t>
            </w:r>
            <w:r>
              <w:rPr>
                <w:sz w:val="20"/>
              </w:rPr>
              <w:t>协</w:t>
            </w:r>
            <w:r>
              <w:rPr>
                <w:sz w:val="18"/>
              </w:rPr>
              <w:t>议。</w:t>
            </w:r>
            <w:r>
              <w:rPr>
                <w:rFonts w:ascii="Arial" w:eastAsia="Arial"/>
                <w:w w:val="600"/>
                <w:sz w:val="2"/>
              </w:rPr>
              <w:t xml:space="preserve"> </w:t>
            </w:r>
          </w:p>
        </w:tc>
        <w:tc>
          <w:tcPr>
            <w:tcW w:w="1416" w:type="dxa"/>
          </w:tcPr>
          <w:p>
            <w:pPr>
              <w:pStyle w:val="12"/>
              <w:rPr>
                <w:rFonts w:ascii="Times New Roman"/>
                <w:sz w:val="18"/>
              </w:rPr>
            </w:pPr>
          </w:p>
          <w:p>
            <w:pPr>
              <w:pStyle w:val="12"/>
              <w:spacing w:before="9"/>
              <w:rPr>
                <w:rFonts w:ascii="Times New Roman"/>
                <w:sz w:val="25"/>
              </w:rPr>
            </w:pPr>
          </w:p>
          <w:p>
            <w:pPr>
              <w:pStyle w:val="12"/>
              <w:ind w:right="590"/>
              <w:jc w:val="right"/>
              <w:rPr>
                <w:sz w:val="18"/>
              </w:rPr>
            </w:pPr>
            <w:r>
              <w:rPr>
                <w:w w:val="90"/>
                <w:sz w:val="18"/>
              </w:rPr>
              <w:t xml:space="preserve">3 </w:t>
            </w:r>
          </w:p>
        </w:tc>
        <w:tc>
          <w:tcPr>
            <w:tcW w:w="1418" w:type="dxa"/>
          </w:tcPr>
          <w:p>
            <w:pPr>
              <w:pStyle w:val="12"/>
              <w:rPr>
                <w:rFonts w:ascii="Times New Roman"/>
                <w:sz w:val="18"/>
              </w:rPr>
            </w:pPr>
          </w:p>
          <w:p>
            <w:pPr>
              <w:pStyle w:val="12"/>
              <w:spacing w:before="9"/>
              <w:rPr>
                <w:rFonts w:ascii="Times New Roman"/>
                <w:sz w:val="25"/>
              </w:rPr>
            </w:pPr>
          </w:p>
          <w:p>
            <w:pPr>
              <w:pStyle w:val="12"/>
              <w:ind w:right="618"/>
              <w:jc w:val="right"/>
              <w:rPr>
                <w:sz w:val="18"/>
              </w:rPr>
            </w:pPr>
            <w:r>
              <w:rPr>
                <w:w w:val="58"/>
                <w:sz w:val="18"/>
              </w:rPr>
              <w:t xml:space="preserve">  </w:t>
            </w:r>
          </w:p>
        </w:tc>
        <w:tc>
          <w:tcPr>
            <w:tcW w:w="2829" w:type="dxa"/>
          </w:tcPr>
          <w:p>
            <w:pPr>
              <w:pStyle w:val="12"/>
              <w:spacing w:before="1"/>
              <w:rPr>
                <w:rFonts w:ascii="Times New Roman"/>
                <w:sz w:val="17"/>
              </w:rPr>
            </w:pPr>
          </w:p>
          <w:p>
            <w:pPr>
              <w:pStyle w:val="12"/>
              <w:ind w:left="108"/>
              <w:rPr>
                <w:sz w:val="18"/>
              </w:rPr>
            </w:pPr>
            <w:r>
              <w:rPr>
                <w:sz w:val="18"/>
              </w:rPr>
              <w:t>查看合同</w:t>
            </w:r>
            <w:r>
              <w:rPr>
                <w:w w:val="58"/>
                <w:sz w:val="18"/>
              </w:rPr>
              <w:t xml:space="preserve"> </w:t>
            </w:r>
          </w:p>
          <w:p>
            <w:pPr>
              <w:pStyle w:val="12"/>
              <w:spacing w:before="59"/>
              <w:ind w:left="108"/>
              <w:rPr>
                <w:sz w:val="18"/>
              </w:rPr>
            </w:pPr>
            <w:r>
              <w:rPr>
                <w:spacing w:val="-18"/>
                <w:w w:val="105"/>
                <w:sz w:val="18"/>
              </w:rPr>
              <w:t xml:space="preserve">包含 </w:t>
            </w:r>
            <w:r>
              <w:rPr>
                <w:w w:val="105"/>
                <w:sz w:val="18"/>
              </w:rPr>
              <w:t>1</w:t>
            </w:r>
            <w:r>
              <w:rPr>
                <w:w w:val="105"/>
                <w:sz w:val="20"/>
              </w:rPr>
              <w:t>-</w:t>
            </w:r>
            <w:r>
              <w:rPr>
                <w:w w:val="105"/>
                <w:sz w:val="18"/>
              </w:rPr>
              <w:t>2</w:t>
            </w:r>
            <w:r>
              <w:rPr>
                <w:spacing w:val="-27"/>
                <w:w w:val="105"/>
                <w:sz w:val="18"/>
              </w:rPr>
              <w:t xml:space="preserve"> 项得 </w:t>
            </w:r>
            <w:r>
              <w:rPr>
                <w:w w:val="105"/>
                <w:sz w:val="18"/>
              </w:rPr>
              <w:t>1</w:t>
            </w:r>
            <w:r>
              <w:rPr>
                <w:spacing w:val="-19"/>
                <w:w w:val="105"/>
                <w:sz w:val="18"/>
              </w:rPr>
              <w:t xml:space="preserve"> 分，包含 </w:t>
            </w:r>
            <w:r>
              <w:rPr>
                <w:w w:val="105"/>
                <w:sz w:val="18"/>
              </w:rPr>
              <w:t>3</w:t>
            </w:r>
            <w:r>
              <w:rPr>
                <w:w w:val="105"/>
                <w:sz w:val="20"/>
              </w:rPr>
              <w:t>-</w:t>
            </w:r>
            <w:r>
              <w:rPr>
                <w:w w:val="105"/>
                <w:sz w:val="18"/>
              </w:rPr>
              <w:t>4</w:t>
            </w:r>
            <w:r>
              <w:rPr>
                <w:spacing w:val="-26"/>
                <w:w w:val="105"/>
                <w:sz w:val="18"/>
              </w:rPr>
              <w:t xml:space="preserve"> 项</w:t>
            </w:r>
          </w:p>
          <w:p>
            <w:pPr>
              <w:pStyle w:val="12"/>
              <w:spacing w:before="53"/>
              <w:ind w:left="108"/>
              <w:rPr>
                <w:sz w:val="18"/>
              </w:rPr>
            </w:pPr>
            <w:r>
              <w:rPr>
                <w:sz w:val="18"/>
              </w:rPr>
              <w:t>得 2 分，包含</w:t>
            </w:r>
            <w:r>
              <w:rPr>
                <w:sz w:val="20"/>
              </w:rPr>
              <w:t>所</w:t>
            </w:r>
            <w:r>
              <w:rPr>
                <w:sz w:val="18"/>
              </w:rPr>
              <w:t>有得 3 分。</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925"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177" w:line="290" w:lineRule="auto"/>
              <w:ind w:left="105" w:right="96" w:firstLine="360"/>
              <w:rPr>
                <w:sz w:val="18"/>
              </w:rPr>
            </w:pPr>
            <w:r>
              <w:rPr>
                <w:w w:val="95"/>
                <w:sz w:val="18"/>
              </w:rPr>
              <w:t>老年人</w:t>
            </w:r>
            <w:r>
              <w:rPr>
                <w:w w:val="95"/>
                <w:sz w:val="20"/>
              </w:rPr>
              <w:t>变</w:t>
            </w:r>
            <w:r>
              <w:rPr>
                <w:w w:val="95"/>
                <w:sz w:val="18"/>
              </w:rPr>
              <w:t>更护</w:t>
            </w:r>
            <w:r>
              <w:rPr>
                <w:w w:val="95"/>
                <w:sz w:val="20"/>
              </w:rPr>
              <w:t>理</w:t>
            </w:r>
            <w:r>
              <w:rPr>
                <w:w w:val="95"/>
                <w:sz w:val="18"/>
              </w:rPr>
              <w:t>等级、</w:t>
            </w:r>
            <w:r>
              <w:rPr>
                <w:w w:val="95"/>
                <w:sz w:val="20"/>
              </w:rPr>
              <w:t>服务</w:t>
            </w:r>
            <w:r>
              <w:rPr>
                <w:w w:val="95"/>
                <w:sz w:val="18"/>
              </w:rPr>
              <w:t>内</w:t>
            </w:r>
            <w:r>
              <w:rPr>
                <w:w w:val="95"/>
                <w:sz w:val="20"/>
              </w:rPr>
              <w:t>容</w:t>
            </w:r>
            <w:r>
              <w:rPr>
                <w:w w:val="95"/>
                <w:sz w:val="18"/>
              </w:rPr>
              <w:t>等，须签</w:t>
            </w:r>
            <w:r>
              <w:rPr>
                <w:w w:val="95"/>
                <w:sz w:val="20"/>
              </w:rPr>
              <w:t>署变</w:t>
            </w:r>
            <w:r>
              <w:rPr>
                <w:w w:val="95"/>
                <w:sz w:val="18"/>
              </w:rPr>
              <w:t>更事项确认</w:t>
            </w:r>
            <w:r>
              <w:rPr>
                <w:sz w:val="20"/>
              </w:rPr>
              <w:t>表</w:t>
            </w:r>
            <w:r>
              <w:rPr>
                <w:sz w:val="18"/>
              </w:rPr>
              <w:t>，有</w:t>
            </w:r>
            <w:r>
              <w:rPr>
                <w:sz w:val="20"/>
              </w:rPr>
              <w:t>记录</w:t>
            </w:r>
            <w:r>
              <w:rPr>
                <w:sz w:val="18"/>
              </w:rPr>
              <w:t xml:space="preserve">。 </w:t>
            </w:r>
          </w:p>
        </w:tc>
        <w:tc>
          <w:tcPr>
            <w:tcW w:w="1416" w:type="dxa"/>
            <w:tcBorders>
              <w:bottom w:val="single" w:color="000000" w:sz="4" w:space="0"/>
            </w:tcBorders>
          </w:tcPr>
          <w:p>
            <w:pPr>
              <w:pStyle w:val="12"/>
              <w:rPr>
                <w:rFonts w:ascii="Times New Roman"/>
                <w:sz w:val="18"/>
              </w:rPr>
            </w:pPr>
          </w:p>
          <w:p>
            <w:pPr>
              <w:pStyle w:val="12"/>
              <w:spacing w:before="141"/>
              <w:ind w:right="590"/>
              <w:jc w:val="right"/>
              <w:rPr>
                <w:sz w:val="18"/>
              </w:rPr>
            </w:pPr>
            <w:r>
              <w:rPr>
                <w:w w:val="90"/>
                <w:sz w:val="18"/>
              </w:rPr>
              <w:t xml:space="preserve">2 </w:t>
            </w:r>
          </w:p>
        </w:tc>
        <w:tc>
          <w:tcPr>
            <w:tcW w:w="1418" w:type="dxa"/>
            <w:tcBorders>
              <w:bottom w:val="single" w:color="000000" w:sz="4" w:space="0"/>
            </w:tcBorders>
          </w:tcPr>
          <w:p>
            <w:pPr>
              <w:pStyle w:val="12"/>
              <w:rPr>
                <w:rFonts w:ascii="Times New Roman"/>
                <w:sz w:val="18"/>
              </w:rPr>
            </w:pPr>
          </w:p>
          <w:p>
            <w:pPr>
              <w:pStyle w:val="12"/>
              <w:spacing w:before="141"/>
              <w:ind w:left="107"/>
              <w:rPr>
                <w:sz w:val="18"/>
              </w:rPr>
            </w:pPr>
            <w:r>
              <w:rPr>
                <w:w w:val="58"/>
                <w:sz w:val="18"/>
              </w:rPr>
              <w:t xml:space="preserve"> </w:t>
            </w:r>
          </w:p>
        </w:tc>
        <w:tc>
          <w:tcPr>
            <w:tcW w:w="2829" w:type="dxa"/>
            <w:tcBorders>
              <w:bottom w:val="single" w:color="000000" w:sz="4" w:space="0"/>
            </w:tcBorders>
          </w:tcPr>
          <w:p>
            <w:pPr>
              <w:pStyle w:val="12"/>
              <w:spacing w:before="23"/>
              <w:ind w:left="108"/>
              <w:rPr>
                <w:sz w:val="18"/>
              </w:rPr>
            </w:pPr>
            <w:r>
              <w:rPr>
                <w:sz w:val="18"/>
              </w:rPr>
              <w:t>查看</w:t>
            </w:r>
            <w:r>
              <w:rPr>
                <w:sz w:val="20"/>
              </w:rPr>
              <w:t>记录</w:t>
            </w:r>
            <w:r>
              <w:rPr>
                <w:w w:val="58"/>
                <w:sz w:val="18"/>
              </w:rPr>
              <w:t xml:space="preserve"> </w:t>
            </w:r>
          </w:p>
          <w:p>
            <w:pPr>
              <w:pStyle w:val="12"/>
              <w:spacing w:before="3" w:line="310" w:lineRule="exact"/>
              <w:ind w:left="108" w:right="95"/>
              <w:rPr>
                <w:sz w:val="18"/>
              </w:rPr>
            </w:pPr>
            <w:r>
              <w:rPr>
                <w:w w:val="95"/>
                <w:sz w:val="18"/>
              </w:rPr>
              <w:t>注：</w:t>
            </w:r>
            <w:r>
              <w:rPr>
                <w:w w:val="95"/>
                <w:sz w:val="20"/>
              </w:rPr>
              <w:t>变</w:t>
            </w:r>
            <w:r>
              <w:rPr>
                <w:w w:val="95"/>
                <w:sz w:val="18"/>
              </w:rPr>
              <w:t>更</w:t>
            </w:r>
            <w:r>
              <w:rPr>
                <w:w w:val="95"/>
                <w:sz w:val="20"/>
              </w:rPr>
              <w:t>记录</w:t>
            </w:r>
            <w:r>
              <w:rPr>
                <w:w w:val="95"/>
                <w:sz w:val="18"/>
              </w:rPr>
              <w:t>需包含</w:t>
            </w:r>
            <w:r>
              <w:rPr>
                <w:w w:val="95"/>
                <w:sz w:val="20"/>
              </w:rPr>
              <w:t>记载变</w:t>
            </w:r>
            <w:r>
              <w:rPr>
                <w:w w:val="95"/>
                <w:sz w:val="18"/>
              </w:rPr>
              <w:t>更登</w:t>
            </w:r>
            <w:r>
              <w:rPr>
                <w:sz w:val="20"/>
              </w:rPr>
              <w:t>记</w:t>
            </w:r>
            <w:r>
              <w:rPr>
                <w:sz w:val="18"/>
              </w:rPr>
              <w:t>和</w:t>
            </w:r>
            <w:r>
              <w:rPr>
                <w:sz w:val="20"/>
              </w:rPr>
              <w:t>服务</w:t>
            </w:r>
            <w:r>
              <w:rPr>
                <w:sz w:val="18"/>
              </w:rPr>
              <w:t>内</w:t>
            </w:r>
            <w:r>
              <w:rPr>
                <w:sz w:val="20"/>
              </w:rPr>
              <w:t xml:space="preserve">容 </w:t>
            </w:r>
            <w:r>
              <w:rPr>
                <w:sz w:val="18"/>
              </w:rPr>
              <w:t xml:space="preserve">2 项。 </w:t>
            </w:r>
          </w:p>
        </w:tc>
      </w:tr>
    </w:tbl>
    <w:p>
      <w:pPr>
        <w:pStyle w:val="3"/>
        <w:rPr>
          <w:sz w:val="20"/>
        </w:rPr>
      </w:pPr>
    </w:p>
    <w:p>
      <w:pPr>
        <w:pStyle w:val="3"/>
        <w:rPr>
          <w:sz w:val="20"/>
        </w:rPr>
      </w:pPr>
    </w:p>
    <w:p>
      <w:pPr>
        <w:pStyle w:val="3"/>
        <w:spacing w:before="11"/>
        <w:rPr>
          <w:sz w:val="23"/>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51 —</w:t>
      </w:r>
    </w:p>
    <w:p>
      <w:pPr>
        <w:jc w:val="center"/>
        <w:sectPr>
          <w:footerReference r:id="rId49"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35" w:hRule="atLeast"/>
        </w:trPr>
        <w:tc>
          <w:tcPr>
            <w:tcW w:w="1135"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22"/>
              <w:ind w:left="364"/>
              <w:rPr>
                <w:sz w:val="18"/>
              </w:rPr>
            </w:pPr>
            <w:r>
              <w:rPr>
                <w:w w:val="95"/>
                <w:sz w:val="18"/>
              </w:rPr>
              <w:t>4.1.</w:t>
            </w:r>
            <w:r>
              <w:rPr>
                <w:w w:val="95"/>
                <w:sz w:val="20"/>
              </w:rPr>
              <w:t>7</w:t>
            </w:r>
            <w:r>
              <w:rPr>
                <w:w w:val="58"/>
                <w:sz w:val="18"/>
              </w:rPr>
              <w:t xml:space="preserve"> </w:t>
            </w:r>
          </w:p>
        </w:tc>
        <w:tc>
          <w:tcPr>
            <w:tcW w:w="1277"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4"/>
              <w:rPr>
                <w:rFonts w:ascii="Times New Roman"/>
                <w:sz w:val="17"/>
              </w:rPr>
            </w:pPr>
          </w:p>
          <w:p>
            <w:pPr>
              <w:pStyle w:val="12"/>
              <w:spacing w:before="1" w:line="321" w:lineRule="auto"/>
              <w:ind w:left="458" w:right="304" w:hanging="92"/>
              <w:rPr>
                <w:sz w:val="18"/>
              </w:rPr>
            </w:pPr>
            <w:r>
              <w:rPr>
                <w:sz w:val="18"/>
              </w:rPr>
              <w:t xml:space="preserve">老年人档案 </w:t>
            </w:r>
          </w:p>
          <w:p>
            <w:pPr>
              <w:pStyle w:val="12"/>
              <w:spacing w:line="229" w:lineRule="exact"/>
              <w:ind w:left="290"/>
              <w:rPr>
                <w:sz w:val="18"/>
              </w:rPr>
            </w:pPr>
            <w:r>
              <w:rPr>
                <w:w w:val="105"/>
                <w:sz w:val="18"/>
              </w:rPr>
              <w:t>（8 分）</w:t>
            </w:r>
            <w:r>
              <w:rPr>
                <w:w w:val="58"/>
                <w:sz w:val="18"/>
              </w:rPr>
              <w:t xml:space="preserve"> </w:t>
            </w:r>
          </w:p>
        </w:tc>
        <w:tc>
          <w:tcPr>
            <w:tcW w:w="5244" w:type="dxa"/>
          </w:tcPr>
          <w:p>
            <w:pPr>
              <w:pStyle w:val="12"/>
              <w:spacing w:before="179" w:line="288" w:lineRule="auto"/>
              <w:ind w:left="105" w:right="96" w:firstLine="360"/>
              <w:jc w:val="both"/>
              <w:rPr>
                <w:sz w:val="18"/>
              </w:rPr>
            </w:pPr>
            <w:r>
              <w:rPr>
                <w:w w:val="95"/>
                <w:sz w:val="18"/>
              </w:rPr>
              <w:t>有老年人入住档案，包括入住申请</w:t>
            </w:r>
            <w:r>
              <w:rPr>
                <w:w w:val="95"/>
                <w:sz w:val="20"/>
              </w:rPr>
              <w:t>表</w:t>
            </w:r>
            <w:r>
              <w:rPr>
                <w:w w:val="95"/>
                <w:sz w:val="18"/>
              </w:rPr>
              <w:t>、养老</w:t>
            </w:r>
            <w:r>
              <w:rPr>
                <w:w w:val="95"/>
                <w:sz w:val="20"/>
              </w:rPr>
              <w:t>服务</w:t>
            </w:r>
            <w:r>
              <w:rPr>
                <w:w w:val="95"/>
                <w:sz w:val="18"/>
              </w:rPr>
              <w:t>合同、</w:t>
            </w:r>
            <w:r>
              <w:rPr>
                <w:w w:val="95"/>
                <w:sz w:val="20"/>
              </w:rPr>
              <w:t>体</w:t>
            </w:r>
            <w:r>
              <w:rPr>
                <w:w w:val="95"/>
                <w:sz w:val="18"/>
              </w:rPr>
              <w:t>检报</w:t>
            </w:r>
            <w:r>
              <w:rPr>
                <w:w w:val="95"/>
                <w:sz w:val="20"/>
              </w:rPr>
              <w:t>告</w:t>
            </w:r>
            <w:r>
              <w:rPr>
                <w:w w:val="95"/>
                <w:sz w:val="18"/>
              </w:rPr>
              <w:t>、入住评估结果、老年人身份证复印件、</w:t>
            </w:r>
            <w:r>
              <w:rPr>
                <w:w w:val="95"/>
                <w:sz w:val="20"/>
              </w:rPr>
              <w:t>户籍卡</w:t>
            </w:r>
            <w:r>
              <w:rPr>
                <w:w w:val="95"/>
                <w:sz w:val="18"/>
              </w:rPr>
              <w:t>复印</w:t>
            </w:r>
            <w:r>
              <w:rPr>
                <w:sz w:val="18"/>
              </w:rPr>
              <w:t>件、紧</w:t>
            </w:r>
            <w:r>
              <w:rPr>
                <w:sz w:val="20"/>
              </w:rPr>
              <w:t>急</w:t>
            </w:r>
            <w:r>
              <w:rPr>
                <w:sz w:val="18"/>
              </w:rPr>
              <w:t>联系人/担保人的身份证复印件及联系</w:t>
            </w:r>
            <w:r>
              <w:rPr>
                <w:sz w:val="20"/>
              </w:rPr>
              <w:t>方</w:t>
            </w:r>
            <w:r>
              <w:rPr>
                <w:sz w:val="18"/>
              </w:rPr>
              <w:t xml:space="preserve">式等。 </w:t>
            </w:r>
          </w:p>
        </w:tc>
        <w:tc>
          <w:tcPr>
            <w:tcW w:w="1416" w:type="dxa"/>
          </w:tcPr>
          <w:p>
            <w:pPr>
              <w:pStyle w:val="12"/>
              <w:rPr>
                <w:rFonts w:ascii="Times New Roman"/>
                <w:sz w:val="18"/>
              </w:rPr>
            </w:pPr>
          </w:p>
          <w:p>
            <w:pPr>
              <w:pStyle w:val="12"/>
              <w:spacing w:before="9"/>
              <w:rPr>
                <w:rFonts w:ascii="Times New Roman"/>
                <w:sz w:val="25"/>
              </w:rPr>
            </w:pPr>
          </w:p>
          <w:p>
            <w:pPr>
              <w:pStyle w:val="12"/>
              <w:ind w:right="590"/>
              <w:jc w:val="right"/>
              <w:rPr>
                <w:sz w:val="18"/>
              </w:rPr>
            </w:pPr>
            <w:r>
              <w:rPr>
                <w:w w:val="90"/>
                <w:sz w:val="18"/>
              </w:rPr>
              <w:t xml:space="preserve">4 </w:t>
            </w:r>
          </w:p>
        </w:tc>
        <w:tc>
          <w:tcPr>
            <w:tcW w:w="1418" w:type="dxa"/>
          </w:tcPr>
          <w:p>
            <w:pPr>
              <w:pStyle w:val="12"/>
              <w:rPr>
                <w:rFonts w:ascii="Times New Roman"/>
                <w:sz w:val="18"/>
              </w:rPr>
            </w:pPr>
          </w:p>
          <w:p>
            <w:pPr>
              <w:pStyle w:val="12"/>
              <w:spacing w:before="9"/>
              <w:rPr>
                <w:rFonts w:ascii="Times New Roman"/>
                <w:sz w:val="25"/>
              </w:rPr>
            </w:pPr>
          </w:p>
          <w:p>
            <w:pPr>
              <w:pStyle w:val="12"/>
              <w:ind w:right="618"/>
              <w:jc w:val="right"/>
              <w:rPr>
                <w:sz w:val="18"/>
              </w:rPr>
            </w:pPr>
            <w:r>
              <w:rPr>
                <w:w w:val="58"/>
                <w:sz w:val="18"/>
              </w:rPr>
              <w:t xml:space="preserve">  </w:t>
            </w:r>
          </w:p>
        </w:tc>
        <w:tc>
          <w:tcPr>
            <w:tcW w:w="2829" w:type="dxa"/>
          </w:tcPr>
          <w:p>
            <w:pPr>
              <w:pStyle w:val="12"/>
              <w:spacing w:before="43"/>
              <w:ind w:left="108"/>
              <w:rPr>
                <w:sz w:val="18"/>
              </w:rPr>
            </w:pPr>
            <w:r>
              <w:rPr>
                <w:sz w:val="18"/>
              </w:rPr>
              <w:t xml:space="preserve">查看入住档案 </w:t>
            </w:r>
          </w:p>
          <w:p>
            <w:pPr>
              <w:pStyle w:val="12"/>
              <w:spacing w:before="59"/>
              <w:ind w:left="108"/>
              <w:rPr>
                <w:sz w:val="18"/>
              </w:rPr>
            </w:pPr>
            <w:r>
              <w:rPr>
                <w:spacing w:val="-20"/>
                <w:w w:val="105"/>
                <w:sz w:val="18"/>
              </w:rPr>
              <w:t xml:space="preserve">包含 </w:t>
            </w:r>
            <w:r>
              <w:rPr>
                <w:w w:val="105"/>
                <w:sz w:val="18"/>
              </w:rPr>
              <w:t>2</w:t>
            </w:r>
            <w:r>
              <w:rPr>
                <w:w w:val="105"/>
                <w:sz w:val="20"/>
              </w:rPr>
              <w:t>-</w:t>
            </w:r>
            <w:r>
              <w:rPr>
                <w:w w:val="105"/>
                <w:sz w:val="18"/>
              </w:rPr>
              <w:t>3</w:t>
            </w:r>
            <w:r>
              <w:rPr>
                <w:spacing w:val="-30"/>
                <w:w w:val="105"/>
                <w:sz w:val="18"/>
              </w:rPr>
              <w:t xml:space="preserve"> 项得 </w:t>
            </w:r>
            <w:r>
              <w:rPr>
                <w:w w:val="105"/>
                <w:sz w:val="18"/>
              </w:rPr>
              <w:t>1</w:t>
            </w:r>
            <w:r>
              <w:rPr>
                <w:spacing w:val="-20"/>
                <w:w w:val="105"/>
                <w:sz w:val="18"/>
              </w:rPr>
              <w:t xml:space="preserve"> 分，包含 </w:t>
            </w:r>
            <w:r>
              <w:rPr>
                <w:w w:val="105"/>
                <w:sz w:val="18"/>
              </w:rPr>
              <w:t>4</w:t>
            </w:r>
            <w:r>
              <w:rPr>
                <w:w w:val="105"/>
                <w:sz w:val="20"/>
              </w:rPr>
              <w:t>-</w:t>
            </w:r>
            <w:r>
              <w:rPr>
                <w:w w:val="105"/>
                <w:sz w:val="18"/>
              </w:rPr>
              <w:t>5</w:t>
            </w:r>
            <w:r>
              <w:rPr>
                <w:spacing w:val="-28"/>
                <w:w w:val="105"/>
                <w:sz w:val="18"/>
              </w:rPr>
              <w:t xml:space="preserve"> 项</w:t>
            </w:r>
          </w:p>
          <w:p>
            <w:pPr>
              <w:pStyle w:val="12"/>
              <w:spacing w:before="53"/>
              <w:ind w:left="108"/>
              <w:rPr>
                <w:sz w:val="18"/>
              </w:rPr>
            </w:pPr>
            <w:r>
              <w:rPr>
                <w:spacing w:val="-28"/>
                <w:w w:val="105"/>
                <w:sz w:val="18"/>
              </w:rPr>
              <w:t xml:space="preserve">得 </w:t>
            </w:r>
            <w:r>
              <w:rPr>
                <w:w w:val="105"/>
                <w:sz w:val="18"/>
              </w:rPr>
              <w:t>2</w:t>
            </w:r>
            <w:r>
              <w:rPr>
                <w:spacing w:val="-20"/>
                <w:w w:val="105"/>
                <w:sz w:val="18"/>
              </w:rPr>
              <w:t xml:space="preserve"> 分，包含 </w:t>
            </w:r>
            <w:r>
              <w:rPr>
                <w:w w:val="105"/>
                <w:sz w:val="18"/>
              </w:rPr>
              <w:t>5</w:t>
            </w:r>
            <w:r>
              <w:rPr>
                <w:w w:val="105"/>
                <w:sz w:val="20"/>
              </w:rPr>
              <w:t>-</w:t>
            </w:r>
            <w:r>
              <w:rPr>
                <w:w w:val="105"/>
                <w:sz w:val="18"/>
              </w:rPr>
              <w:t>6</w:t>
            </w:r>
            <w:r>
              <w:rPr>
                <w:spacing w:val="-28"/>
                <w:w w:val="105"/>
                <w:sz w:val="18"/>
              </w:rPr>
              <w:t xml:space="preserve"> 项得 </w:t>
            </w:r>
            <w:r>
              <w:rPr>
                <w:w w:val="105"/>
                <w:sz w:val="18"/>
              </w:rPr>
              <w:t>3</w:t>
            </w:r>
            <w:r>
              <w:rPr>
                <w:spacing w:val="-15"/>
                <w:w w:val="105"/>
                <w:sz w:val="18"/>
              </w:rPr>
              <w:t xml:space="preserve"> 分，包</w:t>
            </w:r>
          </w:p>
          <w:p>
            <w:pPr>
              <w:pStyle w:val="12"/>
              <w:spacing w:before="51"/>
              <w:ind w:left="108"/>
              <w:rPr>
                <w:sz w:val="18"/>
              </w:rPr>
            </w:pPr>
            <w:r>
              <w:rPr>
                <w:sz w:val="18"/>
              </w:rPr>
              <w:t>含</w:t>
            </w:r>
            <w:r>
              <w:rPr>
                <w:sz w:val="20"/>
              </w:rPr>
              <w:t>所</w:t>
            </w:r>
            <w:r>
              <w:rPr>
                <w:sz w:val="18"/>
              </w:rPr>
              <w:t xml:space="preserve">有得 4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105" w:firstLine="360"/>
              <w:rPr>
                <w:sz w:val="18"/>
              </w:rPr>
            </w:pPr>
            <w:r>
              <w:rPr>
                <w:sz w:val="18"/>
              </w:rPr>
              <w:t>建立老年人</w:t>
            </w:r>
            <w:r>
              <w:rPr>
                <w:sz w:val="20"/>
              </w:rPr>
              <w:t>健</w:t>
            </w:r>
            <w:r>
              <w:rPr>
                <w:sz w:val="18"/>
              </w:rPr>
              <w:t>康档案，档案内</w:t>
            </w:r>
            <w:r>
              <w:rPr>
                <w:sz w:val="20"/>
              </w:rPr>
              <w:t>容</w:t>
            </w:r>
            <w:r>
              <w:rPr>
                <w:sz w:val="18"/>
              </w:rPr>
              <w:t xml:space="preserve">符合 </w:t>
            </w:r>
            <w:r>
              <w:rPr>
                <w:sz w:val="20"/>
              </w:rPr>
              <w:t>MZ</w:t>
            </w:r>
            <w:r>
              <w:rPr>
                <w:sz w:val="18"/>
              </w:rPr>
              <w:t>/</w:t>
            </w:r>
            <w:r>
              <w:rPr>
                <w:sz w:val="20"/>
              </w:rPr>
              <w:t xml:space="preserve">T </w:t>
            </w:r>
            <w:r>
              <w:rPr>
                <w:sz w:val="18"/>
              </w:rPr>
              <w:t>16</w:t>
            </w:r>
            <w:r>
              <w:rPr>
                <w:sz w:val="20"/>
              </w:rPr>
              <w:t>8-</w:t>
            </w:r>
            <w:r>
              <w:rPr>
                <w:sz w:val="18"/>
              </w:rPr>
              <w:t>2021 要</w:t>
            </w:r>
          </w:p>
          <w:p>
            <w:pPr>
              <w:pStyle w:val="12"/>
              <w:spacing w:before="9" w:line="300" w:lineRule="atLeast"/>
              <w:ind w:left="105" w:right="98"/>
              <w:rPr>
                <w:sz w:val="18"/>
              </w:rPr>
            </w:pPr>
            <w:r>
              <w:rPr>
                <w:w w:val="95"/>
                <w:sz w:val="18"/>
              </w:rPr>
              <w:t>求，至少包括老年人</w:t>
            </w:r>
            <w:r>
              <w:rPr>
                <w:w w:val="95"/>
                <w:sz w:val="20"/>
              </w:rPr>
              <w:t>基</w:t>
            </w:r>
            <w:r>
              <w:rPr>
                <w:w w:val="95"/>
                <w:sz w:val="18"/>
              </w:rPr>
              <w:t>本</w:t>
            </w:r>
            <w:r>
              <w:rPr>
                <w:w w:val="95"/>
                <w:sz w:val="20"/>
              </w:rPr>
              <w:t>信息</w:t>
            </w:r>
            <w:r>
              <w:rPr>
                <w:w w:val="95"/>
                <w:sz w:val="18"/>
              </w:rPr>
              <w:t>、</w:t>
            </w:r>
            <w:r>
              <w:rPr>
                <w:w w:val="95"/>
                <w:sz w:val="20"/>
              </w:rPr>
              <w:t>健</w:t>
            </w:r>
            <w:r>
              <w:rPr>
                <w:w w:val="95"/>
                <w:sz w:val="18"/>
              </w:rPr>
              <w:t>康评估、</w:t>
            </w:r>
            <w:r>
              <w:rPr>
                <w:w w:val="95"/>
                <w:sz w:val="20"/>
              </w:rPr>
              <w:t>健</w:t>
            </w:r>
            <w:r>
              <w:rPr>
                <w:w w:val="95"/>
                <w:sz w:val="18"/>
              </w:rPr>
              <w:t>康</w:t>
            </w:r>
            <w:r>
              <w:rPr>
                <w:w w:val="95"/>
                <w:sz w:val="20"/>
              </w:rPr>
              <w:t>体</w:t>
            </w:r>
            <w:r>
              <w:rPr>
                <w:w w:val="95"/>
                <w:sz w:val="18"/>
              </w:rPr>
              <w:t>检、机构内</w:t>
            </w:r>
            <w:r>
              <w:rPr>
                <w:sz w:val="20"/>
              </w:rPr>
              <w:t>外</w:t>
            </w:r>
            <w:r>
              <w:rPr>
                <w:sz w:val="18"/>
              </w:rPr>
              <w:t>救</w:t>
            </w:r>
            <w:r>
              <w:rPr>
                <w:sz w:val="20"/>
              </w:rPr>
              <w:t>医</w:t>
            </w:r>
            <w:r>
              <w:rPr>
                <w:sz w:val="18"/>
              </w:rPr>
              <w:t>情况、知情同</w:t>
            </w:r>
            <w:r>
              <w:rPr>
                <w:sz w:val="20"/>
              </w:rPr>
              <w:t>意</w:t>
            </w:r>
            <w:r>
              <w:rPr>
                <w:sz w:val="18"/>
              </w:rPr>
              <w:t>书、辅助检查报</w:t>
            </w:r>
            <w:r>
              <w:rPr>
                <w:sz w:val="20"/>
              </w:rPr>
              <w:t>告</w:t>
            </w:r>
            <w:r>
              <w:rPr>
                <w:sz w:val="18"/>
              </w:rPr>
              <w:t xml:space="preserve">。 </w:t>
            </w:r>
          </w:p>
        </w:tc>
        <w:tc>
          <w:tcPr>
            <w:tcW w:w="1416" w:type="dxa"/>
          </w:tcPr>
          <w:p>
            <w:pPr>
              <w:pStyle w:val="12"/>
              <w:rPr>
                <w:rFonts w:ascii="Times New Roman"/>
                <w:sz w:val="18"/>
              </w:rPr>
            </w:pPr>
          </w:p>
          <w:p>
            <w:pPr>
              <w:pStyle w:val="12"/>
              <w:spacing w:before="143"/>
              <w:ind w:right="590"/>
              <w:jc w:val="right"/>
              <w:rPr>
                <w:sz w:val="18"/>
              </w:rPr>
            </w:pPr>
            <w:r>
              <w:rPr>
                <w:w w:val="90"/>
                <w:sz w:val="18"/>
              </w:rPr>
              <w:t xml:space="preserve">3 </w:t>
            </w:r>
          </w:p>
        </w:tc>
        <w:tc>
          <w:tcPr>
            <w:tcW w:w="1418" w:type="dxa"/>
          </w:tcPr>
          <w:p>
            <w:pPr>
              <w:pStyle w:val="12"/>
              <w:rPr>
                <w:rFonts w:ascii="Times New Roman"/>
                <w:sz w:val="18"/>
              </w:rPr>
            </w:pPr>
          </w:p>
          <w:p>
            <w:pPr>
              <w:pStyle w:val="12"/>
              <w:spacing w:before="143"/>
              <w:ind w:right="618"/>
              <w:jc w:val="right"/>
              <w:rPr>
                <w:sz w:val="18"/>
              </w:rPr>
            </w:pPr>
            <w:r>
              <w:rPr>
                <w:w w:val="58"/>
                <w:sz w:val="18"/>
              </w:rPr>
              <w:t xml:space="preserve">  </w:t>
            </w:r>
          </w:p>
        </w:tc>
        <w:tc>
          <w:tcPr>
            <w:tcW w:w="2829" w:type="dxa"/>
          </w:tcPr>
          <w:p>
            <w:pPr>
              <w:pStyle w:val="12"/>
              <w:spacing w:before="23"/>
              <w:ind w:left="108"/>
              <w:rPr>
                <w:sz w:val="18"/>
              </w:rPr>
            </w:pPr>
            <w:r>
              <w:rPr>
                <w:sz w:val="18"/>
              </w:rPr>
              <w:t>查看</w:t>
            </w:r>
            <w:r>
              <w:rPr>
                <w:sz w:val="20"/>
              </w:rPr>
              <w:t>健</w:t>
            </w:r>
            <w:r>
              <w:rPr>
                <w:sz w:val="18"/>
              </w:rPr>
              <w:t xml:space="preserve">康档案 </w:t>
            </w:r>
          </w:p>
          <w:p>
            <w:pPr>
              <w:pStyle w:val="12"/>
              <w:spacing w:before="53"/>
              <w:ind w:left="108"/>
              <w:rPr>
                <w:sz w:val="18"/>
              </w:rPr>
            </w:pPr>
            <w:r>
              <w:rPr>
                <w:spacing w:val="-18"/>
                <w:w w:val="105"/>
                <w:sz w:val="18"/>
              </w:rPr>
              <w:t xml:space="preserve">包含 </w:t>
            </w:r>
            <w:r>
              <w:rPr>
                <w:w w:val="105"/>
                <w:sz w:val="18"/>
              </w:rPr>
              <w:t>1</w:t>
            </w:r>
            <w:r>
              <w:rPr>
                <w:w w:val="105"/>
                <w:sz w:val="20"/>
              </w:rPr>
              <w:t>-</w:t>
            </w:r>
            <w:r>
              <w:rPr>
                <w:w w:val="105"/>
                <w:sz w:val="18"/>
              </w:rPr>
              <w:t>3</w:t>
            </w:r>
            <w:r>
              <w:rPr>
                <w:spacing w:val="-27"/>
                <w:w w:val="105"/>
                <w:sz w:val="18"/>
              </w:rPr>
              <w:t xml:space="preserve"> 项得 </w:t>
            </w:r>
            <w:r>
              <w:rPr>
                <w:w w:val="105"/>
                <w:sz w:val="18"/>
              </w:rPr>
              <w:t>1</w:t>
            </w:r>
            <w:r>
              <w:rPr>
                <w:spacing w:val="-19"/>
                <w:w w:val="105"/>
                <w:sz w:val="18"/>
              </w:rPr>
              <w:t xml:space="preserve"> 分，包含 </w:t>
            </w:r>
            <w:r>
              <w:rPr>
                <w:w w:val="105"/>
                <w:sz w:val="18"/>
              </w:rPr>
              <w:t>4</w:t>
            </w:r>
            <w:r>
              <w:rPr>
                <w:w w:val="105"/>
                <w:sz w:val="20"/>
              </w:rPr>
              <w:t>-</w:t>
            </w:r>
            <w:r>
              <w:rPr>
                <w:w w:val="105"/>
                <w:sz w:val="18"/>
              </w:rPr>
              <w:t>5</w:t>
            </w:r>
            <w:r>
              <w:rPr>
                <w:spacing w:val="-26"/>
                <w:w w:val="105"/>
                <w:sz w:val="18"/>
              </w:rPr>
              <w:t xml:space="preserve"> 项</w:t>
            </w:r>
          </w:p>
          <w:p>
            <w:pPr>
              <w:pStyle w:val="12"/>
              <w:spacing w:before="51"/>
              <w:ind w:left="108"/>
              <w:rPr>
                <w:sz w:val="18"/>
              </w:rPr>
            </w:pPr>
            <w:r>
              <w:rPr>
                <w:sz w:val="18"/>
              </w:rPr>
              <w:t>得 2 分，包含</w:t>
            </w:r>
            <w:r>
              <w:rPr>
                <w:sz w:val="20"/>
              </w:rPr>
              <w:t>所</w:t>
            </w:r>
            <w:r>
              <w:rPr>
                <w:sz w:val="18"/>
              </w:rPr>
              <w:t>有得 3 分</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542"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w w:val="105"/>
                <w:sz w:val="18"/>
              </w:rPr>
              <w:t>老年人档案</w:t>
            </w:r>
            <w:r>
              <w:rPr>
                <w:w w:val="105"/>
                <w:sz w:val="20"/>
              </w:rPr>
              <w:t>归</w:t>
            </w:r>
            <w:r>
              <w:rPr>
                <w:w w:val="105"/>
                <w:sz w:val="18"/>
              </w:rPr>
              <w:t xml:space="preserve">档规范，符合 </w:t>
            </w:r>
            <w:r>
              <w:rPr>
                <w:w w:val="105"/>
                <w:sz w:val="20"/>
              </w:rPr>
              <w:t>MZ</w:t>
            </w:r>
            <w:r>
              <w:rPr>
                <w:w w:val="105"/>
                <w:sz w:val="18"/>
              </w:rPr>
              <w:t>/</w:t>
            </w:r>
            <w:r>
              <w:rPr>
                <w:w w:val="105"/>
                <w:sz w:val="20"/>
              </w:rPr>
              <w:t xml:space="preserve">T </w:t>
            </w:r>
            <w:r>
              <w:rPr>
                <w:w w:val="105"/>
                <w:sz w:val="18"/>
              </w:rPr>
              <w:t>16</w:t>
            </w:r>
            <w:r>
              <w:rPr>
                <w:w w:val="105"/>
                <w:sz w:val="20"/>
              </w:rPr>
              <w:t>8-</w:t>
            </w:r>
            <w:r>
              <w:rPr>
                <w:w w:val="105"/>
                <w:sz w:val="18"/>
              </w:rPr>
              <w:t xml:space="preserve">2021 要求。 </w:t>
            </w:r>
          </w:p>
          <w:p>
            <w:pPr>
              <w:pStyle w:val="12"/>
              <w:spacing w:before="53" w:line="290" w:lineRule="auto"/>
              <w:ind w:left="105" w:right="96" w:firstLine="360"/>
              <w:rPr>
                <w:sz w:val="18"/>
              </w:rPr>
            </w:pPr>
            <w:r>
              <w:rPr>
                <w:w w:val="95"/>
                <w:sz w:val="18"/>
              </w:rPr>
              <w:t>档案应</w:t>
            </w:r>
            <w:r>
              <w:rPr>
                <w:w w:val="95"/>
                <w:sz w:val="20"/>
              </w:rPr>
              <w:t>编号</w:t>
            </w:r>
            <w:r>
              <w:rPr>
                <w:w w:val="95"/>
                <w:sz w:val="18"/>
              </w:rPr>
              <w:t>，同</w:t>
            </w:r>
            <w:r>
              <w:rPr>
                <w:w w:val="95"/>
                <w:sz w:val="20"/>
              </w:rPr>
              <w:t>一</w:t>
            </w:r>
            <w:r>
              <w:rPr>
                <w:w w:val="95"/>
                <w:sz w:val="18"/>
              </w:rPr>
              <w:t>老年人在同</w:t>
            </w:r>
            <w:r>
              <w:rPr>
                <w:w w:val="95"/>
                <w:sz w:val="20"/>
              </w:rPr>
              <w:t>一</w:t>
            </w:r>
            <w:r>
              <w:rPr>
                <w:w w:val="95"/>
                <w:sz w:val="18"/>
              </w:rPr>
              <w:t>养老机构</w:t>
            </w:r>
            <w:r>
              <w:rPr>
                <w:w w:val="95"/>
                <w:sz w:val="20"/>
              </w:rPr>
              <w:t>多</w:t>
            </w:r>
            <w:r>
              <w:rPr>
                <w:w w:val="95"/>
                <w:sz w:val="18"/>
              </w:rPr>
              <w:t>次入住应使用</w:t>
            </w:r>
            <w:r>
              <w:rPr>
                <w:sz w:val="18"/>
              </w:rPr>
              <w:t>同</w:t>
            </w:r>
            <w:r>
              <w:rPr>
                <w:sz w:val="20"/>
              </w:rPr>
              <w:t>一</w:t>
            </w:r>
            <w:r>
              <w:rPr>
                <w:sz w:val="18"/>
              </w:rPr>
              <w:t>档案</w:t>
            </w:r>
            <w:r>
              <w:rPr>
                <w:sz w:val="20"/>
              </w:rPr>
              <w:t>号</w:t>
            </w:r>
            <w:r>
              <w:rPr>
                <w:sz w:val="18"/>
              </w:rPr>
              <w:t xml:space="preserve">。 </w:t>
            </w:r>
          </w:p>
          <w:p>
            <w:pPr>
              <w:pStyle w:val="12"/>
              <w:spacing w:line="253" w:lineRule="exact"/>
              <w:ind w:left="465"/>
              <w:rPr>
                <w:sz w:val="18"/>
              </w:rPr>
            </w:pPr>
            <w:r>
              <w:rPr>
                <w:w w:val="95"/>
                <w:sz w:val="18"/>
              </w:rPr>
              <w:t>按</w:t>
            </w:r>
            <w:r>
              <w:rPr>
                <w:w w:val="95"/>
                <w:sz w:val="20"/>
              </w:rPr>
              <w:t>照</w:t>
            </w:r>
            <w:r>
              <w:rPr>
                <w:w w:val="95"/>
                <w:sz w:val="18"/>
              </w:rPr>
              <w:t>封面、</w:t>
            </w:r>
            <w:r>
              <w:rPr>
                <w:w w:val="95"/>
                <w:sz w:val="20"/>
              </w:rPr>
              <w:t>基</w:t>
            </w:r>
            <w:r>
              <w:rPr>
                <w:w w:val="95"/>
                <w:sz w:val="18"/>
              </w:rPr>
              <w:t>本</w:t>
            </w:r>
            <w:r>
              <w:rPr>
                <w:w w:val="95"/>
                <w:sz w:val="20"/>
              </w:rPr>
              <w:t>信息</w:t>
            </w:r>
            <w:r>
              <w:rPr>
                <w:w w:val="95"/>
                <w:sz w:val="18"/>
              </w:rPr>
              <w:t>、机构内</w:t>
            </w:r>
            <w:r>
              <w:rPr>
                <w:w w:val="95"/>
                <w:sz w:val="20"/>
              </w:rPr>
              <w:t>外就医</w:t>
            </w:r>
            <w:r>
              <w:rPr>
                <w:w w:val="95"/>
                <w:sz w:val="18"/>
              </w:rPr>
              <w:t>情况、知情同</w:t>
            </w:r>
            <w:r>
              <w:rPr>
                <w:w w:val="95"/>
                <w:sz w:val="20"/>
              </w:rPr>
              <w:t>意</w:t>
            </w:r>
            <w:r>
              <w:rPr>
                <w:w w:val="95"/>
                <w:sz w:val="18"/>
              </w:rPr>
              <w:t>书、</w:t>
            </w:r>
          </w:p>
          <w:p>
            <w:pPr>
              <w:pStyle w:val="12"/>
              <w:spacing w:before="54"/>
              <w:ind w:left="105"/>
              <w:rPr>
                <w:sz w:val="18"/>
              </w:rPr>
            </w:pPr>
            <w:r>
              <w:rPr>
                <w:w w:val="95"/>
                <w:sz w:val="18"/>
              </w:rPr>
              <w:t>检查报</w:t>
            </w:r>
            <w:r>
              <w:rPr>
                <w:w w:val="95"/>
                <w:sz w:val="20"/>
              </w:rPr>
              <w:t>告</w:t>
            </w:r>
            <w:r>
              <w:rPr>
                <w:w w:val="95"/>
                <w:sz w:val="18"/>
              </w:rPr>
              <w:t>单、</w:t>
            </w:r>
            <w:r>
              <w:rPr>
                <w:w w:val="95"/>
                <w:sz w:val="20"/>
              </w:rPr>
              <w:t>健</w:t>
            </w:r>
            <w:r>
              <w:rPr>
                <w:w w:val="95"/>
                <w:sz w:val="18"/>
              </w:rPr>
              <w:t>康</w:t>
            </w:r>
            <w:r>
              <w:rPr>
                <w:w w:val="95"/>
                <w:sz w:val="20"/>
              </w:rPr>
              <w:t>体</w:t>
            </w:r>
            <w:r>
              <w:rPr>
                <w:w w:val="95"/>
                <w:sz w:val="18"/>
              </w:rPr>
              <w:t>检</w:t>
            </w:r>
            <w:r>
              <w:rPr>
                <w:w w:val="95"/>
                <w:sz w:val="20"/>
              </w:rPr>
              <w:t>表</w:t>
            </w:r>
            <w:r>
              <w:rPr>
                <w:w w:val="95"/>
                <w:sz w:val="18"/>
              </w:rPr>
              <w:t>、</w:t>
            </w:r>
            <w:r>
              <w:rPr>
                <w:w w:val="95"/>
                <w:sz w:val="20"/>
              </w:rPr>
              <w:t>健</w:t>
            </w:r>
            <w:r>
              <w:rPr>
                <w:w w:val="95"/>
                <w:sz w:val="18"/>
              </w:rPr>
              <w:t>康评估</w:t>
            </w:r>
            <w:r>
              <w:rPr>
                <w:w w:val="95"/>
                <w:sz w:val="20"/>
              </w:rPr>
              <w:t>表</w:t>
            </w:r>
            <w:r>
              <w:rPr>
                <w:w w:val="95"/>
                <w:sz w:val="18"/>
              </w:rPr>
              <w:t>及其他</w:t>
            </w:r>
            <w:r>
              <w:rPr>
                <w:w w:val="95"/>
                <w:sz w:val="20"/>
              </w:rPr>
              <w:t>相关</w:t>
            </w:r>
            <w:r>
              <w:rPr>
                <w:w w:val="95"/>
                <w:sz w:val="18"/>
              </w:rPr>
              <w:t>内</w:t>
            </w:r>
            <w:r>
              <w:rPr>
                <w:w w:val="95"/>
                <w:sz w:val="20"/>
              </w:rPr>
              <w:t>容</w:t>
            </w:r>
            <w:r>
              <w:rPr>
                <w:w w:val="95"/>
                <w:sz w:val="18"/>
              </w:rPr>
              <w:t xml:space="preserve">排序。 </w:t>
            </w:r>
          </w:p>
        </w:tc>
        <w:tc>
          <w:tcPr>
            <w:tcW w:w="1416" w:type="dxa"/>
          </w:tcPr>
          <w:p>
            <w:pPr>
              <w:pStyle w:val="12"/>
              <w:rPr>
                <w:rFonts w:ascii="Times New Roman"/>
                <w:sz w:val="18"/>
              </w:rPr>
            </w:pPr>
          </w:p>
          <w:p>
            <w:pPr>
              <w:pStyle w:val="12"/>
              <w:rPr>
                <w:rFonts w:ascii="Times New Roman"/>
                <w:sz w:val="18"/>
              </w:rPr>
            </w:pPr>
          </w:p>
          <w:p>
            <w:pPr>
              <w:pStyle w:val="12"/>
              <w:spacing w:before="4"/>
              <w:rPr>
                <w:rFonts w:ascii="Times New Roman"/>
                <w:sz w:val="21"/>
              </w:rPr>
            </w:pPr>
          </w:p>
          <w:p>
            <w:pPr>
              <w:pStyle w:val="12"/>
              <w:ind w:right="590"/>
              <w:jc w:val="right"/>
              <w:rPr>
                <w:sz w:val="18"/>
              </w:rPr>
            </w:pPr>
            <w:r>
              <w:rPr>
                <w:w w:val="90"/>
                <w:sz w:val="18"/>
              </w:rPr>
              <w:t xml:space="preserve">1 </w:t>
            </w:r>
          </w:p>
        </w:tc>
        <w:tc>
          <w:tcPr>
            <w:tcW w:w="1418" w:type="dxa"/>
          </w:tcPr>
          <w:p>
            <w:pPr>
              <w:pStyle w:val="12"/>
              <w:rPr>
                <w:rFonts w:ascii="Times New Roman"/>
                <w:sz w:val="18"/>
              </w:rPr>
            </w:pPr>
          </w:p>
          <w:p>
            <w:pPr>
              <w:pStyle w:val="12"/>
              <w:rPr>
                <w:rFonts w:ascii="Times New Roman"/>
                <w:sz w:val="18"/>
              </w:rPr>
            </w:pPr>
          </w:p>
          <w:p>
            <w:pPr>
              <w:pStyle w:val="12"/>
              <w:spacing w:before="4"/>
              <w:rPr>
                <w:rFonts w:ascii="Times New Roman"/>
                <w:sz w:val="21"/>
              </w:rPr>
            </w:pPr>
          </w:p>
          <w:p>
            <w:pPr>
              <w:pStyle w:val="12"/>
              <w:ind w:right="618"/>
              <w:jc w:val="right"/>
              <w:rPr>
                <w:sz w:val="18"/>
              </w:rPr>
            </w:pPr>
            <w:r>
              <w:rPr>
                <w:w w:val="58"/>
                <w:sz w:val="18"/>
              </w:rPr>
              <w:t xml:space="preserve">  </w:t>
            </w:r>
          </w:p>
        </w:tc>
        <w:tc>
          <w:tcPr>
            <w:tcW w:w="2829" w:type="dxa"/>
          </w:tcPr>
          <w:p>
            <w:pPr>
              <w:pStyle w:val="12"/>
              <w:rPr>
                <w:rFonts w:ascii="Times New Roman"/>
                <w:sz w:val="20"/>
              </w:rPr>
            </w:pPr>
          </w:p>
          <w:p>
            <w:pPr>
              <w:pStyle w:val="12"/>
              <w:rPr>
                <w:rFonts w:ascii="Times New Roman"/>
                <w:sz w:val="20"/>
              </w:rPr>
            </w:pPr>
          </w:p>
          <w:p>
            <w:pPr>
              <w:pStyle w:val="12"/>
              <w:spacing w:before="9"/>
              <w:rPr>
                <w:rFonts w:ascii="Times New Roman"/>
                <w:sz w:val="15"/>
              </w:rPr>
            </w:pPr>
          </w:p>
          <w:p>
            <w:pPr>
              <w:pStyle w:val="12"/>
              <w:spacing w:before="1"/>
              <w:ind w:left="108"/>
              <w:rPr>
                <w:sz w:val="18"/>
              </w:rPr>
            </w:pPr>
            <w:r>
              <w:rPr>
                <w:sz w:val="18"/>
              </w:rPr>
              <w:t>查看档案</w:t>
            </w:r>
            <w:r>
              <w:rPr>
                <w:sz w:val="20"/>
              </w:rPr>
              <w:t>存储</w:t>
            </w:r>
            <w:r>
              <w:rPr>
                <w:sz w:val="18"/>
              </w:rPr>
              <w:t xml:space="preserve">处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533" w:hRule="atLeast"/>
        </w:trPr>
        <w:tc>
          <w:tcPr>
            <w:tcW w:w="1135"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9"/>
              <w:rPr>
                <w:rFonts w:ascii="Times New Roman"/>
                <w:sz w:val="29"/>
              </w:rPr>
            </w:pPr>
          </w:p>
          <w:p>
            <w:pPr>
              <w:pStyle w:val="12"/>
              <w:ind w:left="364"/>
              <w:rPr>
                <w:sz w:val="18"/>
              </w:rPr>
            </w:pPr>
            <w:r>
              <w:rPr>
                <w:w w:val="95"/>
                <w:sz w:val="18"/>
              </w:rPr>
              <w:t>4.1.</w:t>
            </w:r>
            <w:r>
              <w:rPr>
                <w:w w:val="95"/>
                <w:sz w:val="20"/>
              </w:rPr>
              <w:t>8</w:t>
            </w:r>
            <w:r>
              <w:rPr>
                <w:w w:val="58"/>
                <w:sz w:val="18"/>
              </w:rPr>
              <w:t xml:space="preserve"> </w:t>
            </w:r>
          </w:p>
        </w:tc>
        <w:tc>
          <w:tcPr>
            <w:tcW w:w="1277"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17" w:line="309" w:lineRule="auto"/>
              <w:ind w:left="458" w:right="122" w:hanging="327"/>
              <w:rPr>
                <w:sz w:val="18"/>
              </w:rPr>
            </w:pPr>
            <w:r>
              <w:rPr>
                <w:w w:val="95"/>
                <w:sz w:val="18"/>
              </w:rPr>
              <w:t>出院</w:t>
            </w:r>
            <w:r>
              <w:rPr>
                <w:w w:val="95"/>
                <w:sz w:val="20"/>
              </w:rPr>
              <w:t>服务</w:t>
            </w:r>
            <w:r>
              <w:rPr>
                <w:w w:val="95"/>
                <w:sz w:val="18"/>
              </w:rPr>
              <w:t xml:space="preserve">（5 </w:t>
            </w:r>
            <w:r>
              <w:rPr>
                <w:sz w:val="18"/>
              </w:rPr>
              <w:t>分）</w:t>
            </w:r>
            <w:r>
              <w:rPr>
                <w:w w:val="58"/>
                <w:sz w:val="18"/>
              </w:rPr>
              <w:t xml:space="preserve"> </w:t>
            </w:r>
          </w:p>
        </w:tc>
        <w:tc>
          <w:tcPr>
            <w:tcW w:w="5244" w:type="dxa"/>
          </w:tcPr>
          <w:p>
            <w:pPr>
              <w:pStyle w:val="12"/>
              <w:rPr>
                <w:rFonts w:ascii="Times New Roman"/>
                <w:sz w:val="18"/>
              </w:rPr>
            </w:pPr>
          </w:p>
          <w:p>
            <w:pPr>
              <w:pStyle w:val="12"/>
              <w:spacing w:before="121" w:line="297" w:lineRule="auto"/>
              <w:ind w:left="105" w:right="96" w:firstLine="360"/>
              <w:jc w:val="both"/>
              <w:rPr>
                <w:sz w:val="18"/>
              </w:rPr>
            </w:pPr>
            <w:r>
              <w:rPr>
                <w:spacing w:val="6"/>
                <w:w w:val="95"/>
                <w:sz w:val="18"/>
              </w:rPr>
              <w:t>老年人出院时有出院小结，至少包含住院时段、护</w:t>
            </w:r>
            <w:r>
              <w:rPr>
                <w:spacing w:val="7"/>
                <w:w w:val="95"/>
                <w:sz w:val="20"/>
              </w:rPr>
              <w:t>理</w:t>
            </w:r>
            <w:r>
              <w:rPr>
                <w:spacing w:val="7"/>
                <w:w w:val="95"/>
                <w:sz w:val="18"/>
              </w:rPr>
              <w:t>级</w:t>
            </w:r>
            <w:r>
              <w:rPr>
                <w:spacing w:val="-12"/>
                <w:w w:val="95"/>
                <w:sz w:val="20"/>
              </w:rPr>
              <w:t xml:space="preserve">别 </w:t>
            </w:r>
            <w:r>
              <w:rPr>
                <w:spacing w:val="7"/>
                <w:w w:val="95"/>
                <w:sz w:val="20"/>
              </w:rPr>
              <w:t>变</w:t>
            </w:r>
            <w:r>
              <w:rPr>
                <w:spacing w:val="5"/>
                <w:w w:val="95"/>
                <w:sz w:val="18"/>
              </w:rPr>
              <w:t>更情况、期间住</w:t>
            </w:r>
            <w:r>
              <w:rPr>
                <w:spacing w:val="7"/>
                <w:w w:val="95"/>
                <w:sz w:val="20"/>
              </w:rPr>
              <w:t>医</w:t>
            </w:r>
            <w:r>
              <w:rPr>
                <w:spacing w:val="5"/>
                <w:w w:val="95"/>
                <w:sz w:val="18"/>
              </w:rPr>
              <w:t>院治</w:t>
            </w:r>
            <w:r>
              <w:rPr>
                <w:spacing w:val="7"/>
                <w:w w:val="95"/>
                <w:sz w:val="20"/>
              </w:rPr>
              <w:t>疗</w:t>
            </w:r>
            <w:r>
              <w:rPr>
                <w:spacing w:val="4"/>
                <w:w w:val="95"/>
                <w:sz w:val="18"/>
              </w:rPr>
              <w:t>的次数、本次出院的</w:t>
            </w:r>
            <w:r>
              <w:rPr>
                <w:spacing w:val="7"/>
                <w:w w:val="95"/>
                <w:sz w:val="20"/>
              </w:rPr>
              <w:t>原</w:t>
            </w:r>
            <w:r>
              <w:rPr>
                <w:spacing w:val="3"/>
                <w:w w:val="95"/>
                <w:sz w:val="18"/>
              </w:rPr>
              <w:t xml:space="preserve">由、离院时 </w:t>
            </w:r>
            <w:r>
              <w:rPr>
                <w:spacing w:val="3"/>
                <w:sz w:val="18"/>
              </w:rPr>
              <w:t xml:space="preserve">老年人的状态。 </w:t>
            </w:r>
          </w:p>
        </w:tc>
        <w:tc>
          <w:tcPr>
            <w:tcW w:w="1416" w:type="dxa"/>
          </w:tcPr>
          <w:p>
            <w:pPr>
              <w:pStyle w:val="12"/>
              <w:rPr>
                <w:rFonts w:ascii="Times New Roman"/>
                <w:sz w:val="18"/>
              </w:rPr>
            </w:pPr>
          </w:p>
          <w:p>
            <w:pPr>
              <w:pStyle w:val="12"/>
              <w:rPr>
                <w:rFonts w:ascii="Times New Roman"/>
                <w:sz w:val="18"/>
              </w:rPr>
            </w:pPr>
          </w:p>
          <w:p>
            <w:pPr>
              <w:pStyle w:val="12"/>
              <w:spacing w:before="8"/>
              <w:rPr>
                <w:rFonts w:ascii="Times New Roman"/>
                <w:sz w:val="20"/>
              </w:rPr>
            </w:pPr>
          </w:p>
          <w:p>
            <w:pPr>
              <w:pStyle w:val="12"/>
              <w:spacing w:before="1"/>
              <w:ind w:right="590"/>
              <w:jc w:val="right"/>
              <w:rPr>
                <w:sz w:val="18"/>
              </w:rPr>
            </w:pPr>
            <w:r>
              <w:rPr>
                <w:w w:val="90"/>
                <w:sz w:val="18"/>
              </w:rPr>
              <w:t xml:space="preserve">2 </w:t>
            </w:r>
          </w:p>
        </w:tc>
        <w:tc>
          <w:tcPr>
            <w:tcW w:w="1418" w:type="dxa"/>
          </w:tcPr>
          <w:p>
            <w:pPr>
              <w:pStyle w:val="12"/>
              <w:rPr>
                <w:rFonts w:ascii="Times New Roman"/>
                <w:sz w:val="18"/>
              </w:rPr>
            </w:pPr>
          </w:p>
          <w:p>
            <w:pPr>
              <w:pStyle w:val="12"/>
              <w:rPr>
                <w:rFonts w:ascii="Times New Roman"/>
                <w:sz w:val="18"/>
              </w:rPr>
            </w:pPr>
          </w:p>
          <w:p>
            <w:pPr>
              <w:pStyle w:val="12"/>
              <w:spacing w:before="8"/>
              <w:rPr>
                <w:rFonts w:ascii="Times New Roman"/>
                <w:sz w:val="20"/>
              </w:rPr>
            </w:pPr>
          </w:p>
          <w:p>
            <w:pPr>
              <w:pStyle w:val="12"/>
              <w:spacing w:before="1"/>
              <w:ind w:left="107"/>
              <w:rPr>
                <w:sz w:val="18"/>
              </w:rPr>
            </w:pPr>
            <w:r>
              <w:rPr>
                <w:w w:val="58"/>
                <w:sz w:val="18"/>
              </w:rPr>
              <w:t xml:space="preserve"> </w:t>
            </w:r>
          </w:p>
        </w:tc>
        <w:tc>
          <w:tcPr>
            <w:tcW w:w="2829" w:type="dxa"/>
          </w:tcPr>
          <w:p>
            <w:pPr>
              <w:pStyle w:val="12"/>
              <w:rPr>
                <w:rFonts w:ascii="Times New Roman"/>
                <w:sz w:val="20"/>
              </w:rPr>
            </w:pPr>
          </w:p>
          <w:p>
            <w:pPr>
              <w:pStyle w:val="12"/>
              <w:rPr>
                <w:rFonts w:ascii="Times New Roman"/>
                <w:sz w:val="20"/>
              </w:rPr>
            </w:pPr>
          </w:p>
          <w:p>
            <w:pPr>
              <w:pStyle w:val="12"/>
              <w:spacing w:before="175"/>
              <w:ind w:left="108"/>
              <w:rPr>
                <w:sz w:val="18"/>
              </w:rPr>
            </w:pPr>
            <w:r>
              <w:rPr>
                <w:sz w:val="18"/>
              </w:rPr>
              <w:t>查看出院小结</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61"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rPr>
                <w:rFonts w:ascii="Times New Roman"/>
                <w:sz w:val="17"/>
              </w:rPr>
            </w:pPr>
          </w:p>
          <w:p>
            <w:pPr>
              <w:pStyle w:val="12"/>
              <w:spacing w:line="290" w:lineRule="auto"/>
              <w:ind w:left="105" w:right="96" w:firstLine="360"/>
              <w:rPr>
                <w:sz w:val="18"/>
              </w:rPr>
            </w:pPr>
            <w:r>
              <w:rPr>
                <w:w w:val="95"/>
                <w:sz w:val="18"/>
              </w:rPr>
              <w:t>老年人出院时，与老年人或</w:t>
            </w:r>
            <w:r>
              <w:rPr>
                <w:w w:val="95"/>
                <w:sz w:val="20"/>
              </w:rPr>
              <w:t>相关第三方进</w:t>
            </w:r>
            <w:r>
              <w:rPr>
                <w:w w:val="95"/>
                <w:sz w:val="18"/>
              </w:rPr>
              <w:t>行财物交接（退</w:t>
            </w:r>
            <w:r>
              <w:rPr>
                <w:sz w:val="20"/>
              </w:rPr>
              <w:t>还</w:t>
            </w:r>
            <w:r>
              <w:rPr>
                <w:sz w:val="18"/>
              </w:rPr>
              <w:t>押金、结</w:t>
            </w:r>
            <w:r>
              <w:rPr>
                <w:sz w:val="20"/>
              </w:rPr>
              <w:t>清</w:t>
            </w:r>
            <w:r>
              <w:rPr>
                <w:sz w:val="18"/>
              </w:rPr>
              <w:t>费用、物</w:t>
            </w:r>
            <w:r>
              <w:rPr>
                <w:sz w:val="20"/>
              </w:rPr>
              <w:t>品</w:t>
            </w:r>
            <w:r>
              <w:rPr>
                <w:sz w:val="18"/>
              </w:rPr>
              <w:t>交接</w:t>
            </w:r>
            <w:r>
              <w:rPr>
                <w:sz w:val="20"/>
              </w:rPr>
              <w:t>清</w:t>
            </w:r>
            <w:r>
              <w:rPr>
                <w:sz w:val="18"/>
              </w:rPr>
              <w:t>点无误)，签</w:t>
            </w:r>
            <w:r>
              <w:rPr>
                <w:sz w:val="20"/>
              </w:rPr>
              <w:t>字</w:t>
            </w:r>
            <w:r>
              <w:rPr>
                <w:sz w:val="18"/>
              </w:rPr>
              <w:t xml:space="preserve">确认。 </w:t>
            </w:r>
          </w:p>
        </w:tc>
        <w:tc>
          <w:tcPr>
            <w:tcW w:w="1416" w:type="dxa"/>
          </w:tcPr>
          <w:p>
            <w:pPr>
              <w:pStyle w:val="12"/>
              <w:rPr>
                <w:rFonts w:ascii="Times New Roman"/>
                <w:sz w:val="18"/>
              </w:rPr>
            </w:pPr>
          </w:p>
          <w:p>
            <w:pPr>
              <w:pStyle w:val="12"/>
              <w:spacing w:before="160"/>
              <w:ind w:right="590"/>
              <w:jc w:val="right"/>
              <w:rPr>
                <w:sz w:val="18"/>
              </w:rPr>
            </w:pPr>
            <w:r>
              <w:rPr>
                <w:w w:val="90"/>
                <w:sz w:val="18"/>
              </w:rPr>
              <w:t xml:space="preserve">2 </w:t>
            </w:r>
          </w:p>
        </w:tc>
        <w:tc>
          <w:tcPr>
            <w:tcW w:w="1418" w:type="dxa"/>
          </w:tcPr>
          <w:p>
            <w:pPr>
              <w:pStyle w:val="12"/>
              <w:rPr>
                <w:rFonts w:ascii="Times New Roman"/>
                <w:sz w:val="18"/>
              </w:rPr>
            </w:pPr>
          </w:p>
          <w:p>
            <w:pPr>
              <w:pStyle w:val="12"/>
              <w:spacing w:before="160"/>
              <w:ind w:right="618"/>
              <w:jc w:val="right"/>
              <w:rPr>
                <w:sz w:val="18"/>
              </w:rPr>
            </w:pPr>
            <w:r>
              <w:rPr>
                <w:w w:val="58"/>
                <w:sz w:val="18"/>
              </w:rPr>
              <w:t xml:space="preserve">  </w:t>
            </w:r>
          </w:p>
        </w:tc>
        <w:tc>
          <w:tcPr>
            <w:tcW w:w="2829" w:type="dxa"/>
          </w:tcPr>
          <w:p>
            <w:pPr>
              <w:pStyle w:val="12"/>
              <w:rPr>
                <w:rFonts w:ascii="Times New Roman"/>
                <w:sz w:val="20"/>
              </w:rPr>
            </w:pPr>
          </w:p>
          <w:p>
            <w:pPr>
              <w:pStyle w:val="12"/>
              <w:spacing w:before="119"/>
              <w:ind w:left="108"/>
              <w:rPr>
                <w:sz w:val="18"/>
              </w:rPr>
            </w:pPr>
            <w:r>
              <w:rPr>
                <w:sz w:val="18"/>
              </w:rPr>
              <w:t>查看财物交接</w:t>
            </w:r>
            <w:r>
              <w:rPr>
                <w:sz w:val="20"/>
              </w:rPr>
              <w:t>清</w:t>
            </w:r>
            <w:r>
              <w:rPr>
                <w:sz w:val="18"/>
              </w:rPr>
              <w:t xml:space="preserve">单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192"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157" w:line="288" w:lineRule="auto"/>
              <w:ind w:left="105" w:right="96" w:firstLine="360"/>
              <w:jc w:val="both"/>
              <w:rPr>
                <w:sz w:val="18"/>
              </w:rPr>
            </w:pPr>
            <w:r>
              <w:rPr>
                <w:spacing w:val="7"/>
                <w:w w:val="95"/>
                <w:sz w:val="18"/>
              </w:rPr>
              <w:t>老年人出院，及时完成档案</w:t>
            </w:r>
            <w:r>
              <w:rPr>
                <w:spacing w:val="5"/>
                <w:w w:val="95"/>
                <w:sz w:val="20"/>
              </w:rPr>
              <w:t>整理归</w:t>
            </w:r>
            <w:r>
              <w:rPr>
                <w:spacing w:val="5"/>
                <w:w w:val="95"/>
                <w:sz w:val="18"/>
              </w:rPr>
              <w:t xml:space="preserve">档。至少包括：入住档 </w:t>
            </w:r>
            <w:r>
              <w:rPr>
                <w:spacing w:val="7"/>
                <w:w w:val="95"/>
                <w:sz w:val="18"/>
              </w:rPr>
              <w:t>案、</w:t>
            </w:r>
            <w:r>
              <w:rPr>
                <w:spacing w:val="7"/>
                <w:w w:val="95"/>
                <w:sz w:val="20"/>
              </w:rPr>
              <w:t>健</w:t>
            </w:r>
            <w:r>
              <w:rPr>
                <w:spacing w:val="4"/>
                <w:w w:val="95"/>
                <w:sz w:val="18"/>
              </w:rPr>
              <w:t>康档案、护</w:t>
            </w:r>
            <w:r>
              <w:rPr>
                <w:spacing w:val="7"/>
                <w:w w:val="95"/>
                <w:sz w:val="20"/>
              </w:rPr>
              <w:t>理</w:t>
            </w:r>
            <w:r>
              <w:rPr>
                <w:spacing w:val="7"/>
                <w:w w:val="95"/>
                <w:sz w:val="18"/>
              </w:rPr>
              <w:t>级</w:t>
            </w:r>
            <w:r>
              <w:rPr>
                <w:spacing w:val="4"/>
                <w:w w:val="95"/>
                <w:sz w:val="20"/>
              </w:rPr>
              <w:t>别</w:t>
            </w:r>
            <w:r>
              <w:rPr>
                <w:spacing w:val="7"/>
                <w:w w:val="95"/>
                <w:sz w:val="18"/>
              </w:rPr>
              <w:t>、</w:t>
            </w:r>
            <w:r>
              <w:rPr>
                <w:spacing w:val="4"/>
                <w:w w:val="95"/>
                <w:sz w:val="20"/>
              </w:rPr>
              <w:t>照</w:t>
            </w:r>
            <w:r>
              <w:rPr>
                <w:spacing w:val="6"/>
                <w:w w:val="95"/>
                <w:sz w:val="18"/>
              </w:rPr>
              <w:t>护计划及</w:t>
            </w:r>
            <w:r>
              <w:rPr>
                <w:spacing w:val="7"/>
                <w:w w:val="95"/>
                <w:sz w:val="20"/>
              </w:rPr>
              <w:t>记录</w:t>
            </w:r>
            <w:r>
              <w:rPr>
                <w:spacing w:val="4"/>
                <w:w w:val="95"/>
                <w:sz w:val="18"/>
              </w:rPr>
              <w:t>、出院小结、财</w:t>
            </w:r>
            <w:r>
              <w:rPr>
                <w:w w:val="95"/>
                <w:sz w:val="20"/>
              </w:rPr>
              <w:t>务</w:t>
            </w:r>
            <w:r>
              <w:rPr>
                <w:sz w:val="18"/>
              </w:rPr>
              <w:t>交接</w:t>
            </w:r>
            <w:r>
              <w:rPr>
                <w:sz w:val="20"/>
              </w:rPr>
              <w:t>清</w:t>
            </w:r>
            <w:r>
              <w:rPr>
                <w:sz w:val="18"/>
              </w:rPr>
              <w:t xml:space="preserve">单。 </w:t>
            </w:r>
          </w:p>
        </w:tc>
        <w:tc>
          <w:tcPr>
            <w:tcW w:w="1416" w:type="dxa"/>
            <w:tcBorders>
              <w:bottom w:val="single" w:color="000000" w:sz="4" w:space="0"/>
            </w:tcBorders>
          </w:tcPr>
          <w:p>
            <w:pPr>
              <w:pStyle w:val="12"/>
              <w:rPr>
                <w:rFonts w:ascii="Times New Roman"/>
                <w:sz w:val="18"/>
              </w:rPr>
            </w:pPr>
          </w:p>
          <w:p>
            <w:pPr>
              <w:pStyle w:val="12"/>
              <w:spacing w:before="11"/>
              <w:rPr>
                <w:rFonts w:ascii="Times New Roman"/>
                <w:sz w:val="23"/>
              </w:rPr>
            </w:pPr>
          </w:p>
          <w:p>
            <w:pPr>
              <w:pStyle w:val="12"/>
              <w:ind w:right="590"/>
              <w:jc w:val="right"/>
              <w:rPr>
                <w:sz w:val="18"/>
              </w:rPr>
            </w:pPr>
            <w:r>
              <w:rPr>
                <w:w w:val="90"/>
                <w:sz w:val="18"/>
              </w:rPr>
              <w:t xml:space="preserve">1 </w:t>
            </w:r>
          </w:p>
        </w:tc>
        <w:tc>
          <w:tcPr>
            <w:tcW w:w="1418" w:type="dxa"/>
            <w:tcBorders>
              <w:bottom w:val="single" w:color="000000" w:sz="4" w:space="0"/>
            </w:tcBorders>
          </w:tcPr>
          <w:p>
            <w:pPr>
              <w:pStyle w:val="12"/>
              <w:rPr>
                <w:rFonts w:ascii="Times New Roman"/>
                <w:sz w:val="18"/>
              </w:rPr>
            </w:pPr>
          </w:p>
          <w:p>
            <w:pPr>
              <w:pStyle w:val="12"/>
              <w:spacing w:before="11"/>
              <w:rPr>
                <w:rFonts w:ascii="Times New Roman"/>
                <w:sz w:val="23"/>
              </w:rPr>
            </w:pPr>
          </w:p>
          <w:p>
            <w:pPr>
              <w:pStyle w:val="12"/>
              <w:ind w:right="618"/>
              <w:jc w:val="right"/>
              <w:rPr>
                <w:sz w:val="18"/>
              </w:rPr>
            </w:pPr>
            <w:r>
              <w:rPr>
                <w:w w:val="58"/>
                <w:sz w:val="18"/>
              </w:rPr>
              <w:t xml:space="preserve">  </w:t>
            </w:r>
          </w:p>
        </w:tc>
        <w:tc>
          <w:tcPr>
            <w:tcW w:w="2829" w:type="dxa"/>
            <w:tcBorders>
              <w:bottom w:val="single" w:color="000000" w:sz="4" w:space="0"/>
            </w:tcBorders>
          </w:tcPr>
          <w:p>
            <w:pPr>
              <w:pStyle w:val="12"/>
              <w:rPr>
                <w:rFonts w:ascii="Times New Roman"/>
                <w:sz w:val="18"/>
              </w:rPr>
            </w:pPr>
          </w:p>
          <w:p>
            <w:pPr>
              <w:pStyle w:val="12"/>
              <w:spacing w:before="1"/>
              <w:rPr>
                <w:rFonts w:ascii="Times New Roman"/>
                <w:sz w:val="24"/>
              </w:rPr>
            </w:pPr>
          </w:p>
          <w:p>
            <w:pPr>
              <w:pStyle w:val="12"/>
              <w:spacing w:before="1"/>
              <w:ind w:left="108"/>
              <w:rPr>
                <w:sz w:val="18"/>
              </w:rPr>
            </w:pPr>
            <w:r>
              <w:rPr>
                <w:sz w:val="18"/>
              </w:rPr>
              <w:t xml:space="preserve">查看档案 </w:t>
            </w:r>
          </w:p>
        </w:tc>
      </w:tr>
    </w:tbl>
    <w:p>
      <w:pPr>
        <w:pStyle w:val="3"/>
        <w:rPr>
          <w:sz w:val="20"/>
        </w:rPr>
      </w:pPr>
    </w:p>
    <w:p>
      <w:pPr>
        <w:pStyle w:val="3"/>
        <w:spacing w:before="3"/>
        <w:rPr>
          <w:sz w:val="22"/>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52 —</w:t>
      </w:r>
    </w:p>
    <w:p>
      <w:pPr>
        <w:jc w:val="center"/>
        <w:sectPr>
          <w:footerReference r:id="rId50"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7"/>
        <w:rPr>
          <w:sz w:val="18"/>
        </w:rPr>
      </w:pPr>
    </w:p>
    <w:p>
      <w:pPr>
        <w:ind w:right="321"/>
        <w:jc w:val="right"/>
        <w:rPr>
          <w:sz w:val="15"/>
        </w:rPr>
      </w:pPr>
      <w:r>
        <w:rPr>
          <w:lang w:val="en-US" w:bidi="ar-SA"/>
        </w:rPr>
        <mc:AlternateContent>
          <mc:Choice Requires="wps">
            <w:drawing>
              <wp:anchor distT="0" distB="0" distL="114300" distR="114300" simplePos="0" relativeHeight="251717632" behindDoc="0" locked="0" layoutInCell="1" allowOverlap="1">
                <wp:simplePos x="0" y="0"/>
                <wp:positionH relativeFrom="page">
                  <wp:posOffset>8560435</wp:posOffset>
                </wp:positionH>
                <wp:positionV relativeFrom="paragraph">
                  <wp:posOffset>69215</wp:posOffset>
                </wp:positionV>
                <wp:extent cx="982980" cy="0"/>
                <wp:effectExtent l="0" t="0" r="0" b="0"/>
                <wp:wrapNone/>
                <wp:docPr id="9" name="直线 10"/>
                <wp:cNvGraphicFramePr/>
                <a:graphic xmlns:a="http://schemas.openxmlformats.org/drawingml/2006/main">
                  <a:graphicData uri="http://schemas.microsoft.com/office/word/2010/wordprocessingShape">
                    <wps:wsp>
                      <wps:cNvCnPr/>
                      <wps:spPr>
                        <a:xfrm>
                          <a:off x="0" y="0"/>
                          <a:ext cx="982980" cy="0"/>
                        </a:xfrm>
                        <a:prstGeom prst="line">
                          <a:avLst/>
                        </a:prstGeom>
                        <a:ln w="4292"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674.05pt;margin-top:5.45pt;height:0pt;width:77.4pt;mso-position-horizontal-relative:page;z-index:251717632;mso-width-relative:page;mso-height-relative:page;" filled="f" stroked="t" coordsize="21600,21600" o:gfxdata="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4rlrdgAAAALAQAADwAA&#10;AAAAAAABACAAAAAiAAAAZHJzL2Rvd25yZXYueG1sUEsBAhQAFAAAAAgAh07iQKmWqqjdAQAAzwMA&#10;AA4AAAAAAAAAAQAgAAAAJwEAAGRycy9lMm9Eb2MueG1sUEsFBgAAAAAGAAYAWQEAAHYFAAAAAA==&#10;">
                <v:fill on="f" focussize="0,0"/>
                <v:stroke weight="0.33795275590551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718656" behindDoc="0" locked="0" layoutInCell="1" allowOverlap="1">
                <wp:simplePos x="0" y="0"/>
                <wp:positionH relativeFrom="page">
                  <wp:posOffset>1148715</wp:posOffset>
                </wp:positionH>
                <wp:positionV relativeFrom="paragraph">
                  <wp:posOffset>-524510</wp:posOffset>
                </wp:positionV>
                <wp:extent cx="8467090" cy="4832985"/>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8467090" cy="4832985"/>
                        </a:xfrm>
                        <a:prstGeom prst="rect">
                          <a:avLst/>
                        </a:prstGeom>
                        <a:noFill/>
                        <a:ln>
                          <a:noFill/>
                        </a:ln>
                      </wps:spPr>
                      <wps:txbx>
                        <w:txbxContent>
                          <w:tbl>
                            <w:tblPr>
                              <w:tblStyle w:val="7"/>
                              <w:tblW w:w="0" w:type="auto"/>
                              <w:tblInd w:w="5"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35"/>
                                    <w:ind w:left="364"/>
                                    <w:rPr>
                                      <w:sz w:val="18"/>
                                    </w:rPr>
                                  </w:pPr>
                                  <w:r>
                                    <w:rPr>
                                      <w:w w:val="95"/>
                                      <w:sz w:val="18"/>
                                    </w:rPr>
                                    <w:t>4.1.</w:t>
                                  </w:r>
                                  <w:r>
                                    <w:rPr>
                                      <w:w w:val="95"/>
                                      <w:sz w:val="20"/>
                                    </w:rPr>
                                    <w:t>9</w:t>
                                  </w:r>
                                  <w:r>
                                    <w:rPr>
                                      <w:w w:val="58"/>
                                      <w:sz w:val="18"/>
                                    </w:rPr>
                                    <w:t xml:space="preserve"> </w:t>
                                  </w:r>
                                </w:p>
                              </w:tc>
                              <w:tc>
                                <w:tcPr>
                                  <w:tcW w:w="1277"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8"/>
                                    <w:rPr>
                                      <w:rFonts w:ascii="Times New Roman"/>
                                    </w:rPr>
                                  </w:pPr>
                                </w:p>
                                <w:p>
                                  <w:pPr>
                                    <w:pStyle w:val="12"/>
                                    <w:spacing w:line="319" w:lineRule="auto"/>
                                    <w:ind w:left="367" w:right="304" w:firstLine="2"/>
                                    <w:jc w:val="center"/>
                                    <w:rPr>
                                      <w:sz w:val="18"/>
                                    </w:rPr>
                                  </w:pPr>
                                  <w:r>
                                    <w:rPr>
                                      <w:sz w:val="18"/>
                                    </w:rPr>
                                    <w:t>机构 入住率</w:t>
                                  </w:r>
                                  <w:r>
                                    <w:rPr>
                                      <w:w w:val="58"/>
                                      <w:sz w:val="18"/>
                                    </w:rPr>
                                    <w:t xml:space="preserve"> </w:t>
                                  </w:r>
                                </w:p>
                                <w:p>
                                  <w:pPr>
                                    <w:pStyle w:val="12"/>
                                    <w:spacing w:before="1"/>
                                    <w:ind w:left="187" w:right="125"/>
                                    <w:jc w:val="center"/>
                                    <w:rPr>
                                      <w:sz w:val="18"/>
                                    </w:rPr>
                                  </w:pPr>
                                  <w:r>
                                    <w:rPr>
                                      <w:w w:val="105"/>
                                      <w:sz w:val="18"/>
                                    </w:rPr>
                                    <w:t>（5 分）</w:t>
                                  </w:r>
                                  <w:r>
                                    <w:rPr>
                                      <w:w w:val="58"/>
                                      <w:sz w:val="18"/>
                                    </w:rPr>
                                    <w:t xml:space="preserve"> </w:t>
                                  </w:r>
                                </w:p>
                              </w:tc>
                              <w:tc>
                                <w:tcPr>
                                  <w:tcW w:w="5244" w:type="dxa"/>
                                </w:tcPr>
                                <w:p>
                                  <w:pPr>
                                    <w:pStyle w:val="12"/>
                                    <w:spacing w:before="40"/>
                                    <w:ind w:left="465"/>
                                    <w:rPr>
                                      <w:sz w:val="18"/>
                                    </w:rPr>
                                  </w:pPr>
                                  <w:r>
                                    <w:rPr>
                                      <w:w w:val="105"/>
                                      <w:sz w:val="18"/>
                                    </w:rPr>
                                    <w:t xml:space="preserve">机构入住率不低于 50%。 </w:t>
                                  </w:r>
                                </w:p>
                                <w:p>
                                  <w:pPr>
                                    <w:pStyle w:val="12"/>
                                    <w:spacing w:line="310" w:lineRule="atLeast"/>
                                    <w:ind w:left="105" w:right="98"/>
                                    <w:rPr>
                                      <w:sz w:val="18"/>
                                    </w:rPr>
                                  </w:pPr>
                                  <w:r>
                                    <w:rPr>
                                      <w:sz w:val="18"/>
                                    </w:rPr>
                                    <w:t>注：申请 5 级评定的养老机构如不符合此项要求，则自动终止</w:t>
                                  </w:r>
                                  <w:r>
                                    <w:rPr>
                                      <w:w w:val="105"/>
                                      <w:sz w:val="18"/>
                                    </w:rPr>
                                    <w:t xml:space="preserve">评定程序。 </w:t>
                                  </w:r>
                                </w:p>
                              </w:tc>
                              <w:tc>
                                <w:tcPr>
                                  <w:tcW w:w="1416" w:type="dxa"/>
                                </w:tcPr>
                                <w:p>
                                  <w:pPr>
                                    <w:pStyle w:val="12"/>
                                    <w:rPr>
                                      <w:rFonts w:ascii="Times New Roman"/>
                                      <w:sz w:val="18"/>
                                    </w:rPr>
                                  </w:pPr>
                                </w:p>
                                <w:p>
                                  <w:pPr>
                                    <w:pStyle w:val="12"/>
                                    <w:spacing w:before="143"/>
                                    <w:ind w:left="84" w:right="27"/>
                                    <w:jc w:val="center"/>
                                    <w:rPr>
                                      <w:sz w:val="18"/>
                                    </w:rPr>
                                  </w:pPr>
                                  <w:r>
                                    <w:rPr>
                                      <w:sz w:val="18"/>
                                    </w:rPr>
                                    <w:t xml:space="preserve">5 </w:t>
                                  </w:r>
                                </w:p>
                              </w:tc>
                              <w:tc>
                                <w:tcPr>
                                  <w:tcW w:w="1418"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52"/>
                                    <w:ind w:left="60"/>
                                    <w:jc w:val="center"/>
                                    <w:rPr>
                                      <w:sz w:val="18"/>
                                    </w:rPr>
                                  </w:pPr>
                                  <w:r>
                                    <w:rPr>
                                      <w:w w:val="58"/>
                                      <w:sz w:val="18"/>
                                    </w:rPr>
                                    <w:t xml:space="preserve">  </w:t>
                                  </w:r>
                                </w:p>
                              </w:tc>
                              <w:tc>
                                <w:tcPr>
                                  <w:tcW w:w="2829" w:type="dxa"/>
                                  <w:vMerge w:val="restart"/>
                                </w:tcPr>
                                <w:p>
                                  <w:pPr>
                                    <w:pStyle w:val="12"/>
                                    <w:spacing w:before="97" w:line="309" w:lineRule="auto"/>
                                    <w:ind w:left="108" w:right="95"/>
                                    <w:rPr>
                                      <w:sz w:val="18"/>
                                    </w:rPr>
                                  </w:pPr>
                                  <w:r>
                                    <w:rPr>
                                      <w:w w:val="95"/>
                                      <w:sz w:val="18"/>
                                    </w:rPr>
                                    <w:t>查看</w:t>
                                  </w:r>
                                  <w:r>
                                    <w:rPr>
                                      <w:w w:val="95"/>
                                      <w:sz w:val="20"/>
                                    </w:rPr>
                                    <w:t>协</w:t>
                                  </w:r>
                                  <w:r>
                                    <w:rPr>
                                      <w:w w:val="95"/>
                                      <w:sz w:val="18"/>
                                    </w:rPr>
                                    <w:t>议及机构备案</w:t>
                                  </w:r>
                                  <w:r>
                                    <w:rPr>
                                      <w:w w:val="95"/>
                                      <w:sz w:val="20"/>
                                    </w:rPr>
                                    <w:t>文</w:t>
                                  </w:r>
                                  <w:r>
                                    <w:rPr>
                                      <w:w w:val="95"/>
                                      <w:sz w:val="18"/>
                                    </w:rPr>
                                    <w:t>件并计算</w:t>
                                  </w:r>
                                  <w:r>
                                    <w:rPr>
                                      <w:sz w:val="18"/>
                                    </w:rPr>
                                    <w:t>入住率</w:t>
                                  </w:r>
                                  <w:r>
                                    <w:rPr>
                                      <w:w w:val="58"/>
                                      <w:sz w:val="18"/>
                                    </w:rPr>
                                    <w:t xml:space="preserve"> </w:t>
                                  </w:r>
                                </w:p>
                                <w:p>
                                  <w:pPr>
                                    <w:pStyle w:val="12"/>
                                    <w:spacing w:line="131" w:lineRule="exact"/>
                                    <w:ind w:left="1157" w:right="127"/>
                                    <w:jc w:val="center"/>
                                    <w:rPr>
                                      <w:sz w:val="15"/>
                                    </w:rPr>
                                  </w:pPr>
                                  <w:r>
                                    <w:rPr>
                                      <w:w w:val="110"/>
                                      <w:sz w:val="15"/>
                                    </w:rPr>
                                    <w:t>入住老年人总数</w:t>
                                  </w:r>
                                </w:p>
                                <w:p>
                                  <w:pPr>
                                    <w:pStyle w:val="12"/>
                                    <w:tabs>
                                      <w:tab w:val="left" w:pos="2752"/>
                                    </w:tabs>
                                    <w:spacing w:line="122" w:lineRule="exact"/>
                                    <w:ind w:left="122" w:right="-29"/>
                                    <w:rPr>
                                      <w:rFonts w:ascii="Symbol" w:hAnsi="Symbol"/>
                                      <w:sz w:val="16"/>
                                    </w:rPr>
                                  </w:pPr>
                                  <w:r>
                                    <w:rPr>
                                      <w:spacing w:val="-5"/>
                                      <w:w w:val="110"/>
                                      <w:sz w:val="15"/>
                                    </w:rPr>
                                    <w:t>机构入住</w:t>
                                  </w:r>
                                  <w:r>
                                    <w:rPr>
                                      <w:w w:val="110"/>
                                      <w:sz w:val="15"/>
                                    </w:rPr>
                                    <w:t>率</w:t>
                                  </w:r>
                                  <w:r>
                                    <w:rPr>
                                      <w:spacing w:val="16"/>
                                      <w:w w:val="110"/>
                                      <w:sz w:val="15"/>
                                    </w:rPr>
                                    <w:t xml:space="preserve"> </w:t>
                                  </w:r>
                                  <w:r>
                                    <w:rPr>
                                      <w:rFonts w:ascii="Symbol" w:hAnsi="Symbol"/>
                                      <w:w w:val="110"/>
                                      <w:sz w:val="16"/>
                                    </w:rPr>
                                    <w:t></w:t>
                                  </w:r>
                                  <w:r>
                                    <w:rPr>
                                      <w:rFonts w:ascii="Times New Roman" w:hAnsi="Times New Roman"/>
                                      <w:w w:val="110"/>
                                      <w:sz w:val="16"/>
                                    </w:rPr>
                                    <w:tab/>
                                  </w:r>
                                  <w:r>
                                    <w:rPr>
                                      <w:rFonts w:ascii="Symbol" w:hAnsi="Symbol"/>
                                      <w:spacing w:val="-15"/>
                                      <w:w w:val="110"/>
                                      <w:sz w:val="16"/>
                                    </w:rPr>
                                    <w:t></w:t>
                                  </w:r>
                                </w:p>
                                <w:p>
                                  <w:pPr>
                                    <w:pStyle w:val="12"/>
                                    <w:spacing w:line="161" w:lineRule="exact"/>
                                    <w:ind w:left="1157" w:right="137"/>
                                    <w:jc w:val="center"/>
                                    <w:rPr>
                                      <w:sz w:val="15"/>
                                    </w:rPr>
                                  </w:pPr>
                                  <w:r>
                                    <w:rPr>
                                      <w:w w:val="110"/>
                                      <w:sz w:val="15"/>
                                    </w:rPr>
                                    <w:t>养老机构内总床位数</w:t>
                                  </w:r>
                                </w:p>
                                <w:p>
                                  <w:pPr>
                                    <w:pStyle w:val="12"/>
                                    <w:numPr>
                                      <w:ilvl w:val="0"/>
                                      <w:numId w:val="30"/>
                                    </w:numPr>
                                    <w:tabs>
                                      <w:tab w:val="left" w:pos="611"/>
                                    </w:tabs>
                                    <w:spacing w:before="112" w:line="338" w:lineRule="auto"/>
                                    <w:ind w:right="95" w:firstLine="0"/>
                                    <w:jc w:val="both"/>
                                    <w:rPr>
                                      <w:sz w:val="18"/>
                                    </w:rPr>
                                  </w:pPr>
                                  <w:r>
                                    <w:rPr>
                                      <w:spacing w:val="8"/>
                                      <w:sz w:val="18"/>
                                    </w:rPr>
                                    <w:t>数据统计时点以申报等级</w:t>
                                  </w:r>
                                  <w:r>
                                    <w:rPr>
                                      <w:spacing w:val="21"/>
                                      <w:w w:val="95"/>
                                      <w:sz w:val="18"/>
                                    </w:rPr>
                                    <w:t>评定</w:t>
                                  </w:r>
                                  <w:r>
                                    <w:rPr>
                                      <w:spacing w:val="24"/>
                                      <w:w w:val="95"/>
                                      <w:sz w:val="20"/>
                                    </w:rPr>
                                    <w:t>日</w:t>
                                  </w:r>
                                  <w:r>
                                    <w:rPr>
                                      <w:spacing w:val="22"/>
                                      <w:w w:val="95"/>
                                      <w:sz w:val="18"/>
                                    </w:rPr>
                                    <w:t>期前</w:t>
                                  </w:r>
                                  <w:r>
                                    <w:rPr>
                                      <w:spacing w:val="21"/>
                                      <w:w w:val="95"/>
                                      <w:sz w:val="20"/>
                                    </w:rPr>
                                    <w:t>三</w:t>
                                  </w:r>
                                  <w:r>
                                    <w:rPr>
                                      <w:spacing w:val="16"/>
                                      <w:w w:val="95"/>
                                      <w:sz w:val="18"/>
                                    </w:rPr>
                                    <w:t>个月作为统计时</w:t>
                                  </w:r>
                                  <w:r>
                                    <w:rPr>
                                      <w:sz w:val="18"/>
                                    </w:rPr>
                                    <w:t xml:space="preserve">段； </w:t>
                                  </w:r>
                                </w:p>
                                <w:p>
                                  <w:pPr>
                                    <w:pStyle w:val="12"/>
                                    <w:numPr>
                                      <w:ilvl w:val="0"/>
                                      <w:numId w:val="30"/>
                                    </w:numPr>
                                    <w:tabs>
                                      <w:tab w:val="left" w:pos="611"/>
                                    </w:tabs>
                                    <w:spacing w:line="328" w:lineRule="auto"/>
                                    <w:ind w:right="95" w:firstLine="0"/>
                                    <w:jc w:val="both"/>
                                    <w:rPr>
                                      <w:sz w:val="18"/>
                                    </w:rPr>
                                  </w:pPr>
                                  <w:r>
                                    <w:rPr>
                                      <w:spacing w:val="12"/>
                                      <w:w w:val="95"/>
                                      <w:sz w:val="18"/>
                                    </w:rPr>
                                    <w:t>入住老年人总数是指</w:t>
                                  </w:r>
                                  <w:r>
                                    <w:rPr>
                                      <w:spacing w:val="14"/>
                                      <w:w w:val="95"/>
                                      <w:sz w:val="20"/>
                                    </w:rPr>
                                    <w:t>已</w:t>
                                  </w:r>
                                  <w:r>
                                    <w:rPr>
                                      <w:spacing w:val="-16"/>
                                      <w:w w:val="95"/>
                                      <w:sz w:val="18"/>
                                    </w:rPr>
                                    <w:t>与</w:t>
                                  </w:r>
                                  <w:r>
                                    <w:rPr>
                                      <w:spacing w:val="7"/>
                                      <w:w w:val="95"/>
                                      <w:sz w:val="18"/>
                                    </w:rPr>
                                    <w:t>养老机构签订</w:t>
                                  </w:r>
                                  <w:r>
                                    <w:rPr>
                                      <w:spacing w:val="7"/>
                                      <w:w w:val="95"/>
                                      <w:sz w:val="20"/>
                                    </w:rPr>
                                    <w:t>特困</w:t>
                                  </w:r>
                                  <w:r>
                                    <w:rPr>
                                      <w:spacing w:val="7"/>
                                      <w:w w:val="95"/>
                                      <w:sz w:val="18"/>
                                    </w:rPr>
                                    <w:t>老年人送养</w:t>
                                  </w:r>
                                  <w:r>
                                    <w:rPr>
                                      <w:spacing w:val="-15"/>
                                      <w:w w:val="95"/>
                                      <w:sz w:val="20"/>
                                    </w:rPr>
                                    <w:t>协</w:t>
                                  </w:r>
                                  <w:r>
                                    <w:rPr>
                                      <w:spacing w:val="7"/>
                                      <w:w w:val="95"/>
                                      <w:sz w:val="18"/>
                                    </w:rPr>
                                    <w:t>议或</w:t>
                                  </w:r>
                                  <w:r>
                                    <w:rPr>
                                      <w:spacing w:val="7"/>
                                      <w:w w:val="95"/>
                                      <w:sz w:val="20"/>
                                    </w:rPr>
                                    <w:t>社会</w:t>
                                  </w:r>
                                  <w:r>
                                    <w:rPr>
                                      <w:spacing w:val="7"/>
                                      <w:w w:val="95"/>
                                      <w:sz w:val="18"/>
                                    </w:rPr>
                                    <w:t>老年人</w:t>
                                  </w:r>
                                  <w:r>
                                    <w:rPr>
                                      <w:spacing w:val="7"/>
                                      <w:w w:val="95"/>
                                      <w:sz w:val="20"/>
                                    </w:rPr>
                                    <w:t>服务协</w:t>
                                  </w:r>
                                  <w:r>
                                    <w:rPr>
                                      <w:spacing w:val="1"/>
                                      <w:w w:val="95"/>
                                      <w:sz w:val="18"/>
                                    </w:rPr>
                                    <w:t>议的老年</w:t>
                                  </w:r>
                                  <w:r>
                                    <w:rPr>
                                      <w:sz w:val="18"/>
                                    </w:rPr>
                                    <w:t xml:space="preserve">人数量； </w:t>
                                  </w:r>
                                </w:p>
                                <w:p>
                                  <w:pPr>
                                    <w:pStyle w:val="12"/>
                                    <w:numPr>
                                      <w:ilvl w:val="0"/>
                                      <w:numId w:val="30"/>
                                    </w:numPr>
                                    <w:tabs>
                                      <w:tab w:val="left" w:pos="611"/>
                                    </w:tabs>
                                    <w:spacing w:before="19" w:line="333" w:lineRule="auto"/>
                                    <w:ind w:right="94" w:firstLine="0"/>
                                    <w:rPr>
                                      <w:sz w:val="18"/>
                                    </w:rPr>
                                  </w:pPr>
                                  <w:r>
                                    <w:rPr>
                                      <w:spacing w:val="9"/>
                                      <w:sz w:val="18"/>
                                    </w:rPr>
                                    <w:t>养老机构内总床位数是指</w:t>
                                  </w:r>
                                  <w:r>
                                    <w:rPr>
                                      <w:spacing w:val="21"/>
                                      <w:w w:val="95"/>
                                      <w:sz w:val="18"/>
                                    </w:rPr>
                                    <w:t>在主</w:t>
                                  </w:r>
                                  <w:r>
                                    <w:rPr>
                                      <w:spacing w:val="24"/>
                                      <w:w w:val="95"/>
                                      <w:sz w:val="20"/>
                                    </w:rPr>
                                    <w:t>管</w:t>
                                  </w:r>
                                  <w:r>
                                    <w:rPr>
                                      <w:spacing w:val="18"/>
                                      <w:w w:val="95"/>
                                      <w:sz w:val="18"/>
                                    </w:rPr>
                                    <w:t>民政部门备案的总床位</w:t>
                                  </w:r>
                                </w:p>
                                <w:p>
                                  <w:pPr>
                                    <w:pStyle w:val="12"/>
                                    <w:spacing w:before="7"/>
                                    <w:ind w:left="108"/>
                                    <w:rPr>
                                      <w:sz w:val="18"/>
                                    </w:rPr>
                                  </w:pPr>
                                  <w:r>
                                    <w:rPr>
                                      <w:sz w:val="18"/>
                                    </w:rPr>
                                    <w:t xml:space="preserve">数。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40"/>
                                    <w:ind w:left="465"/>
                                    <w:rPr>
                                      <w:sz w:val="18"/>
                                    </w:rPr>
                                  </w:pPr>
                                  <w:r>
                                    <w:rPr>
                                      <w:w w:val="110"/>
                                      <w:sz w:val="18"/>
                                    </w:rPr>
                                    <w:t xml:space="preserve">机构入住率为 45%-50%（不含 50%）。 </w:t>
                                  </w:r>
                                </w:p>
                                <w:p>
                                  <w:pPr>
                                    <w:pStyle w:val="12"/>
                                    <w:spacing w:line="310" w:lineRule="atLeast"/>
                                    <w:ind w:left="105" w:right="98"/>
                                    <w:rPr>
                                      <w:sz w:val="18"/>
                                    </w:rPr>
                                  </w:pPr>
                                  <w:r>
                                    <w:rPr>
                                      <w:spacing w:val="-11"/>
                                      <w:w w:val="105"/>
                                      <w:sz w:val="18"/>
                                    </w:rPr>
                                    <w:t xml:space="preserve">注：申请 </w:t>
                                  </w:r>
                                  <w:r>
                                    <w:rPr>
                                      <w:w w:val="105"/>
                                      <w:sz w:val="18"/>
                                    </w:rPr>
                                    <w:t>4</w:t>
                                  </w:r>
                                  <w:r>
                                    <w:rPr>
                                      <w:spacing w:val="-11"/>
                                      <w:w w:val="105"/>
                                      <w:sz w:val="18"/>
                                    </w:rPr>
                                    <w:t xml:space="preserve"> 级评定的养老机构入住率如低于 </w:t>
                                  </w:r>
                                  <w:r>
                                    <w:rPr>
                                      <w:w w:val="105"/>
                                      <w:sz w:val="18"/>
                                    </w:rPr>
                                    <w:t>45%</w:t>
                                  </w:r>
                                  <w:r>
                                    <w:rPr>
                                      <w:spacing w:val="-3"/>
                                      <w:w w:val="105"/>
                                      <w:sz w:val="18"/>
                                    </w:rPr>
                                    <w:t>，则自动终止</w:t>
                                  </w:r>
                                  <w:r>
                                    <w:rPr>
                                      <w:w w:val="110"/>
                                      <w:sz w:val="18"/>
                                    </w:rPr>
                                    <w:t xml:space="preserve">评定程序。 </w:t>
                                  </w:r>
                                </w:p>
                              </w:tc>
                              <w:tc>
                                <w:tcPr>
                                  <w:tcW w:w="1416" w:type="dxa"/>
                                </w:tcPr>
                                <w:p>
                                  <w:pPr>
                                    <w:pStyle w:val="12"/>
                                    <w:rPr>
                                      <w:rFonts w:ascii="Times New Roman"/>
                                      <w:sz w:val="18"/>
                                    </w:rPr>
                                  </w:pPr>
                                </w:p>
                                <w:p>
                                  <w:pPr>
                                    <w:pStyle w:val="12"/>
                                    <w:spacing w:before="143"/>
                                    <w:ind w:left="84" w:right="27"/>
                                    <w:jc w:val="center"/>
                                    <w:rPr>
                                      <w:sz w:val="18"/>
                                    </w:rPr>
                                  </w:pPr>
                                  <w:r>
                                    <w:rPr>
                                      <w:sz w:val="18"/>
                                    </w:rPr>
                                    <w:t xml:space="preserve">4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43"/>
                                    <w:ind w:left="465"/>
                                    <w:rPr>
                                      <w:sz w:val="18"/>
                                    </w:rPr>
                                  </w:pPr>
                                  <w:r>
                                    <w:rPr>
                                      <w:w w:val="110"/>
                                      <w:sz w:val="18"/>
                                    </w:rPr>
                                    <w:t xml:space="preserve">机构入住率为 40%-45%（不含 45%）。 </w:t>
                                  </w:r>
                                </w:p>
                                <w:p>
                                  <w:pPr>
                                    <w:pStyle w:val="12"/>
                                    <w:spacing w:before="8" w:line="310" w:lineRule="exact"/>
                                    <w:ind w:left="105" w:right="170"/>
                                    <w:rPr>
                                      <w:sz w:val="18"/>
                                    </w:rPr>
                                  </w:pPr>
                                  <w:r>
                                    <w:rPr>
                                      <w:spacing w:val="-16"/>
                                      <w:w w:val="105"/>
                                      <w:sz w:val="18"/>
                                    </w:rPr>
                                    <w:t xml:space="preserve">注：申请 </w:t>
                                  </w:r>
                                  <w:r>
                                    <w:rPr>
                                      <w:w w:val="105"/>
                                      <w:sz w:val="18"/>
                                    </w:rPr>
                                    <w:t>3</w:t>
                                  </w:r>
                                  <w:r>
                                    <w:rPr>
                                      <w:spacing w:val="-14"/>
                                      <w:w w:val="105"/>
                                      <w:sz w:val="18"/>
                                    </w:rPr>
                                    <w:t xml:space="preserve"> 级评定的养老机构入住率如低于 </w:t>
                                  </w:r>
                                  <w:r>
                                    <w:rPr>
                                      <w:w w:val="105"/>
                                      <w:sz w:val="18"/>
                                    </w:rPr>
                                    <w:t>40%，</w:t>
                                  </w:r>
                                  <w:r>
                                    <w:rPr>
                                      <w:spacing w:val="-4"/>
                                      <w:w w:val="105"/>
                                      <w:sz w:val="18"/>
                                    </w:rPr>
                                    <w:t>则自动终止</w:t>
                                  </w:r>
                                  <w:r>
                                    <w:rPr>
                                      <w:w w:val="110"/>
                                      <w:sz w:val="18"/>
                                    </w:rPr>
                                    <w:t xml:space="preserve">评定程序。 </w:t>
                                  </w:r>
                                </w:p>
                              </w:tc>
                              <w:tc>
                                <w:tcPr>
                                  <w:tcW w:w="1416" w:type="dxa"/>
                                </w:tcPr>
                                <w:p>
                                  <w:pPr>
                                    <w:pStyle w:val="12"/>
                                    <w:rPr>
                                      <w:rFonts w:ascii="Times New Roman"/>
                                      <w:sz w:val="18"/>
                                    </w:rPr>
                                  </w:pPr>
                                </w:p>
                                <w:p>
                                  <w:pPr>
                                    <w:pStyle w:val="12"/>
                                    <w:spacing w:before="143"/>
                                    <w:ind w:left="84" w:right="27"/>
                                    <w:jc w:val="center"/>
                                    <w:rPr>
                                      <w:sz w:val="18"/>
                                    </w:rPr>
                                  </w:pPr>
                                  <w:r>
                                    <w:rPr>
                                      <w:sz w:val="18"/>
                                    </w:rPr>
                                    <w:t xml:space="preserve">3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40"/>
                                    <w:ind w:left="465"/>
                                    <w:rPr>
                                      <w:sz w:val="18"/>
                                    </w:rPr>
                                  </w:pPr>
                                  <w:r>
                                    <w:rPr>
                                      <w:w w:val="110"/>
                                      <w:sz w:val="18"/>
                                    </w:rPr>
                                    <w:t xml:space="preserve">机构入住率为 35%-40%（不含 40%）。 </w:t>
                                  </w:r>
                                </w:p>
                                <w:p>
                                  <w:pPr>
                                    <w:pStyle w:val="12"/>
                                    <w:spacing w:before="9" w:line="310" w:lineRule="exact"/>
                                    <w:ind w:left="105" w:right="170"/>
                                    <w:rPr>
                                      <w:sz w:val="18"/>
                                    </w:rPr>
                                  </w:pPr>
                                  <w:r>
                                    <w:rPr>
                                      <w:spacing w:val="-16"/>
                                      <w:w w:val="105"/>
                                      <w:sz w:val="18"/>
                                    </w:rPr>
                                    <w:t xml:space="preserve">注：申请 </w:t>
                                  </w:r>
                                  <w:r>
                                    <w:rPr>
                                      <w:w w:val="105"/>
                                      <w:sz w:val="18"/>
                                    </w:rPr>
                                    <w:t>2</w:t>
                                  </w:r>
                                  <w:r>
                                    <w:rPr>
                                      <w:spacing w:val="-14"/>
                                      <w:w w:val="105"/>
                                      <w:sz w:val="18"/>
                                    </w:rPr>
                                    <w:t xml:space="preserve"> 级评定的养老机构入住率如低于 </w:t>
                                  </w:r>
                                  <w:r>
                                    <w:rPr>
                                      <w:w w:val="105"/>
                                      <w:sz w:val="18"/>
                                    </w:rPr>
                                    <w:t>35%，</w:t>
                                  </w:r>
                                  <w:r>
                                    <w:rPr>
                                      <w:spacing w:val="-4"/>
                                      <w:w w:val="105"/>
                                      <w:sz w:val="18"/>
                                    </w:rPr>
                                    <w:t>则自动终止</w:t>
                                  </w:r>
                                  <w:r>
                                    <w:rPr>
                                      <w:w w:val="110"/>
                                      <w:sz w:val="18"/>
                                    </w:rPr>
                                    <w:t xml:space="preserve">评定程序。 </w:t>
                                  </w:r>
                                </w:p>
                              </w:tc>
                              <w:tc>
                                <w:tcPr>
                                  <w:tcW w:w="1416" w:type="dxa"/>
                                </w:tcPr>
                                <w:p>
                                  <w:pPr>
                                    <w:pStyle w:val="12"/>
                                    <w:rPr>
                                      <w:rFonts w:ascii="Times New Roman"/>
                                      <w:sz w:val="18"/>
                                    </w:rPr>
                                  </w:pPr>
                                </w:p>
                                <w:p>
                                  <w:pPr>
                                    <w:pStyle w:val="12"/>
                                    <w:spacing w:before="141"/>
                                    <w:ind w:left="84" w:right="27"/>
                                    <w:jc w:val="center"/>
                                    <w:rPr>
                                      <w:sz w:val="18"/>
                                    </w:rPr>
                                  </w:pPr>
                                  <w:r>
                                    <w:rPr>
                                      <w:sz w:val="18"/>
                                    </w:rPr>
                                    <w:t xml:space="preserve">2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41"/>
                                    <w:ind w:left="465"/>
                                    <w:rPr>
                                      <w:sz w:val="18"/>
                                    </w:rPr>
                                  </w:pPr>
                                  <w:r>
                                    <w:rPr>
                                      <w:w w:val="110"/>
                                      <w:sz w:val="18"/>
                                    </w:rPr>
                                    <w:t xml:space="preserve">机构入住率为 30%-35%（不含 35%）。 </w:t>
                                  </w:r>
                                </w:p>
                                <w:p>
                                  <w:pPr>
                                    <w:pStyle w:val="12"/>
                                    <w:spacing w:before="8" w:line="310" w:lineRule="exact"/>
                                    <w:ind w:left="105" w:right="170"/>
                                    <w:rPr>
                                      <w:sz w:val="18"/>
                                    </w:rPr>
                                  </w:pPr>
                                  <w:r>
                                    <w:rPr>
                                      <w:spacing w:val="-16"/>
                                      <w:w w:val="105"/>
                                      <w:sz w:val="18"/>
                                    </w:rPr>
                                    <w:t xml:space="preserve">注：申请 </w:t>
                                  </w:r>
                                  <w:r>
                                    <w:rPr>
                                      <w:w w:val="105"/>
                                      <w:sz w:val="18"/>
                                    </w:rPr>
                                    <w:t>1</w:t>
                                  </w:r>
                                  <w:r>
                                    <w:rPr>
                                      <w:spacing w:val="-14"/>
                                      <w:w w:val="105"/>
                                      <w:sz w:val="18"/>
                                    </w:rPr>
                                    <w:t xml:space="preserve"> 级评定的养老机构入住率如低于 </w:t>
                                  </w:r>
                                  <w:r>
                                    <w:rPr>
                                      <w:w w:val="105"/>
                                      <w:sz w:val="18"/>
                                    </w:rPr>
                                    <w:t>30%，</w:t>
                                  </w:r>
                                  <w:r>
                                    <w:rPr>
                                      <w:spacing w:val="-4"/>
                                      <w:w w:val="105"/>
                                      <w:sz w:val="18"/>
                                    </w:rPr>
                                    <w:t>则自动终止</w:t>
                                  </w:r>
                                  <w:r>
                                    <w:rPr>
                                      <w:w w:val="110"/>
                                      <w:sz w:val="18"/>
                                    </w:rPr>
                                    <w:t xml:space="preserve">评定程序。 </w:t>
                                  </w:r>
                                </w:p>
                              </w:tc>
                              <w:tc>
                                <w:tcPr>
                                  <w:tcW w:w="1416" w:type="dxa"/>
                                </w:tcPr>
                                <w:p>
                                  <w:pPr>
                                    <w:pStyle w:val="12"/>
                                    <w:rPr>
                                      <w:rFonts w:ascii="Times New Roman"/>
                                      <w:sz w:val="18"/>
                                    </w:rPr>
                                  </w:pPr>
                                </w:p>
                                <w:p>
                                  <w:pPr>
                                    <w:pStyle w:val="12"/>
                                    <w:spacing w:before="141"/>
                                    <w:ind w:left="84" w:right="27"/>
                                    <w:jc w:val="center"/>
                                    <w:rPr>
                                      <w:sz w:val="18"/>
                                    </w:rPr>
                                  </w:pPr>
                                  <w:r>
                                    <w:rPr>
                                      <w:sz w:val="18"/>
                                    </w:rPr>
                                    <w:t xml:space="preserve">1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shd w:val="clear" w:color="auto" w:fill="D4E9D6"/>
                                </w:tcPr>
                                <w:p>
                                  <w:pPr>
                                    <w:pStyle w:val="12"/>
                                    <w:spacing w:before="41"/>
                                    <w:ind w:left="429"/>
                                    <w:rPr>
                                      <w:sz w:val="18"/>
                                    </w:rPr>
                                  </w:pPr>
                                  <w:r>
                                    <w:rPr>
                                      <w:color w:val="FF0000"/>
                                      <w:sz w:val="18"/>
                                    </w:rPr>
                                    <w:t>4.2</w:t>
                                  </w:r>
                                  <w:r>
                                    <w:rPr>
                                      <w:color w:val="FF0000"/>
                                      <w:w w:val="58"/>
                                      <w:sz w:val="18"/>
                                    </w:rPr>
                                    <w:t xml:space="preserve"> </w:t>
                                  </w:r>
                                </w:p>
                              </w:tc>
                              <w:tc>
                                <w:tcPr>
                                  <w:tcW w:w="6521" w:type="dxa"/>
                                  <w:gridSpan w:val="2"/>
                                  <w:shd w:val="clear" w:color="auto" w:fill="D4E9D6"/>
                                </w:tcPr>
                                <w:p>
                                  <w:pPr>
                                    <w:pStyle w:val="12"/>
                                    <w:spacing w:before="41"/>
                                    <w:ind w:left="951" w:right="531"/>
                                    <w:jc w:val="center"/>
                                    <w:rPr>
                                      <w:sz w:val="18"/>
                                    </w:rPr>
                                  </w:pPr>
                                  <w:r>
                                    <w:rPr>
                                      <w:color w:val="FF0000"/>
                                      <w:sz w:val="18"/>
                                    </w:rPr>
                                    <w:t xml:space="preserve">生活照料服务 </w:t>
                                  </w:r>
                                </w:p>
                              </w:tc>
                              <w:tc>
                                <w:tcPr>
                                  <w:tcW w:w="1416" w:type="dxa"/>
                                  <w:shd w:val="clear" w:color="auto" w:fill="D4E9D6"/>
                                </w:tcPr>
                                <w:p>
                                  <w:pPr>
                                    <w:pStyle w:val="12"/>
                                    <w:spacing w:before="41"/>
                                    <w:ind w:left="84" w:right="24"/>
                                    <w:jc w:val="center"/>
                                    <w:rPr>
                                      <w:sz w:val="18"/>
                                    </w:rPr>
                                  </w:pPr>
                                  <w:r>
                                    <w:rPr>
                                      <w:color w:val="FF0000"/>
                                      <w:w w:val="125"/>
                                      <w:sz w:val="18"/>
                                    </w:rPr>
                                    <w:t>120</w:t>
                                  </w:r>
                                  <w:r>
                                    <w:rPr>
                                      <w:color w:val="FF0000"/>
                                      <w:w w:val="58"/>
                                      <w:sz w:val="18"/>
                                    </w:rPr>
                                    <w:t xml:space="preserve"> </w:t>
                                  </w:r>
                                </w:p>
                              </w:tc>
                              <w:tc>
                                <w:tcPr>
                                  <w:tcW w:w="1418" w:type="dxa"/>
                                  <w:shd w:val="clear" w:color="auto" w:fill="D4E9D6"/>
                                </w:tcPr>
                                <w:p>
                                  <w:pPr>
                                    <w:pStyle w:val="12"/>
                                    <w:spacing w:before="41"/>
                                    <w:ind w:right="618"/>
                                    <w:jc w:val="right"/>
                                    <w:rPr>
                                      <w:sz w:val="18"/>
                                    </w:rPr>
                                  </w:pPr>
                                  <w:r>
                                    <w:rPr>
                                      <w:w w:val="58"/>
                                      <w:sz w:val="18"/>
                                    </w:rPr>
                                    <w:t xml:space="preserve">  </w:t>
                                  </w:r>
                                </w:p>
                              </w:tc>
                              <w:tc>
                                <w:tcPr>
                                  <w:tcW w:w="2829" w:type="dxa"/>
                                  <w:shd w:val="clear" w:color="auto" w:fill="D4E9D6"/>
                                </w:tcPr>
                                <w:p>
                                  <w:pPr>
                                    <w:pStyle w:val="12"/>
                                    <w:spacing w:before="43"/>
                                    <w:ind w:left="10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08" w:hRule="atLeast"/>
                              </w:trPr>
                              <w:tc>
                                <w:tcPr>
                                  <w:tcW w:w="1135"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48"/>
                                    <w:ind w:left="364"/>
                                    <w:rPr>
                                      <w:sz w:val="18"/>
                                    </w:rPr>
                                  </w:pPr>
                                  <w:r>
                                    <w:rPr>
                                      <w:w w:val="95"/>
                                      <w:sz w:val="18"/>
                                    </w:rPr>
                                    <w:t xml:space="preserve">4.2.1 </w:t>
                                  </w:r>
                                </w:p>
                              </w:tc>
                              <w:tc>
                                <w:tcPr>
                                  <w:tcW w:w="1277"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9"/>
                                    <w:rPr>
                                      <w:rFonts w:ascii="Times New Roman"/>
                                      <w:sz w:val="27"/>
                                    </w:rPr>
                                  </w:pPr>
                                </w:p>
                                <w:p>
                                  <w:pPr>
                                    <w:pStyle w:val="12"/>
                                    <w:ind w:left="278"/>
                                    <w:rPr>
                                      <w:sz w:val="18"/>
                                    </w:rPr>
                                  </w:pPr>
                                  <w:r>
                                    <w:rPr>
                                      <w:w w:val="90"/>
                                      <w:sz w:val="20"/>
                                    </w:rPr>
                                    <w:t>服务</w:t>
                                  </w:r>
                                  <w:r>
                                    <w:rPr>
                                      <w:w w:val="90"/>
                                      <w:sz w:val="18"/>
                                    </w:rPr>
                                    <w:t>内</w:t>
                                  </w:r>
                                  <w:r>
                                    <w:rPr>
                                      <w:w w:val="90"/>
                                      <w:sz w:val="20"/>
                                    </w:rPr>
                                    <w:t>容</w:t>
                                  </w:r>
                                  <w:r>
                                    <w:rPr>
                                      <w:w w:val="58"/>
                                      <w:sz w:val="18"/>
                                    </w:rPr>
                                    <w:t xml:space="preserve"> </w:t>
                                  </w:r>
                                </w:p>
                                <w:p>
                                  <w:pPr>
                                    <w:pStyle w:val="12"/>
                                    <w:spacing w:before="69"/>
                                    <w:ind w:left="235"/>
                                    <w:rPr>
                                      <w:sz w:val="18"/>
                                    </w:rPr>
                                  </w:pPr>
                                  <w:r>
                                    <w:rPr>
                                      <w:w w:val="105"/>
                                      <w:sz w:val="18"/>
                                    </w:rPr>
                                    <w:t>（10</w:t>
                                  </w:r>
                                  <w:r>
                                    <w:rPr>
                                      <w:spacing w:val="-23"/>
                                      <w:w w:val="105"/>
                                      <w:sz w:val="18"/>
                                    </w:rPr>
                                    <w:t xml:space="preserve"> 分</w:t>
                                  </w:r>
                                  <w:r>
                                    <w:rPr>
                                      <w:w w:val="105"/>
                                      <w:sz w:val="18"/>
                                    </w:rPr>
                                    <w:t>）</w:t>
                                  </w:r>
                                  <w:r>
                                    <w:rPr>
                                      <w:w w:val="58"/>
                                      <w:sz w:val="18"/>
                                    </w:rPr>
                                    <w:t xml:space="preserve"> </w:t>
                                  </w:r>
                                </w:p>
                              </w:tc>
                              <w:tc>
                                <w:tcPr>
                                  <w:tcW w:w="5244" w:type="dxa"/>
                                </w:tcPr>
                                <w:p>
                                  <w:pPr>
                                    <w:pStyle w:val="12"/>
                                    <w:spacing w:before="124"/>
                                    <w:ind w:left="465"/>
                                    <w:rPr>
                                      <w:sz w:val="18"/>
                                    </w:rPr>
                                  </w:pPr>
                                  <w:r>
                                    <w:rPr>
                                      <w:sz w:val="20"/>
                                    </w:rPr>
                                    <w:t>提</w:t>
                                  </w:r>
                                  <w:r>
                                    <w:rPr>
                                      <w:sz w:val="18"/>
                                    </w:rPr>
                                    <w:t>供老年人个人</w:t>
                                  </w:r>
                                  <w:r>
                                    <w:rPr>
                                      <w:sz w:val="20"/>
                                    </w:rPr>
                                    <w:t>清</w:t>
                                  </w:r>
                                  <w:r>
                                    <w:rPr>
                                      <w:sz w:val="18"/>
                                    </w:rPr>
                                    <w:t>洁</w:t>
                                  </w:r>
                                  <w:r>
                                    <w:rPr>
                                      <w:sz w:val="20"/>
                                    </w:rPr>
                                    <w:t>卫生服务</w:t>
                                  </w:r>
                                  <w:r>
                                    <w:rPr>
                                      <w:sz w:val="18"/>
                                    </w:rPr>
                                    <w:t xml:space="preserve">。 </w:t>
                                  </w:r>
                                </w:p>
                              </w:tc>
                              <w:tc>
                                <w:tcPr>
                                  <w:tcW w:w="1416" w:type="dxa"/>
                                </w:tcPr>
                                <w:p>
                                  <w:pPr>
                                    <w:pStyle w:val="12"/>
                                    <w:spacing w:before="141"/>
                                    <w:ind w:left="84" w:right="27"/>
                                    <w:jc w:val="center"/>
                                    <w:rPr>
                                      <w:sz w:val="18"/>
                                    </w:rPr>
                                  </w:pPr>
                                  <w:r>
                                    <w:rPr>
                                      <w:sz w:val="18"/>
                                    </w:rPr>
                                    <w:t xml:space="preserve">2 </w:t>
                                  </w:r>
                                </w:p>
                              </w:tc>
                              <w:tc>
                                <w:tcPr>
                                  <w:tcW w:w="1418" w:type="dxa"/>
                                </w:tcPr>
                                <w:p>
                                  <w:pPr>
                                    <w:pStyle w:val="12"/>
                                    <w:spacing w:before="141"/>
                                    <w:ind w:right="618"/>
                                    <w:jc w:val="right"/>
                                    <w:rPr>
                                      <w:sz w:val="18"/>
                                    </w:rPr>
                                  </w:pPr>
                                  <w:r>
                                    <w:rPr>
                                      <w:w w:val="58"/>
                                      <w:sz w:val="18"/>
                                    </w:rPr>
                                    <w:t xml:space="preserve">  </w:t>
                                  </w:r>
                                </w:p>
                              </w:tc>
                              <w:tc>
                                <w:tcPr>
                                  <w:tcW w:w="2829" w:type="dxa"/>
                                </w:tcPr>
                                <w:p>
                                  <w:pPr>
                                    <w:pStyle w:val="12"/>
                                    <w:spacing w:before="144"/>
                                    <w:ind w:left="10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10"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124"/>
                                    <w:ind w:left="465"/>
                                    <w:rPr>
                                      <w:sz w:val="18"/>
                                    </w:rPr>
                                  </w:pPr>
                                  <w:r>
                                    <w:rPr>
                                      <w:sz w:val="20"/>
                                    </w:rPr>
                                    <w:t>提</w:t>
                                  </w:r>
                                  <w:r>
                                    <w:rPr>
                                      <w:sz w:val="18"/>
                                    </w:rPr>
                                    <w:t>供老年人</w:t>
                                  </w:r>
                                  <w:r>
                                    <w:rPr>
                                      <w:sz w:val="20"/>
                                    </w:rPr>
                                    <w:t>饮</w:t>
                                  </w:r>
                                  <w:r>
                                    <w:rPr>
                                      <w:sz w:val="18"/>
                                    </w:rPr>
                                    <w:t>食</w:t>
                                  </w:r>
                                  <w:r>
                                    <w:rPr>
                                      <w:sz w:val="20"/>
                                    </w:rPr>
                                    <w:t>照</w:t>
                                  </w:r>
                                  <w:r>
                                    <w:rPr>
                                      <w:sz w:val="18"/>
                                    </w:rPr>
                                    <w:t>料</w:t>
                                  </w:r>
                                  <w:r>
                                    <w:rPr>
                                      <w:sz w:val="20"/>
                                    </w:rPr>
                                    <w:t>服务</w:t>
                                  </w:r>
                                  <w:r>
                                    <w:rPr>
                                      <w:sz w:val="18"/>
                                    </w:rPr>
                                    <w:t xml:space="preserve">。 </w:t>
                                  </w:r>
                                </w:p>
                              </w:tc>
                              <w:tc>
                                <w:tcPr>
                                  <w:tcW w:w="1416" w:type="dxa"/>
                                </w:tcPr>
                                <w:p>
                                  <w:pPr>
                                    <w:pStyle w:val="12"/>
                                    <w:spacing w:before="141"/>
                                    <w:ind w:left="84" w:right="27"/>
                                    <w:jc w:val="center"/>
                                    <w:rPr>
                                      <w:sz w:val="18"/>
                                    </w:rPr>
                                  </w:pPr>
                                  <w:r>
                                    <w:rPr>
                                      <w:sz w:val="18"/>
                                    </w:rPr>
                                    <w:t xml:space="preserve">2 </w:t>
                                  </w:r>
                                </w:p>
                              </w:tc>
                              <w:tc>
                                <w:tcPr>
                                  <w:tcW w:w="1418" w:type="dxa"/>
                                </w:tcPr>
                                <w:p>
                                  <w:pPr>
                                    <w:pStyle w:val="12"/>
                                    <w:spacing w:before="141"/>
                                    <w:ind w:right="618"/>
                                    <w:jc w:val="right"/>
                                    <w:rPr>
                                      <w:sz w:val="18"/>
                                    </w:rPr>
                                  </w:pPr>
                                  <w:r>
                                    <w:rPr>
                                      <w:w w:val="58"/>
                                      <w:sz w:val="18"/>
                                    </w:rPr>
                                    <w:t xml:space="preserve">  </w:t>
                                  </w:r>
                                </w:p>
                              </w:tc>
                              <w:tc>
                                <w:tcPr>
                                  <w:tcW w:w="2829" w:type="dxa"/>
                                </w:tcPr>
                                <w:p>
                                  <w:pPr>
                                    <w:pStyle w:val="12"/>
                                    <w:spacing w:before="144"/>
                                    <w:ind w:left="10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10"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124"/>
                                    <w:ind w:left="465"/>
                                    <w:rPr>
                                      <w:sz w:val="18"/>
                                    </w:rPr>
                                  </w:pPr>
                                  <w:r>
                                    <w:rPr>
                                      <w:sz w:val="20"/>
                                    </w:rPr>
                                    <w:t>提</w:t>
                                  </w:r>
                                  <w:r>
                                    <w:rPr>
                                      <w:sz w:val="18"/>
                                    </w:rPr>
                                    <w:t>供老年人</w:t>
                                  </w:r>
                                  <w:r>
                                    <w:rPr>
                                      <w:sz w:val="20"/>
                                    </w:rPr>
                                    <w:t>起居照</w:t>
                                  </w:r>
                                  <w:r>
                                    <w:rPr>
                                      <w:sz w:val="18"/>
                                    </w:rPr>
                                    <w:t>料</w:t>
                                  </w:r>
                                  <w:r>
                                    <w:rPr>
                                      <w:sz w:val="20"/>
                                    </w:rPr>
                                    <w:t>服务</w:t>
                                  </w:r>
                                  <w:r>
                                    <w:rPr>
                                      <w:sz w:val="18"/>
                                    </w:rPr>
                                    <w:t xml:space="preserve">。 </w:t>
                                  </w:r>
                                </w:p>
                              </w:tc>
                              <w:tc>
                                <w:tcPr>
                                  <w:tcW w:w="1416" w:type="dxa"/>
                                </w:tcPr>
                                <w:p>
                                  <w:pPr>
                                    <w:pStyle w:val="12"/>
                                    <w:spacing w:before="141"/>
                                    <w:ind w:left="84" w:right="27"/>
                                    <w:jc w:val="center"/>
                                    <w:rPr>
                                      <w:sz w:val="18"/>
                                    </w:rPr>
                                  </w:pPr>
                                  <w:r>
                                    <w:rPr>
                                      <w:sz w:val="18"/>
                                    </w:rPr>
                                    <w:t xml:space="preserve">2 </w:t>
                                  </w:r>
                                </w:p>
                              </w:tc>
                              <w:tc>
                                <w:tcPr>
                                  <w:tcW w:w="1418" w:type="dxa"/>
                                </w:tcPr>
                                <w:p>
                                  <w:pPr>
                                    <w:pStyle w:val="12"/>
                                    <w:spacing w:before="141"/>
                                    <w:ind w:right="618"/>
                                    <w:jc w:val="right"/>
                                    <w:rPr>
                                      <w:sz w:val="18"/>
                                    </w:rPr>
                                  </w:pPr>
                                  <w:r>
                                    <w:rPr>
                                      <w:w w:val="58"/>
                                      <w:sz w:val="18"/>
                                    </w:rPr>
                                    <w:t xml:space="preserve">  </w:t>
                                  </w:r>
                                </w:p>
                              </w:tc>
                              <w:tc>
                                <w:tcPr>
                                  <w:tcW w:w="2829" w:type="dxa"/>
                                </w:tcPr>
                                <w:p>
                                  <w:pPr>
                                    <w:pStyle w:val="12"/>
                                    <w:spacing w:before="144"/>
                                    <w:ind w:left="10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08"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124"/>
                                    <w:ind w:left="465"/>
                                    <w:rPr>
                                      <w:sz w:val="18"/>
                                    </w:rPr>
                                  </w:pPr>
                                  <w:r>
                                    <w:rPr>
                                      <w:sz w:val="20"/>
                                    </w:rPr>
                                    <w:t>提</w:t>
                                  </w:r>
                                  <w:r>
                                    <w:rPr>
                                      <w:sz w:val="18"/>
                                    </w:rPr>
                                    <w:t>供老年人排泄</w:t>
                                  </w:r>
                                  <w:r>
                                    <w:rPr>
                                      <w:sz w:val="20"/>
                                    </w:rPr>
                                    <w:t>照</w:t>
                                  </w:r>
                                  <w:r>
                                    <w:rPr>
                                      <w:sz w:val="18"/>
                                    </w:rPr>
                                    <w:t>料</w:t>
                                  </w:r>
                                  <w:r>
                                    <w:rPr>
                                      <w:sz w:val="20"/>
                                    </w:rPr>
                                    <w:t>服务</w:t>
                                  </w:r>
                                  <w:r>
                                    <w:rPr>
                                      <w:sz w:val="18"/>
                                    </w:rPr>
                                    <w:t xml:space="preserve">。 </w:t>
                                  </w:r>
                                </w:p>
                              </w:tc>
                              <w:tc>
                                <w:tcPr>
                                  <w:tcW w:w="1416" w:type="dxa"/>
                                </w:tcPr>
                                <w:p>
                                  <w:pPr>
                                    <w:pStyle w:val="12"/>
                                    <w:spacing w:before="141"/>
                                    <w:ind w:left="84" w:right="27"/>
                                    <w:jc w:val="center"/>
                                    <w:rPr>
                                      <w:sz w:val="18"/>
                                    </w:rPr>
                                  </w:pPr>
                                  <w:r>
                                    <w:rPr>
                                      <w:sz w:val="18"/>
                                    </w:rPr>
                                    <w:t xml:space="preserve">2 </w:t>
                                  </w:r>
                                </w:p>
                              </w:tc>
                              <w:tc>
                                <w:tcPr>
                                  <w:tcW w:w="1418" w:type="dxa"/>
                                </w:tcPr>
                                <w:p>
                                  <w:pPr>
                                    <w:pStyle w:val="12"/>
                                    <w:spacing w:before="141"/>
                                    <w:ind w:right="618"/>
                                    <w:jc w:val="right"/>
                                    <w:rPr>
                                      <w:sz w:val="18"/>
                                    </w:rPr>
                                  </w:pPr>
                                  <w:r>
                                    <w:rPr>
                                      <w:w w:val="58"/>
                                      <w:sz w:val="18"/>
                                    </w:rPr>
                                    <w:t xml:space="preserve">  </w:t>
                                  </w:r>
                                </w:p>
                              </w:tc>
                              <w:tc>
                                <w:tcPr>
                                  <w:tcW w:w="2829" w:type="dxa"/>
                                </w:tcPr>
                                <w:p>
                                  <w:pPr>
                                    <w:pStyle w:val="12"/>
                                    <w:spacing w:before="144"/>
                                    <w:ind w:left="10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10"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124"/>
                                    <w:ind w:left="465"/>
                                    <w:rPr>
                                      <w:sz w:val="18"/>
                                    </w:rPr>
                                  </w:pPr>
                                  <w:r>
                                    <w:rPr>
                                      <w:sz w:val="20"/>
                                    </w:rPr>
                                    <w:t>提</w:t>
                                  </w:r>
                                  <w:r>
                                    <w:rPr>
                                      <w:sz w:val="18"/>
                                    </w:rPr>
                                    <w:t>供老年人</w:t>
                                  </w:r>
                                  <w:r>
                                    <w:rPr>
                                      <w:sz w:val="20"/>
                                    </w:rPr>
                                    <w:t>体</w:t>
                                  </w:r>
                                  <w:r>
                                    <w:rPr>
                                      <w:sz w:val="18"/>
                                    </w:rPr>
                                    <w:t>位</w:t>
                                  </w:r>
                                  <w:r>
                                    <w:rPr>
                                      <w:sz w:val="20"/>
                                    </w:rPr>
                                    <w:t>转</w:t>
                                  </w:r>
                                  <w:r>
                                    <w:rPr>
                                      <w:sz w:val="18"/>
                                    </w:rPr>
                                    <w:t>换及位</w:t>
                                  </w:r>
                                  <w:r>
                                    <w:rPr>
                                      <w:sz w:val="20"/>
                                    </w:rPr>
                                    <w:t>置转移服务</w:t>
                                  </w:r>
                                  <w:r>
                                    <w:rPr>
                                      <w:sz w:val="18"/>
                                    </w:rPr>
                                    <w:t xml:space="preserve">。 </w:t>
                                  </w:r>
                                </w:p>
                              </w:tc>
                              <w:tc>
                                <w:tcPr>
                                  <w:tcW w:w="1416" w:type="dxa"/>
                                  <w:tcBorders>
                                    <w:bottom w:val="single" w:color="000000" w:sz="4" w:space="0"/>
                                  </w:tcBorders>
                                </w:tcPr>
                                <w:p>
                                  <w:pPr>
                                    <w:pStyle w:val="12"/>
                                    <w:spacing w:before="141"/>
                                    <w:ind w:left="84" w:right="27"/>
                                    <w:jc w:val="center"/>
                                    <w:rPr>
                                      <w:sz w:val="18"/>
                                    </w:rPr>
                                  </w:pPr>
                                  <w:r>
                                    <w:rPr>
                                      <w:sz w:val="18"/>
                                    </w:rPr>
                                    <w:t xml:space="preserve">2 </w:t>
                                  </w:r>
                                </w:p>
                              </w:tc>
                              <w:tc>
                                <w:tcPr>
                                  <w:tcW w:w="1418" w:type="dxa"/>
                                  <w:tcBorders>
                                    <w:bottom w:val="single" w:color="000000" w:sz="4" w:space="0"/>
                                  </w:tcBorders>
                                </w:tcPr>
                                <w:p>
                                  <w:pPr>
                                    <w:pStyle w:val="12"/>
                                    <w:spacing w:before="141"/>
                                    <w:ind w:right="618"/>
                                    <w:jc w:val="right"/>
                                    <w:rPr>
                                      <w:sz w:val="18"/>
                                    </w:rPr>
                                  </w:pPr>
                                  <w:r>
                                    <w:rPr>
                                      <w:w w:val="58"/>
                                      <w:sz w:val="18"/>
                                    </w:rPr>
                                    <w:t xml:space="preserve">  </w:t>
                                  </w:r>
                                </w:p>
                              </w:tc>
                              <w:tc>
                                <w:tcPr>
                                  <w:tcW w:w="2829" w:type="dxa"/>
                                  <w:tcBorders>
                                    <w:bottom w:val="single" w:color="000000" w:sz="4" w:space="0"/>
                                  </w:tcBorders>
                                </w:tcPr>
                                <w:p>
                                  <w:pPr>
                                    <w:pStyle w:val="12"/>
                                    <w:spacing w:before="144"/>
                                    <w:ind w:left="108"/>
                                    <w:rPr>
                                      <w:sz w:val="18"/>
                                    </w:rPr>
                                  </w:pPr>
                                  <w:r>
                                    <w:rPr>
                                      <w:sz w:val="18"/>
                                    </w:rPr>
                                    <w:t xml:space="preserve">现场查看 </w:t>
                                  </w:r>
                                </w:p>
                              </w:tc>
                            </w:tr>
                          </w:tbl>
                          <w:p>
                            <w:pPr>
                              <w:pStyle w:val="3"/>
                            </w:pPr>
                          </w:p>
                        </w:txbxContent>
                      </wps:txbx>
                      <wps:bodyPr lIns="0" tIns="0" rIns="0" bIns="0" upright="1"/>
                    </wps:wsp>
                  </a:graphicData>
                </a:graphic>
              </wp:anchor>
            </w:drawing>
          </mc:Choice>
          <mc:Fallback>
            <w:pict>
              <v:shape id="文本框 11" o:spid="_x0000_s1026" o:spt="202" type="#_x0000_t202" style="position:absolute;left:0pt;margin-left:90.45pt;margin-top:-41.3pt;height:380.55pt;width:666.7pt;mso-position-horizontal-relative:page;z-index:251718656;mso-width-relative:page;mso-height-relative:page;" filled="f" stroked="f" coordsize="21600,21600" o:gfxdata="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rVZ5J2gAAAAwBAAAPAAAAAAAAAAEAIAAAACIAAABkcnMvZG93bnJldi54bWxQ&#10;SwECFAAUAAAACACHTuJAXrD0wbwBAAB1AwAADgAAAAAAAAABACAAAAApAQAAZHJzL2Uyb0RvYy54&#10;bWxQSwUGAAAAAAYABgBZAQAAVwUAAAAA&#10;">
                <v:fill on="f" focussize="0,0"/>
                <v:stroke on="f"/>
                <v:imagedata o:title=""/>
                <o:lock v:ext="edit" aspectratio="f"/>
                <v:textbox inset="0mm,0mm,0mm,0mm">
                  <w:txbxContent>
                    <w:tbl>
                      <w:tblPr>
                        <w:tblStyle w:val="7"/>
                        <w:tblW w:w="0" w:type="auto"/>
                        <w:tblInd w:w="5"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35"/>
                              <w:ind w:left="364"/>
                              <w:rPr>
                                <w:sz w:val="18"/>
                              </w:rPr>
                            </w:pPr>
                            <w:r>
                              <w:rPr>
                                <w:w w:val="95"/>
                                <w:sz w:val="18"/>
                              </w:rPr>
                              <w:t>4.1.</w:t>
                            </w:r>
                            <w:r>
                              <w:rPr>
                                <w:w w:val="95"/>
                                <w:sz w:val="20"/>
                              </w:rPr>
                              <w:t>9</w:t>
                            </w:r>
                            <w:r>
                              <w:rPr>
                                <w:w w:val="58"/>
                                <w:sz w:val="18"/>
                              </w:rPr>
                              <w:t xml:space="preserve"> </w:t>
                            </w:r>
                          </w:p>
                        </w:tc>
                        <w:tc>
                          <w:tcPr>
                            <w:tcW w:w="1277"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8"/>
                              <w:rPr>
                                <w:rFonts w:ascii="Times New Roman"/>
                              </w:rPr>
                            </w:pPr>
                          </w:p>
                          <w:p>
                            <w:pPr>
                              <w:pStyle w:val="12"/>
                              <w:spacing w:line="319" w:lineRule="auto"/>
                              <w:ind w:left="367" w:right="304" w:firstLine="2"/>
                              <w:jc w:val="center"/>
                              <w:rPr>
                                <w:sz w:val="18"/>
                              </w:rPr>
                            </w:pPr>
                            <w:r>
                              <w:rPr>
                                <w:sz w:val="18"/>
                              </w:rPr>
                              <w:t>机构 入住率</w:t>
                            </w:r>
                            <w:r>
                              <w:rPr>
                                <w:w w:val="58"/>
                                <w:sz w:val="18"/>
                              </w:rPr>
                              <w:t xml:space="preserve"> </w:t>
                            </w:r>
                          </w:p>
                          <w:p>
                            <w:pPr>
                              <w:pStyle w:val="12"/>
                              <w:spacing w:before="1"/>
                              <w:ind w:left="187" w:right="125"/>
                              <w:jc w:val="center"/>
                              <w:rPr>
                                <w:sz w:val="18"/>
                              </w:rPr>
                            </w:pPr>
                            <w:r>
                              <w:rPr>
                                <w:w w:val="105"/>
                                <w:sz w:val="18"/>
                              </w:rPr>
                              <w:t>（5 分）</w:t>
                            </w:r>
                            <w:r>
                              <w:rPr>
                                <w:w w:val="58"/>
                                <w:sz w:val="18"/>
                              </w:rPr>
                              <w:t xml:space="preserve"> </w:t>
                            </w:r>
                          </w:p>
                        </w:tc>
                        <w:tc>
                          <w:tcPr>
                            <w:tcW w:w="5244" w:type="dxa"/>
                          </w:tcPr>
                          <w:p>
                            <w:pPr>
                              <w:pStyle w:val="12"/>
                              <w:spacing w:before="40"/>
                              <w:ind w:left="465"/>
                              <w:rPr>
                                <w:sz w:val="18"/>
                              </w:rPr>
                            </w:pPr>
                            <w:r>
                              <w:rPr>
                                <w:w w:val="105"/>
                                <w:sz w:val="18"/>
                              </w:rPr>
                              <w:t xml:space="preserve">机构入住率不低于 50%。 </w:t>
                            </w:r>
                          </w:p>
                          <w:p>
                            <w:pPr>
                              <w:pStyle w:val="12"/>
                              <w:spacing w:line="310" w:lineRule="atLeast"/>
                              <w:ind w:left="105" w:right="98"/>
                              <w:rPr>
                                <w:sz w:val="18"/>
                              </w:rPr>
                            </w:pPr>
                            <w:r>
                              <w:rPr>
                                <w:sz w:val="18"/>
                              </w:rPr>
                              <w:t>注：申请 5 级评定的养老机构如不符合此项要求，则自动终止</w:t>
                            </w:r>
                            <w:r>
                              <w:rPr>
                                <w:w w:val="105"/>
                                <w:sz w:val="18"/>
                              </w:rPr>
                              <w:t xml:space="preserve">评定程序。 </w:t>
                            </w:r>
                          </w:p>
                        </w:tc>
                        <w:tc>
                          <w:tcPr>
                            <w:tcW w:w="1416" w:type="dxa"/>
                          </w:tcPr>
                          <w:p>
                            <w:pPr>
                              <w:pStyle w:val="12"/>
                              <w:rPr>
                                <w:rFonts w:ascii="Times New Roman"/>
                                <w:sz w:val="18"/>
                              </w:rPr>
                            </w:pPr>
                          </w:p>
                          <w:p>
                            <w:pPr>
                              <w:pStyle w:val="12"/>
                              <w:spacing w:before="143"/>
                              <w:ind w:left="84" w:right="27"/>
                              <w:jc w:val="center"/>
                              <w:rPr>
                                <w:sz w:val="18"/>
                              </w:rPr>
                            </w:pPr>
                            <w:r>
                              <w:rPr>
                                <w:sz w:val="18"/>
                              </w:rPr>
                              <w:t xml:space="preserve">5 </w:t>
                            </w:r>
                          </w:p>
                        </w:tc>
                        <w:tc>
                          <w:tcPr>
                            <w:tcW w:w="1418"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52"/>
                              <w:ind w:left="60"/>
                              <w:jc w:val="center"/>
                              <w:rPr>
                                <w:sz w:val="18"/>
                              </w:rPr>
                            </w:pPr>
                            <w:r>
                              <w:rPr>
                                <w:w w:val="58"/>
                                <w:sz w:val="18"/>
                              </w:rPr>
                              <w:t xml:space="preserve">  </w:t>
                            </w:r>
                          </w:p>
                        </w:tc>
                        <w:tc>
                          <w:tcPr>
                            <w:tcW w:w="2829" w:type="dxa"/>
                            <w:vMerge w:val="restart"/>
                          </w:tcPr>
                          <w:p>
                            <w:pPr>
                              <w:pStyle w:val="12"/>
                              <w:spacing w:before="97" w:line="309" w:lineRule="auto"/>
                              <w:ind w:left="108" w:right="95"/>
                              <w:rPr>
                                <w:sz w:val="18"/>
                              </w:rPr>
                            </w:pPr>
                            <w:r>
                              <w:rPr>
                                <w:w w:val="95"/>
                                <w:sz w:val="18"/>
                              </w:rPr>
                              <w:t>查看</w:t>
                            </w:r>
                            <w:r>
                              <w:rPr>
                                <w:w w:val="95"/>
                                <w:sz w:val="20"/>
                              </w:rPr>
                              <w:t>协</w:t>
                            </w:r>
                            <w:r>
                              <w:rPr>
                                <w:w w:val="95"/>
                                <w:sz w:val="18"/>
                              </w:rPr>
                              <w:t>议及机构备案</w:t>
                            </w:r>
                            <w:r>
                              <w:rPr>
                                <w:w w:val="95"/>
                                <w:sz w:val="20"/>
                              </w:rPr>
                              <w:t>文</w:t>
                            </w:r>
                            <w:r>
                              <w:rPr>
                                <w:w w:val="95"/>
                                <w:sz w:val="18"/>
                              </w:rPr>
                              <w:t>件并计算</w:t>
                            </w:r>
                            <w:r>
                              <w:rPr>
                                <w:sz w:val="18"/>
                              </w:rPr>
                              <w:t>入住率</w:t>
                            </w:r>
                            <w:r>
                              <w:rPr>
                                <w:w w:val="58"/>
                                <w:sz w:val="18"/>
                              </w:rPr>
                              <w:t xml:space="preserve"> </w:t>
                            </w:r>
                          </w:p>
                          <w:p>
                            <w:pPr>
                              <w:pStyle w:val="12"/>
                              <w:spacing w:line="131" w:lineRule="exact"/>
                              <w:ind w:left="1157" w:right="127"/>
                              <w:jc w:val="center"/>
                              <w:rPr>
                                <w:sz w:val="15"/>
                              </w:rPr>
                            </w:pPr>
                            <w:r>
                              <w:rPr>
                                <w:w w:val="110"/>
                                <w:sz w:val="15"/>
                              </w:rPr>
                              <w:t>入住老年人总数</w:t>
                            </w:r>
                          </w:p>
                          <w:p>
                            <w:pPr>
                              <w:pStyle w:val="12"/>
                              <w:tabs>
                                <w:tab w:val="left" w:pos="2752"/>
                              </w:tabs>
                              <w:spacing w:line="122" w:lineRule="exact"/>
                              <w:ind w:left="122" w:right="-29"/>
                              <w:rPr>
                                <w:rFonts w:ascii="Symbol" w:hAnsi="Symbol"/>
                                <w:sz w:val="16"/>
                              </w:rPr>
                            </w:pPr>
                            <w:r>
                              <w:rPr>
                                <w:spacing w:val="-5"/>
                                <w:w w:val="110"/>
                                <w:sz w:val="15"/>
                              </w:rPr>
                              <w:t>机构入住</w:t>
                            </w:r>
                            <w:r>
                              <w:rPr>
                                <w:w w:val="110"/>
                                <w:sz w:val="15"/>
                              </w:rPr>
                              <w:t>率</w:t>
                            </w:r>
                            <w:r>
                              <w:rPr>
                                <w:spacing w:val="16"/>
                                <w:w w:val="110"/>
                                <w:sz w:val="15"/>
                              </w:rPr>
                              <w:t xml:space="preserve"> </w:t>
                            </w:r>
                            <w:r>
                              <w:rPr>
                                <w:rFonts w:ascii="Symbol" w:hAnsi="Symbol"/>
                                <w:w w:val="110"/>
                                <w:sz w:val="16"/>
                              </w:rPr>
                              <w:t></w:t>
                            </w:r>
                            <w:r>
                              <w:rPr>
                                <w:rFonts w:ascii="Times New Roman" w:hAnsi="Times New Roman"/>
                                <w:w w:val="110"/>
                                <w:sz w:val="16"/>
                              </w:rPr>
                              <w:tab/>
                            </w:r>
                            <w:r>
                              <w:rPr>
                                <w:rFonts w:ascii="Symbol" w:hAnsi="Symbol"/>
                                <w:spacing w:val="-15"/>
                                <w:w w:val="110"/>
                                <w:sz w:val="16"/>
                              </w:rPr>
                              <w:t></w:t>
                            </w:r>
                          </w:p>
                          <w:p>
                            <w:pPr>
                              <w:pStyle w:val="12"/>
                              <w:spacing w:line="161" w:lineRule="exact"/>
                              <w:ind w:left="1157" w:right="137"/>
                              <w:jc w:val="center"/>
                              <w:rPr>
                                <w:sz w:val="15"/>
                              </w:rPr>
                            </w:pPr>
                            <w:r>
                              <w:rPr>
                                <w:w w:val="110"/>
                                <w:sz w:val="15"/>
                              </w:rPr>
                              <w:t>养老机构内总床位数</w:t>
                            </w:r>
                          </w:p>
                          <w:p>
                            <w:pPr>
                              <w:pStyle w:val="12"/>
                              <w:numPr>
                                <w:ilvl w:val="0"/>
                                <w:numId w:val="30"/>
                              </w:numPr>
                              <w:tabs>
                                <w:tab w:val="left" w:pos="611"/>
                              </w:tabs>
                              <w:spacing w:before="112" w:line="338" w:lineRule="auto"/>
                              <w:ind w:right="95" w:firstLine="0"/>
                              <w:jc w:val="both"/>
                              <w:rPr>
                                <w:sz w:val="18"/>
                              </w:rPr>
                            </w:pPr>
                            <w:r>
                              <w:rPr>
                                <w:spacing w:val="8"/>
                                <w:sz w:val="18"/>
                              </w:rPr>
                              <w:t>数据统计时点以申报等级</w:t>
                            </w:r>
                            <w:r>
                              <w:rPr>
                                <w:spacing w:val="21"/>
                                <w:w w:val="95"/>
                                <w:sz w:val="18"/>
                              </w:rPr>
                              <w:t>评定</w:t>
                            </w:r>
                            <w:r>
                              <w:rPr>
                                <w:spacing w:val="24"/>
                                <w:w w:val="95"/>
                                <w:sz w:val="20"/>
                              </w:rPr>
                              <w:t>日</w:t>
                            </w:r>
                            <w:r>
                              <w:rPr>
                                <w:spacing w:val="22"/>
                                <w:w w:val="95"/>
                                <w:sz w:val="18"/>
                              </w:rPr>
                              <w:t>期前</w:t>
                            </w:r>
                            <w:r>
                              <w:rPr>
                                <w:spacing w:val="21"/>
                                <w:w w:val="95"/>
                                <w:sz w:val="20"/>
                              </w:rPr>
                              <w:t>三</w:t>
                            </w:r>
                            <w:r>
                              <w:rPr>
                                <w:spacing w:val="16"/>
                                <w:w w:val="95"/>
                                <w:sz w:val="18"/>
                              </w:rPr>
                              <w:t>个月作为统计时</w:t>
                            </w:r>
                            <w:r>
                              <w:rPr>
                                <w:sz w:val="18"/>
                              </w:rPr>
                              <w:t xml:space="preserve">段； </w:t>
                            </w:r>
                          </w:p>
                          <w:p>
                            <w:pPr>
                              <w:pStyle w:val="12"/>
                              <w:numPr>
                                <w:ilvl w:val="0"/>
                                <w:numId w:val="30"/>
                              </w:numPr>
                              <w:tabs>
                                <w:tab w:val="left" w:pos="611"/>
                              </w:tabs>
                              <w:spacing w:line="328" w:lineRule="auto"/>
                              <w:ind w:right="95" w:firstLine="0"/>
                              <w:jc w:val="both"/>
                              <w:rPr>
                                <w:sz w:val="18"/>
                              </w:rPr>
                            </w:pPr>
                            <w:r>
                              <w:rPr>
                                <w:spacing w:val="12"/>
                                <w:w w:val="95"/>
                                <w:sz w:val="18"/>
                              </w:rPr>
                              <w:t>入住老年人总数是指</w:t>
                            </w:r>
                            <w:r>
                              <w:rPr>
                                <w:spacing w:val="14"/>
                                <w:w w:val="95"/>
                                <w:sz w:val="20"/>
                              </w:rPr>
                              <w:t>已</w:t>
                            </w:r>
                            <w:r>
                              <w:rPr>
                                <w:spacing w:val="-16"/>
                                <w:w w:val="95"/>
                                <w:sz w:val="18"/>
                              </w:rPr>
                              <w:t>与</w:t>
                            </w:r>
                            <w:r>
                              <w:rPr>
                                <w:spacing w:val="7"/>
                                <w:w w:val="95"/>
                                <w:sz w:val="18"/>
                              </w:rPr>
                              <w:t>养老机构签订</w:t>
                            </w:r>
                            <w:r>
                              <w:rPr>
                                <w:spacing w:val="7"/>
                                <w:w w:val="95"/>
                                <w:sz w:val="20"/>
                              </w:rPr>
                              <w:t>特困</w:t>
                            </w:r>
                            <w:r>
                              <w:rPr>
                                <w:spacing w:val="7"/>
                                <w:w w:val="95"/>
                                <w:sz w:val="18"/>
                              </w:rPr>
                              <w:t>老年人送养</w:t>
                            </w:r>
                            <w:r>
                              <w:rPr>
                                <w:spacing w:val="-15"/>
                                <w:w w:val="95"/>
                                <w:sz w:val="20"/>
                              </w:rPr>
                              <w:t>协</w:t>
                            </w:r>
                            <w:r>
                              <w:rPr>
                                <w:spacing w:val="7"/>
                                <w:w w:val="95"/>
                                <w:sz w:val="18"/>
                              </w:rPr>
                              <w:t>议或</w:t>
                            </w:r>
                            <w:r>
                              <w:rPr>
                                <w:spacing w:val="7"/>
                                <w:w w:val="95"/>
                                <w:sz w:val="20"/>
                              </w:rPr>
                              <w:t>社会</w:t>
                            </w:r>
                            <w:r>
                              <w:rPr>
                                <w:spacing w:val="7"/>
                                <w:w w:val="95"/>
                                <w:sz w:val="18"/>
                              </w:rPr>
                              <w:t>老年人</w:t>
                            </w:r>
                            <w:r>
                              <w:rPr>
                                <w:spacing w:val="7"/>
                                <w:w w:val="95"/>
                                <w:sz w:val="20"/>
                              </w:rPr>
                              <w:t>服务协</w:t>
                            </w:r>
                            <w:r>
                              <w:rPr>
                                <w:spacing w:val="1"/>
                                <w:w w:val="95"/>
                                <w:sz w:val="18"/>
                              </w:rPr>
                              <w:t>议的老年</w:t>
                            </w:r>
                            <w:r>
                              <w:rPr>
                                <w:sz w:val="18"/>
                              </w:rPr>
                              <w:t xml:space="preserve">人数量； </w:t>
                            </w:r>
                          </w:p>
                          <w:p>
                            <w:pPr>
                              <w:pStyle w:val="12"/>
                              <w:numPr>
                                <w:ilvl w:val="0"/>
                                <w:numId w:val="30"/>
                              </w:numPr>
                              <w:tabs>
                                <w:tab w:val="left" w:pos="611"/>
                              </w:tabs>
                              <w:spacing w:before="19" w:line="333" w:lineRule="auto"/>
                              <w:ind w:right="94" w:firstLine="0"/>
                              <w:rPr>
                                <w:sz w:val="18"/>
                              </w:rPr>
                            </w:pPr>
                            <w:r>
                              <w:rPr>
                                <w:spacing w:val="9"/>
                                <w:sz w:val="18"/>
                              </w:rPr>
                              <w:t>养老机构内总床位数是指</w:t>
                            </w:r>
                            <w:r>
                              <w:rPr>
                                <w:spacing w:val="21"/>
                                <w:w w:val="95"/>
                                <w:sz w:val="18"/>
                              </w:rPr>
                              <w:t>在主</w:t>
                            </w:r>
                            <w:r>
                              <w:rPr>
                                <w:spacing w:val="24"/>
                                <w:w w:val="95"/>
                                <w:sz w:val="20"/>
                              </w:rPr>
                              <w:t>管</w:t>
                            </w:r>
                            <w:r>
                              <w:rPr>
                                <w:spacing w:val="18"/>
                                <w:w w:val="95"/>
                                <w:sz w:val="18"/>
                              </w:rPr>
                              <w:t>民政部门备案的总床位</w:t>
                            </w:r>
                          </w:p>
                          <w:p>
                            <w:pPr>
                              <w:pStyle w:val="12"/>
                              <w:spacing w:before="7"/>
                              <w:ind w:left="108"/>
                              <w:rPr>
                                <w:sz w:val="18"/>
                              </w:rPr>
                            </w:pPr>
                            <w:r>
                              <w:rPr>
                                <w:sz w:val="18"/>
                              </w:rPr>
                              <w:t xml:space="preserve">数。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40"/>
                              <w:ind w:left="465"/>
                              <w:rPr>
                                <w:sz w:val="18"/>
                              </w:rPr>
                            </w:pPr>
                            <w:r>
                              <w:rPr>
                                <w:w w:val="110"/>
                                <w:sz w:val="18"/>
                              </w:rPr>
                              <w:t xml:space="preserve">机构入住率为 45%-50%（不含 50%）。 </w:t>
                            </w:r>
                          </w:p>
                          <w:p>
                            <w:pPr>
                              <w:pStyle w:val="12"/>
                              <w:spacing w:line="310" w:lineRule="atLeast"/>
                              <w:ind w:left="105" w:right="98"/>
                              <w:rPr>
                                <w:sz w:val="18"/>
                              </w:rPr>
                            </w:pPr>
                            <w:r>
                              <w:rPr>
                                <w:spacing w:val="-11"/>
                                <w:w w:val="105"/>
                                <w:sz w:val="18"/>
                              </w:rPr>
                              <w:t xml:space="preserve">注：申请 </w:t>
                            </w:r>
                            <w:r>
                              <w:rPr>
                                <w:w w:val="105"/>
                                <w:sz w:val="18"/>
                              </w:rPr>
                              <w:t>4</w:t>
                            </w:r>
                            <w:r>
                              <w:rPr>
                                <w:spacing w:val="-11"/>
                                <w:w w:val="105"/>
                                <w:sz w:val="18"/>
                              </w:rPr>
                              <w:t xml:space="preserve"> 级评定的养老机构入住率如低于 </w:t>
                            </w:r>
                            <w:r>
                              <w:rPr>
                                <w:w w:val="105"/>
                                <w:sz w:val="18"/>
                              </w:rPr>
                              <w:t>45%</w:t>
                            </w:r>
                            <w:r>
                              <w:rPr>
                                <w:spacing w:val="-3"/>
                                <w:w w:val="105"/>
                                <w:sz w:val="18"/>
                              </w:rPr>
                              <w:t>，则自动终止</w:t>
                            </w:r>
                            <w:r>
                              <w:rPr>
                                <w:w w:val="110"/>
                                <w:sz w:val="18"/>
                              </w:rPr>
                              <w:t xml:space="preserve">评定程序。 </w:t>
                            </w:r>
                          </w:p>
                        </w:tc>
                        <w:tc>
                          <w:tcPr>
                            <w:tcW w:w="1416" w:type="dxa"/>
                          </w:tcPr>
                          <w:p>
                            <w:pPr>
                              <w:pStyle w:val="12"/>
                              <w:rPr>
                                <w:rFonts w:ascii="Times New Roman"/>
                                <w:sz w:val="18"/>
                              </w:rPr>
                            </w:pPr>
                          </w:p>
                          <w:p>
                            <w:pPr>
                              <w:pStyle w:val="12"/>
                              <w:spacing w:before="143"/>
                              <w:ind w:left="84" w:right="27"/>
                              <w:jc w:val="center"/>
                              <w:rPr>
                                <w:sz w:val="18"/>
                              </w:rPr>
                            </w:pPr>
                            <w:r>
                              <w:rPr>
                                <w:sz w:val="18"/>
                              </w:rPr>
                              <w:t xml:space="preserve">4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43"/>
                              <w:ind w:left="465"/>
                              <w:rPr>
                                <w:sz w:val="18"/>
                              </w:rPr>
                            </w:pPr>
                            <w:r>
                              <w:rPr>
                                <w:w w:val="110"/>
                                <w:sz w:val="18"/>
                              </w:rPr>
                              <w:t xml:space="preserve">机构入住率为 40%-45%（不含 45%）。 </w:t>
                            </w:r>
                          </w:p>
                          <w:p>
                            <w:pPr>
                              <w:pStyle w:val="12"/>
                              <w:spacing w:before="8" w:line="310" w:lineRule="exact"/>
                              <w:ind w:left="105" w:right="170"/>
                              <w:rPr>
                                <w:sz w:val="18"/>
                              </w:rPr>
                            </w:pPr>
                            <w:r>
                              <w:rPr>
                                <w:spacing w:val="-16"/>
                                <w:w w:val="105"/>
                                <w:sz w:val="18"/>
                              </w:rPr>
                              <w:t xml:space="preserve">注：申请 </w:t>
                            </w:r>
                            <w:r>
                              <w:rPr>
                                <w:w w:val="105"/>
                                <w:sz w:val="18"/>
                              </w:rPr>
                              <w:t>3</w:t>
                            </w:r>
                            <w:r>
                              <w:rPr>
                                <w:spacing w:val="-14"/>
                                <w:w w:val="105"/>
                                <w:sz w:val="18"/>
                              </w:rPr>
                              <w:t xml:space="preserve"> 级评定的养老机构入住率如低于 </w:t>
                            </w:r>
                            <w:r>
                              <w:rPr>
                                <w:w w:val="105"/>
                                <w:sz w:val="18"/>
                              </w:rPr>
                              <w:t>40%，</w:t>
                            </w:r>
                            <w:r>
                              <w:rPr>
                                <w:spacing w:val="-4"/>
                                <w:w w:val="105"/>
                                <w:sz w:val="18"/>
                              </w:rPr>
                              <w:t>则自动终止</w:t>
                            </w:r>
                            <w:r>
                              <w:rPr>
                                <w:w w:val="110"/>
                                <w:sz w:val="18"/>
                              </w:rPr>
                              <w:t xml:space="preserve">评定程序。 </w:t>
                            </w:r>
                          </w:p>
                        </w:tc>
                        <w:tc>
                          <w:tcPr>
                            <w:tcW w:w="1416" w:type="dxa"/>
                          </w:tcPr>
                          <w:p>
                            <w:pPr>
                              <w:pStyle w:val="12"/>
                              <w:rPr>
                                <w:rFonts w:ascii="Times New Roman"/>
                                <w:sz w:val="18"/>
                              </w:rPr>
                            </w:pPr>
                          </w:p>
                          <w:p>
                            <w:pPr>
                              <w:pStyle w:val="12"/>
                              <w:spacing w:before="143"/>
                              <w:ind w:left="84" w:right="27"/>
                              <w:jc w:val="center"/>
                              <w:rPr>
                                <w:sz w:val="18"/>
                              </w:rPr>
                            </w:pPr>
                            <w:r>
                              <w:rPr>
                                <w:sz w:val="18"/>
                              </w:rPr>
                              <w:t xml:space="preserve">3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40"/>
                              <w:ind w:left="465"/>
                              <w:rPr>
                                <w:sz w:val="18"/>
                              </w:rPr>
                            </w:pPr>
                            <w:r>
                              <w:rPr>
                                <w:w w:val="110"/>
                                <w:sz w:val="18"/>
                              </w:rPr>
                              <w:t xml:space="preserve">机构入住率为 35%-40%（不含 40%）。 </w:t>
                            </w:r>
                          </w:p>
                          <w:p>
                            <w:pPr>
                              <w:pStyle w:val="12"/>
                              <w:spacing w:before="9" w:line="310" w:lineRule="exact"/>
                              <w:ind w:left="105" w:right="170"/>
                              <w:rPr>
                                <w:sz w:val="18"/>
                              </w:rPr>
                            </w:pPr>
                            <w:r>
                              <w:rPr>
                                <w:spacing w:val="-16"/>
                                <w:w w:val="105"/>
                                <w:sz w:val="18"/>
                              </w:rPr>
                              <w:t xml:space="preserve">注：申请 </w:t>
                            </w:r>
                            <w:r>
                              <w:rPr>
                                <w:w w:val="105"/>
                                <w:sz w:val="18"/>
                              </w:rPr>
                              <w:t>2</w:t>
                            </w:r>
                            <w:r>
                              <w:rPr>
                                <w:spacing w:val="-14"/>
                                <w:w w:val="105"/>
                                <w:sz w:val="18"/>
                              </w:rPr>
                              <w:t xml:space="preserve"> 级评定的养老机构入住率如低于 </w:t>
                            </w:r>
                            <w:r>
                              <w:rPr>
                                <w:w w:val="105"/>
                                <w:sz w:val="18"/>
                              </w:rPr>
                              <w:t>35%，</w:t>
                            </w:r>
                            <w:r>
                              <w:rPr>
                                <w:spacing w:val="-4"/>
                                <w:w w:val="105"/>
                                <w:sz w:val="18"/>
                              </w:rPr>
                              <w:t>则自动终止</w:t>
                            </w:r>
                            <w:r>
                              <w:rPr>
                                <w:w w:val="110"/>
                                <w:sz w:val="18"/>
                              </w:rPr>
                              <w:t xml:space="preserve">评定程序。 </w:t>
                            </w:r>
                          </w:p>
                        </w:tc>
                        <w:tc>
                          <w:tcPr>
                            <w:tcW w:w="1416" w:type="dxa"/>
                          </w:tcPr>
                          <w:p>
                            <w:pPr>
                              <w:pStyle w:val="12"/>
                              <w:rPr>
                                <w:rFonts w:ascii="Times New Roman"/>
                                <w:sz w:val="18"/>
                              </w:rPr>
                            </w:pPr>
                          </w:p>
                          <w:p>
                            <w:pPr>
                              <w:pStyle w:val="12"/>
                              <w:spacing w:before="141"/>
                              <w:ind w:left="84" w:right="27"/>
                              <w:jc w:val="center"/>
                              <w:rPr>
                                <w:sz w:val="18"/>
                              </w:rPr>
                            </w:pPr>
                            <w:r>
                              <w:rPr>
                                <w:sz w:val="18"/>
                              </w:rPr>
                              <w:t xml:space="preserve">2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41"/>
                              <w:ind w:left="465"/>
                              <w:rPr>
                                <w:sz w:val="18"/>
                              </w:rPr>
                            </w:pPr>
                            <w:r>
                              <w:rPr>
                                <w:w w:val="110"/>
                                <w:sz w:val="18"/>
                              </w:rPr>
                              <w:t xml:space="preserve">机构入住率为 30%-35%（不含 35%）。 </w:t>
                            </w:r>
                          </w:p>
                          <w:p>
                            <w:pPr>
                              <w:pStyle w:val="12"/>
                              <w:spacing w:before="8" w:line="310" w:lineRule="exact"/>
                              <w:ind w:left="105" w:right="170"/>
                              <w:rPr>
                                <w:sz w:val="18"/>
                              </w:rPr>
                            </w:pPr>
                            <w:r>
                              <w:rPr>
                                <w:spacing w:val="-16"/>
                                <w:w w:val="105"/>
                                <w:sz w:val="18"/>
                              </w:rPr>
                              <w:t xml:space="preserve">注：申请 </w:t>
                            </w:r>
                            <w:r>
                              <w:rPr>
                                <w:w w:val="105"/>
                                <w:sz w:val="18"/>
                              </w:rPr>
                              <w:t>1</w:t>
                            </w:r>
                            <w:r>
                              <w:rPr>
                                <w:spacing w:val="-14"/>
                                <w:w w:val="105"/>
                                <w:sz w:val="18"/>
                              </w:rPr>
                              <w:t xml:space="preserve"> 级评定的养老机构入住率如低于 </w:t>
                            </w:r>
                            <w:r>
                              <w:rPr>
                                <w:w w:val="105"/>
                                <w:sz w:val="18"/>
                              </w:rPr>
                              <w:t>30%，</w:t>
                            </w:r>
                            <w:r>
                              <w:rPr>
                                <w:spacing w:val="-4"/>
                                <w:w w:val="105"/>
                                <w:sz w:val="18"/>
                              </w:rPr>
                              <w:t>则自动终止</w:t>
                            </w:r>
                            <w:r>
                              <w:rPr>
                                <w:w w:val="110"/>
                                <w:sz w:val="18"/>
                              </w:rPr>
                              <w:t xml:space="preserve">评定程序。 </w:t>
                            </w:r>
                          </w:p>
                        </w:tc>
                        <w:tc>
                          <w:tcPr>
                            <w:tcW w:w="1416" w:type="dxa"/>
                          </w:tcPr>
                          <w:p>
                            <w:pPr>
                              <w:pStyle w:val="12"/>
                              <w:rPr>
                                <w:rFonts w:ascii="Times New Roman"/>
                                <w:sz w:val="18"/>
                              </w:rPr>
                            </w:pPr>
                          </w:p>
                          <w:p>
                            <w:pPr>
                              <w:pStyle w:val="12"/>
                              <w:spacing w:before="141"/>
                              <w:ind w:left="84" w:right="27"/>
                              <w:jc w:val="center"/>
                              <w:rPr>
                                <w:sz w:val="18"/>
                              </w:rPr>
                            </w:pPr>
                            <w:r>
                              <w:rPr>
                                <w:sz w:val="18"/>
                              </w:rPr>
                              <w:t xml:space="preserve">1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shd w:val="clear" w:color="auto" w:fill="D4E9D6"/>
                          </w:tcPr>
                          <w:p>
                            <w:pPr>
                              <w:pStyle w:val="12"/>
                              <w:spacing w:before="41"/>
                              <w:ind w:left="429"/>
                              <w:rPr>
                                <w:sz w:val="18"/>
                              </w:rPr>
                            </w:pPr>
                            <w:r>
                              <w:rPr>
                                <w:color w:val="FF0000"/>
                                <w:sz w:val="18"/>
                              </w:rPr>
                              <w:t>4.2</w:t>
                            </w:r>
                            <w:r>
                              <w:rPr>
                                <w:color w:val="FF0000"/>
                                <w:w w:val="58"/>
                                <w:sz w:val="18"/>
                              </w:rPr>
                              <w:t xml:space="preserve"> </w:t>
                            </w:r>
                          </w:p>
                        </w:tc>
                        <w:tc>
                          <w:tcPr>
                            <w:tcW w:w="6521" w:type="dxa"/>
                            <w:gridSpan w:val="2"/>
                            <w:shd w:val="clear" w:color="auto" w:fill="D4E9D6"/>
                          </w:tcPr>
                          <w:p>
                            <w:pPr>
                              <w:pStyle w:val="12"/>
                              <w:spacing w:before="41"/>
                              <w:ind w:left="951" w:right="531"/>
                              <w:jc w:val="center"/>
                              <w:rPr>
                                <w:sz w:val="18"/>
                              </w:rPr>
                            </w:pPr>
                            <w:r>
                              <w:rPr>
                                <w:color w:val="FF0000"/>
                                <w:sz w:val="18"/>
                              </w:rPr>
                              <w:t xml:space="preserve">生活照料服务 </w:t>
                            </w:r>
                          </w:p>
                        </w:tc>
                        <w:tc>
                          <w:tcPr>
                            <w:tcW w:w="1416" w:type="dxa"/>
                            <w:shd w:val="clear" w:color="auto" w:fill="D4E9D6"/>
                          </w:tcPr>
                          <w:p>
                            <w:pPr>
                              <w:pStyle w:val="12"/>
                              <w:spacing w:before="41"/>
                              <w:ind w:left="84" w:right="24"/>
                              <w:jc w:val="center"/>
                              <w:rPr>
                                <w:sz w:val="18"/>
                              </w:rPr>
                            </w:pPr>
                            <w:r>
                              <w:rPr>
                                <w:color w:val="FF0000"/>
                                <w:w w:val="125"/>
                                <w:sz w:val="18"/>
                              </w:rPr>
                              <w:t>120</w:t>
                            </w:r>
                            <w:r>
                              <w:rPr>
                                <w:color w:val="FF0000"/>
                                <w:w w:val="58"/>
                                <w:sz w:val="18"/>
                              </w:rPr>
                              <w:t xml:space="preserve"> </w:t>
                            </w:r>
                          </w:p>
                        </w:tc>
                        <w:tc>
                          <w:tcPr>
                            <w:tcW w:w="1418" w:type="dxa"/>
                            <w:shd w:val="clear" w:color="auto" w:fill="D4E9D6"/>
                          </w:tcPr>
                          <w:p>
                            <w:pPr>
                              <w:pStyle w:val="12"/>
                              <w:spacing w:before="41"/>
                              <w:ind w:right="618"/>
                              <w:jc w:val="right"/>
                              <w:rPr>
                                <w:sz w:val="18"/>
                              </w:rPr>
                            </w:pPr>
                            <w:r>
                              <w:rPr>
                                <w:w w:val="58"/>
                                <w:sz w:val="18"/>
                              </w:rPr>
                              <w:t xml:space="preserve">  </w:t>
                            </w:r>
                          </w:p>
                        </w:tc>
                        <w:tc>
                          <w:tcPr>
                            <w:tcW w:w="2829" w:type="dxa"/>
                            <w:shd w:val="clear" w:color="auto" w:fill="D4E9D6"/>
                          </w:tcPr>
                          <w:p>
                            <w:pPr>
                              <w:pStyle w:val="12"/>
                              <w:spacing w:before="43"/>
                              <w:ind w:left="10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08" w:hRule="atLeast"/>
                        </w:trPr>
                        <w:tc>
                          <w:tcPr>
                            <w:tcW w:w="1135"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48"/>
                              <w:ind w:left="364"/>
                              <w:rPr>
                                <w:sz w:val="18"/>
                              </w:rPr>
                            </w:pPr>
                            <w:r>
                              <w:rPr>
                                <w:w w:val="95"/>
                                <w:sz w:val="18"/>
                              </w:rPr>
                              <w:t xml:space="preserve">4.2.1 </w:t>
                            </w:r>
                          </w:p>
                        </w:tc>
                        <w:tc>
                          <w:tcPr>
                            <w:tcW w:w="1277"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9"/>
                              <w:rPr>
                                <w:rFonts w:ascii="Times New Roman"/>
                                <w:sz w:val="27"/>
                              </w:rPr>
                            </w:pPr>
                          </w:p>
                          <w:p>
                            <w:pPr>
                              <w:pStyle w:val="12"/>
                              <w:ind w:left="278"/>
                              <w:rPr>
                                <w:sz w:val="18"/>
                              </w:rPr>
                            </w:pPr>
                            <w:r>
                              <w:rPr>
                                <w:w w:val="90"/>
                                <w:sz w:val="20"/>
                              </w:rPr>
                              <w:t>服务</w:t>
                            </w:r>
                            <w:r>
                              <w:rPr>
                                <w:w w:val="90"/>
                                <w:sz w:val="18"/>
                              </w:rPr>
                              <w:t>内</w:t>
                            </w:r>
                            <w:r>
                              <w:rPr>
                                <w:w w:val="90"/>
                                <w:sz w:val="20"/>
                              </w:rPr>
                              <w:t>容</w:t>
                            </w:r>
                            <w:r>
                              <w:rPr>
                                <w:w w:val="58"/>
                                <w:sz w:val="18"/>
                              </w:rPr>
                              <w:t xml:space="preserve"> </w:t>
                            </w:r>
                          </w:p>
                          <w:p>
                            <w:pPr>
                              <w:pStyle w:val="12"/>
                              <w:spacing w:before="69"/>
                              <w:ind w:left="235"/>
                              <w:rPr>
                                <w:sz w:val="18"/>
                              </w:rPr>
                            </w:pPr>
                            <w:r>
                              <w:rPr>
                                <w:w w:val="105"/>
                                <w:sz w:val="18"/>
                              </w:rPr>
                              <w:t>（10</w:t>
                            </w:r>
                            <w:r>
                              <w:rPr>
                                <w:spacing w:val="-23"/>
                                <w:w w:val="105"/>
                                <w:sz w:val="18"/>
                              </w:rPr>
                              <w:t xml:space="preserve"> 分</w:t>
                            </w:r>
                            <w:r>
                              <w:rPr>
                                <w:w w:val="105"/>
                                <w:sz w:val="18"/>
                              </w:rPr>
                              <w:t>）</w:t>
                            </w:r>
                            <w:r>
                              <w:rPr>
                                <w:w w:val="58"/>
                                <w:sz w:val="18"/>
                              </w:rPr>
                              <w:t xml:space="preserve"> </w:t>
                            </w:r>
                          </w:p>
                        </w:tc>
                        <w:tc>
                          <w:tcPr>
                            <w:tcW w:w="5244" w:type="dxa"/>
                          </w:tcPr>
                          <w:p>
                            <w:pPr>
                              <w:pStyle w:val="12"/>
                              <w:spacing w:before="124"/>
                              <w:ind w:left="465"/>
                              <w:rPr>
                                <w:sz w:val="18"/>
                              </w:rPr>
                            </w:pPr>
                            <w:r>
                              <w:rPr>
                                <w:sz w:val="20"/>
                              </w:rPr>
                              <w:t>提</w:t>
                            </w:r>
                            <w:r>
                              <w:rPr>
                                <w:sz w:val="18"/>
                              </w:rPr>
                              <w:t>供老年人个人</w:t>
                            </w:r>
                            <w:r>
                              <w:rPr>
                                <w:sz w:val="20"/>
                              </w:rPr>
                              <w:t>清</w:t>
                            </w:r>
                            <w:r>
                              <w:rPr>
                                <w:sz w:val="18"/>
                              </w:rPr>
                              <w:t>洁</w:t>
                            </w:r>
                            <w:r>
                              <w:rPr>
                                <w:sz w:val="20"/>
                              </w:rPr>
                              <w:t>卫生服务</w:t>
                            </w:r>
                            <w:r>
                              <w:rPr>
                                <w:sz w:val="18"/>
                              </w:rPr>
                              <w:t xml:space="preserve">。 </w:t>
                            </w:r>
                          </w:p>
                        </w:tc>
                        <w:tc>
                          <w:tcPr>
                            <w:tcW w:w="1416" w:type="dxa"/>
                          </w:tcPr>
                          <w:p>
                            <w:pPr>
                              <w:pStyle w:val="12"/>
                              <w:spacing w:before="141"/>
                              <w:ind w:left="84" w:right="27"/>
                              <w:jc w:val="center"/>
                              <w:rPr>
                                <w:sz w:val="18"/>
                              </w:rPr>
                            </w:pPr>
                            <w:r>
                              <w:rPr>
                                <w:sz w:val="18"/>
                              </w:rPr>
                              <w:t xml:space="preserve">2 </w:t>
                            </w:r>
                          </w:p>
                        </w:tc>
                        <w:tc>
                          <w:tcPr>
                            <w:tcW w:w="1418" w:type="dxa"/>
                          </w:tcPr>
                          <w:p>
                            <w:pPr>
                              <w:pStyle w:val="12"/>
                              <w:spacing w:before="141"/>
                              <w:ind w:right="618"/>
                              <w:jc w:val="right"/>
                              <w:rPr>
                                <w:sz w:val="18"/>
                              </w:rPr>
                            </w:pPr>
                            <w:r>
                              <w:rPr>
                                <w:w w:val="58"/>
                                <w:sz w:val="18"/>
                              </w:rPr>
                              <w:t xml:space="preserve">  </w:t>
                            </w:r>
                          </w:p>
                        </w:tc>
                        <w:tc>
                          <w:tcPr>
                            <w:tcW w:w="2829" w:type="dxa"/>
                          </w:tcPr>
                          <w:p>
                            <w:pPr>
                              <w:pStyle w:val="12"/>
                              <w:spacing w:before="144"/>
                              <w:ind w:left="10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10"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124"/>
                              <w:ind w:left="465"/>
                              <w:rPr>
                                <w:sz w:val="18"/>
                              </w:rPr>
                            </w:pPr>
                            <w:r>
                              <w:rPr>
                                <w:sz w:val="20"/>
                              </w:rPr>
                              <w:t>提</w:t>
                            </w:r>
                            <w:r>
                              <w:rPr>
                                <w:sz w:val="18"/>
                              </w:rPr>
                              <w:t>供老年人</w:t>
                            </w:r>
                            <w:r>
                              <w:rPr>
                                <w:sz w:val="20"/>
                              </w:rPr>
                              <w:t>饮</w:t>
                            </w:r>
                            <w:r>
                              <w:rPr>
                                <w:sz w:val="18"/>
                              </w:rPr>
                              <w:t>食</w:t>
                            </w:r>
                            <w:r>
                              <w:rPr>
                                <w:sz w:val="20"/>
                              </w:rPr>
                              <w:t>照</w:t>
                            </w:r>
                            <w:r>
                              <w:rPr>
                                <w:sz w:val="18"/>
                              </w:rPr>
                              <w:t>料</w:t>
                            </w:r>
                            <w:r>
                              <w:rPr>
                                <w:sz w:val="20"/>
                              </w:rPr>
                              <w:t>服务</w:t>
                            </w:r>
                            <w:r>
                              <w:rPr>
                                <w:sz w:val="18"/>
                              </w:rPr>
                              <w:t xml:space="preserve">。 </w:t>
                            </w:r>
                          </w:p>
                        </w:tc>
                        <w:tc>
                          <w:tcPr>
                            <w:tcW w:w="1416" w:type="dxa"/>
                          </w:tcPr>
                          <w:p>
                            <w:pPr>
                              <w:pStyle w:val="12"/>
                              <w:spacing w:before="141"/>
                              <w:ind w:left="84" w:right="27"/>
                              <w:jc w:val="center"/>
                              <w:rPr>
                                <w:sz w:val="18"/>
                              </w:rPr>
                            </w:pPr>
                            <w:r>
                              <w:rPr>
                                <w:sz w:val="18"/>
                              </w:rPr>
                              <w:t xml:space="preserve">2 </w:t>
                            </w:r>
                          </w:p>
                        </w:tc>
                        <w:tc>
                          <w:tcPr>
                            <w:tcW w:w="1418" w:type="dxa"/>
                          </w:tcPr>
                          <w:p>
                            <w:pPr>
                              <w:pStyle w:val="12"/>
                              <w:spacing w:before="141"/>
                              <w:ind w:right="618"/>
                              <w:jc w:val="right"/>
                              <w:rPr>
                                <w:sz w:val="18"/>
                              </w:rPr>
                            </w:pPr>
                            <w:r>
                              <w:rPr>
                                <w:w w:val="58"/>
                                <w:sz w:val="18"/>
                              </w:rPr>
                              <w:t xml:space="preserve">  </w:t>
                            </w:r>
                          </w:p>
                        </w:tc>
                        <w:tc>
                          <w:tcPr>
                            <w:tcW w:w="2829" w:type="dxa"/>
                          </w:tcPr>
                          <w:p>
                            <w:pPr>
                              <w:pStyle w:val="12"/>
                              <w:spacing w:before="144"/>
                              <w:ind w:left="10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10"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124"/>
                              <w:ind w:left="465"/>
                              <w:rPr>
                                <w:sz w:val="18"/>
                              </w:rPr>
                            </w:pPr>
                            <w:r>
                              <w:rPr>
                                <w:sz w:val="20"/>
                              </w:rPr>
                              <w:t>提</w:t>
                            </w:r>
                            <w:r>
                              <w:rPr>
                                <w:sz w:val="18"/>
                              </w:rPr>
                              <w:t>供老年人</w:t>
                            </w:r>
                            <w:r>
                              <w:rPr>
                                <w:sz w:val="20"/>
                              </w:rPr>
                              <w:t>起居照</w:t>
                            </w:r>
                            <w:r>
                              <w:rPr>
                                <w:sz w:val="18"/>
                              </w:rPr>
                              <w:t>料</w:t>
                            </w:r>
                            <w:r>
                              <w:rPr>
                                <w:sz w:val="20"/>
                              </w:rPr>
                              <w:t>服务</w:t>
                            </w:r>
                            <w:r>
                              <w:rPr>
                                <w:sz w:val="18"/>
                              </w:rPr>
                              <w:t xml:space="preserve">。 </w:t>
                            </w:r>
                          </w:p>
                        </w:tc>
                        <w:tc>
                          <w:tcPr>
                            <w:tcW w:w="1416" w:type="dxa"/>
                          </w:tcPr>
                          <w:p>
                            <w:pPr>
                              <w:pStyle w:val="12"/>
                              <w:spacing w:before="141"/>
                              <w:ind w:left="84" w:right="27"/>
                              <w:jc w:val="center"/>
                              <w:rPr>
                                <w:sz w:val="18"/>
                              </w:rPr>
                            </w:pPr>
                            <w:r>
                              <w:rPr>
                                <w:sz w:val="18"/>
                              </w:rPr>
                              <w:t xml:space="preserve">2 </w:t>
                            </w:r>
                          </w:p>
                        </w:tc>
                        <w:tc>
                          <w:tcPr>
                            <w:tcW w:w="1418" w:type="dxa"/>
                          </w:tcPr>
                          <w:p>
                            <w:pPr>
                              <w:pStyle w:val="12"/>
                              <w:spacing w:before="141"/>
                              <w:ind w:right="618"/>
                              <w:jc w:val="right"/>
                              <w:rPr>
                                <w:sz w:val="18"/>
                              </w:rPr>
                            </w:pPr>
                            <w:r>
                              <w:rPr>
                                <w:w w:val="58"/>
                                <w:sz w:val="18"/>
                              </w:rPr>
                              <w:t xml:space="preserve">  </w:t>
                            </w:r>
                          </w:p>
                        </w:tc>
                        <w:tc>
                          <w:tcPr>
                            <w:tcW w:w="2829" w:type="dxa"/>
                          </w:tcPr>
                          <w:p>
                            <w:pPr>
                              <w:pStyle w:val="12"/>
                              <w:spacing w:before="144"/>
                              <w:ind w:left="10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08"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124"/>
                              <w:ind w:left="465"/>
                              <w:rPr>
                                <w:sz w:val="18"/>
                              </w:rPr>
                            </w:pPr>
                            <w:r>
                              <w:rPr>
                                <w:sz w:val="20"/>
                              </w:rPr>
                              <w:t>提</w:t>
                            </w:r>
                            <w:r>
                              <w:rPr>
                                <w:sz w:val="18"/>
                              </w:rPr>
                              <w:t>供老年人排泄</w:t>
                            </w:r>
                            <w:r>
                              <w:rPr>
                                <w:sz w:val="20"/>
                              </w:rPr>
                              <w:t>照</w:t>
                            </w:r>
                            <w:r>
                              <w:rPr>
                                <w:sz w:val="18"/>
                              </w:rPr>
                              <w:t>料</w:t>
                            </w:r>
                            <w:r>
                              <w:rPr>
                                <w:sz w:val="20"/>
                              </w:rPr>
                              <w:t>服务</w:t>
                            </w:r>
                            <w:r>
                              <w:rPr>
                                <w:sz w:val="18"/>
                              </w:rPr>
                              <w:t xml:space="preserve">。 </w:t>
                            </w:r>
                          </w:p>
                        </w:tc>
                        <w:tc>
                          <w:tcPr>
                            <w:tcW w:w="1416" w:type="dxa"/>
                          </w:tcPr>
                          <w:p>
                            <w:pPr>
                              <w:pStyle w:val="12"/>
                              <w:spacing w:before="141"/>
                              <w:ind w:left="84" w:right="27"/>
                              <w:jc w:val="center"/>
                              <w:rPr>
                                <w:sz w:val="18"/>
                              </w:rPr>
                            </w:pPr>
                            <w:r>
                              <w:rPr>
                                <w:sz w:val="18"/>
                              </w:rPr>
                              <w:t xml:space="preserve">2 </w:t>
                            </w:r>
                          </w:p>
                        </w:tc>
                        <w:tc>
                          <w:tcPr>
                            <w:tcW w:w="1418" w:type="dxa"/>
                          </w:tcPr>
                          <w:p>
                            <w:pPr>
                              <w:pStyle w:val="12"/>
                              <w:spacing w:before="141"/>
                              <w:ind w:right="618"/>
                              <w:jc w:val="right"/>
                              <w:rPr>
                                <w:sz w:val="18"/>
                              </w:rPr>
                            </w:pPr>
                            <w:r>
                              <w:rPr>
                                <w:w w:val="58"/>
                                <w:sz w:val="18"/>
                              </w:rPr>
                              <w:t xml:space="preserve">  </w:t>
                            </w:r>
                          </w:p>
                        </w:tc>
                        <w:tc>
                          <w:tcPr>
                            <w:tcW w:w="2829" w:type="dxa"/>
                          </w:tcPr>
                          <w:p>
                            <w:pPr>
                              <w:pStyle w:val="12"/>
                              <w:spacing w:before="144"/>
                              <w:ind w:left="10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10"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124"/>
                              <w:ind w:left="465"/>
                              <w:rPr>
                                <w:sz w:val="18"/>
                              </w:rPr>
                            </w:pPr>
                            <w:r>
                              <w:rPr>
                                <w:sz w:val="20"/>
                              </w:rPr>
                              <w:t>提</w:t>
                            </w:r>
                            <w:r>
                              <w:rPr>
                                <w:sz w:val="18"/>
                              </w:rPr>
                              <w:t>供老年人</w:t>
                            </w:r>
                            <w:r>
                              <w:rPr>
                                <w:sz w:val="20"/>
                              </w:rPr>
                              <w:t>体</w:t>
                            </w:r>
                            <w:r>
                              <w:rPr>
                                <w:sz w:val="18"/>
                              </w:rPr>
                              <w:t>位</w:t>
                            </w:r>
                            <w:r>
                              <w:rPr>
                                <w:sz w:val="20"/>
                              </w:rPr>
                              <w:t>转</w:t>
                            </w:r>
                            <w:r>
                              <w:rPr>
                                <w:sz w:val="18"/>
                              </w:rPr>
                              <w:t>换及位</w:t>
                            </w:r>
                            <w:r>
                              <w:rPr>
                                <w:sz w:val="20"/>
                              </w:rPr>
                              <w:t>置转移服务</w:t>
                            </w:r>
                            <w:r>
                              <w:rPr>
                                <w:sz w:val="18"/>
                              </w:rPr>
                              <w:t xml:space="preserve">。 </w:t>
                            </w:r>
                          </w:p>
                        </w:tc>
                        <w:tc>
                          <w:tcPr>
                            <w:tcW w:w="1416" w:type="dxa"/>
                            <w:tcBorders>
                              <w:bottom w:val="single" w:color="000000" w:sz="4" w:space="0"/>
                            </w:tcBorders>
                          </w:tcPr>
                          <w:p>
                            <w:pPr>
                              <w:pStyle w:val="12"/>
                              <w:spacing w:before="141"/>
                              <w:ind w:left="84" w:right="27"/>
                              <w:jc w:val="center"/>
                              <w:rPr>
                                <w:sz w:val="18"/>
                              </w:rPr>
                            </w:pPr>
                            <w:r>
                              <w:rPr>
                                <w:sz w:val="18"/>
                              </w:rPr>
                              <w:t xml:space="preserve">2 </w:t>
                            </w:r>
                          </w:p>
                        </w:tc>
                        <w:tc>
                          <w:tcPr>
                            <w:tcW w:w="1418" w:type="dxa"/>
                            <w:tcBorders>
                              <w:bottom w:val="single" w:color="000000" w:sz="4" w:space="0"/>
                            </w:tcBorders>
                          </w:tcPr>
                          <w:p>
                            <w:pPr>
                              <w:pStyle w:val="12"/>
                              <w:spacing w:before="141"/>
                              <w:ind w:right="618"/>
                              <w:jc w:val="right"/>
                              <w:rPr>
                                <w:sz w:val="18"/>
                              </w:rPr>
                            </w:pPr>
                            <w:r>
                              <w:rPr>
                                <w:w w:val="58"/>
                                <w:sz w:val="18"/>
                              </w:rPr>
                              <w:t xml:space="preserve">  </w:t>
                            </w:r>
                          </w:p>
                        </w:tc>
                        <w:tc>
                          <w:tcPr>
                            <w:tcW w:w="2829" w:type="dxa"/>
                            <w:tcBorders>
                              <w:bottom w:val="single" w:color="000000" w:sz="4" w:space="0"/>
                            </w:tcBorders>
                          </w:tcPr>
                          <w:p>
                            <w:pPr>
                              <w:pStyle w:val="12"/>
                              <w:spacing w:before="144"/>
                              <w:ind w:left="108"/>
                              <w:rPr>
                                <w:sz w:val="18"/>
                              </w:rPr>
                            </w:pPr>
                            <w:r>
                              <w:rPr>
                                <w:sz w:val="18"/>
                              </w:rPr>
                              <w:t xml:space="preserve">现场查看 </w:t>
                            </w:r>
                          </w:p>
                        </w:tc>
                      </w:tr>
                    </w:tbl>
                    <w:p>
                      <w:pPr>
                        <w:pStyle w:val="3"/>
                      </w:pPr>
                    </w:p>
                  </w:txbxContent>
                </v:textbox>
              </v:shape>
            </w:pict>
          </mc:Fallback>
        </mc:AlternateContent>
      </w:r>
      <w:r>
        <w:rPr>
          <w:w w:val="110"/>
          <w:sz w:val="15"/>
        </w:rPr>
        <w:t>1</w:t>
      </w: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spacing w:before="7"/>
        <w:rPr>
          <w:sz w:val="16"/>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53 —</w:t>
      </w:r>
    </w:p>
    <w:p>
      <w:pPr>
        <w:jc w:val="center"/>
        <w:sectPr>
          <w:footerReference r:id="rId51"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8"/>
              <w:rPr>
                <w:rFonts w:ascii="Times New Roman"/>
              </w:rPr>
            </w:pPr>
          </w:p>
          <w:p>
            <w:pPr>
              <w:pStyle w:val="12"/>
              <w:ind w:left="364"/>
              <w:rPr>
                <w:sz w:val="18"/>
              </w:rPr>
            </w:pPr>
            <w:r>
              <w:rPr>
                <w:w w:val="95"/>
                <w:sz w:val="18"/>
              </w:rPr>
              <w:t xml:space="preserve">4.2.2 </w:t>
            </w:r>
          </w:p>
        </w:tc>
        <w:tc>
          <w:tcPr>
            <w:tcW w:w="1277"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5"/>
              <w:ind w:left="278"/>
              <w:rPr>
                <w:sz w:val="18"/>
              </w:rPr>
            </w:pPr>
            <w:r>
              <w:rPr>
                <w:w w:val="95"/>
                <w:sz w:val="18"/>
              </w:rPr>
              <w:t xml:space="preserve">人员要求 </w:t>
            </w:r>
          </w:p>
          <w:p>
            <w:pPr>
              <w:pStyle w:val="12"/>
              <w:spacing w:before="77"/>
              <w:ind w:left="235"/>
              <w:rPr>
                <w:sz w:val="18"/>
              </w:rPr>
            </w:pPr>
            <w:r>
              <w:rPr>
                <w:w w:val="105"/>
                <w:sz w:val="18"/>
              </w:rPr>
              <w:t>（12</w:t>
            </w:r>
            <w:r>
              <w:rPr>
                <w:spacing w:val="-23"/>
                <w:w w:val="105"/>
                <w:sz w:val="18"/>
              </w:rPr>
              <w:t xml:space="preserve"> 分</w:t>
            </w:r>
            <w:r>
              <w:rPr>
                <w:w w:val="105"/>
                <w:sz w:val="18"/>
              </w:rPr>
              <w:t>）</w:t>
            </w:r>
            <w:r>
              <w:rPr>
                <w:w w:val="58"/>
                <w:sz w:val="18"/>
              </w:rPr>
              <w:t xml:space="preserve"> </w:t>
            </w:r>
          </w:p>
        </w:tc>
        <w:tc>
          <w:tcPr>
            <w:tcW w:w="5244" w:type="dxa"/>
          </w:tcPr>
          <w:p>
            <w:pPr>
              <w:pStyle w:val="12"/>
              <w:spacing w:before="1"/>
              <w:rPr>
                <w:rFonts w:ascii="Times New Roman"/>
                <w:sz w:val="17"/>
              </w:rPr>
            </w:pPr>
          </w:p>
          <w:p>
            <w:pPr>
              <w:pStyle w:val="12"/>
              <w:spacing w:line="319" w:lineRule="auto"/>
              <w:ind w:left="105" w:right="266" w:firstLine="360"/>
              <w:rPr>
                <w:sz w:val="18"/>
              </w:rPr>
            </w:pPr>
            <w:r>
              <w:rPr>
                <w:sz w:val="18"/>
              </w:rPr>
              <w:t>全部养老护理员持有健康证明或可证明无传染性疾病的体检结果。</w:t>
            </w:r>
            <w:r>
              <w:rPr>
                <w:w w:val="58"/>
                <w:sz w:val="18"/>
              </w:rPr>
              <w:t xml:space="preserve"> </w:t>
            </w:r>
          </w:p>
        </w:tc>
        <w:tc>
          <w:tcPr>
            <w:tcW w:w="1416" w:type="dxa"/>
          </w:tcPr>
          <w:p>
            <w:pPr>
              <w:pStyle w:val="12"/>
              <w:rPr>
                <w:rFonts w:ascii="Times New Roman"/>
                <w:sz w:val="18"/>
              </w:rPr>
            </w:pPr>
          </w:p>
          <w:p>
            <w:pPr>
              <w:pStyle w:val="12"/>
              <w:spacing w:before="143"/>
              <w:ind w:right="590"/>
              <w:jc w:val="right"/>
              <w:rPr>
                <w:sz w:val="18"/>
              </w:rPr>
            </w:pPr>
            <w:r>
              <w:rPr>
                <w:w w:val="90"/>
                <w:sz w:val="18"/>
              </w:rPr>
              <w:t xml:space="preserve">2 </w:t>
            </w:r>
          </w:p>
        </w:tc>
        <w:tc>
          <w:tcPr>
            <w:tcW w:w="1418" w:type="dxa"/>
          </w:tcPr>
          <w:p>
            <w:pPr>
              <w:pStyle w:val="12"/>
              <w:rPr>
                <w:rFonts w:ascii="Times New Roman"/>
                <w:sz w:val="18"/>
              </w:rPr>
            </w:pPr>
          </w:p>
          <w:p>
            <w:pPr>
              <w:pStyle w:val="12"/>
              <w:spacing w:before="143"/>
              <w:ind w:right="618"/>
              <w:jc w:val="right"/>
              <w:rPr>
                <w:sz w:val="18"/>
              </w:rPr>
            </w:pPr>
            <w:r>
              <w:rPr>
                <w:w w:val="58"/>
                <w:sz w:val="18"/>
              </w:rPr>
              <w:t xml:space="preserve">  </w:t>
            </w:r>
          </w:p>
        </w:tc>
        <w:tc>
          <w:tcPr>
            <w:tcW w:w="2829" w:type="dxa"/>
          </w:tcPr>
          <w:p>
            <w:pPr>
              <w:pStyle w:val="12"/>
              <w:spacing w:before="43"/>
              <w:ind w:left="108"/>
              <w:rPr>
                <w:sz w:val="18"/>
              </w:rPr>
            </w:pPr>
            <w:r>
              <w:rPr>
                <w:sz w:val="18"/>
              </w:rPr>
              <w:t xml:space="preserve">查看证明 </w:t>
            </w:r>
          </w:p>
          <w:p>
            <w:pPr>
              <w:pStyle w:val="12"/>
              <w:spacing w:before="5" w:line="310" w:lineRule="atLeast"/>
              <w:ind w:left="108" w:right="95"/>
              <w:rPr>
                <w:sz w:val="18"/>
              </w:rPr>
            </w:pPr>
            <w:r>
              <w:rPr>
                <w:w w:val="95"/>
                <w:sz w:val="18"/>
              </w:rPr>
              <w:t>按</w:t>
            </w:r>
            <w:r>
              <w:rPr>
                <w:w w:val="95"/>
                <w:sz w:val="20"/>
              </w:rPr>
              <w:t>照</w:t>
            </w:r>
            <w:r>
              <w:rPr>
                <w:w w:val="95"/>
                <w:sz w:val="18"/>
              </w:rPr>
              <w:t>机构养老护</w:t>
            </w:r>
            <w:r>
              <w:rPr>
                <w:w w:val="95"/>
                <w:sz w:val="20"/>
              </w:rPr>
              <w:t>理</w:t>
            </w:r>
            <w:r>
              <w:rPr>
                <w:w w:val="95"/>
                <w:sz w:val="18"/>
              </w:rPr>
              <w:t>员数量，全部</w:t>
            </w:r>
            <w:r>
              <w:rPr>
                <w:sz w:val="18"/>
              </w:rPr>
              <w:t>符合才</w:t>
            </w:r>
            <w:r>
              <w:rPr>
                <w:sz w:val="20"/>
              </w:rPr>
              <w:t>可</w:t>
            </w:r>
            <w:r>
              <w:rPr>
                <w:sz w:val="18"/>
              </w:rPr>
              <w:t xml:space="preserve">得分。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3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rPr>
                <w:rFonts w:ascii="Times New Roman"/>
                <w:sz w:val="18"/>
              </w:rPr>
            </w:pPr>
          </w:p>
          <w:p>
            <w:pPr>
              <w:pStyle w:val="12"/>
              <w:spacing w:before="9"/>
              <w:rPr>
                <w:rFonts w:ascii="Times New Roman"/>
                <w:sz w:val="25"/>
              </w:rPr>
            </w:pPr>
          </w:p>
          <w:p>
            <w:pPr>
              <w:pStyle w:val="12"/>
              <w:ind w:left="465"/>
              <w:rPr>
                <w:sz w:val="18"/>
              </w:rPr>
            </w:pPr>
            <w:r>
              <w:rPr>
                <w:sz w:val="18"/>
              </w:rPr>
              <w:t xml:space="preserve">全部护理员参加岗前培训并有考核合格证明。 </w:t>
            </w:r>
          </w:p>
        </w:tc>
        <w:tc>
          <w:tcPr>
            <w:tcW w:w="1416" w:type="dxa"/>
          </w:tcPr>
          <w:p>
            <w:pPr>
              <w:pStyle w:val="12"/>
              <w:rPr>
                <w:rFonts w:ascii="Times New Roman"/>
                <w:sz w:val="18"/>
              </w:rPr>
            </w:pPr>
          </w:p>
          <w:p>
            <w:pPr>
              <w:pStyle w:val="12"/>
              <w:spacing w:before="9"/>
              <w:rPr>
                <w:rFonts w:ascii="Times New Roman"/>
                <w:sz w:val="25"/>
              </w:rPr>
            </w:pPr>
          </w:p>
          <w:p>
            <w:pPr>
              <w:pStyle w:val="12"/>
              <w:ind w:right="590"/>
              <w:jc w:val="right"/>
              <w:rPr>
                <w:sz w:val="18"/>
              </w:rPr>
            </w:pPr>
            <w:r>
              <w:rPr>
                <w:w w:val="90"/>
                <w:sz w:val="18"/>
              </w:rPr>
              <w:t xml:space="preserve">4 </w:t>
            </w:r>
          </w:p>
        </w:tc>
        <w:tc>
          <w:tcPr>
            <w:tcW w:w="1418" w:type="dxa"/>
          </w:tcPr>
          <w:p>
            <w:pPr>
              <w:pStyle w:val="12"/>
              <w:rPr>
                <w:rFonts w:ascii="Times New Roman"/>
                <w:sz w:val="18"/>
              </w:rPr>
            </w:pPr>
          </w:p>
          <w:p>
            <w:pPr>
              <w:pStyle w:val="12"/>
              <w:spacing w:before="9"/>
              <w:rPr>
                <w:rFonts w:ascii="Times New Roman"/>
                <w:sz w:val="25"/>
              </w:rPr>
            </w:pPr>
          </w:p>
          <w:p>
            <w:pPr>
              <w:pStyle w:val="12"/>
              <w:ind w:right="618"/>
              <w:jc w:val="right"/>
              <w:rPr>
                <w:sz w:val="18"/>
              </w:rPr>
            </w:pPr>
            <w:r>
              <w:rPr>
                <w:w w:val="58"/>
                <w:sz w:val="18"/>
              </w:rPr>
              <w:t xml:space="preserve">  </w:t>
            </w:r>
          </w:p>
        </w:tc>
        <w:tc>
          <w:tcPr>
            <w:tcW w:w="2829" w:type="dxa"/>
          </w:tcPr>
          <w:p>
            <w:pPr>
              <w:pStyle w:val="12"/>
              <w:spacing w:before="23"/>
              <w:ind w:left="108"/>
              <w:rPr>
                <w:sz w:val="18"/>
              </w:rPr>
            </w:pPr>
            <w:r>
              <w:rPr>
                <w:sz w:val="18"/>
              </w:rPr>
              <w:t>查看证书、培训</w:t>
            </w:r>
            <w:r>
              <w:rPr>
                <w:sz w:val="20"/>
              </w:rPr>
              <w:t>考</w:t>
            </w:r>
            <w:r>
              <w:rPr>
                <w:sz w:val="18"/>
              </w:rPr>
              <w:t xml:space="preserve">核证明 </w:t>
            </w:r>
          </w:p>
          <w:p>
            <w:pPr>
              <w:pStyle w:val="12"/>
              <w:spacing w:before="53"/>
              <w:ind w:left="108"/>
              <w:rPr>
                <w:sz w:val="18"/>
              </w:rPr>
            </w:pPr>
            <w:r>
              <w:rPr>
                <w:sz w:val="18"/>
              </w:rPr>
              <w:t>证明</w:t>
            </w:r>
            <w:r>
              <w:rPr>
                <w:sz w:val="20"/>
              </w:rPr>
              <w:t>一般</w:t>
            </w:r>
            <w:r>
              <w:rPr>
                <w:sz w:val="18"/>
              </w:rPr>
              <w:t>包括培训内</w:t>
            </w:r>
            <w:r>
              <w:rPr>
                <w:sz w:val="20"/>
              </w:rPr>
              <w:t>容</w:t>
            </w:r>
            <w:r>
              <w:rPr>
                <w:sz w:val="18"/>
              </w:rPr>
              <w:t>、时间、</w:t>
            </w:r>
          </w:p>
          <w:p>
            <w:pPr>
              <w:pStyle w:val="12"/>
              <w:spacing w:before="10" w:line="300" w:lineRule="atLeast"/>
              <w:ind w:left="108" w:right="95"/>
              <w:rPr>
                <w:sz w:val="18"/>
              </w:rPr>
            </w:pPr>
            <w:r>
              <w:rPr>
                <w:w w:val="95"/>
                <w:sz w:val="18"/>
              </w:rPr>
              <w:t>地点、签到</w:t>
            </w:r>
            <w:r>
              <w:rPr>
                <w:w w:val="95"/>
                <w:sz w:val="20"/>
              </w:rPr>
              <w:t>表</w:t>
            </w:r>
            <w:r>
              <w:rPr>
                <w:w w:val="95"/>
                <w:sz w:val="18"/>
              </w:rPr>
              <w:t>、</w:t>
            </w:r>
            <w:r>
              <w:rPr>
                <w:w w:val="95"/>
                <w:sz w:val="20"/>
              </w:rPr>
              <w:t>记录</w:t>
            </w:r>
            <w:r>
              <w:rPr>
                <w:w w:val="95"/>
                <w:sz w:val="18"/>
              </w:rPr>
              <w:t>、</w:t>
            </w:r>
            <w:r>
              <w:rPr>
                <w:w w:val="95"/>
                <w:sz w:val="20"/>
              </w:rPr>
              <w:t>照片</w:t>
            </w:r>
            <w:r>
              <w:rPr>
                <w:w w:val="95"/>
                <w:sz w:val="18"/>
              </w:rPr>
              <w:t>、</w:t>
            </w:r>
            <w:r>
              <w:rPr>
                <w:w w:val="95"/>
                <w:sz w:val="20"/>
              </w:rPr>
              <w:t>考</w:t>
            </w:r>
            <w:r>
              <w:rPr>
                <w:sz w:val="18"/>
              </w:rPr>
              <w:t>核成</w:t>
            </w:r>
            <w:r>
              <w:rPr>
                <w:sz w:val="20"/>
              </w:rPr>
              <w:t>绩</w:t>
            </w:r>
            <w:r>
              <w:rPr>
                <w:sz w:val="18"/>
              </w:rPr>
              <w:t xml:space="preserve">等。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20"/>
              </w:rPr>
            </w:pPr>
            <w:r>
              <w:rPr>
                <w:w w:val="95"/>
                <w:sz w:val="18"/>
              </w:rPr>
              <w:t>养老护</w:t>
            </w:r>
            <w:r>
              <w:rPr>
                <w:w w:val="95"/>
                <w:sz w:val="20"/>
              </w:rPr>
              <w:t>理</w:t>
            </w:r>
            <w:r>
              <w:rPr>
                <w:w w:val="95"/>
                <w:sz w:val="18"/>
              </w:rPr>
              <w:t>员不</w:t>
            </w:r>
            <w:r>
              <w:rPr>
                <w:w w:val="95"/>
                <w:sz w:val="20"/>
              </w:rPr>
              <w:t>佩戴戒</w:t>
            </w:r>
            <w:r>
              <w:rPr>
                <w:w w:val="95"/>
                <w:sz w:val="18"/>
              </w:rPr>
              <w:t>指、手</w:t>
            </w:r>
            <w:r>
              <w:rPr>
                <w:w w:val="95"/>
                <w:sz w:val="20"/>
              </w:rPr>
              <w:t>链</w:t>
            </w:r>
            <w:r>
              <w:rPr>
                <w:w w:val="95"/>
                <w:sz w:val="18"/>
              </w:rPr>
              <w:t>、</w:t>
            </w:r>
            <w:r>
              <w:rPr>
                <w:w w:val="95"/>
                <w:sz w:val="20"/>
              </w:rPr>
              <w:t>胸</w:t>
            </w:r>
            <w:r>
              <w:rPr>
                <w:w w:val="95"/>
                <w:sz w:val="18"/>
              </w:rPr>
              <w:t>针等</w:t>
            </w:r>
            <w:r>
              <w:rPr>
                <w:w w:val="95"/>
                <w:sz w:val="20"/>
              </w:rPr>
              <w:t>尖锐</w:t>
            </w:r>
            <w:r>
              <w:rPr>
                <w:w w:val="95"/>
                <w:sz w:val="18"/>
              </w:rPr>
              <w:t>物</w:t>
            </w:r>
            <w:r>
              <w:rPr>
                <w:w w:val="95"/>
                <w:sz w:val="20"/>
              </w:rPr>
              <w:t>品</w:t>
            </w:r>
            <w:r>
              <w:rPr>
                <w:w w:val="95"/>
                <w:sz w:val="18"/>
              </w:rPr>
              <w:t>，不留</w:t>
            </w:r>
            <w:r>
              <w:rPr>
                <w:w w:val="95"/>
                <w:sz w:val="20"/>
              </w:rPr>
              <w:t>长</w:t>
            </w:r>
          </w:p>
          <w:p>
            <w:pPr>
              <w:pStyle w:val="12"/>
              <w:spacing w:before="53"/>
              <w:ind w:left="105"/>
              <w:rPr>
                <w:sz w:val="18"/>
              </w:rPr>
            </w:pPr>
            <w:r>
              <w:rPr>
                <w:sz w:val="18"/>
              </w:rPr>
              <w:t>指</w:t>
            </w:r>
            <w:r>
              <w:rPr>
                <w:sz w:val="20"/>
              </w:rPr>
              <w:t>甲</w:t>
            </w:r>
            <w:r>
              <w:rPr>
                <w:sz w:val="18"/>
              </w:rPr>
              <w:t>，不染指</w:t>
            </w:r>
            <w:r>
              <w:rPr>
                <w:sz w:val="20"/>
              </w:rPr>
              <w:t>甲</w:t>
            </w:r>
            <w:r>
              <w:rPr>
                <w:sz w:val="18"/>
              </w:rPr>
              <w:t>，不抽</w:t>
            </w:r>
            <w:r>
              <w:rPr>
                <w:sz w:val="20"/>
              </w:rPr>
              <w:t>烟</w:t>
            </w:r>
            <w:r>
              <w:rPr>
                <w:sz w:val="18"/>
              </w:rPr>
              <w:t>、</w:t>
            </w:r>
            <w:r>
              <w:rPr>
                <w:sz w:val="20"/>
              </w:rPr>
              <w:t>酗酒</w:t>
            </w:r>
            <w:r>
              <w:rPr>
                <w:sz w:val="18"/>
              </w:rPr>
              <w:t xml:space="preserve">。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2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29" w:type="dxa"/>
          </w:tcPr>
          <w:p>
            <w:pPr>
              <w:pStyle w:val="12"/>
              <w:spacing w:before="179"/>
              <w:ind w:left="108"/>
              <w:rPr>
                <w:sz w:val="18"/>
              </w:rPr>
            </w:pPr>
            <w:r>
              <w:rPr>
                <w:sz w:val="18"/>
              </w:rPr>
              <w:t>现场抽查 2 位护</w:t>
            </w:r>
            <w:r>
              <w:rPr>
                <w:sz w:val="20"/>
              </w:rPr>
              <w:t>理</w:t>
            </w:r>
            <w:r>
              <w:rPr>
                <w:sz w:val="18"/>
              </w:rPr>
              <w:t xml:space="preserve">员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176" w:line="290" w:lineRule="auto"/>
              <w:ind w:left="105" w:right="96" w:firstLine="360"/>
              <w:rPr>
                <w:sz w:val="18"/>
              </w:rPr>
            </w:pPr>
            <w:r>
              <w:rPr>
                <w:w w:val="95"/>
                <w:sz w:val="18"/>
              </w:rPr>
              <w:t>养老护</w:t>
            </w:r>
            <w:r>
              <w:rPr>
                <w:w w:val="95"/>
                <w:sz w:val="20"/>
              </w:rPr>
              <w:t>理</w:t>
            </w:r>
            <w:r>
              <w:rPr>
                <w:w w:val="95"/>
                <w:sz w:val="18"/>
              </w:rPr>
              <w:t>员与老年人沟通态度温和、</w:t>
            </w:r>
            <w:r>
              <w:rPr>
                <w:w w:val="95"/>
                <w:sz w:val="20"/>
              </w:rPr>
              <w:t>亲切</w:t>
            </w:r>
            <w:r>
              <w:rPr>
                <w:w w:val="95"/>
                <w:sz w:val="18"/>
              </w:rPr>
              <w:t>，</w:t>
            </w:r>
            <w:r>
              <w:rPr>
                <w:w w:val="95"/>
                <w:sz w:val="20"/>
              </w:rPr>
              <w:t>语言文</w:t>
            </w:r>
            <w:r>
              <w:rPr>
                <w:w w:val="95"/>
                <w:sz w:val="18"/>
              </w:rPr>
              <w:t>明，</w:t>
            </w:r>
            <w:r>
              <w:rPr>
                <w:w w:val="95"/>
                <w:sz w:val="20"/>
              </w:rPr>
              <w:t>表</w:t>
            </w:r>
            <w:r>
              <w:rPr>
                <w:sz w:val="18"/>
              </w:rPr>
              <w:t>达</w:t>
            </w:r>
            <w:r>
              <w:rPr>
                <w:sz w:val="20"/>
              </w:rPr>
              <w:t>清晰</w:t>
            </w:r>
            <w:r>
              <w:rPr>
                <w:sz w:val="18"/>
              </w:rPr>
              <w:t xml:space="preserve">。 </w:t>
            </w:r>
          </w:p>
        </w:tc>
        <w:tc>
          <w:tcPr>
            <w:tcW w:w="1416" w:type="dxa"/>
          </w:tcPr>
          <w:p>
            <w:pPr>
              <w:pStyle w:val="12"/>
              <w:rPr>
                <w:rFonts w:ascii="Times New Roman"/>
                <w:sz w:val="18"/>
              </w:rPr>
            </w:pPr>
          </w:p>
          <w:p>
            <w:pPr>
              <w:pStyle w:val="12"/>
              <w:spacing w:before="141"/>
              <w:ind w:right="590"/>
              <w:jc w:val="right"/>
              <w:rPr>
                <w:sz w:val="18"/>
              </w:rPr>
            </w:pPr>
            <w:r>
              <w:rPr>
                <w:w w:val="90"/>
                <w:sz w:val="18"/>
              </w:rPr>
              <w:t xml:space="preserve">2 </w:t>
            </w:r>
          </w:p>
        </w:tc>
        <w:tc>
          <w:tcPr>
            <w:tcW w:w="1418" w:type="dxa"/>
          </w:tcPr>
          <w:p>
            <w:pPr>
              <w:pStyle w:val="12"/>
              <w:rPr>
                <w:rFonts w:ascii="Times New Roman"/>
                <w:sz w:val="18"/>
              </w:rPr>
            </w:pPr>
          </w:p>
          <w:p>
            <w:pPr>
              <w:pStyle w:val="12"/>
              <w:spacing w:before="141"/>
              <w:ind w:right="618"/>
              <w:jc w:val="right"/>
              <w:rPr>
                <w:sz w:val="18"/>
              </w:rPr>
            </w:pPr>
            <w:r>
              <w:rPr>
                <w:w w:val="58"/>
                <w:sz w:val="18"/>
              </w:rPr>
              <w:t xml:space="preserve">  </w:t>
            </w:r>
          </w:p>
        </w:tc>
        <w:tc>
          <w:tcPr>
            <w:tcW w:w="2829" w:type="dxa"/>
          </w:tcPr>
          <w:p>
            <w:pPr>
              <w:pStyle w:val="12"/>
              <w:spacing w:before="23"/>
              <w:ind w:left="108"/>
              <w:rPr>
                <w:sz w:val="18"/>
              </w:rPr>
            </w:pPr>
            <w:r>
              <w:rPr>
                <w:sz w:val="18"/>
              </w:rPr>
              <w:t>现场</w:t>
            </w:r>
            <w:r>
              <w:rPr>
                <w:sz w:val="20"/>
              </w:rPr>
              <w:t>观</w:t>
            </w:r>
            <w:r>
              <w:rPr>
                <w:sz w:val="18"/>
              </w:rPr>
              <w:t>察</w:t>
            </w:r>
            <w:r>
              <w:rPr>
                <w:w w:val="58"/>
                <w:sz w:val="18"/>
              </w:rPr>
              <w:t xml:space="preserve"> </w:t>
            </w:r>
          </w:p>
          <w:p>
            <w:pPr>
              <w:pStyle w:val="12"/>
              <w:spacing w:before="51"/>
              <w:ind w:left="108"/>
              <w:rPr>
                <w:sz w:val="18"/>
              </w:rPr>
            </w:pPr>
            <w:r>
              <w:rPr>
                <w:spacing w:val="-6"/>
                <w:sz w:val="18"/>
              </w:rPr>
              <w:t xml:space="preserve">完全符合 </w:t>
            </w:r>
            <w:r>
              <w:rPr>
                <w:sz w:val="18"/>
              </w:rPr>
              <w:t>2</w:t>
            </w:r>
            <w:r>
              <w:rPr>
                <w:spacing w:val="-10"/>
                <w:sz w:val="18"/>
              </w:rPr>
              <w:t xml:space="preserve"> 分；</w:t>
            </w:r>
            <w:r>
              <w:rPr>
                <w:sz w:val="20"/>
              </w:rPr>
              <w:t>基</w:t>
            </w:r>
            <w:r>
              <w:rPr>
                <w:spacing w:val="-8"/>
                <w:sz w:val="18"/>
              </w:rPr>
              <w:t xml:space="preserve">本符合 </w:t>
            </w:r>
            <w:r>
              <w:rPr>
                <w:sz w:val="18"/>
              </w:rPr>
              <w:t>1</w:t>
            </w:r>
            <w:r>
              <w:rPr>
                <w:spacing w:val="-10"/>
                <w:sz w:val="18"/>
              </w:rPr>
              <w:t xml:space="preserve"> 分；</w:t>
            </w:r>
          </w:p>
          <w:p>
            <w:pPr>
              <w:pStyle w:val="12"/>
              <w:spacing w:before="73"/>
              <w:ind w:left="108"/>
              <w:rPr>
                <w:sz w:val="18"/>
              </w:rPr>
            </w:pPr>
            <w:r>
              <w:rPr>
                <w:sz w:val="18"/>
              </w:rPr>
              <w:t xml:space="preserve">不符合 0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老年人有</w:t>
            </w:r>
            <w:r>
              <w:rPr>
                <w:sz w:val="20"/>
              </w:rPr>
              <w:t>相</w:t>
            </w:r>
            <w:r>
              <w:rPr>
                <w:sz w:val="18"/>
              </w:rPr>
              <w:t>对</w:t>
            </w:r>
            <w:r>
              <w:rPr>
                <w:sz w:val="20"/>
              </w:rPr>
              <w:t>固</w:t>
            </w:r>
            <w:r>
              <w:rPr>
                <w:sz w:val="18"/>
              </w:rPr>
              <w:t>定的养老护</w:t>
            </w:r>
            <w:r>
              <w:rPr>
                <w:sz w:val="20"/>
              </w:rPr>
              <w:t>理</w:t>
            </w:r>
            <w:r>
              <w:rPr>
                <w:sz w:val="18"/>
              </w:rPr>
              <w:t>员</w:t>
            </w:r>
            <w:r>
              <w:rPr>
                <w:sz w:val="20"/>
              </w:rPr>
              <w:t>进</w:t>
            </w:r>
            <w:r>
              <w:rPr>
                <w:sz w:val="18"/>
              </w:rPr>
              <w:t>行</w:t>
            </w:r>
            <w:r>
              <w:rPr>
                <w:sz w:val="20"/>
              </w:rPr>
              <w:t>生活照</w:t>
            </w:r>
            <w:r>
              <w:rPr>
                <w:sz w:val="18"/>
              </w:rPr>
              <w:t xml:space="preserve">料。 </w:t>
            </w:r>
          </w:p>
        </w:tc>
        <w:tc>
          <w:tcPr>
            <w:tcW w:w="1416" w:type="dxa"/>
          </w:tcPr>
          <w:p>
            <w:pPr>
              <w:pStyle w:val="12"/>
              <w:spacing w:before="41"/>
              <w:ind w:right="590"/>
              <w:jc w:val="right"/>
              <w:rPr>
                <w:sz w:val="18"/>
              </w:rPr>
            </w:pPr>
            <w:r>
              <w:rPr>
                <w:w w:val="90"/>
                <w:sz w:val="18"/>
              </w:rPr>
              <w:t xml:space="preserve">2 </w:t>
            </w:r>
          </w:p>
        </w:tc>
        <w:tc>
          <w:tcPr>
            <w:tcW w:w="1418" w:type="dxa"/>
          </w:tcPr>
          <w:p>
            <w:pPr>
              <w:pStyle w:val="12"/>
              <w:spacing w:before="41"/>
              <w:ind w:right="618"/>
              <w:jc w:val="right"/>
              <w:rPr>
                <w:sz w:val="18"/>
              </w:rPr>
            </w:pPr>
            <w:r>
              <w:rPr>
                <w:w w:val="58"/>
                <w:sz w:val="18"/>
              </w:rPr>
              <w:t xml:space="preserve">  </w:t>
            </w:r>
          </w:p>
        </w:tc>
        <w:tc>
          <w:tcPr>
            <w:tcW w:w="2829" w:type="dxa"/>
          </w:tcPr>
          <w:p>
            <w:pPr>
              <w:pStyle w:val="12"/>
              <w:spacing w:before="23"/>
              <w:ind w:left="108"/>
              <w:rPr>
                <w:sz w:val="18"/>
              </w:rPr>
            </w:pPr>
            <w:r>
              <w:rPr>
                <w:sz w:val="18"/>
              </w:rPr>
              <w:t>查看排班</w:t>
            </w:r>
            <w:r>
              <w:rPr>
                <w:sz w:val="20"/>
              </w:rPr>
              <w:t>表</w:t>
            </w:r>
            <w:r>
              <w:rPr>
                <w:sz w:val="18"/>
              </w:rPr>
              <w:t>或</w:t>
            </w:r>
            <w:r>
              <w:rPr>
                <w:sz w:val="20"/>
              </w:rPr>
              <w:t>照</w:t>
            </w:r>
            <w:r>
              <w:rPr>
                <w:sz w:val="18"/>
              </w:rPr>
              <w:t>护</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3"/>
              <w:rPr>
                <w:rFonts w:ascii="Times New Roman"/>
                <w:sz w:val="19"/>
              </w:rPr>
            </w:pPr>
          </w:p>
          <w:p>
            <w:pPr>
              <w:pStyle w:val="12"/>
              <w:ind w:left="364"/>
              <w:rPr>
                <w:sz w:val="18"/>
              </w:rPr>
            </w:pPr>
            <w:r>
              <w:rPr>
                <w:w w:val="95"/>
                <w:sz w:val="18"/>
              </w:rPr>
              <w:t xml:space="preserve">4.2.3 </w:t>
            </w:r>
          </w:p>
        </w:tc>
        <w:tc>
          <w:tcPr>
            <w:tcW w:w="1277" w:type="dxa"/>
            <w:vMerge w:val="restart"/>
          </w:tcPr>
          <w:p>
            <w:pPr>
              <w:pStyle w:val="12"/>
              <w:rPr>
                <w:rFonts w:ascii="Times New Roman"/>
                <w:sz w:val="20"/>
              </w:rPr>
            </w:pPr>
          </w:p>
          <w:p>
            <w:pPr>
              <w:pStyle w:val="12"/>
              <w:rPr>
                <w:rFonts w:ascii="Times New Roman"/>
                <w:sz w:val="20"/>
              </w:rPr>
            </w:pPr>
          </w:p>
          <w:p>
            <w:pPr>
              <w:pStyle w:val="12"/>
              <w:spacing w:before="11"/>
              <w:rPr>
                <w:rFonts w:ascii="Times New Roman"/>
                <w:sz w:val="17"/>
              </w:rPr>
            </w:pPr>
          </w:p>
          <w:p>
            <w:pPr>
              <w:pStyle w:val="12"/>
              <w:ind w:left="278"/>
              <w:rPr>
                <w:sz w:val="18"/>
              </w:rPr>
            </w:pPr>
            <w:r>
              <w:rPr>
                <w:w w:val="90"/>
                <w:sz w:val="20"/>
              </w:rPr>
              <w:t>服务</w:t>
            </w:r>
            <w:r>
              <w:rPr>
                <w:w w:val="90"/>
                <w:sz w:val="18"/>
              </w:rPr>
              <w:t>能力</w:t>
            </w:r>
            <w:r>
              <w:rPr>
                <w:w w:val="58"/>
                <w:sz w:val="18"/>
              </w:rPr>
              <w:t xml:space="preserve"> </w:t>
            </w:r>
          </w:p>
          <w:p>
            <w:pPr>
              <w:pStyle w:val="12"/>
              <w:spacing w:before="71"/>
              <w:ind w:left="290"/>
              <w:rPr>
                <w:sz w:val="18"/>
              </w:rPr>
            </w:pPr>
            <w:r>
              <w:rPr>
                <w:w w:val="105"/>
                <w:sz w:val="18"/>
              </w:rPr>
              <w:t>（8</w:t>
            </w:r>
            <w:r>
              <w:rPr>
                <w:spacing w:val="-31"/>
                <w:w w:val="105"/>
                <w:sz w:val="18"/>
              </w:rPr>
              <w:t xml:space="preserve"> 分</w:t>
            </w:r>
            <w:r>
              <w:rPr>
                <w:w w:val="105"/>
                <w:sz w:val="18"/>
              </w:rPr>
              <w:t>）</w:t>
            </w:r>
            <w:r>
              <w:rPr>
                <w:w w:val="58"/>
                <w:sz w:val="18"/>
              </w:rPr>
              <w:t xml:space="preserve"> </w:t>
            </w:r>
          </w:p>
        </w:tc>
        <w:tc>
          <w:tcPr>
            <w:tcW w:w="5244" w:type="dxa"/>
          </w:tcPr>
          <w:p>
            <w:pPr>
              <w:pStyle w:val="12"/>
              <w:spacing w:before="25"/>
              <w:ind w:left="465"/>
              <w:rPr>
                <w:sz w:val="18"/>
              </w:rPr>
            </w:pPr>
            <w:r>
              <w:rPr>
                <w:sz w:val="18"/>
              </w:rPr>
              <w:t>护</w:t>
            </w:r>
            <w:r>
              <w:rPr>
                <w:sz w:val="20"/>
              </w:rPr>
              <w:t>理</w:t>
            </w:r>
            <w:r>
              <w:rPr>
                <w:sz w:val="18"/>
              </w:rPr>
              <w:t>员准确回答老年人的姓名、</w:t>
            </w:r>
            <w:r>
              <w:rPr>
                <w:sz w:val="20"/>
              </w:rPr>
              <w:t>性别</w:t>
            </w:r>
            <w:r>
              <w:rPr>
                <w:sz w:val="18"/>
              </w:rPr>
              <w:t>、年龄、护</w:t>
            </w:r>
            <w:r>
              <w:rPr>
                <w:sz w:val="20"/>
              </w:rPr>
              <w:t>理</w:t>
            </w:r>
            <w:r>
              <w:rPr>
                <w:sz w:val="18"/>
              </w:rPr>
              <w:t xml:space="preserve">等级。 </w:t>
            </w:r>
          </w:p>
        </w:tc>
        <w:tc>
          <w:tcPr>
            <w:tcW w:w="1416" w:type="dxa"/>
          </w:tcPr>
          <w:p>
            <w:pPr>
              <w:pStyle w:val="12"/>
              <w:spacing w:before="43"/>
              <w:ind w:right="590"/>
              <w:jc w:val="right"/>
              <w:rPr>
                <w:sz w:val="18"/>
              </w:rPr>
            </w:pPr>
            <w:r>
              <w:rPr>
                <w:w w:val="90"/>
                <w:sz w:val="18"/>
              </w:rPr>
              <w:t xml:space="preserve">1 </w:t>
            </w:r>
          </w:p>
        </w:tc>
        <w:tc>
          <w:tcPr>
            <w:tcW w:w="1418" w:type="dxa"/>
          </w:tcPr>
          <w:p>
            <w:pPr>
              <w:pStyle w:val="12"/>
              <w:spacing w:before="43"/>
              <w:ind w:right="645"/>
              <w:jc w:val="right"/>
              <w:rPr>
                <w:sz w:val="18"/>
              </w:rPr>
            </w:pPr>
            <w:r>
              <w:rPr>
                <w:w w:val="58"/>
                <w:sz w:val="18"/>
              </w:rPr>
              <w:t xml:space="preserve"> </w:t>
            </w:r>
          </w:p>
        </w:tc>
        <w:tc>
          <w:tcPr>
            <w:tcW w:w="2829"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32"/>
              <w:ind w:left="108"/>
              <w:rPr>
                <w:sz w:val="18"/>
              </w:rPr>
            </w:pPr>
            <w:r>
              <w:rPr>
                <w:sz w:val="18"/>
              </w:rPr>
              <w:t>现场</w:t>
            </w:r>
            <w:r>
              <w:rPr>
                <w:sz w:val="20"/>
              </w:rPr>
              <w:t>提</w:t>
            </w:r>
            <w:r>
              <w:rPr>
                <w:sz w:val="18"/>
              </w:rPr>
              <w:t>问</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护</w:t>
            </w:r>
            <w:r>
              <w:rPr>
                <w:sz w:val="20"/>
              </w:rPr>
              <w:t>理</w:t>
            </w:r>
            <w:r>
              <w:rPr>
                <w:sz w:val="18"/>
              </w:rPr>
              <w:t>员准确</w:t>
            </w:r>
            <w:r>
              <w:rPr>
                <w:sz w:val="20"/>
              </w:rPr>
              <w:t>表</w:t>
            </w:r>
            <w:r>
              <w:rPr>
                <w:sz w:val="18"/>
              </w:rPr>
              <w:t>述老年人</w:t>
            </w:r>
            <w:r>
              <w:rPr>
                <w:sz w:val="20"/>
              </w:rPr>
              <w:t>疾病</w:t>
            </w:r>
            <w:r>
              <w:rPr>
                <w:sz w:val="18"/>
              </w:rPr>
              <w:t xml:space="preserve">情况。 </w:t>
            </w:r>
          </w:p>
        </w:tc>
        <w:tc>
          <w:tcPr>
            <w:tcW w:w="1416" w:type="dxa"/>
          </w:tcPr>
          <w:p>
            <w:pPr>
              <w:pStyle w:val="12"/>
              <w:spacing w:before="41"/>
              <w:ind w:right="590"/>
              <w:jc w:val="right"/>
              <w:rPr>
                <w:sz w:val="18"/>
              </w:rPr>
            </w:pPr>
            <w:r>
              <w:rPr>
                <w:w w:val="90"/>
                <w:sz w:val="18"/>
              </w:rPr>
              <w:t xml:space="preserve">1 </w:t>
            </w:r>
          </w:p>
        </w:tc>
        <w:tc>
          <w:tcPr>
            <w:tcW w:w="1418" w:type="dxa"/>
          </w:tcPr>
          <w:p>
            <w:pPr>
              <w:pStyle w:val="12"/>
              <w:spacing w:before="43"/>
              <w:ind w:left="107"/>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护</w:t>
            </w:r>
            <w:r>
              <w:rPr>
                <w:sz w:val="20"/>
              </w:rPr>
              <w:t>理</w:t>
            </w:r>
            <w:r>
              <w:rPr>
                <w:sz w:val="18"/>
              </w:rPr>
              <w:t>员准确</w:t>
            </w:r>
            <w:r>
              <w:rPr>
                <w:sz w:val="20"/>
              </w:rPr>
              <w:t>表</w:t>
            </w:r>
            <w:r>
              <w:rPr>
                <w:sz w:val="18"/>
              </w:rPr>
              <w:t>述老年人</w:t>
            </w:r>
            <w:r>
              <w:rPr>
                <w:sz w:val="20"/>
              </w:rPr>
              <w:t>生活照</w:t>
            </w:r>
            <w:r>
              <w:rPr>
                <w:sz w:val="18"/>
              </w:rPr>
              <w:t>料</w:t>
            </w:r>
            <w:r>
              <w:rPr>
                <w:sz w:val="20"/>
              </w:rPr>
              <w:t>重</w:t>
            </w:r>
            <w:r>
              <w:rPr>
                <w:sz w:val="18"/>
              </w:rPr>
              <w:t xml:space="preserve">点。 </w:t>
            </w:r>
          </w:p>
        </w:tc>
        <w:tc>
          <w:tcPr>
            <w:tcW w:w="1416" w:type="dxa"/>
          </w:tcPr>
          <w:p>
            <w:pPr>
              <w:pStyle w:val="12"/>
              <w:spacing w:before="41"/>
              <w:ind w:right="590"/>
              <w:jc w:val="right"/>
              <w:rPr>
                <w:sz w:val="18"/>
              </w:rPr>
            </w:pPr>
            <w:r>
              <w:rPr>
                <w:w w:val="90"/>
                <w:sz w:val="18"/>
              </w:rPr>
              <w:t xml:space="preserve">2 </w:t>
            </w:r>
          </w:p>
        </w:tc>
        <w:tc>
          <w:tcPr>
            <w:tcW w:w="1418" w:type="dxa"/>
          </w:tcPr>
          <w:p>
            <w:pPr>
              <w:pStyle w:val="12"/>
              <w:spacing w:before="43"/>
              <w:ind w:left="107"/>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护</w:t>
            </w:r>
            <w:r>
              <w:rPr>
                <w:sz w:val="20"/>
              </w:rPr>
              <w:t>理</w:t>
            </w:r>
            <w:r>
              <w:rPr>
                <w:sz w:val="18"/>
              </w:rPr>
              <w:t>员准确</w:t>
            </w:r>
            <w:r>
              <w:rPr>
                <w:sz w:val="20"/>
              </w:rPr>
              <w:t>表</w:t>
            </w:r>
            <w:r>
              <w:rPr>
                <w:sz w:val="18"/>
              </w:rPr>
              <w:t>述老年人家庭情况、个人</w:t>
            </w:r>
            <w:r>
              <w:rPr>
                <w:sz w:val="20"/>
              </w:rPr>
              <w:t>爱</w:t>
            </w:r>
            <w:r>
              <w:rPr>
                <w:sz w:val="18"/>
              </w:rPr>
              <w:t xml:space="preserve">好。 </w:t>
            </w:r>
          </w:p>
        </w:tc>
        <w:tc>
          <w:tcPr>
            <w:tcW w:w="1416" w:type="dxa"/>
          </w:tcPr>
          <w:p>
            <w:pPr>
              <w:pStyle w:val="12"/>
              <w:spacing w:before="41"/>
              <w:ind w:right="590"/>
              <w:jc w:val="right"/>
              <w:rPr>
                <w:sz w:val="18"/>
              </w:rPr>
            </w:pPr>
            <w:r>
              <w:rPr>
                <w:w w:val="90"/>
                <w:sz w:val="18"/>
              </w:rPr>
              <w:t xml:space="preserve">1 </w:t>
            </w:r>
          </w:p>
        </w:tc>
        <w:tc>
          <w:tcPr>
            <w:tcW w:w="1418" w:type="dxa"/>
          </w:tcPr>
          <w:p>
            <w:pPr>
              <w:pStyle w:val="12"/>
              <w:spacing w:before="43"/>
              <w:ind w:left="107"/>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护</w:t>
            </w:r>
            <w:r>
              <w:rPr>
                <w:sz w:val="20"/>
              </w:rPr>
              <w:t>理</w:t>
            </w:r>
            <w:r>
              <w:rPr>
                <w:sz w:val="18"/>
              </w:rPr>
              <w:t>员准确</w:t>
            </w:r>
            <w:r>
              <w:rPr>
                <w:sz w:val="20"/>
              </w:rPr>
              <w:t>表</w:t>
            </w:r>
            <w:r>
              <w:rPr>
                <w:sz w:val="18"/>
              </w:rPr>
              <w:t>述老年人精神</w:t>
            </w:r>
            <w:r>
              <w:rPr>
                <w:sz w:val="20"/>
              </w:rPr>
              <w:t>心理</w:t>
            </w:r>
            <w:r>
              <w:rPr>
                <w:sz w:val="18"/>
              </w:rPr>
              <w:t xml:space="preserve">状况。 </w:t>
            </w:r>
          </w:p>
        </w:tc>
        <w:tc>
          <w:tcPr>
            <w:tcW w:w="1416" w:type="dxa"/>
          </w:tcPr>
          <w:p>
            <w:pPr>
              <w:pStyle w:val="12"/>
              <w:spacing w:before="41"/>
              <w:ind w:right="590"/>
              <w:jc w:val="right"/>
              <w:rPr>
                <w:sz w:val="18"/>
              </w:rPr>
            </w:pPr>
            <w:r>
              <w:rPr>
                <w:w w:val="90"/>
                <w:sz w:val="18"/>
              </w:rPr>
              <w:t xml:space="preserve">1 </w:t>
            </w:r>
          </w:p>
        </w:tc>
        <w:tc>
          <w:tcPr>
            <w:tcW w:w="1418" w:type="dxa"/>
          </w:tcPr>
          <w:p>
            <w:pPr>
              <w:pStyle w:val="12"/>
              <w:spacing w:before="43"/>
              <w:ind w:left="107"/>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护</w:t>
            </w:r>
            <w:r>
              <w:rPr>
                <w:sz w:val="20"/>
              </w:rPr>
              <w:t>理</w:t>
            </w:r>
            <w:r>
              <w:rPr>
                <w:sz w:val="18"/>
              </w:rPr>
              <w:t>员准确</w:t>
            </w:r>
            <w:r>
              <w:rPr>
                <w:sz w:val="20"/>
              </w:rPr>
              <w:t>表</w:t>
            </w:r>
            <w:r>
              <w:rPr>
                <w:sz w:val="18"/>
              </w:rPr>
              <w:t>述</w:t>
            </w:r>
            <w:r>
              <w:rPr>
                <w:sz w:val="20"/>
              </w:rPr>
              <w:t>生活照</w:t>
            </w:r>
            <w:r>
              <w:rPr>
                <w:sz w:val="18"/>
              </w:rPr>
              <w:t>护</w:t>
            </w:r>
            <w:r>
              <w:rPr>
                <w:sz w:val="20"/>
              </w:rPr>
              <w:t>风</w:t>
            </w:r>
            <w:r>
              <w:rPr>
                <w:sz w:val="18"/>
              </w:rPr>
              <w:t>险与</w:t>
            </w:r>
            <w:r>
              <w:rPr>
                <w:sz w:val="20"/>
              </w:rPr>
              <w:t>措施</w:t>
            </w:r>
            <w:r>
              <w:rPr>
                <w:sz w:val="18"/>
              </w:rPr>
              <w:t xml:space="preserve">。 </w:t>
            </w:r>
          </w:p>
        </w:tc>
        <w:tc>
          <w:tcPr>
            <w:tcW w:w="1416" w:type="dxa"/>
          </w:tcPr>
          <w:p>
            <w:pPr>
              <w:pStyle w:val="12"/>
              <w:spacing w:before="41"/>
              <w:ind w:right="590"/>
              <w:jc w:val="right"/>
              <w:rPr>
                <w:sz w:val="18"/>
              </w:rPr>
            </w:pPr>
            <w:r>
              <w:rPr>
                <w:w w:val="90"/>
                <w:sz w:val="18"/>
              </w:rPr>
              <w:t xml:space="preserve">2 </w:t>
            </w:r>
          </w:p>
        </w:tc>
        <w:tc>
          <w:tcPr>
            <w:tcW w:w="1418" w:type="dxa"/>
          </w:tcPr>
          <w:p>
            <w:pPr>
              <w:pStyle w:val="12"/>
              <w:spacing w:before="43"/>
              <w:ind w:left="107"/>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47" w:hRule="atLeast"/>
        </w:trPr>
        <w:tc>
          <w:tcPr>
            <w:tcW w:w="1135" w:type="dxa"/>
            <w:vMerge w:val="restart"/>
          </w:tcPr>
          <w:p>
            <w:pPr>
              <w:pStyle w:val="12"/>
              <w:rPr>
                <w:rFonts w:ascii="Times New Roman"/>
                <w:sz w:val="18"/>
              </w:rPr>
            </w:pPr>
          </w:p>
          <w:p>
            <w:pPr>
              <w:pStyle w:val="12"/>
              <w:spacing w:before="2"/>
              <w:rPr>
                <w:rFonts w:ascii="Times New Roman"/>
                <w:sz w:val="15"/>
              </w:rPr>
            </w:pPr>
          </w:p>
          <w:p>
            <w:pPr>
              <w:pStyle w:val="12"/>
              <w:ind w:left="364"/>
              <w:rPr>
                <w:sz w:val="18"/>
              </w:rPr>
            </w:pPr>
            <w:r>
              <w:rPr>
                <w:w w:val="95"/>
                <w:sz w:val="18"/>
              </w:rPr>
              <w:t xml:space="preserve">4.2.4 </w:t>
            </w:r>
          </w:p>
        </w:tc>
        <w:tc>
          <w:tcPr>
            <w:tcW w:w="1277" w:type="dxa"/>
            <w:vMerge w:val="restart"/>
          </w:tcPr>
          <w:p>
            <w:pPr>
              <w:pStyle w:val="12"/>
              <w:spacing w:before="1"/>
              <w:rPr>
                <w:rFonts w:ascii="Times New Roman"/>
                <w:sz w:val="18"/>
              </w:rPr>
            </w:pPr>
          </w:p>
          <w:p>
            <w:pPr>
              <w:pStyle w:val="12"/>
              <w:ind w:left="278"/>
              <w:rPr>
                <w:sz w:val="18"/>
              </w:rPr>
            </w:pPr>
            <w:r>
              <w:rPr>
                <w:w w:val="90"/>
                <w:sz w:val="18"/>
              </w:rPr>
              <w:t>口</w:t>
            </w:r>
            <w:r>
              <w:rPr>
                <w:w w:val="90"/>
                <w:sz w:val="20"/>
              </w:rPr>
              <w:t>腔清</w:t>
            </w:r>
            <w:r>
              <w:rPr>
                <w:w w:val="90"/>
                <w:sz w:val="18"/>
              </w:rPr>
              <w:t>洁</w:t>
            </w:r>
            <w:r>
              <w:rPr>
                <w:w w:val="58"/>
                <w:sz w:val="18"/>
              </w:rPr>
              <w:t xml:space="preserve"> </w:t>
            </w:r>
          </w:p>
          <w:p>
            <w:pPr>
              <w:pStyle w:val="12"/>
              <w:spacing w:before="68"/>
              <w:ind w:left="290"/>
              <w:rPr>
                <w:sz w:val="18"/>
              </w:rPr>
            </w:pPr>
            <w:r>
              <w:rPr>
                <w:w w:val="105"/>
                <w:sz w:val="18"/>
              </w:rPr>
              <w:t>（4</w:t>
            </w:r>
            <w:r>
              <w:rPr>
                <w:spacing w:val="-31"/>
                <w:w w:val="105"/>
                <w:sz w:val="18"/>
              </w:rPr>
              <w:t xml:space="preserve"> 分</w:t>
            </w:r>
            <w:r>
              <w:rPr>
                <w:w w:val="105"/>
                <w:sz w:val="18"/>
              </w:rPr>
              <w:t>）</w:t>
            </w:r>
            <w:r>
              <w:rPr>
                <w:w w:val="58"/>
                <w:sz w:val="18"/>
              </w:rPr>
              <w:t xml:space="preserve"> </w:t>
            </w:r>
          </w:p>
        </w:tc>
        <w:tc>
          <w:tcPr>
            <w:tcW w:w="5244" w:type="dxa"/>
          </w:tcPr>
          <w:p>
            <w:pPr>
              <w:pStyle w:val="12"/>
              <w:spacing w:before="42"/>
              <w:ind w:left="465"/>
              <w:rPr>
                <w:sz w:val="18"/>
              </w:rPr>
            </w:pPr>
            <w:r>
              <w:rPr>
                <w:sz w:val="18"/>
              </w:rPr>
              <w:t>口</w:t>
            </w:r>
            <w:r>
              <w:rPr>
                <w:sz w:val="20"/>
              </w:rPr>
              <w:t>唇</w:t>
            </w:r>
            <w:r>
              <w:rPr>
                <w:sz w:val="18"/>
              </w:rPr>
              <w:t>、口角</w:t>
            </w:r>
            <w:r>
              <w:rPr>
                <w:sz w:val="20"/>
              </w:rPr>
              <w:t>清</w:t>
            </w:r>
            <w:r>
              <w:rPr>
                <w:sz w:val="18"/>
              </w:rPr>
              <w:t xml:space="preserve">洁。 </w:t>
            </w:r>
          </w:p>
        </w:tc>
        <w:tc>
          <w:tcPr>
            <w:tcW w:w="1416" w:type="dxa"/>
          </w:tcPr>
          <w:p>
            <w:pPr>
              <w:pStyle w:val="12"/>
              <w:spacing w:before="60"/>
              <w:ind w:right="590"/>
              <w:jc w:val="right"/>
              <w:rPr>
                <w:sz w:val="18"/>
              </w:rPr>
            </w:pPr>
            <w:r>
              <w:rPr>
                <w:w w:val="90"/>
                <w:sz w:val="18"/>
              </w:rPr>
              <w:t xml:space="preserve">1 </w:t>
            </w:r>
          </w:p>
        </w:tc>
        <w:tc>
          <w:tcPr>
            <w:tcW w:w="1418" w:type="dxa"/>
          </w:tcPr>
          <w:p>
            <w:pPr>
              <w:pStyle w:val="12"/>
              <w:spacing w:before="60"/>
              <w:ind w:right="618"/>
              <w:jc w:val="right"/>
              <w:rPr>
                <w:sz w:val="18"/>
              </w:rPr>
            </w:pPr>
            <w:r>
              <w:rPr>
                <w:w w:val="58"/>
                <w:sz w:val="18"/>
              </w:rPr>
              <w:t xml:space="preserve">  </w:t>
            </w:r>
          </w:p>
        </w:tc>
        <w:tc>
          <w:tcPr>
            <w:tcW w:w="2829" w:type="dxa"/>
            <w:vMerge w:val="restart"/>
          </w:tcPr>
          <w:p>
            <w:pPr>
              <w:pStyle w:val="12"/>
              <w:spacing w:before="72"/>
              <w:ind w:left="108"/>
              <w:rPr>
                <w:sz w:val="18"/>
              </w:rPr>
            </w:pPr>
            <w:r>
              <w:rPr>
                <w:w w:val="58"/>
                <w:sz w:val="18"/>
              </w:rPr>
              <w:t xml:space="preserve"> </w:t>
            </w:r>
          </w:p>
          <w:p>
            <w:pPr>
              <w:pStyle w:val="12"/>
              <w:spacing w:before="79"/>
              <w:ind w:left="108"/>
              <w:rPr>
                <w:sz w:val="18"/>
              </w:rPr>
            </w:pPr>
            <w:r>
              <w:rPr>
                <w:sz w:val="18"/>
              </w:rPr>
              <w:t xml:space="preserve">抽查 3 名老年人 </w:t>
            </w:r>
          </w:p>
          <w:p>
            <w:pPr>
              <w:pStyle w:val="12"/>
              <w:spacing w:before="79"/>
              <w:ind w:left="10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口</w:t>
            </w:r>
            <w:r>
              <w:rPr>
                <w:sz w:val="20"/>
              </w:rPr>
              <w:t>唇</w:t>
            </w:r>
            <w:r>
              <w:rPr>
                <w:sz w:val="18"/>
              </w:rPr>
              <w:t>、口角不干</w:t>
            </w:r>
            <w:r>
              <w:rPr>
                <w:sz w:val="20"/>
              </w:rPr>
              <w:t>燥</w:t>
            </w:r>
            <w:r>
              <w:rPr>
                <w:sz w:val="18"/>
              </w:rPr>
              <w:t xml:space="preserve">。 </w:t>
            </w:r>
          </w:p>
        </w:tc>
        <w:tc>
          <w:tcPr>
            <w:tcW w:w="1416" w:type="dxa"/>
          </w:tcPr>
          <w:p>
            <w:pPr>
              <w:pStyle w:val="12"/>
              <w:spacing w:before="41"/>
              <w:ind w:right="590"/>
              <w:jc w:val="right"/>
              <w:rPr>
                <w:sz w:val="18"/>
              </w:rPr>
            </w:pPr>
            <w:r>
              <w:rPr>
                <w:w w:val="90"/>
                <w:sz w:val="18"/>
              </w:rPr>
              <w:t xml:space="preserve">1 </w:t>
            </w:r>
          </w:p>
        </w:tc>
        <w:tc>
          <w:tcPr>
            <w:tcW w:w="1418" w:type="dxa"/>
          </w:tcPr>
          <w:p>
            <w:pPr>
              <w:pStyle w:val="12"/>
              <w:spacing w:before="41"/>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5"/>
              <w:ind w:left="465"/>
              <w:rPr>
                <w:sz w:val="18"/>
              </w:rPr>
            </w:pPr>
            <w:r>
              <w:rPr>
                <w:sz w:val="18"/>
              </w:rPr>
              <w:t>口</w:t>
            </w:r>
            <w:r>
              <w:rPr>
                <w:sz w:val="20"/>
              </w:rPr>
              <w:t>腔</w:t>
            </w:r>
            <w:r>
              <w:rPr>
                <w:sz w:val="18"/>
              </w:rPr>
              <w:t>内无食物</w:t>
            </w:r>
            <w:r>
              <w:rPr>
                <w:sz w:val="20"/>
              </w:rPr>
              <w:t>残渣</w:t>
            </w:r>
            <w:r>
              <w:rPr>
                <w:sz w:val="18"/>
              </w:rPr>
              <w:t xml:space="preserve">。 </w:t>
            </w:r>
          </w:p>
        </w:tc>
        <w:tc>
          <w:tcPr>
            <w:tcW w:w="1416" w:type="dxa"/>
          </w:tcPr>
          <w:p>
            <w:pPr>
              <w:pStyle w:val="12"/>
              <w:spacing w:before="43"/>
              <w:ind w:right="590"/>
              <w:jc w:val="right"/>
              <w:rPr>
                <w:sz w:val="18"/>
              </w:rPr>
            </w:pPr>
            <w:r>
              <w:rPr>
                <w:w w:val="90"/>
                <w:sz w:val="18"/>
              </w:rPr>
              <w:t xml:space="preserve">2 </w:t>
            </w:r>
          </w:p>
        </w:tc>
        <w:tc>
          <w:tcPr>
            <w:tcW w:w="1418" w:type="dxa"/>
          </w:tcPr>
          <w:p>
            <w:pPr>
              <w:pStyle w:val="12"/>
              <w:spacing w:before="43"/>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restart"/>
            <w:tcBorders>
              <w:bottom w:val="single" w:color="000000" w:sz="4" w:space="0"/>
            </w:tcBorders>
          </w:tcPr>
          <w:p>
            <w:pPr>
              <w:pStyle w:val="12"/>
              <w:spacing w:before="8"/>
              <w:rPr>
                <w:rFonts w:ascii="Times New Roman"/>
                <w:sz w:val="17"/>
              </w:rPr>
            </w:pPr>
          </w:p>
          <w:p>
            <w:pPr>
              <w:pStyle w:val="12"/>
              <w:ind w:left="364"/>
              <w:rPr>
                <w:sz w:val="18"/>
              </w:rPr>
            </w:pPr>
            <w:r>
              <w:rPr>
                <w:w w:val="95"/>
                <w:sz w:val="18"/>
              </w:rPr>
              <w:t xml:space="preserve">4.2.5 </w:t>
            </w:r>
          </w:p>
        </w:tc>
        <w:tc>
          <w:tcPr>
            <w:tcW w:w="1277" w:type="dxa"/>
            <w:vMerge w:val="restart"/>
            <w:tcBorders>
              <w:bottom w:val="single" w:color="000000" w:sz="4" w:space="0"/>
            </w:tcBorders>
          </w:tcPr>
          <w:p>
            <w:pPr>
              <w:pStyle w:val="12"/>
              <w:spacing w:before="30"/>
              <w:ind w:left="7"/>
              <w:jc w:val="center"/>
              <w:rPr>
                <w:sz w:val="20"/>
              </w:rPr>
            </w:pPr>
            <w:r>
              <w:rPr>
                <w:sz w:val="20"/>
              </w:rPr>
              <w:t>仪容仪表清</w:t>
            </w:r>
          </w:p>
          <w:p>
            <w:pPr>
              <w:pStyle w:val="12"/>
              <w:spacing w:before="71"/>
              <w:ind w:left="187" w:right="127"/>
              <w:jc w:val="center"/>
              <w:rPr>
                <w:sz w:val="18"/>
              </w:rPr>
            </w:pPr>
            <w:r>
              <w:rPr>
                <w:sz w:val="18"/>
              </w:rPr>
              <w:t>洁</w:t>
            </w:r>
            <w:r>
              <w:rPr>
                <w:w w:val="58"/>
                <w:sz w:val="18"/>
              </w:rPr>
              <w:t xml:space="preserve"> </w:t>
            </w:r>
          </w:p>
        </w:tc>
        <w:tc>
          <w:tcPr>
            <w:tcW w:w="5244" w:type="dxa"/>
          </w:tcPr>
          <w:p>
            <w:pPr>
              <w:pStyle w:val="12"/>
              <w:spacing w:before="23"/>
              <w:ind w:left="465"/>
              <w:rPr>
                <w:sz w:val="18"/>
              </w:rPr>
            </w:pPr>
            <w:r>
              <w:rPr>
                <w:sz w:val="18"/>
              </w:rPr>
              <w:t>面部</w:t>
            </w:r>
            <w:r>
              <w:rPr>
                <w:sz w:val="20"/>
              </w:rPr>
              <w:t>整</w:t>
            </w:r>
            <w:r>
              <w:rPr>
                <w:sz w:val="18"/>
              </w:rPr>
              <w:t>洁，无污</w:t>
            </w:r>
            <w:r>
              <w:rPr>
                <w:sz w:val="20"/>
              </w:rPr>
              <w:t>垢</w:t>
            </w:r>
            <w:r>
              <w:rPr>
                <w:sz w:val="18"/>
              </w:rPr>
              <w:t xml:space="preserve">。 </w:t>
            </w:r>
          </w:p>
        </w:tc>
        <w:tc>
          <w:tcPr>
            <w:tcW w:w="1416" w:type="dxa"/>
          </w:tcPr>
          <w:p>
            <w:pPr>
              <w:pStyle w:val="12"/>
              <w:spacing w:before="41"/>
              <w:ind w:right="590"/>
              <w:jc w:val="right"/>
              <w:rPr>
                <w:sz w:val="18"/>
              </w:rPr>
            </w:pPr>
            <w:r>
              <w:rPr>
                <w:w w:val="90"/>
                <w:sz w:val="18"/>
              </w:rPr>
              <w:t xml:space="preserve">2 </w:t>
            </w:r>
          </w:p>
        </w:tc>
        <w:tc>
          <w:tcPr>
            <w:tcW w:w="1418" w:type="dxa"/>
          </w:tcPr>
          <w:p>
            <w:pPr>
              <w:pStyle w:val="12"/>
              <w:spacing w:before="41"/>
              <w:ind w:right="618"/>
              <w:jc w:val="right"/>
              <w:rPr>
                <w:sz w:val="18"/>
              </w:rPr>
            </w:pPr>
            <w:r>
              <w:rPr>
                <w:w w:val="58"/>
                <w:sz w:val="18"/>
              </w:rPr>
              <w:t xml:space="preserve">  </w:t>
            </w:r>
          </w:p>
        </w:tc>
        <w:tc>
          <w:tcPr>
            <w:tcW w:w="2829" w:type="dxa"/>
            <w:vMerge w:val="restart"/>
            <w:tcBorders>
              <w:bottom w:val="single" w:color="000000" w:sz="4" w:space="0"/>
            </w:tcBorders>
          </w:tcPr>
          <w:p>
            <w:pPr>
              <w:pStyle w:val="12"/>
              <w:spacing w:before="50"/>
              <w:ind w:left="108"/>
              <w:rPr>
                <w:sz w:val="18"/>
              </w:rPr>
            </w:pPr>
            <w:r>
              <w:rPr>
                <w:w w:val="58"/>
                <w:sz w:val="18"/>
              </w:rPr>
              <w:t xml:space="preserve"> </w:t>
            </w:r>
          </w:p>
          <w:p>
            <w:pPr>
              <w:pStyle w:val="12"/>
              <w:spacing w:before="77"/>
              <w:ind w:left="10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23"/>
              <w:ind w:left="465"/>
              <w:rPr>
                <w:sz w:val="18"/>
              </w:rPr>
            </w:pPr>
            <w:r>
              <w:rPr>
                <w:sz w:val="20"/>
              </w:rPr>
              <w:t>男性</w:t>
            </w:r>
            <w:r>
              <w:rPr>
                <w:sz w:val="18"/>
              </w:rPr>
              <w:t>老年人</w:t>
            </w:r>
            <w:r>
              <w:rPr>
                <w:sz w:val="20"/>
              </w:rPr>
              <w:t>胡</w:t>
            </w:r>
            <w:r>
              <w:rPr>
                <w:sz w:val="18"/>
              </w:rPr>
              <w:t>须</w:t>
            </w:r>
            <w:r>
              <w:rPr>
                <w:sz w:val="20"/>
              </w:rPr>
              <w:t>短</w:t>
            </w:r>
            <w:r>
              <w:rPr>
                <w:sz w:val="18"/>
              </w:rPr>
              <w:t xml:space="preserve">。 </w:t>
            </w:r>
          </w:p>
        </w:tc>
        <w:tc>
          <w:tcPr>
            <w:tcW w:w="1416" w:type="dxa"/>
            <w:tcBorders>
              <w:bottom w:val="single" w:color="000000" w:sz="4" w:space="0"/>
            </w:tcBorders>
          </w:tcPr>
          <w:p>
            <w:pPr>
              <w:pStyle w:val="12"/>
              <w:spacing w:before="41"/>
              <w:ind w:right="590"/>
              <w:jc w:val="right"/>
              <w:rPr>
                <w:sz w:val="18"/>
              </w:rPr>
            </w:pPr>
            <w:r>
              <w:rPr>
                <w:w w:val="90"/>
                <w:sz w:val="18"/>
              </w:rPr>
              <w:t xml:space="preserve">1 </w:t>
            </w:r>
          </w:p>
        </w:tc>
        <w:tc>
          <w:tcPr>
            <w:tcW w:w="1418" w:type="dxa"/>
            <w:tcBorders>
              <w:bottom w:val="single" w:color="000000" w:sz="4" w:space="0"/>
            </w:tcBorders>
          </w:tcPr>
          <w:p>
            <w:pPr>
              <w:pStyle w:val="12"/>
              <w:spacing w:before="41"/>
              <w:ind w:right="645"/>
              <w:jc w:val="right"/>
              <w:rPr>
                <w:sz w:val="18"/>
              </w:rPr>
            </w:pPr>
            <w:r>
              <w:rPr>
                <w:w w:val="58"/>
                <w:sz w:val="18"/>
              </w:rPr>
              <w:t xml:space="preserve"> </w:t>
            </w:r>
          </w:p>
        </w:tc>
        <w:tc>
          <w:tcPr>
            <w:tcW w:w="2829" w:type="dxa"/>
            <w:vMerge w:val="continue"/>
            <w:tcBorders>
              <w:top w:val="nil"/>
              <w:bottom w:val="single" w:color="000000" w:sz="4" w:space="0"/>
            </w:tcBorders>
          </w:tcPr>
          <w:p>
            <w:pPr>
              <w:rPr>
                <w:sz w:val="2"/>
                <w:szCs w:val="2"/>
              </w:rPr>
            </w:pPr>
          </w:p>
        </w:tc>
      </w:tr>
    </w:tbl>
    <w:p>
      <w:pPr>
        <w:pStyle w:val="3"/>
        <w:spacing w:before="8"/>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54 —</w:t>
      </w:r>
    </w:p>
    <w:p>
      <w:pPr>
        <w:jc w:val="center"/>
        <w:sectPr>
          <w:footerReference r:id="rId52" w:type="default"/>
          <w:pgSz w:w="16840" w:h="11900" w:orient="landscape"/>
          <w:pgMar w:top="1100" w:right="1300" w:bottom="1240" w:left="1500" w:header="0" w:footer="1041" w:gutter="0"/>
          <w:cols w:space="720" w:num="1"/>
        </w:sect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restart"/>
          </w:tcPr>
          <w:p>
            <w:pPr>
              <w:pStyle w:val="12"/>
              <w:rPr>
                <w:rFonts w:ascii="Times New Roman"/>
                <w:sz w:val="18"/>
              </w:rPr>
            </w:pPr>
          </w:p>
        </w:tc>
        <w:tc>
          <w:tcPr>
            <w:tcW w:w="1277" w:type="dxa"/>
            <w:vMerge w:val="restart"/>
          </w:tcPr>
          <w:p>
            <w:pPr>
              <w:pStyle w:val="12"/>
              <w:spacing w:before="40"/>
              <w:ind w:left="235"/>
              <w:rPr>
                <w:sz w:val="18"/>
              </w:rPr>
            </w:pPr>
            <w:r>
              <w:rPr>
                <w:w w:val="105"/>
                <w:sz w:val="18"/>
              </w:rPr>
              <w:t>（16 分）</w:t>
            </w:r>
            <w:r>
              <w:rPr>
                <w:w w:val="58"/>
                <w:sz w:val="18"/>
              </w:rPr>
              <w:t xml:space="preserve"> </w:t>
            </w:r>
          </w:p>
        </w:tc>
        <w:tc>
          <w:tcPr>
            <w:tcW w:w="5244" w:type="dxa"/>
          </w:tcPr>
          <w:p>
            <w:pPr>
              <w:pStyle w:val="12"/>
              <w:spacing w:before="23"/>
              <w:ind w:left="465"/>
              <w:rPr>
                <w:sz w:val="18"/>
              </w:rPr>
            </w:pPr>
            <w:r>
              <w:rPr>
                <w:sz w:val="18"/>
              </w:rPr>
              <w:t>头</w:t>
            </w:r>
            <w:r>
              <w:rPr>
                <w:sz w:val="20"/>
              </w:rPr>
              <w:t>发清</w:t>
            </w:r>
            <w:r>
              <w:rPr>
                <w:sz w:val="18"/>
              </w:rPr>
              <w:t xml:space="preserve">洁，无异味。 </w:t>
            </w:r>
          </w:p>
        </w:tc>
        <w:tc>
          <w:tcPr>
            <w:tcW w:w="1416" w:type="dxa"/>
          </w:tcPr>
          <w:p>
            <w:pPr>
              <w:pStyle w:val="12"/>
              <w:spacing w:before="40"/>
              <w:ind w:right="590"/>
              <w:jc w:val="right"/>
              <w:rPr>
                <w:sz w:val="18"/>
              </w:rPr>
            </w:pPr>
            <w:r>
              <w:rPr>
                <w:w w:val="90"/>
                <w:sz w:val="18"/>
              </w:rPr>
              <w:t xml:space="preserve">1 </w:t>
            </w:r>
          </w:p>
        </w:tc>
        <w:tc>
          <w:tcPr>
            <w:tcW w:w="1418" w:type="dxa"/>
          </w:tcPr>
          <w:p>
            <w:pPr>
              <w:pStyle w:val="12"/>
              <w:spacing w:before="40"/>
              <w:ind w:right="645"/>
              <w:jc w:val="right"/>
              <w:rPr>
                <w:sz w:val="18"/>
              </w:rPr>
            </w:pPr>
            <w:r>
              <w:rPr>
                <w:w w:val="58"/>
                <w:sz w:val="18"/>
              </w:rPr>
              <w:t xml:space="preserve"> </w:t>
            </w:r>
          </w:p>
        </w:tc>
        <w:tc>
          <w:tcPr>
            <w:tcW w:w="2829" w:type="dxa"/>
            <w:vMerge w:val="restart"/>
          </w:tcPr>
          <w:p>
            <w:pPr>
              <w:pStyle w:val="12"/>
              <w:spacing w:before="43"/>
              <w:ind w:left="108"/>
              <w:rPr>
                <w:sz w:val="18"/>
              </w:rPr>
            </w:pPr>
            <w:r>
              <w:rPr>
                <w:w w:val="58"/>
                <w:sz w:val="18"/>
              </w:rPr>
              <w:t xml:space="preserve"> </w:t>
            </w:r>
          </w:p>
          <w:p>
            <w:pPr>
              <w:pStyle w:val="12"/>
              <w:spacing w:before="79"/>
              <w:ind w:left="108"/>
              <w:rPr>
                <w:sz w:val="18"/>
              </w:rPr>
            </w:pPr>
            <w:r>
              <w:rPr>
                <w:w w:val="58"/>
                <w:sz w:val="18"/>
              </w:rPr>
              <w:t xml:space="preserve"> </w:t>
            </w:r>
          </w:p>
          <w:p>
            <w:pPr>
              <w:pStyle w:val="12"/>
              <w:spacing w:before="79"/>
              <w:ind w:left="108"/>
              <w:rPr>
                <w:sz w:val="18"/>
              </w:rPr>
            </w:pPr>
            <w:r>
              <w:rPr>
                <w:sz w:val="18"/>
              </w:rPr>
              <w:t xml:space="preserve">抽查 3 名老年人 </w:t>
            </w:r>
          </w:p>
          <w:p>
            <w:pPr>
              <w:pStyle w:val="12"/>
              <w:spacing w:before="56"/>
              <w:ind w:left="108"/>
              <w:rPr>
                <w:sz w:val="18"/>
              </w:rPr>
            </w:pPr>
            <w:r>
              <w:rPr>
                <w:sz w:val="18"/>
              </w:rPr>
              <w:t>至少 1 名为</w:t>
            </w:r>
            <w:r>
              <w:rPr>
                <w:sz w:val="20"/>
              </w:rPr>
              <w:t>男性</w:t>
            </w:r>
            <w:r>
              <w:rPr>
                <w:sz w:val="18"/>
              </w:rPr>
              <w:t xml:space="preserve">老年人 </w:t>
            </w:r>
          </w:p>
          <w:p>
            <w:pPr>
              <w:pStyle w:val="12"/>
              <w:spacing w:before="74"/>
              <w:ind w:left="10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20"/>
              </w:rPr>
              <w:t>皮肤清</w:t>
            </w:r>
            <w:r>
              <w:rPr>
                <w:sz w:val="18"/>
              </w:rPr>
              <w:t xml:space="preserve">洁，无异味。 </w:t>
            </w:r>
          </w:p>
        </w:tc>
        <w:tc>
          <w:tcPr>
            <w:tcW w:w="1416" w:type="dxa"/>
          </w:tcPr>
          <w:p>
            <w:pPr>
              <w:pStyle w:val="12"/>
              <w:spacing w:before="40"/>
              <w:ind w:right="590"/>
              <w:jc w:val="right"/>
              <w:rPr>
                <w:sz w:val="18"/>
              </w:rPr>
            </w:pPr>
            <w:r>
              <w:rPr>
                <w:w w:val="90"/>
                <w:sz w:val="18"/>
              </w:rPr>
              <w:t xml:space="preserve">2 </w:t>
            </w:r>
          </w:p>
        </w:tc>
        <w:tc>
          <w:tcPr>
            <w:tcW w:w="1418" w:type="dxa"/>
          </w:tcPr>
          <w:p>
            <w:pPr>
              <w:pStyle w:val="12"/>
              <w:spacing w:before="40"/>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手指</w:t>
            </w:r>
            <w:r>
              <w:rPr>
                <w:sz w:val="20"/>
              </w:rPr>
              <w:t>甲清</w:t>
            </w:r>
            <w:r>
              <w:rPr>
                <w:sz w:val="18"/>
              </w:rPr>
              <w:t>洁，</w:t>
            </w:r>
            <w:r>
              <w:rPr>
                <w:sz w:val="20"/>
              </w:rPr>
              <w:t>甲</w:t>
            </w:r>
            <w:r>
              <w:rPr>
                <w:sz w:val="18"/>
              </w:rPr>
              <w:t>下无污</w:t>
            </w:r>
            <w:r>
              <w:rPr>
                <w:sz w:val="20"/>
              </w:rPr>
              <w:t>垢</w:t>
            </w:r>
            <w:r>
              <w:rPr>
                <w:sz w:val="18"/>
              </w:rPr>
              <w:t xml:space="preserve">。 </w:t>
            </w:r>
          </w:p>
        </w:tc>
        <w:tc>
          <w:tcPr>
            <w:tcW w:w="1416" w:type="dxa"/>
          </w:tcPr>
          <w:p>
            <w:pPr>
              <w:pStyle w:val="12"/>
              <w:spacing w:before="40"/>
              <w:ind w:right="590"/>
              <w:jc w:val="right"/>
              <w:rPr>
                <w:sz w:val="18"/>
              </w:rPr>
            </w:pPr>
            <w:r>
              <w:rPr>
                <w:w w:val="90"/>
                <w:sz w:val="18"/>
              </w:rPr>
              <w:t xml:space="preserve">1 </w:t>
            </w:r>
          </w:p>
        </w:tc>
        <w:tc>
          <w:tcPr>
            <w:tcW w:w="1418" w:type="dxa"/>
          </w:tcPr>
          <w:p>
            <w:pPr>
              <w:pStyle w:val="12"/>
              <w:spacing w:before="40"/>
              <w:ind w:right="618"/>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脚</w:t>
            </w:r>
            <w:r>
              <w:rPr>
                <w:sz w:val="20"/>
              </w:rPr>
              <w:t>趾甲清</w:t>
            </w:r>
            <w:r>
              <w:rPr>
                <w:sz w:val="18"/>
              </w:rPr>
              <w:t>洁，</w:t>
            </w:r>
            <w:r>
              <w:rPr>
                <w:sz w:val="20"/>
              </w:rPr>
              <w:t>甲</w:t>
            </w:r>
            <w:r>
              <w:rPr>
                <w:sz w:val="18"/>
              </w:rPr>
              <w:t>下无污</w:t>
            </w:r>
            <w:r>
              <w:rPr>
                <w:sz w:val="20"/>
              </w:rPr>
              <w:t>垢</w:t>
            </w:r>
            <w:r>
              <w:rPr>
                <w:sz w:val="18"/>
              </w:rPr>
              <w:t xml:space="preserve">。 </w:t>
            </w:r>
          </w:p>
        </w:tc>
        <w:tc>
          <w:tcPr>
            <w:tcW w:w="1416" w:type="dxa"/>
          </w:tcPr>
          <w:p>
            <w:pPr>
              <w:pStyle w:val="12"/>
              <w:spacing w:before="40"/>
              <w:ind w:right="590"/>
              <w:jc w:val="right"/>
              <w:rPr>
                <w:sz w:val="18"/>
              </w:rPr>
            </w:pPr>
            <w:r>
              <w:rPr>
                <w:w w:val="90"/>
                <w:sz w:val="18"/>
              </w:rPr>
              <w:t xml:space="preserve">1 </w:t>
            </w:r>
          </w:p>
        </w:tc>
        <w:tc>
          <w:tcPr>
            <w:tcW w:w="1418" w:type="dxa"/>
          </w:tcPr>
          <w:p>
            <w:pPr>
              <w:pStyle w:val="12"/>
              <w:spacing w:before="40"/>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5"/>
              <w:ind w:left="465"/>
              <w:rPr>
                <w:sz w:val="18"/>
              </w:rPr>
            </w:pPr>
            <w:r>
              <w:rPr>
                <w:sz w:val="18"/>
              </w:rPr>
              <w:t>指（</w:t>
            </w:r>
            <w:r>
              <w:rPr>
                <w:sz w:val="20"/>
              </w:rPr>
              <w:t>趾</w:t>
            </w:r>
            <w:r>
              <w:rPr>
                <w:sz w:val="18"/>
              </w:rPr>
              <w:t>）</w:t>
            </w:r>
            <w:r>
              <w:rPr>
                <w:sz w:val="20"/>
              </w:rPr>
              <w:t>甲短</w:t>
            </w:r>
            <w:r>
              <w:rPr>
                <w:sz w:val="18"/>
              </w:rPr>
              <w:t>，</w:t>
            </w:r>
            <w:r>
              <w:rPr>
                <w:sz w:val="20"/>
              </w:rPr>
              <w:t>整</w:t>
            </w:r>
            <w:r>
              <w:rPr>
                <w:sz w:val="18"/>
              </w:rPr>
              <w:t xml:space="preserve">齐。 </w:t>
            </w:r>
          </w:p>
        </w:tc>
        <w:tc>
          <w:tcPr>
            <w:tcW w:w="1416" w:type="dxa"/>
          </w:tcPr>
          <w:p>
            <w:pPr>
              <w:pStyle w:val="12"/>
              <w:spacing w:before="43"/>
              <w:ind w:right="590"/>
              <w:jc w:val="right"/>
              <w:rPr>
                <w:sz w:val="18"/>
              </w:rPr>
            </w:pPr>
            <w:r>
              <w:rPr>
                <w:w w:val="90"/>
                <w:sz w:val="18"/>
              </w:rPr>
              <w:t xml:space="preserve">2 </w:t>
            </w:r>
          </w:p>
        </w:tc>
        <w:tc>
          <w:tcPr>
            <w:tcW w:w="1418" w:type="dxa"/>
          </w:tcPr>
          <w:p>
            <w:pPr>
              <w:pStyle w:val="12"/>
              <w:spacing w:before="43"/>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衣</w:t>
            </w:r>
            <w:r>
              <w:rPr>
                <w:sz w:val="20"/>
              </w:rPr>
              <w:t>服</w:t>
            </w:r>
            <w:r>
              <w:rPr>
                <w:sz w:val="18"/>
              </w:rPr>
              <w:t>干净、无污</w:t>
            </w:r>
            <w:r>
              <w:rPr>
                <w:sz w:val="20"/>
              </w:rPr>
              <w:t>渍</w:t>
            </w:r>
            <w:r>
              <w:rPr>
                <w:sz w:val="18"/>
              </w:rPr>
              <w:t xml:space="preserve">。 </w:t>
            </w:r>
          </w:p>
        </w:tc>
        <w:tc>
          <w:tcPr>
            <w:tcW w:w="1416" w:type="dxa"/>
          </w:tcPr>
          <w:p>
            <w:pPr>
              <w:pStyle w:val="12"/>
              <w:spacing w:before="40"/>
              <w:ind w:right="590"/>
              <w:jc w:val="right"/>
              <w:rPr>
                <w:sz w:val="18"/>
              </w:rPr>
            </w:pPr>
            <w:r>
              <w:rPr>
                <w:w w:val="90"/>
                <w:sz w:val="18"/>
              </w:rPr>
              <w:t xml:space="preserve">1 </w:t>
            </w:r>
          </w:p>
        </w:tc>
        <w:tc>
          <w:tcPr>
            <w:tcW w:w="1418" w:type="dxa"/>
          </w:tcPr>
          <w:p>
            <w:pPr>
              <w:pStyle w:val="12"/>
              <w:spacing w:before="40"/>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衣</w:t>
            </w:r>
            <w:r>
              <w:rPr>
                <w:sz w:val="20"/>
              </w:rPr>
              <w:t>着</w:t>
            </w:r>
            <w:r>
              <w:rPr>
                <w:sz w:val="18"/>
              </w:rPr>
              <w:t>符合季节、</w:t>
            </w:r>
            <w:r>
              <w:rPr>
                <w:sz w:val="20"/>
              </w:rPr>
              <w:t>室</w:t>
            </w:r>
            <w:r>
              <w:rPr>
                <w:sz w:val="18"/>
              </w:rPr>
              <w:t xml:space="preserve">温。 </w:t>
            </w:r>
          </w:p>
        </w:tc>
        <w:tc>
          <w:tcPr>
            <w:tcW w:w="1416" w:type="dxa"/>
          </w:tcPr>
          <w:p>
            <w:pPr>
              <w:pStyle w:val="12"/>
              <w:spacing w:before="40"/>
              <w:ind w:right="590"/>
              <w:jc w:val="right"/>
              <w:rPr>
                <w:sz w:val="18"/>
              </w:rPr>
            </w:pPr>
            <w:r>
              <w:rPr>
                <w:w w:val="90"/>
                <w:sz w:val="18"/>
              </w:rPr>
              <w:t xml:space="preserve">2 </w:t>
            </w:r>
          </w:p>
        </w:tc>
        <w:tc>
          <w:tcPr>
            <w:tcW w:w="1418" w:type="dxa"/>
          </w:tcPr>
          <w:p>
            <w:pPr>
              <w:pStyle w:val="12"/>
              <w:spacing w:before="40"/>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衣</w:t>
            </w:r>
            <w:r>
              <w:rPr>
                <w:sz w:val="20"/>
              </w:rPr>
              <w:t>着穿戴整</w:t>
            </w:r>
            <w:r>
              <w:rPr>
                <w:sz w:val="18"/>
              </w:rPr>
              <w:t xml:space="preserve">齐。 </w:t>
            </w:r>
          </w:p>
        </w:tc>
        <w:tc>
          <w:tcPr>
            <w:tcW w:w="1416" w:type="dxa"/>
          </w:tcPr>
          <w:p>
            <w:pPr>
              <w:pStyle w:val="12"/>
              <w:spacing w:before="40"/>
              <w:ind w:right="590"/>
              <w:jc w:val="right"/>
              <w:rPr>
                <w:sz w:val="18"/>
              </w:rPr>
            </w:pPr>
            <w:r>
              <w:rPr>
                <w:w w:val="90"/>
                <w:sz w:val="18"/>
              </w:rPr>
              <w:t xml:space="preserve">1 </w:t>
            </w:r>
          </w:p>
        </w:tc>
        <w:tc>
          <w:tcPr>
            <w:tcW w:w="1418" w:type="dxa"/>
          </w:tcPr>
          <w:p>
            <w:pPr>
              <w:pStyle w:val="12"/>
              <w:spacing w:before="40"/>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20"/>
              </w:rPr>
              <w:t>每</w:t>
            </w:r>
            <w:r>
              <w:rPr>
                <w:sz w:val="18"/>
              </w:rPr>
              <w:t>周至少洗</w:t>
            </w:r>
            <w:r>
              <w:rPr>
                <w:sz w:val="20"/>
              </w:rPr>
              <w:t xml:space="preserve">澡 </w:t>
            </w:r>
            <w:r>
              <w:rPr>
                <w:sz w:val="18"/>
              </w:rPr>
              <w:t xml:space="preserve">1 次。 </w:t>
            </w:r>
          </w:p>
        </w:tc>
        <w:tc>
          <w:tcPr>
            <w:tcW w:w="1416" w:type="dxa"/>
          </w:tcPr>
          <w:p>
            <w:pPr>
              <w:pStyle w:val="12"/>
              <w:spacing w:before="40"/>
              <w:ind w:right="590"/>
              <w:jc w:val="right"/>
              <w:rPr>
                <w:sz w:val="18"/>
              </w:rPr>
            </w:pPr>
            <w:r>
              <w:rPr>
                <w:w w:val="90"/>
                <w:sz w:val="18"/>
              </w:rPr>
              <w:t xml:space="preserve">2 </w:t>
            </w:r>
          </w:p>
        </w:tc>
        <w:tc>
          <w:tcPr>
            <w:tcW w:w="1418" w:type="dxa"/>
          </w:tcPr>
          <w:p>
            <w:pPr>
              <w:pStyle w:val="12"/>
              <w:spacing w:before="40"/>
              <w:ind w:right="618"/>
              <w:jc w:val="right"/>
              <w:rPr>
                <w:sz w:val="18"/>
              </w:rPr>
            </w:pPr>
            <w:r>
              <w:rPr>
                <w:w w:val="58"/>
                <w:sz w:val="18"/>
              </w:rPr>
              <w:t xml:space="preserve">  </w:t>
            </w:r>
          </w:p>
        </w:tc>
        <w:tc>
          <w:tcPr>
            <w:tcW w:w="2829" w:type="dxa"/>
          </w:tcPr>
          <w:p>
            <w:pPr>
              <w:pStyle w:val="12"/>
              <w:spacing w:before="23"/>
              <w:ind w:left="108"/>
              <w:rPr>
                <w:sz w:val="18"/>
              </w:rPr>
            </w:pPr>
            <w:r>
              <w:rPr>
                <w:sz w:val="18"/>
              </w:rPr>
              <w:t>查看洗</w:t>
            </w:r>
            <w:r>
              <w:rPr>
                <w:sz w:val="20"/>
              </w:rPr>
              <w:t>澡记录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65" w:hRule="atLeast"/>
        </w:trPr>
        <w:tc>
          <w:tcPr>
            <w:tcW w:w="1135" w:type="dxa"/>
            <w:vMerge w:val="restart"/>
          </w:tcPr>
          <w:p>
            <w:pPr>
              <w:pStyle w:val="12"/>
              <w:rPr>
                <w:rFonts w:ascii="Times New Roman"/>
                <w:sz w:val="18"/>
              </w:rPr>
            </w:pPr>
          </w:p>
          <w:p>
            <w:pPr>
              <w:pStyle w:val="12"/>
              <w:spacing w:before="143"/>
              <w:ind w:left="364"/>
              <w:rPr>
                <w:sz w:val="18"/>
              </w:rPr>
            </w:pPr>
            <w:r>
              <w:rPr>
                <w:w w:val="95"/>
                <w:sz w:val="18"/>
              </w:rPr>
              <w:t xml:space="preserve">4.2.6 </w:t>
            </w:r>
          </w:p>
        </w:tc>
        <w:tc>
          <w:tcPr>
            <w:tcW w:w="1277" w:type="dxa"/>
            <w:vMerge w:val="restart"/>
          </w:tcPr>
          <w:p>
            <w:pPr>
              <w:pStyle w:val="12"/>
              <w:spacing w:before="43" w:line="300" w:lineRule="auto"/>
              <w:ind w:left="458" w:right="304" w:hanging="92"/>
              <w:rPr>
                <w:sz w:val="18"/>
              </w:rPr>
            </w:pPr>
            <w:r>
              <w:rPr>
                <w:sz w:val="18"/>
              </w:rPr>
              <w:t>床单位</w:t>
            </w:r>
            <w:r>
              <w:rPr>
                <w:sz w:val="20"/>
              </w:rPr>
              <w:t>清</w:t>
            </w:r>
            <w:r>
              <w:rPr>
                <w:sz w:val="18"/>
              </w:rPr>
              <w:t>洁</w:t>
            </w:r>
            <w:r>
              <w:rPr>
                <w:w w:val="58"/>
                <w:sz w:val="18"/>
              </w:rPr>
              <w:t xml:space="preserve"> </w:t>
            </w:r>
          </w:p>
          <w:p>
            <w:pPr>
              <w:pStyle w:val="12"/>
              <w:spacing w:before="6"/>
              <w:ind w:left="290"/>
              <w:rPr>
                <w:sz w:val="18"/>
              </w:rPr>
            </w:pPr>
            <w:r>
              <w:rPr>
                <w:w w:val="105"/>
                <w:sz w:val="18"/>
              </w:rPr>
              <w:t>（4 分）</w:t>
            </w:r>
            <w:r>
              <w:rPr>
                <w:w w:val="58"/>
                <w:sz w:val="18"/>
              </w:rPr>
              <w:t xml:space="preserve"> </w:t>
            </w:r>
          </w:p>
        </w:tc>
        <w:tc>
          <w:tcPr>
            <w:tcW w:w="5244" w:type="dxa"/>
          </w:tcPr>
          <w:p>
            <w:pPr>
              <w:pStyle w:val="12"/>
              <w:spacing w:before="102"/>
              <w:ind w:left="465"/>
              <w:rPr>
                <w:sz w:val="18"/>
              </w:rPr>
            </w:pPr>
            <w:r>
              <w:rPr>
                <w:sz w:val="18"/>
              </w:rPr>
              <w:t>床上用</w:t>
            </w:r>
            <w:r>
              <w:rPr>
                <w:sz w:val="20"/>
              </w:rPr>
              <w:t>品</w:t>
            </w:r>
            <w:r>
              <w:rPr>
                <w:sz w:val="18"/>
              </w:rPr>
              <w:t>干净、无污</w:t>
            </w:r>
            <w:r>
              <w:rPr>
                <w:sz w:val="20"/>
              </w:rPr>
              <w:t>渍</w:t>
            </w:r>
            <w:r>
              <w:rPr>
                <w:sz w:val="18"/>
              </w:rPr>
              <w:t xml:space="preserve">。 </w:t>
            </w:r>
          </w:p>
        </w:tc>
        <w:tc>
          <w:tcPr>
            <w:tcW w:w="1416" w:type="dxa"/>
          </w:tcPr>
          <w:p>
            <w:pPr>
              <w:pStyle w:val="12"/>
              <w:spacing w:before="120"/>
              <w:ind w:right="590"/>
              <w:jc w:val="right"/>
              <w:rPr>
                <w:sz w:val="18"/>
              </w:rPr>
            </w:pPr>
            <w:r>
              <w:rPr>
                <w:w w:val="90"/>
                <w:sz w:val="18"/>
              </w:rPr>
              <w:t xml:space="preserve">2 </w:t>
            </w:r>
          </w:p>
        </w:tc>
        <w:tc>
          <w:tcPr>
            <w:tcW w:w="1418" w:type="dxa"/>
          </w:tcPr>
          <w:p>
            <w:pPr>
              <w:pStyle w:val="12"/>
              <w:spacing w:before="120"/>
              <w:ind w:right="618"/>
              <w:jc w:val="right"/>
              <w:rPr>
                <w:sz w:val="18"/>
              </w:rPr>
            </w:pPr>
            <w:r>
              <w:rPr>
                <w:w w:val="58"/>
                <w:sz w:val="18"/>
              </w:rPr>
              <w:t xml:space="preserve">  </w:t>
            </w:r>
          </w:p>
        </w:tc>
        <w:tc>
          <w:tcPr>
            <w:tcW w:w="2829" w:type="dxa"/>
            <w:vMerge w:val="restart"/>
          </w:tcPr>
          <w:p>
            <w:pPr>
              <w:pStyle w:val="12"/>
              <w:rPr>
                <w:rFonts w:ascii="Times New Roman"/>
                <w:sz w:val="18"/>
              </w:rPr>
            </w:pPr>
          </w:p>
          <w:p>
            <w:pPr>
              <w:pStyle w:val="12"/>
              <w:spacing w:before="143"/>
              <w:ind w:left="108"/>
              <w:rPr>
                <w:sz w:val="18"/>
              </w:rPr>
            </w:pPr>
            <w:r>
              <w:rPr>
                <w:sz w:val="18"/>
              </w:rPr>
              <w:t xml:space="preserve">抽查 3 个床单位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0"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95"/>
              <w:ind w:left="465"/>
              <w:rPr>
                <w:sz w:val="18"/>
              </w:rPr>
            </w:pPr>
            <w:r>
              <w:rPr>
                <w:sz w:val="18"/>
              </w:rPr>
              <w:t>床单位铺设</w:t>
            </w:r>
            <w:r>
              <w:rPr>
                <w:sz w:val="20"/>
              </w:rPr>
              <w:t>整</w:t>
            </w:r>
            <w:r>
              <w:rPr>
                <w:sz w:val="18"/>
              </w:rPr>
              <w:t xml:space="preserve">洁。 </w:t>
            </w:r>
          </w:p>
        </w:tc>
        <w:tc>
          <w:tcPr>
            <w:tcW w:w="1416" w:type="dxa"/>
          </w:tcPr>
          <w:p>
            <w:pPr>
              <w:pStyle w:val="12"/>
              <w:spacing w:before="113"/>
              <w:ind w:right="590"/>
              <w:jc w:val="right"/>
              <w:rPr>
                <w:sz w:val="18"/>
              </w:rPr>
            </w:pPr>
            <w:r>
              <w:rPr>
                <w:w w:val="90"/>
                <w:sz w:val="18"/>
              </w:rPr>
              <w:t xml:space="preserve">2 </w:t>
            </w:r>
          </w:p>
        </w:tc>
        <w:tc>
          <w:tcPr>
            <w:tcW w:w="1418" w:type="dxa"/>
          </w:tcPr>
          <w:p>
            <w:pPr>
              <w:pStyle w:val="12"/>
              <w:spacing w:before="113"/>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restart"/>
          </w:tcPr>
          <w:p>
            <w:pPr>
              <w:pStyle w:val="12"/>
              <w:rPr>
                <w:rFonts w:ascii="Times New Roman"/>
                <w:sz w:val="20"/>
              </w:rPr>
            </w:pPr>
          </w:p>
          <w:p>
            <w:pPr>
              <w:pStyle w:val="12"/>
              <w:spacing w:before="7"/>
              <w:rPr>
                <w:rFonts w:ascii="Times New Roman"/>
                <w:sz w:val="25"/>
              </w:rPr>
            </w:pPr>
          </w:p>
          <w:p>
            <w:pPr>
              <w:pStyle w:val="12"/>
              <w:ind w:left="364"/>
              <w:rPr>
                <w:sz w:val="18"/>
              </w:rPr>
            </w:pPr>
            <w:r>
              <w:rPr>
                <w:w w:val="95"/>
                <w:sz w:val="18"/>
              </w:rPr>
              <w:t>4.2.</w:t>
            </w:r>
            <w:r>
              <w:rPr>
                <w:w w:val="95"/>
                <w:sz w:val="20"/>
              </w:rPr>
              <w:t>7</w:t>
            </w:r>
            <w:r>
              <w:rPr>
                <w:w w:val="58"/>
                <w:sz w:val="18"/>
              </w:rPr>
              <w:t xml:space="preserve"> </w:t>
            </w:r>
          </w:p>
        </w:tc>
        <w:tc>
          <w:tcPr>
            <w:tcW w:w="1277" w:type="dxa"/>
            <w:vMerge w:val="restart"/>
          </w:tcPr>
          <w:p>
            <w:pPr>
              <w:pStyle w:val="12"/>
              <w:spacing w:before="8"/>
              <w:rPr>
                <w:rFonts w:ascii="Times New Roman"/>
                <w:sz w:val="18"/>
              </w:rPr>
            </w:pPr>
          </w:p>
          <w:p>
            <w:pPr>
              <w:pStyle w:val="12"/>
              <w:spacing w:line="290" w:lineRule="auto"/>
              <w:ind w:left="458" w:right="304" w:hanging="92"/>
              <w:rPr>
                <w:sz w:val="18"/>
              </w:rPr>
            </w:pPr>
            <w:r>
              <w:rPr>
                <w:w w:val="95"/>
                <w:sz w:val="20"/>
              </w:rPr>
              <w:t>服务卡</w:t>
            </w:r>
            <w:r>
              <w:rPr>
                <w:sz w:val="18"/>
              </w:rPr>
              <w:t>设</w:t>
            </w:r>
            <w:r>
              <w:rPr>
                <w:sz w:val="20"/>
              </w:rPr>
              <w:t>置</w:t>
            </w:r>
            <w:r>
              <w:rPr>
                <w:w w:val="58"/>
                <w:sz w:val="18"/>
              </w:rPr>
              <w:t xml:space="preserve"> </w:t>
            </w:r>
          </w:p>
          <w:p>
            <w:pPr>
              <w:pStyle w:val="12"/>
              <w:spacing w:before="17"/>
              <w:ind w:left="290"/>
              <w:rPr>
                <w:sz w:val="18"/>
              </w:rPr>
            </w:pPr>
            <w:r>
              <w:rPr>
                <w:w w:val="105"/>
                <w:sz w:val="18"/>
              </w:rPr>
              <w:t>（4 分）</w:t>
            </w:r>
            <w:r>
              <w:rPr>
                <w:w w:val="58"/>
                <w:sz w:val="18"/>
              </w:rPr>
              <w:t xml:space="preserve"> </w:t>
            </w:r>
          </w:p>
        </w:tc>
        <w:tc>
          <w:tcPr>
            <w:tcW w:w="5244" w:type="dxa"/>
          </w:tcPr>
          <w:p>
            <w:pPr>
              <w:pStyle w:val="12"/>
              <w:spacing w:before="23"/>
              <w:ind w:left="465"/>
              <w:rPr>
                <w:sz w:val="18"/>
              </w:rPr>
            </w:pPr>
            <w:r>
              <w:rPr>
                <w:w w:val="95"/>
                <w:sz w:val="20"/>
              </w:rPr>
              <w:t>服务卡放置</w:t>
            </w:r>
            <w:r>
              <w:rPr>
                <w:w w:val="95"/>
                <w:sz w:val="18"/>
              </w:rPr>
              <w:t>位</w:t>
            </w:r>
            <w:r>
              <w:rPr>
                <w:w w:val="95"/>
                <w:sz w:val="20"/>
              </w:rPr>
              <w:t>置</w:t>
            </w:r>
            <w:r>
              <w:rPr>
                <w:w w:val="95"/>
                <w:sz w:val="18"/>
              </w:rPr>
              <w:t>便</w:t>
            </w:r>
            <w:r>
              <w:rPr>
                <w:w w:val="95"/>
                <w:sz w:val="20"/>
              </w:rPr>
              <w:t>于</w:t>
            </w:r>
            <w:r>
              <w:rPr>
                <w:w w:val="95"/>
                <w:sz w:val="18"/>
              </w:rPr>
              <w:t>查看，</w:t>
            </w:r>
            <w:r>
              <w:rPr>
                <w:w w:val="95"/>
                <w:sz w:val="20"/>
              </w:rPr>
              <w:t>信息</w:t>
            </w:r>
            <w:r>
              <w:rPr>
                <w:w w:val="95"/>
                <w:sz w:val="18"/>
              </w:rPr>
              <w:t>与护</w:t>
            </w:r>
            <w:r>
              <w:rPr>
                <w:w w:val="95"/>
                <w:sz w:val="20"/>
              </w:rPr>
              <w:t>理</w:t>
            </w:r>
            <w:r>
              <w:rPr>
                <w:w w:val="95"/>
                <w:sz w:val="18"/>
              </w:rPr>
              <w:t>计划、</w:t>
            </w:r>
            <w:r>
              <w:rPr>
                <w:w w:val="95"/>
                <w:sz w:val="20"/>
              </w:rPr>
              <w:t>医嘱相</w:t>
            </w:r>
            <w:r>
              <w:rPr>
                <w:w w:val="95"/>
                <w:sz w:val="18"/>
              </w:rPr>
              <w:t xml:space="preserve">符。 </w:t>
            </w:r>
          </w:p>
        </w:tc>
        <w:tc>
          <w:tcPr>
            <w:tcW w:w="1416" w:type="dxa"/>
          </w:tcPr>
          <w:p>
            <w:pPr>
              <w:pStyle w:val="12"/>
              <w:spacing w:before="41"/>
              <w:ind w:right="590"/>
              <w:jc w:val="right"/>
              <w:rPr>
                <w:sz w:val="18"/>
              </w:rPr>
            </w:pPr>
            <w:r>
              <w:rPr>
                <w:w w:val="90"/>
                <w:sz w:val="18"/>
              </w:rPr>
              <w:t xml:space="preserve">1 </w:t>
            </w:r>
          </w:p>
        </w:tc>
        <w:tc>
          <w:tcPr>
            <w:tcW w:w="1418" w:type="dxa"/>
          </w:tcPr>
          <w:p>
            <w:pPr>
              <w:pStyle w:val="12"/>
              <w:spacing w:before="41"/>
              <w:ind w:right="645"/>
              <w:jc w:val="right"/>
              <w:rPr>
                <w:sz w:val="18"/>
              </w:rPr>
            </w:pPr>
            <w:r>
              <w:rPr>
                <w:w w:val="58"/>
                <w:sz w:val="18"/>
              </w:rPr>
              <w:t xml:space="preserve"> </w:t>
            </w:r>
          </w:p>
        </w:tc>
        <w:tc>
          <w:tcPr>
            <w:tcW w:w="2829" w:type="dxa"/>
            <w:vMerge w:val="restart"/>
          </w:tcPr>
          <w:p>
            <w:pPr>
              <w:pStyle w:val="12"/>
              <w:rPr>
                <w:rFonts w:ascii="Times New Roman"/>
                <w:sz w:val="18"/>
              </w:rPr>
            </w:pPr>
          </w:p>
          <w:p>
            <w:pPr>
              <w:pStyle w:val="12"/>
              <w:rPr>
                <w:rFonts w:ascii="Times New Roman"/>
                <w:sz w:val="16"/>
              </w:rPr>
            </w:pPr>
          </w:p>
          <w:p>
            <w:pPr>
              <w:pStyle w:val="12"/>
              <w:ind w:left="108"/>
              <w:rPr>
                <w:sz w:val="18"/>
              </w:rPr>
            </w:pPr>
            <w:r>
              <w:rPr>
                <w:sz w:val="18"/>
              </w:rPr>
              <w:t xml:space="preserve">现场查看 </w:t>
            </w:r>
          </w:p>
          <w:p>
            <w:pPr>
              <w:pStyle w:val="12"/>
              <w:spacing w:before="77"/>
              <w:ind w:left="108"/>
              <w:rPr>
                <w:sz w:val="18"/>
              </w:rPr>
            </w:pPr>
            <w:r>
              <w:rPr>
                <w:sz w:val="18"/>
              </w:rPr>
              <w:t xml:space="preserve">抽查 3 名老年人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5"/>
              <w:ind w:left="465"/>
              <w:rPr>
                <w:sz w:val="20"/>
              </w:rPr>
            </w:pPr>
            <w:r>
              <w:rPr>
                <w:w w:val="95"/>
                <w:sz w:val="20"/>
              </w:rPr>
              <w:t>服务卡标记</w:t>
            </w:r>
            <w:r>
              <w:rPr>
                <w:w w:val="95"/>
                <w:sz w:val="18"/>
              </w:rPr>
              <w:t>有老年人的姓名、</w:t>
            </w:r>
            <w:r>
              <w:rPr>
                <w:w w:val="95"/>
                <w:sz w:val="20"/>
              </w:rPr>
              <w:t>服务</w:t>
            </w:r>
            <w:r>
              <w:rPr>
                <w:w w:val="95"/>
                <w:sz w:val="18"/>
              </w:rPr>
              <w:t>等级、</w:t>
            </w:r>
            <w:r>
              <w:rPr>
                <w:w w:val="95"/>
                <w:sz w:val="20"/>
              </w:rPr>
              <w:t>膳</w:t>
            </w:r>
            <w:r>
              <w:rPr>
                <w:w w:val="95"/>
                <w:sz w:val="18"/>
              </w:rPr>
              <w:t>食种</w:t>
            </w:r>
            <w:r>
              <w:rPr>
                <w:w w:val="95"/>
                <w:sz w:val="20"/>
              </w:rPr>
              <w:t>类</w:t>
            </w:r>
            <w:r>
              <w:rPr>
                <w:w w:val="95"/>
                <w:sz w:val="18"/>
              </w:rPr>
              <w:t>与护</w:t>
            </w:r>
            <w:r>
              <w:rPr>
                <w:w w:val="95"/>
                <w:sz w:val="20"/>
              </w:rPr>
              <w:t>理</w:t>
            </w:r>
          </w:p>
          <w:p>
            <w:pPr>
              <w:pStyle w:val="12"/>
              <w:spacing w:before="51"/>
              <w:ind w:left="105"/>
              <w:rPr>
                <w:sz w:val="18"/>
              </w:rPr>
            </w:pPr>
            <w:r>
              <w:rPr>
                <w:sz w:val="18"/>
              </w:rPr>
              <w:t>计划、</w:t>
            </w:r>
            <w:r>
              <w:rPr>
                <w:sz w:val="20"/>
              </w:rPr>
              <w:t>医嘱相</w:t>
            </w:r>
            <w:r>
              <w:rPr>
                <w:sz w:val="18"/>
              </w:rPr>
              <w:t xml:space="preserve">符。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1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6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52"/>
              <w:ind w:left="465"/>
              <w:rPr>
                <w:sz w:val="18"/>
              </w:rPr>
            </w:pPr>
            <w:r>
              <w:rPr>
                <w:sz w:val="20"/>
              </w:rPr>
              <w:t>服务卡标记</w:t>
            </w:r>
            <w:r>
              <w:rPr>
                <w:sz w:val="18"/>
              </w:rPr>
              <w:t>有</w:t>
            </w:r>
            <w:r>
              <w:rPr>
                <w:sz w:val="20"/>
              </w:rPr>
              <w:t>风</w:t>
            </w:r>
            <w:r>
              <w:rPr>
                <w:sz w:val="18"/>
              </w:rPr>
              <w:t>险防范、</w:t>
            </w:r>
            <w:r>
              <w:rPr>
                <w:sz w:val="20"/>
              </w:rPr>
              <w:t>特殊照</w:t>
            </w:r>
            <w:r>
              <w:rPr>
                <w:sz w:val="18"/>
              </w:rPr>
              <w:t xml:space="preserve">护事项。 </w:t>
            </w:r>
          </w:p>
        </w:tc>
        <w:tc>
          <w:tcPr>
            <w:tcW w:w="1416" w:type="dxa"/>
          </w:tcPr>
          <w:p>
            <w:pPr>
              <w:pStyle w:val="12"/>
              <w:spacing w:before="69"/>
              <w:ind w:right="590"/>
              <w:jc w:val="right"/>
              <w:rPr>
                <w:sz w:val="18"/>
              </w:rPr>
            </w:pPr>
            <w:r>
              <w:rPr>
                <w:w w:val="90"/>
                <w:sz w:val="18"/>
              </w:rPr>
              <w:t xml:space="preserve">2 </w:t>
            </w:r>
          </w:p>
        </w:tc>
        <w:tc>
          <w:tcPr>
            <w:tcW w:w="1418" w:type="dxa"/>
          </w:tcPr>
          <w:p>
            <w:pPr>
              <w:pStyle w:val="12"/>
              <w:spacing w:before="69"/>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37" w:hRule="atLeast"/>
        </w:trPr>
        <w:tc>
          <w:tcPr>
            <w:tcW w:w="1135"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7"/>
              <w:rPr>
                <w:rFonts w:ascii="Times New Roman"/>
                <w:sz w:val="29"/>
              </w:rPr>
            </w:pPr>
          </w:p>
          <w:p>
            <w:pPr>
              <w:pStyle w:val="12"/>
              <w:spacing w:before="1"/>
              <w:ind w:left="364"/>
              <w:rPr>
                <w:sz w:val="18"/>
              </w:rPr>
            </w:pPr>
            <w:r>
              <w:rPr>
                <w:w w:val="95"/>
                <w:sz w:val="18"/>
              </w:rPr>
              <w:t>4.2.</w:t>
            </w:r>
            <w:r>
              <w:rPr>
                <w:w w:val="95"/>
                <w:sz w:val="20"/>
              </w:rPr>
              <w:t>8</w:t>
            </w:r>
            <w:r>
              <w:rPr>
                <w:w w:val="58"/>
                <w:sz w:val="18"/>
              </w:rPr>
              <w:t xml:space="preserve"> </w:t>
            </w:r>
          </w:p>
        </w:tc>
        <w:tc>
          <w:tcPr>
            <w:tcW w:w="1277"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3"/>
              <w:rPr>
                <w:rFonts w:ascii="Times New Roman"/>
                <w:sz w:val="16"/>
              </w:rPr>
            </w:pPr>
          </w:p>
          <w:p>
            <w:pPr>
              <w:pStyle w:val="12"/>
              <w:ind w:left="278"/>
              <w:rPr>
                <w:sz w:val="18"/>
              </w:rPr>
            </w:pPr>
            <w:r>
              <w:rPr>
                <w:w w:val="90"/>
                <w:sz w:val="20"/>
              </w:rPr>
              <w:t>饮</w:t>
            </w:r>
            <w:r>
              <w:rPr>
                <w:w w:val="90"/>
                <w:sz w:val="18"/>
              </w:rPr>
              <w:t>食</w:t>
            </w:r>
            <w:r>
              <w:rPr>
                <w:w w:val="90"/>
                <w:sz w:val="20"/>
              </w:rPr>
              <w:t>照</w:t>
            </w:r>
            <w:r>
              <w:rPr>
                <w:w w:val="90"/>
                <w:sz w:val="18"/>
              </w:rPr>
              <w:t>料</w:t>
            </w:r>
            <w:r>
              <w:rPr>
                <w:w w:val="58"/>
                <w:sz w:val="18"/>
              </w:rPr>
              <w:t xml:space="preserve"> </w:t>
            </w:r>
          </w:p>
          <w:p>
            <w:pPr>
              <w:pStyle w:val="12"/>
              <w:spacing w:before="69"/>
              <w:ind w:left="290"/>
              <w:rPr>
                <w:sz w:val="18"/>
              </w:rPr>
            </w:pPr>
            <w:r>
              <w:rPr>
                <w:w w:val="105"/>
                <w:sz w:val="18"/>
              </w:rPr>
              <w:t>（8</w:t>
            </w:r>
            <w:r>
              <w:rPr>
                <w:spacing w:val="-31"/>
                <w:w w:val="105"/>
                <w:sz w:val="18"/>
              </w:rPr>
              <w:t xml:space="preserve"> 分</w:t>
            </w:r>
            <w:r>
              <w:rPr>
                <w:w w:val="105"/>
                <w:sz w:val="18"/>
              </w:rPr>
              <w:t>）</w:t>
            </w:r>
            <w:r>
              <w:rPr>
                <w:w w:val="58"/>
                <w:sz w:val="18"/>
              </w:rPr>
              <w:t xml:space="preserve"> </w:t>
            </w:r>
          </w:p>
        </w:tc>
        <w:tc>
          <w:tcPr>
            <w:tcW w:w="5244" w:type="dxa"/>
          </w:tcPr>
          <w:p>
            <w:pPr>
              <w:pStyle w:val="12"/>
              <w:spacing w:before="37"/>
              <w:ind w:left="465"/>
              <w:rPr>
                <w:sz w:val="18"/>
              </w:rPr>
            </w:pPr>
            <w:r>
              <w:rPr>
                <w:sz w:val="20"/>
              </w:rPr>
              <w:t>协</w:t>
            </w:r>
            <w:r>
              <w:rPr>
                <w:sz w:val="18"/>
              </w:rPr>
              <w:t>助轻度失能老年人用</w:t>
            </w:r>
            <w:r>
              <w:rPr>
                <w:sz w:val="20"/>
              </w:rPr>
              <w:t>餐</w:t>
            </w:r>
            <w:r>
              <w:rPr>
                <w:sz w:val="18"/>
              </w:rPr>
              <w:t xml:space="preserve">。 </w:t>
            </w:r>
          </w:p>
        </w:tc>
        <w:tc>
          <w:tcPr>
            <w:tcW w:w="1416" w:type="dxa"/>
          </w:tcPr>
          <w:p>
            <w:pPr>
              <w:pStyle w:val="12"/>
              <w:spacing w:before="55"/>
              <w:ind w:right="590"/>
              <w:jc w:val="right"/>
              <w:rPr>
                <w:sz w:val="18"/>
              </w:rPr>
            </w:pPr>
            <w:r>
              <w:rPr>
                <w:w w:val="90"/>
                <w:sz w:val="18"/>
              </w:rPr>
              <w:t xml:space="preserve">1 </w:t>
            </w:r>
          </w:p>
        </w:tc>
        <w:tc>
          <w:tcPr>
            <w:tcW w:w="1418" w:type="dxa"/>
          </w:tcPr>
          <w:p>
            <w:pPr>
              <w:pStyle w:val="12"/>
              <w:spacing w:before="55"/>
              <w:ind w:right="645"/>
              <w:jc w:val="right"/>
              <w:rPr>
                <w:sz w:val="18"/>
              </w:rPr>
            </w:pPr>
            <w:r>
              <w:rPr>
                <w:w w:val="58"/>
                <w:sz w:val="18"/>
              </w:rPr>
              <w:t xml:space="preserve"> </w:t>
            </w:r>
          </w:p>
        </w:tc>
        <w:tc>
          <w:tcPr>
            <w:tcW w:w="2829" w:type="dxa"/>
            <w:vMerge w:val="restart"/>
          </w:tcPr>
          <w:p>
            <w:pPr>
              <w:pStyle w:val="12"/>
              <w:spacing w:before="5"/>
              <w:rPr>
                <w:rFonts w:ascii="Times New Roman"/>
                <w:sz w:val="18"/>
              </w:rPr>
            </w:pPr>
          </w:p>
          <w:p>
            <w:pPr>
              <w:pStyle w:val="12"/>
              <w:spacing w:before="1"/>
              <w:ind w:left="108"/>
              <w:rPr>
                <w:sz w:val="18"/>
              </w:rPr>
            </w:pPr>
            <w:r>
              <w:rPr>
                <w:sz w:val="18"/>
              </w:rPr>
              <w:t>抽查 2 名护</w:t>
            </w:r>
            <w:r>
              <w:rPr>
                <w:sz w:val="20"/>
              </w:rPr>
              <w:t>理</w:t>
            </w:r>
            <w:r>
              <w:rPr>
                <w:sz w:val="18"/>
              </w:rPr>
              <w:t xml:space="preserve">员操作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40"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40"/>
              <w:ind w:left="465"/>
              <w:rPr>
                <w:sz w:val="18"/>
              </w:rPr>
            </w:pPr>
            <w:r>
              <w:rPr>
                <w:sz w:val="20"/>
              </w:rPr>
              <w:t>协</w:t>
            </w:r>
            <w:r>
              <w:rPr>
                <w:sz w:val="18"/>
              </w:rPr>
              <w:t>助轻度失能老年人</w:t>
            </w:r>
            <w:r>
              <w:rPr>
                <w:sz w:val="20"/>
              </w:rPr>
              <w:t>饮水</w:t>
            </w:r>
            <w:r>
              <w:rPr>
                <w:sz w:val="18"/>
              </w:rPr>
              <w:t xml:space="preserve">。 </w:t>
            </w:r>
          </w:p>
        </w:tc>
        <w:tc>
          <w:tcPr>
            <w:tcW w:w="1416" w:type="dxa"/>
          </w:tcPr>
          <w:p>
            <w:pPr>
              <w:pStyle w:val="12"/>
              <w:spacing w:before="57"/>
              <w:ind w:right="590"/>
              <w:jc w:val="right"/>
              <w:rPr>
                <w:sz w:val="18"/>
              </w:rPr>
            </w:pPr>
            <w:r>
              <w:rPr>
                <w:w w:val="90"/>
                <w:sz w:val="18"/>
              </w:rPr>
              <w:t xml:space="preserve">1 </w:t>
            </w:r>
          </w:p>
        </w:tc>
        <w:tc>
          <w:tcPr>
            <w:tcW w:w="1418" w:type="dxa"/>
          </w:tcPr>
          <w:p>
            <w:pPr>
              <w:pStyle w:val="12"/>
              <w:spacing w:before="57"/>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40"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40"/>
              <w:ind w:left="465"/>
              <w:rPr>
                <w:sz w:val="18"/>
              </w:rPr>
            </w:pPr>
            <w:r>
              <w:rPr>
                <w:sz w:val="18"/>
              </w:rPr>
              <w:t>为中度失能、</w:t>
            </w:r>
            <w:r>
              <w:rPr>
                <w:sz w:val="20"/>
              </w:rPr>
              <w:t>重</w:t>
            </w:r>
            <w:r>
              <w:rPr>
                <w:sz w:val="18"/>
              </w:rPr>
              <w:t>度失能老年人</w:t>
            </w:r>
            <w:r>
              <w:rPr>
                <w:sz w:val="20"/>
              </w:rPr>
              <w:t>喂水</w:t>
            </w:r>
            <w:r>
              <w:rPr>
                <w:sz w:val="18"/>
              </w:rPr>
              <w:t xml:space="preserve">。 </w:t>
            </w:r>
          </w:p>
        </w:tc>
        <w:tc>
          <w:tcPr>
            <w:tcW w:w="1416" w:type="dxa"/>
          </w:tcPr>
          <w:p>
            <w:pPr>
              <w:pStyle w:val="12"/>
              <w:spacing w:before="57"/>
              <w:ind w:right="590"/>
              <w:jc w:val="right"/>
              <w:rPr>
                <w:sz w:val="18"/>
              </w:rPr>
            </w:pPr>
            <w:r>
              <w:rPr>
                <w:w w:val="90"/>
                <w:sz w:val="18"/>
              </w:rPr>
              <w:t xml:space="preserve">2 </w:t>
            </w:r>
          </w:p>
        </w:tc>
        <w:tc>
          <w:tcPr>
            <w:tcW w:w="1418" w:type="dxa"/>
          </w:tcPr>
          <w:p>
            <w:pPr>
              <w:pStyle w:val="12"/>
              <w:spacing w:before="57"/>
              <w:ind w:right="645"/>
              <w:jc w:val="right"/>
              <w:rPr>
                <w:sz w:val="18"/>
              </w:rPr>
            </w:pPr>
            <w:r>
              <w:rPr>
                <w:w w:val="58"/>
                <w:sz w:val="18"/>
              </w:rPr>
              <w:t xml:space="preserve"> </w:t>
            </w:r>
          </w:p>
        </w:tc>
        <w:tc>
          <w:tcPr>
            <w:tcW w:w="2829" w:type="dxa"/>
            <w:vMerge w:val="restart"/>
          </w:tcPr>
          <w:p>
            <w:pPr>
              <w:pStyle w:val="12"/>
              <w:spacing w:before="8"/>
              <w:rPr>
                <w:rFonts w:ascii="Times New Roman"/>
                <w:sz w:val="18"/>
              </w:rPr>
            </w:pPr>
          </w:p>
          <w:p>
            <w:pPr>
              <w:pStyle w:val="12"/>
              <w:ind w:left="108"/>
              <w:rPr>
                <w:sz w:val="18"/>
              </w:rPr>
            </w:pPr>
            <w:r>
              <w:rPr>
                <w:sz w:val="18"/>
              </w:rPr>
              <w:t>抽查 2 名护</w:t>
            </w:r>
            <w:r>
              <w:rPr>
                <w:sz w:val="20"/>
              </w:rPr>
              <w:t>理</w:t>
            </w:r>
            <w:r>
              <w:rPr>
                <w:sz w:val="18"/>
              </w:rPr>
              <w:t xml:space="preserve">员操作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40"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40"/>
              <w:ind w:left="465"/>
              <w:rPr>
                <w:sz w:val="18"/>
              </w:rPr>
            </w:pPr>
            <w:r>
              <w:rPr>
                <w:sz w:val="18"/>
              </w:rPr>
              <w:t>为中度失能、</w:t>
            </w:r>
            <w:r>
              <w:rPr>
                <w:sz w:val="20"/>
              </w:rPr>
              <w:t>重</w:t>
            </w:r>
            <w:r>
              <w:rPr>
                <w:sz w:val="18"/>
              </w:rPr>
              <w:t>度失能老年人</w:t>
            </w:r>
            <w:r>
              <w:rPr>
                <w:sz w:val="20"/>
              </w:rPr>
              <w:t>喂饭</w:t>
            </w:r>
            <w:r>
              <w:rPr>
                <w:sz w:val="18"/>
              </w:rPr>
              <w:t xml:space="preserve">。 </w:t>
            </w:r>
          </w:p>
        </w:tc>
        <w:tc>
          <w:tcPr>
            <w:tcW w:w="1416" w:type="dxa"/>
          </w:tcPr>
          <w:p>
            <w:pPr>
              <w:pStyle w:val="12"/>
              <w:spacing w:before="57"/>
              <w:ind w:right="590"/>
              <w:jc w:val="right"/>
              <w:rPr>
                <w:sz w:val="18"/>
              </w:rPr>
            </w:pPr>
            <w:r>
              <w:rPr>
                <w:w w:val="90"/>
                <w:sz w:val="18"/>
              </w:rPr>
              <w:t xml:space="preserve">2 </w:t>
            </w:r>
          </w:p>
        </w:tc>
        <w:tc>
          <w:tcPr>
            <w:tcW w:w="1418" w:type="dxa"/>
          </w:tcPr>
          <w:p>
            <w:pPr>
              <w:pStyle w:val="12"/>
              <w:spacing w:before="57"/>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10"/>
              <w:rPr>
                <w:rFonts w:ascii="Times New Roman"/>
                <w:sz w:val="28"/>
              </w:rPr>
            </w:pPr>
          </w:p>
          <w:p>
            <w:pPr>
              <w:pStyle w:val="12"/>
              <w:spacing w:before="1"/>
              <w:ind w:left="465"/>
              <w:rPr>
                <w:sz w:val="18"/>
              </w:rPr>
            </w:pPr>
            <w:r>
              <w:rPr>
                <w:sz w:val="18"/>
              </w:rPr>
              <w:t>为有需要的老年人打</w:t>
            </w:r>
            <w:r>
              <w:rPr>
                <w:sz w:val="20"/>
              </w:rPr>
              <w:t>鼻饲</w:t>
            </w:r>
            <w:r>
              <w:rPr>
                <w:sz w:val="18"/>
              </w:rPr>
              <w:t xml:space="preserve">。 </w:t>
            </w:r>
          </w:p>
        </w:tc>
        <w:tc>
          <w:tcPr>
            <w:tcW w:w="1416" w:type="dxa"/>
            <w:tcBorders>
              <w:bottom w:val="single" w:color="000000" w:sz="4" w:space="0"/>
            </w:tcBorders>
          </w:tcPr>
          <w:p>
            <w:pPr>
              <w:pStyle w:val="12"/>
              <w:rPr>
                <w:rFonts w:ascii="Times New Roman"/>
                <w:sz w:val="18"/>
              </w:rPr>
            </w:pPr>
          </w:p>
          <w:p>
            <w:pPr>
              <w:pStyle w:val="12"/>
              <w:spacing w:before="143"/>
              <w:ind w:right="590"/>
              <w:jc w:val="right"/>
              <w:rPr>
                <w:sz w:val="18"/>
              </w:rPr>
            </w:pPr>
            <w:r>
              <w:rPr>
                <w:w w:val="90"/>
                <w:sz w:val="18"/>
              </w:rPr>
              <w:t xml:space="preserve">2 </w:t>
            </w:r>
          </w:p>
        </w:tc>
        <w:tc>
          <w:tcPr>
            <w:tcW w:w="1418" w:type="dxa"/>
            <w:tcBorders>
              <w:bottom w:val="single" w:color="000000" w:sz="4" w:space="0"/>
            </w:tcBorders>
          </w:tcPr>
          <w:p>
            <w:pPr>
              <w:pStyle w:val="12"/>
              <w:rPr>
                <w:rFonts w:ascii="Times New Roman"/>
                <w:sz w:val="18"/>
              </w:rPr>
            </w:pPr>
          </w:p>
          <w:p>
            <w:pPr>
              <w:pStyle w:val="12"/>
              <w:spacing w:before="143"/>
              <w:ind w:right="618"/>
              <w:jc w:val="right"/>
              <w:rPr>
                <w:sz w:val="18"/>
              </w:rPr>
            </w:pPr>
            <w:r>
              <w:rPr>
                <w:w w:val="58"/>
                <w:sz w:val="18"/>
              </w:rPr>
              <w:t xml:space="preserve">  </w:t>
            </w:r>
          </w:p>
        </w:tc>
        <w:tc>
          <w:tcPr>
            <w:tcW w:w="2829" w:type="dxa"/>
            <w:tcBorders>
              <w:bottom w:val="single" w:color="000000" w:sz="4" w:space="0"/>
            </w:tcBorders>
          </w:tcPr>
          <w:p>
            <w:pPr>
              <w:pStyle w:val="12"/>
              <w:spacing w:before="23"/>
              <w:ind w:left="108"/>
              <w:rPr>
                <w:sz w:val="18"/>
              </w:rPr>
            </w:pPr>
            <w:r>
              <w:rPr>
                <w:sz w:val="18"/>
              </w:rPr>
              <w:t>抽查 1 名护</w:t>
            </w:r>
            <w:r>
              <w:rPr>
                <w:sz w:val="20"/>
              </w:rPr>
              <w:t>理</w:t>
            </w:r>
            <w:r>
              <w:rPr>
                <w:sz w:val="18"/>
              </w:rPr>
              <w:t xml:space="preserve">员操作 </w:t>
            </w:r>
          </w:p>
          <w:p>
            <w:pPr>
              <w:pStyle w:val="12"/>
              <w:spacing w:before="10" w:line="300" w:lineRule="atLeast"/>
              <w:ind w:left="108" w:right="95"/>
              <w:rPr>
                <w:sz w:val="18"/>
              </w:rPr>
            </w:pPr>
            <w:r>
              <w:rPr>
                <w:w w:val="95"/>
                <w:sz w:val="18"/>
              </w:rPr>
              <w:t>注：如无</w:t>
            </w:r>
            <w:r>
              <w:rPr>
                <w:w w:val="95"/>
                <w:sz w:val="20"/>
              </w:rPr>
              <w:t>鼻饲</w:t>
            </w:r>
            <w:r>
              <w:rPr>
                <w:w w:val="95"/>
                <w:sz w:val="18"/>
              </w:rPr>
              <w:t>老年人，模</w:t>
            </w:r>
            <w:r>
              <w:rPr>
                <w:w w:val="95"/>
                <w:sz w:val="20"/>
              </w:rPr>
              <w:t>拟实</w:t>
            </w:r>
            <w:r>
              <w:rPr>
                <w:w w:val="95"/>
                <w:sz w:val="18"/>
              </w:rPr>
              <w:t>操</w:t>
            </w:r>
            <w:r>
              <w:rPr>
                <w:sz w:val="20"/>
              </w:rPr>
              <w:t>考</w:t>
            </w:r>
            <w:r>
              <w:rPr>
                <w:sz w:val="18"/>
              </w:rPr>
              <w:t xml:space="preserve">核。 </w:t>
            </w:r>
          </w:p>
        </w:tc>
      </w:tr>
    </w:tbl>
    <w:p>
      <w:pPr>
        <w:pStyle w:val="3"/>
        <w:rPr>
          <w:sz w:val="20"/>
        </w:rPr>
      </w:pPr>
    </w:p>
    <w:p>
      <w:pPr>
        <w:pStyle w:val="3"/>
        <w:spacing w:before="2"/>
        <w:rPr>
          <w:sz w:val="21"/>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55 —</w:t>
      </w:r>
    </w:p>
    <w:p>
      <w:pPr>
        <w:jc w:val="center"/>
        <w:sectPr>
          <w:footerReference r:id="rId53"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40" w:hRule="atLeast"/>
        </w:trPr>
        <w:tc>
          <w:tcPr>
            <w:tcW w:w="1135" w:type="dxa"/>
            <w:vMerge w:val="restart"/>
          </w:tcPr>
          <w:p>
            <w:pPr>
              <w:pStyle w:val="12"/>
              <w:rPr>
                <w:rFonts w:ascii="Times New Roman"/>
                <w:sz w:val="20"/>
              </w:rPr>
            </w:pPr>
          </w:p>
          <w:p>
            <w:pPr>
              <w:pStyle w:val="12"/>
              <w:spacing w:before="9"/>
              <w:rPr>
                <w:rFonts w:ascii="Times New Roman"/>
                <w:sz w:val="25"/>
              </w:rPr>
            </w:pPr>
          </w:p>
          <w:p>
            <w:pPr>
              <w:pStyle w:val="12"/>
              <w:ind w:left="364"/>
              <w:rPr>
                <w:sz w:val="18"/>
              </w:rPr>
            </w:pPr>
            <w:r>
              <w:rPr>
                <w:w w:val="95"/>
                <w:sz w:val="18"/>
              </w:rPr>
              <w:t>4.2.</w:t>
            </w:r>
            <w:r>
              <w:rPr>
                <w:w w:val="95"/>
                <w:sz w:val="20"/>
              </w:rPr>
              <w:t>9</w:t>
            </w:r>
            <w:r>
              <w:rPr>
                <w:w w:val="58"/>
                <w:sz w:val="18"/>
              </w:rPr>
              <w:t xml:space="preserve"> </w:t>
            </w:r>
          </w:p>
        </w:tc>
        <w:tc>
          <w:tcPr>
            <w:tcW w:w="1277" w:type="dxa"/>
            <w:vMerge w:val="restart"/>
          </w:tcPr>
          <w:p>
            <w:pPr>
              <w:pStyle w:val="12"/>
              <w:rPr>
                <w:rFonts w:ascii="Times New Roman"/>
                <w:sz w:val="20"/>
              </w:rPr>
            </w:pPr>
          </w:p>
          <w:p>
            <w:pPr>
              <w:pStyle w:val="12"/>
              <w:spacing w:before="143"/>
              <w:ind w:left="278"/>
              <w:rPr>
                <w:sz w:val="18"/>
              </w:rPr>
            </w:pPr>
            <w:r>
              <w:rPr>
                <w:w w:val="95"/>
                <w:sz w:val="18"/>
              </w:rPr>
              <w:t>排泄</w:t>
            </w:r>
            <w:r>
              <w:rPr>
                <w:w w:val="95"/>
                <w:sz w:val="20"/>
              </w:rPr>
              <w:t>照</w:t>
            </w:r>
            <w:r>
              <w:rPr>
                <w:w w:val="95"/>
                <w:sz w:val="18"/>
              </w:rPr>
              <w:t>料</w:t>
            </w:r>
            <w:r>
              <w:rPr>
                <w:w w:val="58"/>
                <w:sz w:val="18"/>
              </w:rPr>
              <w:t xml:space="preserve"> </w:t>
            </w:r>
          </w:p>
          <w:p>
            <w:pPr>
              <w:pStyle w:val="12"/>
              <w:spacing w:before="71"/>
              <w:ind w:left="290"/>
              <w:rPr>
                <w:sz w:val="18"/>
              </w:rPr>
            </w:pPr>
            <w:r>
              <w:rPr>
                <w:w w:val="105"/>
                <w:sz w:val="18"/>
              </w:rPr>
              <w:t>（8</w:t>
            </w:r>
            <w:r>
              <w:rPr>
                <w:spacing w:val="-31"/>
                <w:w w:val="105"/>
                <w:sz w:val="18"/>
              </w:rPr>
              <w:t xml:space="preserve"> 分</w:t>
            </w:r>
            <w:r>
              <w:rPr>
                <w:w w:val="105"/>
                <w:sz w:val="18"/>
              </w:rPr>
              <w:t>）</w:t>
            </w:r>
            <w:r>
              <w:rPr>
                <w:w w:val="58"/>
                <w:sz w:val="18"/>
              </w:rPr>
              <w:t xml:space="preserve"> </w:t>
            </w:r>
          </w:p>
        </w:tc>
        <w:tc>
          <w:tcPr>
            <w:tcW w:w="5244" w:type="dxa"/>
          </w:tcPr>
          <w:p>
            <w:pPr>
              <w:pStyle w:val="12"/>
              <w:spacing w:before="40"/>
              <w:ind w:left="465"/>
              <w:rPr>
                <w:sz w:val="18"/>
              </w:rPr>
            </w:pPr>
            <w:r>
              <w:rPr>
                <w:sz w:val="18"/>
              </w:rPr>
              <w:t>排泄</w:t>
            </w:r>
            <w:r>
              <w:rPr>
                <w:sz w:val="20"/>
              </w:rPr>
              <w:t>照</w:t>
            </w:r>
            <w:r>
              <w:rPr>
                <w:sz w:val="18"/>
              </w:rPr>
              <w:t>料</w:t>
            </w:r>
            <w:r>
              <w:rPr>
                <w:sz w:val="20"/>
              </w:rPr>
              <w:t>服务</w:t>
            </w:r>
            <w:r>
              <w:rPr>
                <w:sz w:val="18"/>
              </w:rPr>
              <w:t xml:space="preserve">及时。 </w:t>
            </w:r>
          </w:p>
        </w:tc>
        <w:tc>
          <w:tcPr>
            <w:tcW w:w="1416" w:type="dxa"/>
          </w:tcPr>
          <w:p>
            <w:pPr>
              <w:pStyle w:val="12"/>
              <w:spacing w:before="57"/>
              <w:ind w:right="590"/>
              <w:jc w:val="right"/>
              <w:rPr>
                <w:sz w:val="18"/>
              </w:rPr>
            </w:pPr>
            <w:r>
              <w:rPr>
                <w:w w:val="90"/>
                <w:sz w:val="18"/>
              </w:rPr>
              <w:t xml:space="preserve">3 </w:t>
            </w:r>
          </w:p>
        </w:tc>
        <w:tc>
          <w:tcPr>
            <w:tcW w:w="1418" w:type="dxa"/>
          </w:tcPr>
          <w:p>
            <w:pPr>
              <w:pStyle w:val="12"/>
              <w:spacing w:before="57"/>
              <w:ind w:right="618"/>
              <w:jc w:val="right"/>
              <w:rPr>
                <w:sz w:val="18"/>
              </w:rPr>
            </w:pPr>
            <w:r>
              <w:rPr>
                <w:w w:val="58"/>
                <w:sz w:val="18"/>
              </w:rPr>
              <w:t xml:space="preserve">  </w:t>
            </w:r>
          </w:p>
        </w:tc>
        <w:tc>
          <w:tcPr>
            <w:tcW w:w="2829" w:type="dxa"/>
            <w:vMerge w:val="restart"/>
          </w:tcPr>
          <w:p>
            <w:pPr>
              <w:pStyle w:val="12"/>
              <w:spacing w:before="5"/>
              <w:rPr>
                <w:rFonts w:ascii="Times New Roman"/>
                <w:sz w:val="20"/>
              </w:rPr>
            </w:pPr>
          </w:p>
          <w:p>
            <w:pPr>
              <w:pStyle w:val="12"/>
              <w:ind w:left="108"/>
              <w:rPr>
                <w:sz w:val="18"/>
              </w:rPr>
            </w:pPr>
            <w:r>
              <w:rPr>
                <w:sz w:val="18"/>
              </w:rPr>
              <w:t xml:space="preserve">询问 3 名老年人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40"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40"/>
              <w:ind w:left="465"/>
              <w:rPr>
                <w:sz w:val="18"/>
              </w:rPr>
            </w:pPr>
            <w:r>
              <w:rPr>
                <w:sz w:val="18"/>
              </w:rPr>
              <w:t>排泄</w:t>
            </w:r>
            <w:r>
              <w:rPr>
                <w:sz w:val="20"/>
              </w:rPr>
              <w:t>照</w:t>
            </w:r>
            <w:r>
              <w:rPr>
                <w:sz w:val="18"/>
              </w:rPr>
              <w:t>料时保护</w:t>
            </w:r>
            <w:r>
              <w:rPr>
                <w:sz w:val="20"/>
              </w:rPr>
              <w:t>隐</w:t>
            </w:r>
            <w:r>
              <w:rPr>
                <w:sz w:val="18"/>
              </w:rPr>
              <w:t xml:space="preserve">私。 </w:t>
            </w:r>
          </w:p>
        </w:tc>
        <w:tc>
          <w:tcPr>
            <w:tcW w:w="1416" w:type="dxa"/>
          </w:tcPr>
          <w:p>
            <w:pPr>
              <w:pStyle w:val="12"/>
              <w:spacing w:before="57"/>
              <w:ind w:right="590"/>
              <w:jc w:val="right"/>
              <w:rPr>
                <w:sz w:val="18"/>
              </w:rPr>
            </w:pPr>
            <w:r>
              <w:rPr>
                <w:w w:val="90"/>
                <w:sz w:val="18"/>
              </w:rPr>
              <w:t xml:space="preserve">1 </w:t>
            </w:r>
          </w:p>
        </w:tc>
        <w:tc>
          <w:tcPr>
            <w:tcW w:w="1418" w:type="dxa"/>
          </w:tcPr>
          <w:p>
            <w:pPr>
              <w:pStyle w:val="12"/>
              <w:spacing w:before="57"/>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w w:val="95"/>
                <w:sz w:val="20"/>
              </w:rPr>
              <w:t>协</w:t>
            </w:r>
            <w:r>
              <w:rPr>
                <w:w w:val="95"/>
                <w:sz w:val="18"/>
              </w:rPr>
              <w:t>助排便、人</w:t>
            </w:r>
            <w:r>
              <w:rPr>
                <w:w w:val="95"/>
                <w:sz w:val="20"/>
              </w:rPr>
              <w:t>工</w:t>
            </w:r>
            <w:r>
              <w:rPr>
                <w:w w:val="95"/>
                <w:sz w:val="18"/>
              </w:rPr>
              <w:t>取便 、更换</w:t>
            </w:r>
            <w:r>
              <w:rPr>
                <w:w w:val="95"/>
                <w:sz w:val="20"/>
              </w:rPr>
              <w:t>一</w:t>
            </w:r>
            <w:r>
              <w:rPr>
                <w:w w:val="95"/>
                <w:sz w:val="18"/>
              </w:rPr>
              <w:t>次</w:t>
            </w:r>
            <w:r>
              <w:rPr>
                <w:w w:val="95"/>
                <w:sz w:val="20"/>
              </w:rPr>
              <w:t>性尿裤</w:t>
            </w:r>
            <w:r>
              <w:rPr>
                <w:w w:val="95"/>
                <w:sz w:val="18"/>
              </w:rPr>
              <w:t>、</w:t>
            </w:r>
            <w:r>
              <w:rPr>
                <w:w w:val="95"/>
                <w:sz w:val="20"/>
              </w:rPr>
              <w:t>会</w:t>
            </w:r>
            <w:r>
              <w:rPr>
                <w:w w:val="95"/>
                <w:sz w:val="18"/>
              </w:rPr>
              <w:t>阴</w:t>
            </w:r>
            <w:r>
              <w:rPr>
                <w:w w:val="95"/>
                <w:sz w:val="20"/>
              </w:rPr>
              <w:t>清</w:t>
            </w:r>
            <w:r>
              <w:rPr>
                <w:w w:val="95"/>
                <w:sz w:val="18"/>
              </w:rPr>
              <w:t>洁、</w:t>
            </w:r>
            <w:r>
              <w:rPr>
                <w:w w:val="95"/>
                <w:sz w:val="20"/>
              </w:rPr>
              <w:t>清</w:t>
            </w:r>
            <w:r>
              <w:rPr>
                <w:w w:val="95"/>
                <w:sz w:val="18"/>
              </w:rPr>
              <w:t>洗</w:t>
            </w:r>
          </w:p>
          <w:p>
            <w:pPr>
              <w:pStyle w:val="12"/>
              <w:spacing w:before="73"/>
              <w:ind w:left="105"/>
              <w:rPr>
                <w:sz w:val="18"/>
              </w:rPr>
            </w:pPr>
            <w:r>
              <w:rPr>
                <w:sz w:val="18"/>
              </w:rPr>
              <w:t xml:space="preserve">便器操作规范。 </w:t>
            </w:r>
          </w:p>
        </w:tc>
        <w:tc>
          <w:tcPr>
            <w:tcW w:w="1416" w:type="dxa"/>
          </w:tcPr>
          <w:p>
            <w:pPr>
              <w:pStyle w:val="12"/>
              <w:spacing w:before="10"/>
              <w:rPr>
                <w:rFonts w:ascii="Times New Roman"/>
                <w:sz w:val="16"/>
              </w:rPr>
            </w:pPr>
          </w:p>
          <w:p>
            <w:pPr>
              <w:pStyle w:val="12"/>
              <w:ind w:right="590"/>
              <w:jc w:val="right"/>
              <w:rPr>
                <w:sz w:val="18"/>
              </w:rPr>
            </w:pPr>
            <w:r>
              <w:rPr>
                <w:w w:val="90"/>
                <w:sz w:val="18"/>
              </w:rPr>
              <w:t xml:space="preserve">4 </w:t>
            </w:r>
          </w:p>
        </w:tc>
        <w:tc>
          <w:tcPr>
            <w:tcW w:w="1418" w:type="dxa"/>
          </w:tcPr>
          <w:p>
            <w:pPr>
              <w:pStyle w:val="12"/>
              <w:spacing w:before="10"/>
              <w:rPr>
                <w:rFonts w:ascii="Times New Roman"/>
                <w:sz w:val="16"/>
              </w:rPr>
            </w:pPr>
          </w:p>
          <w:p>
            <w:pPr>
              <w:pStyle w:val="12"/>
              <w:ind w:right="645"/>
              <w:jc w:val="right"/>
              <w:rPr>
                <w:sz w:val="18"/>
              </w:rPr>
            </w:pPr>
            <w:r>
              <w:rPr>
                <w:w w:val="58"/>
                <w:sz w:val="18"/>
              </w:rPr>
              <w:t xml:space="preserve"> </w:t>
            </w:r>
          </w:p>
        </w:tc>
        <w:tc>
          <w:tcPr>
            <w:tcW w:w="2829" w:type="dxa"/>
          </w:tcPr>
          <w:p>
            <w:pPr>
              <w:pStyle w:val="12"/>
              <w:spacing w:before="176"/>
              <w:ind w:left="108"/>
              <w:rPr>
                <w:sz w:val="18"/>
              </w:rPr>
            </w:pPr>
            <w:r>
              <w:rPr>
                <w:sz w:val="18"/>
              </w:rPr>
              <w:t>抽查 2 名护</w:t>
            </w:r>
            <w:r>
              <w:rPr>
                <w:sz w:val="20"/>
              </w:rPr>
              <w:t>理</w:t>
            </w:r>
            <w:r>
              <w:rPr>
                <w:sz w:val="18"/>
              </w:rPr>
              <w:t xml:space="preserve">员操作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restart"/>
          </w:tcPr>
          <w:p>
            <w:pPr>
              <w:pStyle w:val="12"/>
              <w:rPr>
                <w:rFonts w:ascii="Times New Roman"/>
                <w:sz w:val="18"/>
              </w:rPr>
            </w:pPr>
          </w:p>
          <w:p>
            <w:pPr>
              <w:pStyle w:val="12"/>
              <w:rPr>
                <w:rFonts w:ascii="Times New Roman"/>
                <w:sz w:val="17"/>
              </w:rPr>
            </w:pPr>
          </w:p>
          <w:p>
            <w:pPr>
              <w:pStyle w:val="12"/>
              <w:ind w:left="311"/>
              <w:rPr>
                <w:sz w:val="18"/>
              </w:rPr>
            </w:pPr>
            <w:r>
              <w:rPr>
                <w:sz w:val="18"/>
              </w:rPr>
              <w:t xml:space="preserve">4.2.10 </w:t>
            </w:r>
          </w:p>
        </w:tc>
        <w:tc>
          <w:tcPr>
            <w:tcW w:w="1277" w:type="dxa"/>
            <w:vMerge w:val="restart"/>
          </w:tcPr>
          <w:p>
            <w:pPr>
              <w:pStyle w:val="12"/>
              <w:spacing w:before="8"/>
              <w:rPr>
                <w:rFonts w:ascii="Times New Roman"/>
                <w:sz w:val="19"/>
              </w:rPr>
            </w:pPr>
          </w:p>
          <w:p>
            <w:pPr>
              <w:pStyle w:val="12"/>
              <w:ind w:left="278"/>
              <w:rPr>
                <w:sz w:val="18"/>
              </w:rPr>
            </w:pPr>
            <w:r>
              <w:rPr>
                <w:w w:val="90"/>
                <w:sz w:val="20"/>
              </w:rPr>
              <w:t>睡眠照</w:t>
            </w:r>
            <w:r>
              <w:rPr>
                <w:w w:val="90"/>
                <w:sz w:val="18"/>
              </w:rPr>
              <w:t>料</w:t>
            </w:r>
            <w:r>
              <w:rPr>
                <w:w w:val="58"/>
                <w:sz w:val="18"/>
              </w:rPr>
              <w:t xml:space="preserve"> </w:t>
            </w:r>
          </w:p>
          <w:p>
            <w:pPr>
              <w:pStyle w:val="12"/>
              <w:spacing w:before="71"/>
              <w:ind w:left="290"/>
              <w:rPr>
                <w:sz w:val="18"/>
              </w:rPr>
            </w:pPr>
            <w:r>
              <w:rPr>
                <w:w w:val="105"/>
                <w:sz w:val="18"/>
              </w:rPr>
              <w:t>（4</w:t>
            </w:r>
            <w:r>
              <w:rPr>
                <w:spacing w:val="-31"/>
                <w:w w:val="105"/>
                <w:sz w:val="18"/>
              </w:rPr>
              <w:t xml:space="preserve"> 分</w:t>
            </w:r>
            <w:r>
              <w:rPr>
                <w:w w:val="105"/>
                <w:sz w:val="18"/>
              </w:rPr>
              <w:t>）</w:t>
            </w:r>
            <w:r>
              <w:rPr>
                <w:w w:val="58"/>
                <w:sz w:val="18"/>
              </w:rPr>
              <w:t xml:space="preserve"> </w:t>
            </w:r>
          </w:p>
        </w:tc>
        <w:tc>
          <w:tcPr>
            <w:tcW w:w="5244" w:type="dxa"/>
          </w:tcPr>
          <w:p>
            <w:pPr>
              <w:pStyle w:val="12"/>
              <w:spacing w:before="23"/>
              <w:ind w:left="465"/>
              <w:rPr>
                <w:sz w:val="18"/>
              </w:rPr>
            </w:pPr>
            <w:r>
              <w:rPr>
                <w:sz w:val="18"/>
              </w:rPr>
              <w:t>能够准确</w:t>
            </w:r>
            <w:r>
              <w:rPr>
                <w:sz w:val="20"/>
              </w:rPr>
              <w:t>叙</w:t>
            </w:r>
            <w:r>
              <w:rPr>
                <w:sz w:val="18"/>
              </w:rPr>
              <w:t>述老年人的</w:t>
            </w:r>
            <w:r>
              <w:rPr>
                <w:sz w:val="20"/>
              </w:rPr>
              <w:t>睡眠</w:t>
            </w:r>
            <w:r>
              <w:rPr>
                <w:sz w:val="18"/>
              </w:rPr>
              <w:t>情况，包括：</w:t>
            </w:r>
            <w:r>
              <w:rPr>
                <w:sz w:val="20"/>
              </w:rPr>
              <w:t>睡眠质</w:t>
            </w:r>
            <w:r>
              <w:rPr>
                <w:sz w:val="18"/>
              </w:rPr>
              <w:t>量、夜间</w:t>
            </w:r>
          </w:p>
          <w:p>
            <w:pPr>
              <w:pStyle w:val="12"/>
              <w:spacing w:before="53"/>
              <w:ind w:left="105"/>
              <w:rPr>
                <w:sz w:val="18"/>
              </w:rPr>
            </w:pPr>
            <w:r>
              <w:rPr>
                <w:sz w:val="20"/>
              </w:rPr>
              <w:t>服务</w:t>
            </w:r>
            <w:r>
              <w:rPr>
                <w:sz w:val="18"/>
              </w:rPr>
              <w:t xml:space="preserve">需求等。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2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29" w:type="dxa"/>
            <w:vMerge w:val="restart"/>
          </w:tcPr>
          <w:p>
            <w:pPr>
              <w:pStyle w:val="12"/>
              <w:spacing w:before="8"/>
              <w:rPr>
                <w:rFonts w:ascii="Times New Roman"/>
                <w:sz w:val="19"/>
              </w:rPr>
            </w:pPr>
          </w:p>
          <w:p>
            <w:pPr>
              <w:pStyle w:val="12"/>
              <w:spacing w:line="290" w:lineRule="auto"/>
              <w:ind w:left="108" w:right="240"/>
              <w:rPr>
                <w:sz w:val="18"/>
              </w:rPr>
            </w:pPr>
            <w:r>
              <w:rPr>
                <w:sz w:val="18"/>
              </w:rPr>
              <w:t>抽查 3 名老年人的主责护</w:t>
            </w:r>
            <w:r>
              <w:rPr>
                <w:sz w:val="20"/>
              </w:rPr>
              <w:t>理</w:t>
            </w:r>
            <w:r>
              <w:rPr>
                <w:sz w:val="18"/>
              </w:rPr>
              <w:t>员查看夜间</w:t>
            </w:r>
            <w:r>
              <w:rPr>
                <w:sz w:val="20"/>
              </w:rPr>
              <w:t>服务记录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66"/>
              <w:ind w:left="465"/>
              <w:rPr>
                <w:sz w:val="18"/>
              </w:rPr>
            </w:pPr>
            <w:r>
              <w:rPr>
                <w:sz w:val="18"/>
              </w:rPr>
              <w:t>夜间</w:t>
            </w:r>
            <w:r>
              <w:rPr>
                <w:sz w:val="20"/>
              </w:rPr>
              <w:t>服务记录</w:t>
            </w:r>
            <w:r>
              <w:rPr>
                <w:sz w:val="18"/>
              </w:rPr>
              <w:t>内</w:t>
            </w:r>
            <w:r>
              <w:rPr>
                <w:sz w:val="20"/>
              </w:rPr>
              <w:t>容</w:t>
            </w:r>
            <w:r>
              <w:rPr>
                <w:sz w:val="18"/>
              </w:rPr>
              <w:t>完</w:t>
            </w:r>
            <w:r>
              <w:rPr>
                <w:sz w:val="20"/>
              </w:rPr>
              <w:t>整</w:t>
            </w:r>
            <w:r>
              <w:rPr>
                <w:sz w:val="18"/>
              </w:rPr>
              <w:t>与口述</w:t>
            </w:r>
            <w:r>
              <w:rPr>
                <w:sz w:val="20"/>
              </w:rPr>
              <w:t>相</w:t>
            </w:r>
            <w:r>
              <w:rPr>
                <w:sz w:val="18"/>
              </w:rPr>
              <w:t xml:space="preserve">符。 </w:t>
            </w:r>
          </w:p>
        </w:tc>
        <w:tc>
          <w:tcPr>
            <w:tcW w:w="1416" w:type="dxa"/>
          </w:tcPr>
          <w:p>
            <w:pPr>
              <w:pStyle w:val="12"/>
              <w:spacing w:before="84"/>
              <w:ind w:right="590"/>
              <w:jc w:val="right"/>
              <w:rPr>
                <w:sz w:val="18"/>
              </w:rPr>
            </w:pPr>
            <w:r>
              <w:rPr>
                <w:w w:val="90"/>
                <w:sz w:val="18"/>
              </w:rPr>
              <w:t xml:space="preserve">2 </w:t>
            </w:r>
          </w:p>
        </w:tc>
        <w:tc>
          <w:tcPr>
            <w:tcW w:w="1418" w:type="dxa"/>
          </w:tcPr>
          <w:p>
            <w:pPr>
              <w:pStyle w:val="12"/>
              <w:spacing w:before="84"/>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7"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8"/>
              <w:rPr>
                <w:rFonts w:ascii="Times New Roman"/>
                <w:sz w:val="25"/>
              </w:rPr>
            </w:pPr>
          </w:p>
          <w:p>
            <w:pPr>
              <w:pStyle w:val="12"/>
              <w:ind w:left="311"/>
              <w:rPr>
                <w:sz w:val="18"/>
              </w:rPr>
            </w:pPr>
            <w:r>
              <w:rPr>
                <w:sz w:val="18"/>
              </w:rPr>
              <w:t xml:space="preserve">4.2.11 </w:t>
            </w:r>
          </w:p>
        </w:tc>
        <w:tc>
          <w:tcPr>
            <w:tcW w:w="1277" w:type="dxa"/>
            <w:vMerge w:val="restart"/>
          </w:tcPr>
          <w:p>
            <w:pPr>
              <w:pStyle w:val="12"/>
              <w:rPr>
                <w:rFonts w:ascii="Times New Roman"/>
                <w:sz w:val="20"/>
              </w:rPr>
            </w:pPr>
          </w:p>
          <w:p>
            <w:pPr>
              <w:pStyle w:val="12"/>
              <w:rPr>
                <w:rFonts w:ascii="Times New Roman"/>
                <w:sz w:val="20"/>
              </w:rPr>
            </w:pPr>
          </w:p>
          <w:p>
            <w:pPr>
              <w:pStyle w:val="12"/>
              <w:spacing w:before="129" w:line="288" w:lineRule="auto"/>
              <w:ind w:left="187" w:right="177"/>
              <w:jc w:val="center"/>
              <w:rPr>
                <w:sz w:val="18"/>
              </w:rPr>
            </w:pPr>
            <w:r>
              <w:rPr>
                <w:w w:val="95"/>
                <w:sz w:val="20"/>
              </w:rPr>
              <w:t>转移</w:t>
            </w:r>
            <w:r>
              <w:rPr>
                <w:w w:val="95"/>
                <w:sz w:val="18"/>
              </w:rPr>
              <w:t>与助行</w:t>
            </w:r>
            <w:r>
              <w:rPr>
                <w:sz w:val="20"/>
              </w:rPr>
              <w:t>服务</w:t>
            </w:r>
            <w:r>
              <w:rPr>
                <w:w w:val="58"/>
                <w:sz w:val="18"/>
              </w:rPr>
              <w:t xml:space="preserve"> </w:t>
            </w:r>
          </w:p>
          <w:p>
            <w:pPr>
              <w:pStyle w:val="12"/>
              <w:spacing w:before="20"/>
              <w:ind w:left="187" w:right="125"/>
              <w:jc w:val="center"/>
              <w:rPr>
                <w:sz w:val="18"/>
              </w:rPr>
            </w:pPr>
            <w:r>
              <w:rPr>
                <w:w w:val="105"/>
                <w:sz w:val="18"/>
              </w:rPr>
              <w:t>（8 分）</w:t>
            </w:r>
            <w:r>
              <w:rPr>
                <w:w w:val="58"/>
                <w:sz w:val="18"/>
              </w:rPr>
              <w:t xml:space="preserve"> </w:t>
            </w:r>
          </w:p>
        </w:tc>
        <w:tc>
          <w:tcPr>
            <w:tcW w:w="5244" w:type="dxa"/>
          </w:tcPr>
          <w:p>
            <w:pPr>
              <w:pStyle w:val="12"/>
              <w:spacing w:before="68"/>
              <w:ind w:left="465"/>
              <w:rPr>
                <w:sz w:val="18"/>
              </w:rPr>
            </w:pPr>
            <w:r>
              <w:rPr>
                <w:sz w:val="18"/>
              </w:rPr>
              <w:t>能够正确操作床上</w:t>
            </w:r>
            <w:r>
              <w:rPr>
                <w:sz w:val="20"/>
              </w:rPr>
              <w:t>体</w:t>
            </w:r>
            <w:r>
              <w:rPr>
                <w:sz w:val="18"/>
              </w:rPr>
              <w:t>位</w:t>
            </w:r>
            <w:r>
              <w:rPr>
                <w:sz w:val="20"/>
              </w:rPr>
              <w:t>转</w:t>
            </w:r>
            <w:r>
              <w:rPr>
                <w:sz w:val="18"/>
              </w:rPr>
              <w:t>换及</w:t>
            </w:r>
            <w:r>
              <w:rPr>
                <w:sz w:val="20"/>
              </w:rPr>
              <w:t>轮椅转移</w:t>
            </w:r>
            <w:r>
              <w:rPr>
                <w:sz w:val="18"/>
              </w:rPr>
              <w:t xml:space="preserve">动作。 </w:t>
            </w:r>
          </w:p>
        </w:tc>
        <w:tc>
          <w:tcPr>
            <w:tcW w:w="1416" w:type="dxa"/>
          </w:tcPr>
          <w:p>
            <w:pPr>
              <w:pStyle w:val="12"/>
              <w:spacing w:before="86"/>
              <w:ind w:right="590"/>
              <w:jc w:val="right"/>
              <w:rPr>
                <w:sz w:val="18"/>
              </w:rPr>
            </w:pPr>
            <w:r>
              <w:rPr>
                <w:w w:val="90"/>
                <w:sz w:val="18"/>
              </w:rPr>
              <w:t xml:space="preserve">2 </w:t>
            </w:r>
          </w:p>
        </w:tc>
        <w:tc>
          <w:tcPr>
            <w:tcW w:w="1418" w:type="dxa"/>
          </w:tcPr>
          <w:p>
            <w:pPr>
              <w:pStyle w:val="12"/>
              <w:spacing w:before="86"/>
              <w:ind w:right="618"/>
              <w:jc w:val="right"/>
              <w:rPr>
                <w:sz w:val="18"/>
              </w:rPr>
            </w:pPr>
            <w:r>
              <w:rPr>
                <w:w w:val="58"/>
                <w:sz w:val="18"/>
              </w:rPr>
              <w:t xml:space="preserve">  </w:t>
            </w:r>
          </w:p>
        </w:tc>
        <w:tc>
          <w:tcPr>
            <w:tcW w:w="2829" w:type="dxa"/>
            <w:vMerge w:val="restart"/>
          </w:tcPr>
          <w:p>
            <w:pPr>
              <w:pStyle w:val="12"/>
              <w:spacing w:before="25"/>
              <w:ind w:left="108"/>
              <w:rPr>
                <w:sz w:val="18"/>
              </w:rPr>
            </w:pPr>
            <w:r>
              <w:rPr>
                <w:sz w:val="18"/>
              </w:rPr>
              <w:t>抽查 2 名护</w:t>
            </w:r>
            <w:r>
              <w:rPr>
                <w:sz w:val="20"/>
              </w:rPr>
              <w:t>理</w:t>
            </w:r>
            <w:r>
              <w:rPr>
                <w:sz w:val="18"/>
              </w:rPr>
              <w:t xml:space="preserve">员操作 </w:t>
            </w:r>
          </w:p>
          <w:p>
            <w:pPr>
              <w:pStyle w:val="12"/>
              <w:spacing w:before="51"/>
              <w:ind w:left="108"/>
              <w:rPr>
                <w:sz w:val="18"/>
              </w:rPr>
            </w:pPr>
            <w:r>
              <w:rPr>
                <w:w w:val="95"/>
                <w:sz w:val="18"/>
              </w:rPr>
              <w:t>注：</w:t>
            </w:r>
            <w:r>
              <w:rPr>
                <w:w w:val="95"/>
                <w:sz w:val="20"/>
              </w:rPr>
              <w:t>转</w:t>
            </w:r>
            <w:r>
              <w:rPr>
                <w:w w:val="95"/>
                <w:sz w:val="18"/>
              </w:rPr>
              <w:t>换</w:t>
            </w:r>
            <w:r>
              <w:rPr>
                <w:w w:val="95"/>
                <w:sz w:val="20"/>
              </w:rPr>
              <w:t>过程</w:t>
            </w:r>
            <w:r>
              <w:rPr>
                <w:w w:val="95"/>
                <w:sz w:val="18"/>
              </w:rPr>
              <w:t>动作规范、轻</w:t>
            </w:r>
            <w:r>
              <w:rPr>
                <w:w w:val="95"/>
                <w:sz w:val="20"/>
              </w:rPr>
              <w:t>稳</w:t>
            </w:r>
            <w:r>
              <w:rPr>
                <w:w w:val="95"/>
                <w:sz w:val="18"/>
              </w:rPr>
              <w:t>，</w:t>
            </w:r>
          </w:p>
          <w:p>
            <w:pPr>
              <w:pStyle w:val="12"/>
              <w:spacing w:before="10" w:line="300" w:lineRule="atLeast"/>
              <w:ind w:left="108" w:right="95"/>
              <w:rPr>
                <w:sz w:val="18"/>
              </w:rPr>
            </w:pPr>
            <w:r>
              <w:rPr>
                <w:w w:val="95"/>
                <w:sz w:val="20"/>
              </w:rPr>
              <w:t>体</w:t>
            </w:r>
            <w:r>
              <w:rPr>
                <w:w w:val="95"/>
                <w:sz w:val="18"/>
              </w:rPr>
              <w:t>位</w:t>
            </w:r>
            <w:r>
              <w:rPr>
                <w:w w:val="95"/>
                <w:sz w:val="20"/>
              </w:rPr>
              <w:t>转</w:t>
            </w:r>
            <w:r>
              <w:rPr>
                <w:w w:val="95"/>
                <w:sz w:val="18"/>
              </w:rPr>
              <w:t>换</w:t>
            </w:r>
            <w:r>
              <w:rPr>
                <w:w w:val="95"/>
                <w:sz w:val="20"/>
              </w:rPr>
              <w:t>后</w:t>
            </w:r>
            <w:r>
              <w:rPr>
                <w:w w:val="95"/>
                <w:sz w:val="18"/>
              </w:rPr>
              <w:t>保</w:t>
            </w:r>
            <w:r>
              <w:rPr>
                <w:w w:val="95"/>
                <w:sz w:val="20"/>
              </w:rPr>
              <w:t>持功</w:t>
            </w:r>
            <w:r>
              <w:rPr>
                <w:w w:val="95"/>
                <w:sz w:val="18"/>
              </w:rPr>
              <w:t xml:space="preserve">能位， </w:t>
            </w:r>
            <w:r>
              <w:rPr>
                <w:w w:val="95"/>
                <w:sz w:val="20"/>
              </w:rPr>
              <w:t>且</w:t>
            </w:r>
            <w:r>
              <w:rPr>
                <w:w w:val="95"/>
                <w:sz w:val="18"/>
              </w:rPr>
              <w:t>舒</w:t>
            </w:r>
            <w:r>
              <w:rPr>
                <w:sz w:val="18"/>
              </w:rPr>
              <w:t xml:space="preserve">适。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827"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6"/>
              <w:rPr>
                <w:rFonts w:ascii="Times New Roman"/>
                <w:sz w:val="24"/>
              </w:rPr>
            </w:pPr>
          </w:p>
          <w:p>
            <w:pPr>
              <w:pStyle w:val="12"/>
              <w:ind w:left="465"/>
              <w:rPr>
                <w:sz w:val="18"/>
              </w:rPr>
            </w:pPr>
            <w:r>
              <w:rPr>
                <w:sz w:val="18"/>
              </w:rPr>
              <w:t>能够正确操作</w:t>
            </w:r>
            <w:r>
              <w:rPr>
                <w:sz w:val="20"/>
              </w:rPr>
              <w:t>平</w:t>
            </w:r>
            <w:r>
              <w:rPr>
                <w:sz w:val="18"/>
              </w:rPr>
              <w:t>车</w:t>
            </w:r>
            <w:r>
              <w:rPr>
                <w:sz w:val="20"/>
              </w:rPr>
              <w:t>搬</w:t>
            </w:r>
            <w:r>
              <w:rPr>
                <w:sz w:val="18"/>
              </w:rPr>
              <w:t xml:space="preserve">运动作。 </w:t>
            </w:r>
          </w:p>
        </w:tc>
        <w:tc>
          <w:tcPr>
            <w:tcW w:w="1416" w:type="dxa"/>
          </w:tcPr>
          <w:p>
            <w:pPr>
              <w:pStyle w:val="12"/>
              <w:spacing w:before="1"/>
              <w:rPr>
                <w:rFonts w:ascii="Times New Roman"/>
                <w:sz w:val="26"/>
              </w:rPr>
            </w:pPr>
          </w:p>
          <w:p>
            <w:pPr>
              <w:pStyle w:val="12"/>
              <w:ind w:right="590"/>
              <w:jc w:val="right"/>
              <w:rPr>
                <w:sz w:val="18"/>
              </w:rPr>
            </w:pPr>
            <w:r>
              <w:rPr>
                <w:w w:val="90"/>
                <w:sz w:val="18"/>
              </w:rPr>
              <w:t xml:space="preserve">2 </w:t>
            </w:r>
          </w:p>
        </w:tc>
        <w:tc>
          <w:tcPr>
            <w:tcW w:w="1418" w:type="dxa"/>
          </w:tcPr>
          <w:p>
            <w:pPr>
              <w:pStyle w:val="12"/>
              <w:spacing w:before="1"/>
              <w:rPr>
                <w:rFonts w:ascii="Times New Roman"/>
                <w:sz w:val="26"/>
              </w:rPr>
            </w:pPr>
          </w:p>
          <w:p>
            <w:pPr>
              <w:pStyle w:val="12"/>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47"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42"/>
              <w:ind w:left="465"/>
              <w:rPr>
                <w:sz w:val="18"/>
              </w:rPr>
            </w:pPr>
            <w:r>
              <w:rPr>
                <w:sz w:val="20"/>
              </w:rPr>
              <w:t>协</w:t>
            </w:r>
            <w:r>
              <w:rPr>
                <w:sz w:val="18"/>
              </w:rPr>
              <w:t>助老年人</w:t>
            </w:r>
            <w:r>
              <w:rPr>
                <w:sz w:val="20"/>
              </w:rPr>
              <w:t>平</w:t>
            </w:r>
            <w:r>
              <w:rPr>
                <w:sz w:val="18"/>
              </w:rPr>
              <w:t>地行</w:t>
            </w:r>
            <w:r>
              <w:rPr>
                <w:sz w:val="20"/>
              </w:rPr>
              <w:t>走</w:t>
            </w:r>
            <w:r>
              <w:rPr>
                <w:sz w:val="18"/>
              </w:rPr>
              <w:t xml:space="preserve">。 </w:t>
            </w:r>
          </w:p>
        </w:tc>
        <w:tc>
          <w:tcPr>
            <w:tcW w:w="1416" w:type="dxa"/>
          </w:tcPr>
          <w:p>
            <w:pPr>
              <w:pStyle w:val="12"/>
              <w:spacing w:before="60"/>
              <w:ind w:right="590"/>
              <w:jc w:val="right"/>
              <w:rPr>
                <w:sz w:val="18"/>
              </w:rPr>
            </w:pPr>
            <w:r>
              <w:rPr>
                <w:w w:val="90"/>
                <w:sz w:val="18"/>
              </w:rPr>
              <w:t xml:space="preserve">2 </w:t>
            </w:r>
          </w:p>
        </w:tc>
        <w:tc>
          <w:tcPr>
            <w:tcW w:w="1418" w:type="dxa"/>
          </w:tcPr>
          <w:p>
            <w:pPr>
              <w:pStyle w:val="12"/>
              <w:spacing w:before="60"/>
              <w:ind w:right="618"/>
              <w:jc w:val="right"/>
              <w:rPr>
                <w:sz w:val="18"/>
              </w:rPr>
            </w:pPr>
            <w:r>
              <w:rPr>
                <w:w w:val="58"/>
                <w:sz w:val="18"/>
              </w:rPr>
              <w:t xml:space="preserve">  </w:t>
            </w:r>
          </w:p>
        </w:tc>
        <w:tc>
          <w:tcPr>
            <w:tcW w:w="2829" w:type="dxa"/>
            <w:vMerge w:val="restart"/>
          </w:tcPr>
          <w:p>
            <w:pPr>
              <w:pStyle w:val="12"/>
              <w:spacing w:before="119" w:line="290" w:lineRule="auto"/>
              <w:ind w:left="108" w:right="960"/>
              <w:rPr>
                <w:sz w:val="18"/>
              </w:rPr>
            </w:pPr>
            <w:r>
              <w:rPr>
                <w:sz w:val="18"/>
              </w:rPr>
              <w:t>抽查 2 名护</w:t>
            </w:r>
            <w:r>
              <w:rPr>
                <w:sz w:val="20"/>
              </w:rPr>
              <w:t>理</w:t>
            </w:r>
            <w:r>
              <w:rPr>
                <w:sz w:val="18"/>
              </w:rPr>
              <w:t>员操作注：动作规范、轻</w:t>
            </w:r>
            <w:r>
              <w:rPr>
                <w:sz w:val="20"/>
              </w:rPr>
              <w:t>稳</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3"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95"/>
              <w:ind w:left="465"/>
              <w:rPr>
                <w:sz w:val="18"/>
              </w:rPr>
            </w:pPr>
            <w:r>
              <w:rPr>
                <w:sz w:val="20"/>
              </w:rPr>
              <w:t>协</w:t>
            </w:r>
            <w:r>
              <w:rPr>
                <w:sz w:val="18"/>
              </w:rPr>
              <w:t xml:space="preserve">助老年人上下楼。 </w:t>
            </w:r>
          </w:p>
        </w:tc>
        <w:tc>
          <w:tcPr>
            <w:tcW w:w="1416" w:type="dxa"/>
          </w:tcPr>
          <w:p>
            <w:pPr>
              <w:pStyle w:val="12"/>
              <w:spacing w:before="113"/>
              <w:ind w:right="590"/>
              <w:jc w:val="right"/>
              <w:rPr>
                <w:sz w:val="18"/>
              </w:rPr>
            </w:pPr>
            <w:r>
              <w:rPr>
                <w:w w:val="90"/>
                <w:sz w:val="18"/>
              </w:rPr>
              <w:t xml:space="preserve">2 </w:t>
            </w:r>
          </w:p>
        </w:tc>
        <w:tc>
          <w:tcPr>
            <w:tcW w:w="1418" w:type="dxa"/>
          </w:tcPr>
          <w:p>
            <w:pPr>
              <w:pStyle w:val="12"/>
              <w:spacing w:before="113"/>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52"/>
              <w:ind w:left="311"/>
              <w:rPr>
                <w:sz w:val="18"/>
              </w:rPr>
            </w:pPr>
            <w:r>
              <w:rPr>
                <w:sz w:val="18"/>
              </w:rPr>
              <w:t xml:space="preserve">4.2.12 </w:t>
            </w:r>
          </w:p>
        </w:tc>
        <w:tc>
          <w:tcPr>
            <w:tcW w:w="1277"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1"/>
              <w:rPr>
                <w:rFonts w:ascii="Times New Roman"/>
                <w:sz w:val="25"/>
              </w:rPr>
            </w:pPr>
          </w:p>
          <w:p>
            <w:pPr>
              <w:pStyle w:val="12"/>
              <w:ind w:left="278"/>
              <w:rPr>
                <w:sz w:val="18"/>
              </w:rPr>
            </w:pPr>
            <w:r>
              <w:rPr>
                <w:sz w:val="20"/>
              </w:rPr>
              <w:t>皮肤照</w:t>
            </w:r>
            <w:r>
              <w:rPr>
                <w:sz w:val="18"/>
              </w:rPr>
              <w:t>料</w:t>
            </w:r>
            <w:r>
              <w:rPr>
                <w:w w:val="58"/>
                <w:sz w:val="18"/>
              </w:rPr>
              <w:t xml:space="preserve"> </w:t>
            </w:r>
          </w:p>
          <w:p>
            <w:pPr>
              <w:pStyle w:val="12"/>
              <w:spacing w:before="71"/>
              <w:ind w:left="235"/>
              <w:rPr>
                <w:sz w:val="18"/>
              </w:rPr>
            </w:pPr>
            <w:r>
              <w:rPr>
                <w:w w:val="105"/>
                <w:sz w:val="18"/>
              </w:rPr>
              <w:t>（11 分）</w:t>
            </w:r>
            <w:r>
              <w:rPr>
                <w:w w:val="58"/>
                <w:sz w:val="18"/>
              </w:rPr>
              <w:t xml:space="preserve"> </w:t>
            </w:r>
          </w:p>
        </w:tc>
        <w:tc>
          <w:tcPr>
            <w:tcW w:w="5244" w:type="dxa"/>
          </w:tcPr>
          <w:p>
            <w:pPr>
              <w:pStyle w:val="12"/>
              <w:spacing w:before="23"/>
              <w:ind w:left="465"/>
              <w:rPr>
                <w:sz w:val="18"/>
              </w:rPr>
            </w:pPr>
            <w:r>
              <w:rPr>
                <w:sz w:val="18"/>
              </w:rPr>
              <w:t>有预防</w:t>
            </w:r>
            <w:r>
              <w:rPr>
                <w:sz w:val="20"/>
              </w:rPr>
              <w:t>压疮措施</w:t>
            </w:r>
            <w:r>
              <w:rPr>
                <w:sz w:val="18"/>
              </w:rPr>
              <w:t>，并根据</w:t>
            </w:r>
            <w:r>
              <w:rPr>
                <w:sz w:val="20"/>
              </w:rPr>
              <w:t>压疮风</w:t>
            </w:r>
            <w:r>
              <w:rPr>
                <w:sz w:val="18"/>
              </w:rPr>
              <w:t>险评估等级，为老年人选</w:t>
            </w:r>
          </w:p>
          <w:p>
            <w:pPr>
              <w:pStyle w:val="12"/>
              <w:spacing w:before="53"/>
              <w:ind w:left="105"/>
              <w:rPr>
                <w:sz w:val="18"/>
              </w:rPr>
            </w:pPr>
            <w:r>
              <w:rPr>
                <w:sz w:val="18"/>
              </w:rPr>
              <w:t>用适合的</w:t>
            </w:r>
            <w:r>
              <w:rPr>
                <w:sz w:val="20"/>
              </w:rPr>
              <w:t>措施</w:t>
            </w:r>
            <w:r>
              <w:rPr>
                <w:sz w:val="18"/>
              </w:rPr>
              <w:t xml:space="preserve">。 </w:t>
            </w:r>
          </w:p>
        </w:tc>
        <w:tc>
          <w:tcPr>
            <w:tcW w:w="1416" w:type="dxa"/>
          </w:tcPr>
          <w:p>
            <w:pPr>
              <w:pStyle w:val="12"/>
              <w:spacing w:before="10"/>
              <w:rPr>
                <w:rFonts w:ascii="Times New Roman"/>
                <w:sz w:val="16"/>
              </w:rPr>
            </w:pPr>
          </w:p>
          <w:p>
            <w:pPr>
              <w:pStyle w:val="12"/>
              <w:ind w:right="590"/>
              <w:jc w:val="right"/>
              <w:rPr>
                <w:sz w:val="18"/>
              </w:rPr>
            </w:pPr>
            <w:r>
              <w:rPr>
                <w:w w:val="90"/>
                <w:sz w:val="18"/>
              </w:rPr>
              <w:t xml:space="preserve">2 </w:t>
            </w:r>
          </w:p>
        </w:tc>
        <w:tc>
          <w:tcPr>
            <w:tcW w:w="1418" w:type="dxa"/>
          </w:tcPr>
          <w:p>
            <w:pPr>
              <w:pStyle w:val="12"/>
              <w:spacing w:before="10"/>
              <w:rPr>
                <w:rFonts w:ascii="Times New Roman"/>
                <w:sz w:val="16"/>
              </w:rPr>
            </w:pPr>
          </w:p>
          <w:p>
            <w:pPr>
              <w:pStyle w:val="12"/>
              <w:ind w:right="618"/>
              <w:jc w:val="right"/>
              <w:rPr>
                <w:sz w:val="18"/>
              </w:rPr>
            </w:pPr>
            <w:r>
              <w:rPr>
                <w:w w:val="58"/>
                <w:sz w:val="18"/>
              </w:rPr>
              <w:t xml:space="preserve">  </w:t>
            </w:r>
          </w:p>
        </w:tc>
        <w:tc>
          <w:tcPr>
            <w:tcW w:w="2829" w:type="dxa"/>
          </w:tcPr>
          <w:p>
            <w:pPr>
              <w:pStyle w:val="12"/>
              <w:spacing w:before="177"/>
              <w:ind w:left="108"/>
              <w:rPr>
                <w:sz w:val="18"/>
              </w:rPr>
            </w:pPr>
            <w:r>
              <w:rPr>
                <w:sz w:val="18"/>
              </w:rPr>
              <w:t>查看</w:t>
            </w:r>
            <w:r>
              <w:rPr>
                <w:sz w:val="20"/>
              </w:rPr>
              <w:t>压疮风</w:t>
            </w:r>
            <w:r>
              <w:rPr>
                <w:sz w:val="18"/>
              </w:rPr>
              <w:t>险评估报</w:t>
            </w:r>
            <w:r>
              <w:rPr>
                <w:sz w:val="20"/>
              </w:rPr>
              <w:t>告</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02"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71"/>
              <w:ind w:left="465"/>
              <w:rPr>
                <w:sz w:val="18"/>
              </w:rPr>
            </w:pPr>
            <w:r>
              <w:rPr>
                <w:sz w:val="20"/>
              </w:rPr>
              <w:t>卧</w:t>
            </w:r>
            <w:r>
              <w:rPr>
                <w:sz w:val="18"/>
              </w:rPr>
              <w:t>床老人按情况，至少</w:t>
            </w:r>
            <w:r>
              <w:rPr>
                <w:sz w:val="20"/>
              </w:rPr>
              <w:t xml:space="preserve">每 </w:t>
            </w:r>
            <w:r>
              <w:rPr>
                <w:sz w:val="18"/>
              </w:rPr>
              <w:t>2 小时</w:t>
            </w:r>
            <w:r>
              <w:rPr>
                <w:sz w:val="20"/>
              </w:rPr>
              <w:t>翻</w:t>
            </w:r>
            <w:r>
              <w:rPr>
                <w:sz w:val="18"/>
              </w:rPr>
              <w:t>身</w:t>
            </w:r>
            <w:r>
              <w:rPr>
                <w:sz w:val="20"/>
              </w:rPr>
              <w:t xml:space="preserve">拍背 </w:t>
            </w:r>
            <w:r>
              <w:rPr>
                <w:sz w:val="18"/>
              </w:rPr>
              <w:t xml:space="preserve">1 次。 </w:t>
            </w:r>
          </w:p>
        </w:tc>
        <w:tc>
          <w:tcPr>
            <w:tcW w:w="1416" w:type="dxa"/>
          </w:tcPr>
          <w:p>
            <w:pPr>
              <w:pStyle w:val="12"/>
              <w:spacing w:before="89"/>
              <w:ind w:right="590"/>
              <w:jc w:val="right"/>
              <w:rPr>
                <w:sz w:val="18"/>
              </w:rPr>
            </w:pPr>
            <w:r>
              <w:rPr>
                <w:w w:val="90"/>
                <w:sz w:val="18"/>
              </w:rPr>
              <w:t xml:space="preserve">2 </w:t>
            </w:r>
          </w:p>
        </w:tc>
        <w:tc>
          <w:tcPr>
            <w:tcW w:w="1418" w:type="dxa"/>
          </w:tcPr>
          <w:p>
            <w:pPr>
              <w:pStyle w:val="12"/>
              <w:spacing w:before="89"/>
              <w:ind w:right="645"/>
              <w:jc w:val="right"/>
              <w:rPr>
                <w:sz w:val="18"/>
              </w:rPr>
            </w:pPr>
            <w:r>
              <w:rPr>
                <w:w w:val="58"/>
                <w:sz w:val="18"/>
              </w:rPr>
              <w:t xml:space="preserve"> </w:t>
            </w:r>
          </w:p>
        </w:tc>
        <w:tc>
          <w:tcPr>
            <w:tcW w:w="2829" w:type="dxa"/>
          </w:tcPr>
          <w:p>
            <w:pPr>
              <w:pStyle w:val="12"/>
              <w:spacing w:before="71"/>
              <w:ind w:left="108"/>
              <w:rPr>
                <w:sz w:val="18"/>
              </w:rPr>
            </w:pPr>
            <w:r>
              <w:rPr>
                <w:sz w:val="18"/>
              </w:rPr>
              <w:t>查看</w:t>
            </w:r>
            <w:r>
              <w:rPr>
                <w:sz w:val="20"/>
              </w:rPr>
              <w:t>翻</w:t>
            </w:r>
            <w:r>
              <w:rPr>
                <w:sz w:val="18"/>
              </w:rPr>
              <w:t>身</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10"/>
              <w:rPr>
                <w:rFonts w:ascii="Times New Roman"/>
                <w:sz w:val="28"/>
              </w:rPr>
            </w:pPr>
          </w:p>
          <w:p>
            <w:pPr>
              <w:pStyle w:val="12"/>
              <w:spacing w:before="1"/>
              <w:ind w:left="465"/>
              <w:rPr>
                <w:sz w:val="18"/>
              </w:rPr>
            </w:pPr>
            <w:r>
              <w:rPr>
                <w:sz w:val="18"/>
              </w:rPr>
              <w:t>老年人</w:t>
            </w:r>
            <w:r>
              <w:rPr>
                <w:sz w:val="20"/>
              </w:rPr>
              <w:t>皮肤</w:t>
            </w:r>
            <w:r>
              <w:rPr>
                <w:sz w:val="18"/>
              </w:rPr>
              <w:t>无</w:t>
            </w:r>
            <w:r>
              <w:rPr>
                <w:sz w:val="20"/>
              </w:rPr>
              <w:t>压痕</w:t>
            </w:r>
            <w:r>
              <w:rPr>
                <w:sz w:val="18"/>
              </w:rPr>
              <w:t>、无</w:t>
            </w:r>
            <w:r>
              <w:rPr>
                <w:sz w:val="20"/>
              </w:rPr>
              <w:t>破损</w:t>
            </w:r>
            <w:r>
              <w:rPr>
                <w:sz w:val="18"/>
              </w:rPr>
              <w:t>、无</w:t>
            </w:r>
            <w:r>
              <w:rPr>
                <w:sz w:val="20"/>
              </w:rPr>
              <w:t>皴皱</w:t>
            </w:r>
            <w:r>
              <w:rPr>
                <w:sz w:val="18"/>
              </w:rPr>
              <w:t>、无</w:t>
            </w:r>
            <w:r>
              <w:rPr>
                <w:sz w:val="20"/>
              </w:rPr>
              <w:t>发红</w:t>
            </w:r>
            <w:r>
              <w:rPr>
                <w:sz w:val="18"/>
              </w:rPr>
              <w:t xml:space="preserve">现象。 </w:t>
            </w:r>
          </w:p>
        </w:tc>
        <w:tc>
          <w:tcPr>
            <w:tcW w:w="1416" w:type="dxa"/>
          </w:tcPr>
          <w:p>
            <w:pPr>
              <w:pStyle w:val="12"/>
              <w:rPr>
                <w:rFonts w:ascii="Times New Roman"/>
                <w:sz w:val="18"/>
              </w:rPr>
            </w:pPr>
          </w:p>
          <w:p>
            <w:pPr>
              <w:pStyle w:val="12"/>
              <w:spacing w:before="143"/>
              <w:ind w:right="590"/>
              <w:jc w:val="right"/>
              <w:rPr>
                <w:sz w:val="18"/>
              </w:rPr>
            </w:pPr>
            <w:r>
              <w:rPr>
                <w:w w:val="90"/>
                <w:sz w:val="18"/>
              </w:rPr>
              <w:t xml:space="preserve">4 </w:t>
            </w:r>
          </w:p>
        </w:tc>
        <w:tc>
          <w:tcPr>
            <w:tcW w:w="1418" w:type="dxa"/>
          </w:tcPr>
          <w:p>
            <w:pPr>
              <w:pStyle w:val="12"/>
              <w:rPr>
                <w:rFonts w:ascii="Times New Roman"/>
                <w:sz w:val="18"/>
              </w:rPr>
            </w:pPr>
          </w:p>
          <w:p>
            <w:pPr>
              <w:pStyle w:val="12"/>
              <w:spacing w:before="143"/>
              <w:ind w:right="618"/>
              <w:jc w:val="right"/>
              <w:rPr>
                <w:sz w:val="18"/>
              </w:rPr>
            </w:pPr>
            <w:r>
              <w:rPr>
                <w:w w:val="58"/>
                <w:sz w:val="18"/>
              </w:rPr>
              <w:t xml:space="preserve">  </w:t>
            </w:r>
          </w:p>
        </w:tc>
        <w:tc>
          <w:tcPr>
            <w:tcW w:w="2829" w:type="dxa"/>
          </w:tcPr>
          <w:p>
            <w:pPr>
              <w:pStyle w:val="12"/>
              <w:spacing w:before="43"/>
              <w:ind w:left="108"/>
              <w:rPr>
                <w:sz w:val="18"/>
              </w:rPr>
            </w:pPr>
            <w:r>
              <w:rPr>
                <w:sz w:val="18"/>
              </w:rPr>
              <w:t xml:space="preserve">查看 3 名介护老年人 </w:t>
            </w:r>
          </w:p>
          <w:p>
            <w:pPr>
              <w:pStyle w:val="12"/>
              <w:spacing w:before="15" w:line="300" w:lineRule="atLeast"/>
              <w:ind w:left="108" w:right="95"/>
              <w:rPr>
                <w:sz w:val="18"/>
              </w:rPr>
            </w:pPr>
            <w:r>
              <w:rPr>
                <w:sz w:val="20"/>
              </w:rPr>
              <w:t>发</w:t>
            </w:r>
            <w:r>
              <w:rPr>
                <w:spacing w:val="-14"/>
                <w:sz w:val="18"/>
              </w:rPr>
              <w:t xml:space="preserve">现 </w:t>
            </w:r>
            <w:r>
              <w:rPr>
                <w:sz w:val="18"/>
              </w:rPr>
              <w:t>1</w:t>
            </w:r>
            <w:r>
              <w:rPr>
                <w:spacing w:val="-10"/>
                <w:sz w:val="18"/>
              </w:rPr>
              <w:t xml:space="preserve"> 例不符要求扣 </w:t>
            </w:r>
            <w:r>
              <w:rPr>
                <w:sz w:val="18"/>
              </w:rPr>
              <w:t>1</w:t>
            </w:r>
            <w:r>
              <w:rPr>
                <w:spacing w:val="-7"/>
                <w:sz w:val="18"/>
              </w:rPr>
              <w:t xml:space="preserve"> 分，最</w:t>
            </w:r>
            <w:r>
              <w:rPr>
                <w:spacing w:val="-17"/>
                <w:sz w:val="20"/>
              </w:rPr>
              <w:t>多</w:t>
            </w:r>
            <w:r>
              <w:rPr>
                <w:spacing w:val="-8"/>
                <w:sz w:val="18"/>
              </w:rPr>
              <w:t xml:space="preserve">扣 </w:t>
            </w:r>
            <w:r>
              <w:rPr>
                <w:sz w:val="18"/>
              </w:rPr>
              <w:t>4</w:t>
            </w:r>
            <w:r>
              <w:rPr>
                <w:spacing w:val="-5"/>
                <w:sz w:val="18"/>
              </w:rPr>
              <w:t xml:space="preserve">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05"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71"/>
              <w:ind w:left="465"/>
              <w:rPr>
                <w:sz w:val="18"/>
              </w:rPr>
            </w:pPr>
            <w:r>
              <w:rPr>
                <w:sz w:val="18"/>
              </w:rPr>
              <w:t>建立</w:t>
            </w:r>
            <w:r>
              <w:rPr>
                <w:sz w:val="20"/>
              </w:rPr>
              <w:t>翻</w:t>
            </w:r>
            <w:r>
              <w:rPr>
                <w:sz w:val="18"/>
              </w:rPr>
              <w:t>身</w:t>
            </w:r>
            <w:r>
              <w:rPr>
                <w:sz w:val="20"/>
              </w:rPr>
              <w:t>记录表</w:t>
            </w:r>
            <w:r>
              <w:rPr>
                <w:sz w:val="18"/>
              </w:rPr>
              <w:t>，交接班时检查</w:t>
            </w:r>
            <w:r>
              <w:rPr>
                <w:sz w:val="20"/>
              </w:rPr>
              <w:t>皮肤</w:t>
            </w:r>
            <w:r>
              <w:rPr>
                <w:sz w:val="18"/>
              </w:rPr>
              <w:t>状况，</w:t>
            </w:r>
            <w:r>
              <w:rPr>
                <w:sz w:val="20"/>
              </w:rPr>
              <w:t>记录</w:t>
            </w:r>
            <w:r>
              <w:rPr>
                <w:sz w:val="18"/>
              </w:rPr>
              <w:t>完</w:t>
            </w:r>
            <w:r>
              <w:rPr>
                <w:sz w:val="20"/>
              </w:rPr>
              <w:t>整</w:t>
            </w:r>
            <w:r>
              <w:rPr>
                <w:sz w:val="18"/>
              </w:rPr>
              <w:t xml:space="preserve">。 </w:t>
            </w:r>
          </w:p>
        </w:tc>
        <w:tc>
          <w:tcPr>
            <w:tcW w:w="1416" w:type="dxa"/>
          </w:tcPr>
          <w:p>
            <w:pPr>
              <w:pStyle w:val="12"/>
              <w:spacing w:before="89"/>
              <w:ind w:right="590"/>
              <w:jc w:val="right"/>
              <w:rPr>
                <w:sz w:val="18"/>
              </w:rPr>
            </w:pPr>
            <w:r>
              <w:rPr>
                <w:w w:val="90"/>
                <w:sz w:val="18"/>
              </w:rPr>
              <w:t xml:space="preserve">3 </w:t>
            </w:r>
          </w:p>
        </w:tc>
        <w:tc>
          <w:tcPr>
            <w:tcW w:w="1418" w:type="dxa"/>
            <w:vMerge w:val="restart"/>
            <w:tcBorders>
              <w:bottom w:val="single" w:color="000000" w:sz="4" w:space="0"/>
            </w:tcBorders>
          </w:tcPr>
          <w:p>
            <w:pPr>
              <w:pStyle w:val="12"/>
              <w:rPr>
                <w:rFonts w:ascii="Times New Roman"/>
                <w:sz w:val="18"/>
              </w:rPr>
            </w:pPr>
          </w:p>
          <w:p>
            <w:pPr>
              <w:pStyle w:val="12"/>
              <w:rPr>
                <w:rFonts w:ascii="Times New Roman"/>
                <w:sz w:val="17"/>
              </w:rPr>
            </w:pPr>
          </w:p>
          <w:p>
            <w:pPr>
              <w:pStyle w:val="12"/>
              <w:spacing w:before="1"/>
              <w:ind w:left="60"/>
              <w:jc w:val="center"/>
              <w:rPr>
                <w:sz w:val="18"/>
              </w:rPr>
            </w:pPr>
            <w:r>
              <w:rPr>
                <w:w w:val="58"/>
                <w:sz w:val="18"/>
              </w:rPr>
              <w:t xml:space="preserve">  </w:t>
            </w:r>
          </w:p>
        </w:tc>
        <w:tc>
          <w:tcPr>
            <w:tcW w:w="2829" w:type="dxa"/>
            <w:vMerge w:val="restart"/>
            <w:tcBorders>
              <w:bottom w:val="single" w:color="000000" w:sz="4" w:space="0"/>
            </w:tcBorders>
          </w:tcPr>
          <w:p>
            <w:pPr>
              <w:pStyle w:val="12"/>
              <w:rPr>
                <w:rFonts w:ascii="Times New Roman"/>
                <w:sz w:val="20"/>
              </w:rPr>
            </w:pPr>
          </w:p>
          <w:p>
            <w:pPr>
              <w:pStyle w:val="12"/>
              <w:spacing w:before="155"/>
              <w:ind w:left="108"/>
              <w:rPr>
                <w:sz w:val="18"/>
              </w:rPr>
            </w:pPr>
            <w:r>
              <w:rPr>
                <w:sz w:val="18"/>
              </w:rPr>
              <w:t>查看</w:t>
            </w:r>
            <w:r>
              <w:rPr>
                <w:sz w:val="20"/>
              </w:rPr>
              <w:t>翻</w:t>
            </w:r>
            <w:r>
              <w:rPr>
                <w:sz w:val="18"/>
              </w:rPr>
              <w:t>身</w:t>
            </w:r>
            <w:r>
              <w:rPr>
                <w:sz w:val="20"/>
              </w:rPr>
              <w:t>记录</w:t>
            </w:r>
            <w:r>
              <w:rPr>
                <w:sz w:val="18"/>
              </w:rPr>
              <w:t>、交接班</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25"/>
              <w:ind w:left="465"/>
              <w:rPr>
                <w:sz w:val="18"/>
              </w:rPr>
            </w:pPr>
            <w:r>
              <w:rPr>
                <w:sz w:val="20"/>
              </w:rPr>
              <w:t>翻</w:t>
            </w:r>
            <w:r>
              <w:rPr>
                <w:sz w:val="18"/>
              </w:rPr>
              <w:t>身</w:t>
            </w:r>
            <w:r>
              <w:rPr>
                <w:sz w:val="20"/>
              </w:rPr>
              <w:t>记录表</w:t>
            </w:r>
            <w:r>
              <w:rPr>
                <w:sz w:val="18"/>
              </w:rPr>
              <w:t>或交接班</w:t>
            </w:r>
            <w:r>
              <w:rPr>
                <w:sz w:val="20"/>
              </w:rPr>
              <w:t>记录</w:t>
            </w:r>
            <w:r>
              <w:rPr>
                <w:sz w:val="18"/>
              </w:rPr>
              <w:t>中</w:t>
            </w:r>
            <w:r>
              <w:rPr>
                <w:sz w:val="20"/>
              </w:rPr>
              <w:t>皮肤</w:t>
            </w:r>
            <w:r>
              <w:rPr>
                <w:sz w:val="18"/>
              </w:rPr>
              <w:t>状况检查内</w:t>
            </w:r>
            <w:r>
              <w:rPr>
                <w:sz w:val="20"/>
              </w:rPr>
              <w:t>容</w:t>
            </w:r>
            <w:r>
              <w:rPr>
                <w:sz w:val="18"/>
              </w:rPr>
              <w:t>，</w:t>
            </w:r>
            <w:r>
              <w:rPr>
                <w:sz w:val="20"/>
              </w:rPr>
              <w:t>记录</w:t>
            </w:r>
            <w:r>
              <w:rPr>
                <w:sz w:val="18"/>
              </w:rPr>
              <w:t>不</w:t>
            </w:r>
          </w:p>
          <w:p>
            <w:pPr>
              <w:pStyle w:val="12"/>
              <w:spacing w:before="71"/>
              <w:ind w:left="105"/>
              <w:rPr>
                <w:sz w:val="18"/>
              </w:rPr>
            </w:pPr>
            <w:r>
              <w:rPr>
                <w:sz w:val="18"/>
              </w:rPr>
              <w:t xml:space="preserve">全。 </w:t>
            </w:r>
          </w:p>
        </w:tc>
        <w:tc>
          <w:tcPr>
            <w:tcW w:w="1416" w:type="dxa"/>
            <w:tcBorders>
              <w:bottom w:val="single" w:color="000000" w:sz="4" w:space="0"/>
            </w:tcBorders>
          </w:tcPr>
          <w:p>
            <w:pPr>
              <w:pStyle w:val="12"/>
              <w:spacing w:before="1"/>
              <w:rPr>
                <w:rFonts w:ascii="Times New Roman"/>
                <w:sz w:val="17"/>
              </w:rPr>
            </w:pPr>
          </w:p>
          <w:p>
            <w:pPr>
              <w:pStyle w:val="12"/>
              <w:ind w:right="590"/>
              <w:jc w:val="right"/>
              <w:rPr>
                <w:sz w:val="18"/>
              </w:rPr>
            </w:pPr>
            <w:r>
              <w:rPr>
                <w:w w:val="90"/>
                <w:sz w:val="18"/>
              </w:rPr>
              <w:t xml:space="preserve">1 </w:t>
            </w:r>
          </w:p>
        </w:tc>
        <w:tc>
          <w:tcPr>
            <w:tcW w:w="1418" w:type="dxa"/>
            <w:vMerge w:val="continue"/>
            <w:tcBorders>
              <w:top w:val="nil"/>
              <w:bottom w:val="single" w:color="000000" w:sz="4" w:space="0"/>
            </w:tcBorders>
          </w:tcPr>
          <w:p>
            <w:pPr>
              <w:rPr>
                <w:sz w:val="2"/>
                <w:szCs w:val="2"/>
              </w:rPr>
            </w:pPr>
          </w:p>
        </w:tc>
        <w:tc>
          <w:tcPr>
            <w:tcW w:w="2829" w:type="dxa"/>
            <w:vMerge w:val="continue"/>
            <w:tcBorders>
              <w:top w:val="nil"/>
              <w:bottom w:val="single" w:color="000000" w:sz="4" w:space="0"/>
            </w:tcBorders>
          </w:tcPr>
          <w:p>
            <w:pPr>
              <w:rPr>
                <w:sz w:val="2"/>
                <w:szCs w:val="2"/>
              </w:rPr>
            </w:pPr>
          </w:p>
        </w:tc>
      </w:tr>
    </w:tbl>
    <w:p>
      <w:pPr>
        <w:pStyle w:val="3"/>
        <w:rPr>
          <w:sz w:val="20"/>
        </w:rPr>
      </w:pPr>
    </w:p>
    <w:p>
      <w:pPr>
        <w:pStyle w:val="3"/>
        <w:spacing w:before="7"/>
        <w:rPr>
          <w:sz w:val="22"/>
        </w:rPr>
      </w:pPr>
    </w:p>
    <w:p>
      <w:pPr>
        <w:pStyle w:val="3"/>
        <w:rPr>
          <w:sz w:val="2"/>
        </w:rPr>
      </w:pPr>
    </w:p>
    <w:p>
      <w:pPr>
        <w:pStyle w:val="3"/>
        <w:rPr>
          <w:sz w:val="2"/>
        </w:rPr>
      </w:pPr>
    </w:p>
    <w:p>
      <w:pPr>
        <w:pStyle w:val="3"/>
        <w:rPr>
          <w:sz w:val="2"/>
        </w:rPr>
      </w:pPr>
    </w:p>
    <w:p>
      <w:pPr>
        <w:pStyle w:val="3"/>
        <w:spacing w:before="8"/>
        <w:rPr>
          <w:sz w:val="2"/>
        </w:rPr>
      </w:pPr>
    </w:p>
    <w:p>
      <w:pPr>
        <w:pStyle w:val="3"/>
        <w:spacing w:before="1"/>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56 —</w:t>
      </w:r>
    </w:p>
    <w:p>
      <w:pPr>
        <w:jc w:val="center"/>
        <w:sectPr>
          <w:footerReference r:id="rId54"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1133"/>
        <w:gridCol w:w="4111"/>
        <w:gridCol w:w="1416"/>
        <w:gridCol w:w="1418"/>
        <w:gridCol w:w="2832"/>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3" w:hRule="atLeast"/>
        </w:trPr>
        <w:tc>
          <w:tcPr>
            <w:tcW w:w="1135" w:type="dxa"/>
            <w:vMerge w:val="restart"/>
          </w:tcPr>
          <w:p>
            <w:pPr>
              <w:pStyle w:val="12"/>
              <w:rPr>
                <w:rFonts w:ascii="Times New Roman"/>
                <w:sz w:val="18"/>
              </w:rPr>
            </w:pPr>
          </w:p>
          <w:p>
            <w:pPr>
              <w:pStyle w:val="12"/>
              <w:spacing w:before="4"/>
              <w:rPr>
                <w:rFonts w:ascii="Times New Roman"/>
                <w:sz w:val="19"/>
              </w:rPr>
            </w:pPr>
          </w:p>
          <w:p>
            <w:pPr>
              <w:pStyle w:val="12"/>
              <w:ind w:left="311"/>
              <w:rPr>
                <w:sz w:val="18"/>
              </w:rPr>
            </w:pPr>
            <w:r>
              <w:rPr>
                <w:sz w:val="18"/>
              </w:rPr>
              <w:t xml:space="preserve">4.2.13 </w:t>
            </w:r>
          </w:p>
        </w:tc>
        <w:tc>
          <w:tcPr>
            <w:tcW w:w="1277" w:type="dxa"/>
            <w:vMerge w:val="restart"/>
          </w:tcPr>
          <w:p>
            <w:pPr>
              <w:pStyle w:val="12"/>
              <w:spacing w:before="2"/>
              <w:rPr>
                <w:rFonts w:ascii="Times New Roman"/>
              </w:rPr>
            </w:pPr>
          </w:p>
          <w:p>
            <w:pPr>
              <w:pStyle w:val="12"/>
              <w:spacing w:before="1"/>
              <w:ind w:left="278"/>
              <w:rPr>
                <w:sz w:val="18"/>
              </w:rPr>
            </w:pPr>
            <w:r>
              <w:rPr>
                <w:w w:val="90"/>
                <w:sz w:val="18"/>
              </w:rPr>
              <w:t>呼叫</w:t>
            </w:r>
            <w:r>
              <w:rPr>
                <w:w w:val="90"/>
                <w:sz w:val="20"/>
              </w:rPr>
              <w:t>服务</w:t>
            </w:r>
            <w:r>
              <w:rPr>
                <w:w w:val="58"/>
                <w:sz w:val="18"/>
              </w:rPr>
              <w:t xml:space="preserve"> </w:t>
            </w:r>
          </w:p>
          <w:p>
            <w:pPr>
              <w:pStyle w:val="12"/>
              <w:spacing w:before="71"/>
              <w:ind w:left="290"/>
              <w:rPr>
                <w:sz w:val="18"/>
              </w:rPr>
            </w:pPr>
            <w:r>
              <w:rPr>
                <w:w w:val="105"/>
                <w:sz w:val="18"/>
              </w:rPr>
              <w:t>（4</w:t>
            </w:r>
            <w:r>
              <w:rPr>
                <w:spacing w:val="-31"/>
                <w:w w:val="105"/>
                <w:sz w:val="18"/>
              </w:rPr>
              <w:t xml:space="preserve"> 分</w:t>
            </w:r>
            <w:r>
              <w:rPr>
                <w:w w:val="105"/>
                <w:sz w:val="18"/>
              </w:rPr>
              <w:t>）</w:t>
            </w:r>
            <w:r>
              <w:rPr>
                <w:w w:val="58"/>
                <w:sz w:val="18"/>
              </w:rPr>
              <w:t xml:space="preserve"> </w:t>
            </w:r>
          </w:p>
        </w:tc>
        <w:tc>
          <w:tcPr>
            <w:tcW w:w="5244" w:type="dxa"/>
            <w:gridSpan w:val="2"/>
          </w:tcPr>
          <w:p>
            <w:pPr>
              <w:pStyle w:val="12"/>
              <w:spacing w:before="97"/>
              <w:ind w:left="465"/>
              <w:rPr>
                <w:sz w:val="18"/>
              </w:rPr>
            </w:pPr>
            <w:r>
              <w:rPr>
                <w:sz w:val="20"/>
              </w:rPr>
              <w:t>各</w:t>
            </w:r>
            <w:r>
              <w:rPr>
                <w:sz w:val="18"/>
              </w:rPr>
              <w:t>区</w:t>
            </w:r>
            <w:r>
              <w:rPr>
                <w:sz w:val="20"/>
              </w:rPr>
              <w:t>域</w:t>
            </w:r>
            <w:r>
              <w:rPr>
                <w:sz w:val="18"/>
              </w:rPr>
              <w:t>按</w:t>
            </w:r>
            <w:r>
              <w:rPr>
                <w:sz w:val="20"/>
              </w:rPr>
              <w:t>铃</w:t>
            </w:r>
            <w:r>
              <w:rPr>
                <w:sz w:val="18"/>
              </w:rPr>
              <w:t>呼叫时，护</w:t>
            </w:r>
            <w:r>
              <w:rPr>
                <w:sz w:val="20"/>
              </w:rPr>
              <w:t>理</w:t>
            </w:r>
            <w:r>
              <w:rPr>
                <w:sz w:val="18"/>
              </w:rPr>
              <w:t xml:space="preserve">员应答及时。 </w:t>
            </w:r>
          </w:p>
        </w:tc>
        <w:tc>
          <w:tcPr>
            <w:tcW w:w="1416" w:type="dxa"/>
          </w:tcPr>
          <w:p>
            <w:pPr>
              <w:pStyle w:val="12"/>
              <w:spacing w:before="115"/>
              <w:ind w:right="590"/>
              <w:jc w:val="right"/>
              <w:rPr>
                <w:sz w:val="18"/>
              </w:rPr>
            </w:pPr>
            <w:r>
              <w:rPr>
                <w:w w:val="90"/>
                <w:sz w:val="18"/>
              </w:rPr>
              <w:t xml:space="preserve">2 </w:t>
            </w:r>
          </w:p>
        </w:tc>
        <w:tc>
          <w:tcPr>
            <w:tcW w:w="1418" w:type="dxa"/>
          </w:tcPr>
          <w:p>
            <w:pPr>
              <w:pStyle w:val="12"/>
              <w:spacing w:before="115"/>
              <w:ind w:right="618"/>
              <w:jc w:val="right"/>
              <w:rPr>
                <w:sz w:val="18"/>
              </w:rPr>
            </w:pPr>
            <w:r>
              <w:rPr>
                <w:w w:val="58"/>
                <w:sz w:val="18"/>
              </w:rPr>
              <w:t xml:space="preserve">  </w:t>
            </w:r>
          </w:p>
        </w:tc>
        <w:tc>
          <w:tcPr>
            <w:tcW w:w="2832" w:type="dxa"/>
          </w:tcPr>
          <w:p>
            <w:pPr>
              <w:pStyle w:val="12"/>
              <w:spacing w:before="97"/>
              <w:ind w:left="108"/>
              <w:rPr>
                <w:sz w:val="18"/>
              </w:rPr>
            </w:pPr>
            <w:r>
              <w:rPr>
                <w:sz w:val="18"/>
              </w:rPr>
              <w:t>现场</w:t>
            </w:r>
            <w:r>
              <w:rPr>
                <w:sz w:val="20"/>
              </w:rPr>
              <w:t>测</w:t>
            </w:r>
            <w:r>
              <w:rPr>
                <w:sz w:val="18"/>
              </w:rPr>
              <w:t xml:space="preserve">试、询问 3 名老年人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gridSpan w:val="2"/>
          </w:tcPr>
          <w:p>
            <w:pPr>
              <w:pStyle w:val="12"/>
              <w:spacing w:before="25"/>
              <w:ind w:left="465"/>
              <w:rPr>
                <w:sz w:val="18"/>
              </w:rPr>
            </w:pPr>
            <w:r>
              <w:rPr>
                <w:w w:val="95"/>
                <w:sz w:val="18"/>
              </w:rPr>
              <w:t>养老护</w:t>
            </w:r>
            <w:r>
              <w:rPr>
                <w:w w:val="95"/>
                <w:sz w:val="20"/>
              </w:rPr>
              <w:t>理</w:t>
            </w:r>
            <w:r>
              <w:rPr>
                <w:w w:val="95"/>
                <w:sz w:val="18"/>
              </w:rPr>
              <w:t>员在</w:t>
            </w:r>
            <w:r>
              <w:rPr>
                <w:w w:val="95"/>
                <w:sz w:val="20"/>
              </w:rPr>
              <w:t>工</w:t>
            </w:r>
            <w:r>
              <w:rPr>
                <w:w w:val="95"/>
                <w:sz w:val="18"/>
              </w:rPr>
              <w:t>作中</w:t>
            </w:r>
            <w:r>
              <w:rPr>
                <w:w w:val="95"/>
                <w:sz w:val="20"/>
              </w:rPr>
              <w:t>发</w:t>
            </w:r>
            <w:r>
              <w:rPr>
                <w:w w:val="95"/>
                <w:sz w:val="18"/>
              </w:rPr>
              <w:t>现护</w:t>
            </w:r>
            <w:r>
              <w:rPr>
                <w:w w:val="95"/>
                <w:sz w:val="20"/>
              </w:rPr>
              <w:t>理</w:t>
            </w:r>
            <w:r>
              <w:rPr>
                <w:w w:val="95"/>
                <w:sz w:val="18"/>
              </w:rPr>
              <w:t>床、</w:t>
            </w:r>
            <w:r>
              <w:rPr>
                <w:w w:val="95"/>
                <w:sz w:val="20"/>
              </w:rPr>
              <w:t>轮椅</w:t>
            </w:r>
            <w:r>
              <w:rPr>
                <w:w w:val="95"/>
                <w:sz w:val="18"/>
              </w:rPr>
              <w:t>、紧</w:t>
            </w:r>
            <w:r>
              <w:rPr>
                <w:w w:val="95"/>
                <w:sz w:val="20"/>
              </w:rPr>
              <w:t>急</w:t>
            </w:r>
            <w:r>
              <w:rPr>
                <w:w w:val="95"/>
                <w:sz w:val="18"/>
              </w:rPr>
              <w:t>呼叫</w:t>
            </w:r>
            <w:r>
              <w:rPr>
                <w:w w:val="95"/>
                <w:sz w:val="20"/>
              </w:rPr>
              <w:t>装置</w:t>
            </w:r>
            <w:r>
              <w:rPr>
                <w:w w:val="95"/>
                <w:sz w:val="18"/>
              </w:rPr>
              <w:t>等</w:t>
            </w:r>
          </w:p>
          <w:p>
            <w:pPr>
              <w:pStyle w:val="12"/>
              <w:spacing w:before="51"/>
              <w:ind w:left="105"/>
              <w:rPr>
                <w:sz w:val="18"/>
              </w:rPr>
            </w:pPr>
            <w:r>
              <w:rPr>
                <w:sz w:val="20"/>
              </w:rPr>
              <w:t>功</w:t>
            </w:r>
            <w:r>
              <w:rPr>
                <w:sz w:val="18"/>
              </w:rPr>
              <w:t>能</w:t>
            </w:r>
            <w:r>
              <w:rPr>
                <w:sz w:val="20"/>
              </w:rPr>
              <w:t>非</w:t>
            </w:r>
            <w:r>
              <w:rPr>
                <w:sz w:val="18"/>
              </w:rPr>
              <w:t>正</w:t>
            </w:r>
            <w:r>
              <w:rPr>
                <w:sz w:val="20"/>
              </w:rPr>
              <w:t>常</w:t>
            </w:r>
            <w:r>
              <w:rPr>
                <w:sz w:val="18"/>
              </w:rPr>
              <w:t>情况及时报修并有</w:t>
            </w:r>
            <w:r>
              <w:rPr>
                <w:sz w:val="20"/>
              </w:rPr>
              <w:t>记录</w:t>
            </w:r>
            <w:r>
              <w:rPr>
                <w:sz w:val="18"/>
              </w:rPr>
              <w:t xml:space="preserve">。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2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32" w:type="dxa"/>
          </w:tcPr>
          <w:p>
            <w:pPr>
              <w:pStyle w:val="12"/>
              <w:spacing w:before="179"/>
              <w:ind w:left="108"/>
              <w:rPr>
                <w:sz w:val="18"/>
              </w:rPr>
            </w:pPr>
            <w:r>
              <w:rPr>
                <w:sz w:val="18"/>
              </w:rPr>
              <w:t>询问护</w:t>
            </w:r>
            <w:r>
              <w:rPr>
                <w:sz w:val="20"/>
              </w:rPr>
              <w:t>理</w:t>
            </w:r>
            <w:r>
              <w:rPr>
                <w:sz w:val="18"/>
              </w:rPr>
              <w:t>员、查看</w:t>
            </w:r>
            <w:r>
              <w:rPr>
                <w:sz w:val="20"/>
              </w:rPr>
              <w:t>记录表</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7" w:hRule="atLeast"/>
        </w:trPr>
        <w:tc>
          <w:tcPr>
            <w:tcW w:w="1135"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47"/>
              <w:ind w:left="311"/>
              <w:rPr>
                <w:sz w:val="18"/>
              </w:rPr>
            </w:pPr>
            <w:r>
              <w:rPr>
                <w:sz w:val="18"/>
              </w:rPr>
              <w:t xml:space="preserve">4.2.14 </w:t>
            </w:r>
          </w:p>
        </w:tc>
        <w:tc>
          <w:tcPr>
            <w:tcW w:w="1277"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6"/>
              <w:rPr>
                <w:rFonts w:ascii="Times New Roman"/>
                <w:sz w:val="29"/>
              </w:rPr>
            </w:pPr>
          </w:p>
          <w:p>
            <w:pPr>
              <w:pStyle w:val="12"/>
              <w:ind w:left="278"/>
              <w:rPr>
                <w:sz w:val="18"/>
              </w:rPr>
            </w:pPr>
            <w:r>
              <w:rPr>
                <w:w w:val="90"/>
                <w:sz w:val="20"/>
              </w:rPr>
              <w:t>日常</w:t>
            </w:r>
            <w:r>
              <w:rPr>
                <w:w w:val="90"/>
                <w:sz w:val="18"/>
              </w:rPr>
              <w:t>巡查</w:t>
            </w:r>
          </w:p>
          <w:p>
            <w:pPr>
              <w:pStyle w:val="12"/>
              <w:spacing w:before="71"/>
              <w:ind w:left="235"/>
              <w:rPr>
                <w:sz w:val="18"/>
              </w:rPr>
            </w:pPr>
            <w:r>
              <w:rPr>
                <w:w w:val="105"/>
                <w:sz w:val="18"/>
              </w:rPr>
              <w:t>（19</w:t>
            </w:r>
            <w:r>
              <w:rPr>
                <w:spacing w:val="-23"/>
                <w:w w:val="105"/>
                <w:sz w:val="18"/>
              </w:rPr>
              <w:t xml:space="preserve"> 分</w:t>
            </w:r>
            <w:r>
              <w:rPr>
                <w:w w:val="105"/>
                <w:sz w:val="18"/>
              </w:rPr>
              <w:t>）</w:t>
            </w:r>
            <w:r>
              <w:rPr>
                <w:w w:val="58"/>
                <w:sz w:val="18"/>
              </w:rPr>
              <w:t xml:space="preserve"> </w:t>
            </w:r>
          </w:p>
        </w:tc>
        <w:tc>
          <w:tcPr>
            <w:tcW w:w="5244" w:type="dxa"/>
            <w:gridSpan w:val="2"/>
          </w:tcPr>
          <w:p>
            <w:pPr>
              <w:pStyle w:val="12"/>
              <w:spacing w:before="68"/>
              <w:ind w:left="465"/>
              <w:rPr>
                <w:sz w:val="18"/>
              </w:rPr>
            </w:pPr>
            <w:r>
              <w:rPr>
                <w:sz w:val="20"/>
              </w:rPr>
              <w:t>每日</w:t>
            </w:r>
            <w:r>
              <w:rPr>
                <w:sz w:val="18"/>
              </w:rPr>
              <w:t>房间巡查，</w:t>
            </w:r>
            <w:r>
              <w:rPr>
                <w:sz w:val="20"/>
              </w:rPr>
              <w:t>观</w:t>
            </w:r>
            <w:r>
              <w:rPr>
                <w:sz w:val="18"/>
              </w:rPr>
              <w:t>察老年人的身</w:t>
            </w:r>
            <w:r>
              <w:rPr>
                <w:sz w:val="20"/>
              </w:rPr>
              <w:t>心</w:t>
            </w:r>
            <w:r>
              <w:rPr>
                <w:sz w:val="18"/>
              </w:rPr>
              <w:t xml:space="preserve">状况。 </w:t>
            </w:r>
          </w:p>
        </w:tc>
        <w:tc>
          <w:tcPr>
            <w:tcW w:w="1416" w:type="dxa"/>
          </w:tcPr>
          <w:p>
            <w:pPr>
              <w:pStyle w:val="12"/>
              <w:spacing w:before="86"/>
              <w:ind w:right="590"/>
              <w:jc w:val="right"/>
              <w:rPr>
                <w:sz w:val="18"/>
              </w:rPr>
            </w:pPr>
            <w:r>
              <w:rPr>
                <w:w w:val="90"/>
                <w:sz w:val="18"/>
              </w:rPr>
              <w:t xml:space="preserve">2 </w:t>
            </w:r>
          </w:p>
        </w:tc>
        <w:tc>
          <w:tcPr>
            <w:tcW w:w="1418" w:type="dxa"/>
          </w:tcPr>
          <w:p>
            <w:pPr>
              <w:pStyle w:val="12"/>
              <w:spacing w:before="86"/>
              <w:ind w:right="618"/>
              <w:jc w:val="right"/>
              <w:rPr>
                <w:sz w:val="18"/>
              </w:rPr>
            </w:pPr>
            <w:r>
              <w:rPr>
                <w:w w:val="58"/>
                <w:sz w:val="18"/>
              </w:rPr>
              <w:t xml:space="preserve">  </w:t>
            </w:r>
          </w:p>
        </w:tc>
        <w:tc>
          <w:tcPr>
            <w:tcW w:w="2832" w:type="dxa"/>
          </w:tcPr>
          <w:p>
            <w:pPr>
              <w:pStyle w:val="12"/>
              <w:spacing w:before="68"/>
              <w:ind w:left="108"/>
              <w:rPr>
                <w:sz w:val="18"/>
              </w:rPr>
            </w:pPr>
            <w:r>
              <w:rPr>
                <w:sz w:val="18"/>
              </w:rPr>
              <w:t>查看</w:t>
            </w:r>
            <w:r>
              <w:rPr>
                <w:sz w:val="20"/>
              </w:rPr>
              <w:t>记录</w:t>
            </w:r>
            <w:r>
              <w:rPr>
                <w:sz w:val="18"/>
              </w:rPr>
              <w:t xml:space="preserve">、询问 3 名老年人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gridSpan w:val="2"/>
          </w:tcPr>
          <w:p>
            <w:pPr>
              <w:pStyle w:val="12"/>
              <w:spacing w:before="23"/>
              <w:ind w:left="465"/>
              <w:rPr>
                <w:sz w:val="20"/>
              </w:rPr>
            </w:pPr>
            <w:r>
              <w:rPr>
                <w:w w:val="95"/>
                <w:sz w:val="20"/>
              </w:rPr>
              <w:t>每日</w:t>
            </w:r>
            <w:r>
              <w:rPr>
                <w:w w:val="95"/>
                <w:sz w:val="18"/>
              </w:rPr>
              <w:t>房间巡查</w:t>
            </w:r>
            <w:r>
              <w:rPr>
                <w:w w:val="95"/>
                <w:sz w:val="20"/>
              </w:rPr>
              <w:t>发</w:t>
            </w:r>
            <w:r>
              <w:rPr>
                <w:w w:val="95"/>
                <w:sz w:val="18"/>
              </w:rPr>
              <w:t>现</w:t>
            </w:r>
            <w:r>
              <w:rPr>
                <w:w w:val="95"/>
                <w:sz w:val="20"/>
              </w:rPr>
              <w:t>特殊</w:t>
            </w:r>
            <w:r>
              <w:rPr>
                <w:w w:val="95"/>
                <w:sz w:val="18"/>
              </w:rPr>
              <w:t>情况及时报</w:t>
            </w:r>
            <w:r>
              <w:rPr>
                <w:w w:val="95"/>
                <w:sz w:val="20"/>
              </w:rPr>
              <w:t>告</w:t>
            </w:r>
            <w:r>
              <w:rPr>
                <w:w w:val="95"/>
                <w:sz w:val="18"/>
              </w:rPr>
              <w:t>并</w:t>
            </w:r>
            <w:r>
              <w:rPr>
                <w:w w:val="95"/>
                <w:sz w:val="20"/>
              </w:rPr>
              <w:t>协</w:t>
            </w:r>
            <w:r>
              <w:rPr>
                <w:w w:val="95"/>
                <w:sz w:val="18"/>
              </w:rPr>
              <w:t>助处</w:t>
            </w:r>
            <w:r>
              <w:rPr>
                <w:w w:val="95"/>
                <w:sz w:val="20"/>
              </w:rPr>
              <w:t>理</w:t>
            </w:r>
            <w:r>
              <w:rPr>
                <w:w w:val="95"/>
                <w:sz w:val="18"/>
              </w:rPr>
              <w:t>，有</w:t>
            </w:r>
            <w:r>
              <w:rPr>
                <w:w w:val="95"/>
                <w:sz w:val="20"/>
              </w:rPr>
              <w:t>记</w:t>
            </w:r>
          </w:p>
          <w:p>
            <w:pPr>
              <w:pStyle w:val="12"/>
              <w:spacing w:before="51"/>
              <w:ind w:left="105"/>
              <w:rPr>
                <w:sz w:val="18"/>
              </w:rPr>
            </w:pPr>
            <w:r>
              <w:rPr>
                <w:sz w:val="20"/>
              </w:rPr>
              <w:t>录</w:t>
            </w:r>
            <w:r>
              <w:rPr>
                <w:sz w:val="18"/>
              </w:rPr>
              <w:t xml:space="preserve">。 </w:t>
            </w:r>
          </w:p>
        </w:tc>
        <w:tc>
          <w:tcPr>
            <w:tcW w:w="1416" w:type="dxa"/>
          </w:tcPr>
          <w:p>
            <w:pPr>
              <w:pStyle w:val="12"/>
              <w:spacing w:before="10"/>
              <w:rPr>
                <w:rFonts w:ascii="Times New Roman"/>
                <w:sz w:val="16"/>
              </w:rPr>
            </w:pPr>
          </w:p>
          <w:p>
            <w:pPr>
              <w:pStyle w:val="12"/>
              <w:ind w:right="590"/>
              <w:jc w:val="right"/>
              <w:rPr>
                <w:sz w:val="18"/>
              </w:rPr>
            </w:pPr>
            <w:r>
              <w:rPr>
                <w:w w:val="90"/>
                <w:sz w:val="18"/>
              </w:rPr>
              <w:t xml:space="preserve">2 </w:t>
            </w:r>
          </w:p>
        </w:tc>
        <w:tc>
          <w:tcPr>
            <w:tcW w:w="1418" w:type="dxa"/>
          </w:tcPr>
          <w:p>
            <w:pPr>
              <w:pStyle w:val="12"/>
              <w:spacing w:before="10"/>
              <w:rPr>
                <w:rFonts w:ascii="Times New Roman"/>
                <w:sz w:val="16"/>
              </w:rPr>
            </w:pPr>
          </w:p>
          <w:p>
            <w:pPr>
              <w:pStyle w:val="12"/>
              <w:ind w:right="645"/>
              <w:jc w:val="right"/>
              <w:rPr>
                <w:sz w:val="18"/>
              </w:rPr>
            </w:pPr>
            <w:r>
              <w:rPr>
                <w:w w:val="58"/>
                <w:sz w:val="18"/>
              </w:rPr>
              <w:t xml:space="preserve"> </w:t>
            </w:r>
          </w:p>
        </w:tc>
        <w:tc>
          <w:tcPr>
            <w:tcW w:w="2832" w:type="dxa"/>
          </w:tcPr>
          <w:p>
            <w:pPr>
              <w:pStyle w:val="12"/>
              <w:spacing w:before="23"/>
              <w:ind w:left="108"/>
              <w:rPr>
                <w:sz w:val="18"/>
              </w:rPr>
            </w:pPr>
            <w:r>
              <w:rPr>
                <w:sz w:val="18"/>
              </w:rPr>
              <w:t>查看</w:t>
            </w:r>
            <w:r>
              <w:rPr>
                <w:sz w:val="20"/>
              </w:rPr>
              <w:t>记录</w:t>
            </w:r>
            <w:r>
              <w:rPr>
                <w:w w:val="58"/>
                <w:sz w:val="18"/>
              </w:rPr>
              <w:t xml:space="preserve"> </w:t>
            </w:r>
          </w:p>
          <w:p>
            <w:pPr>
              <w:pStyle w:val="12"/>
              <w:spacing w:before="51"/>
              <w:ind w:left="108"/>
              <w:rPr>
                <w:sz w:val="18"/>
              </w:rPr>
            </w:pPr>
            <w:r>
              <w:rPr>
                <w:sz w:val="18"/>
              </w:rPr>
              <w:t>注：包括报</w:t>
            </w:r>
            <w:r>
              <w:rPr>
                <w:sz w:val="20"/>
              </w:rPr>
              <w:t>告</w:t>
            </w:r>
            <w:r>
              <w:rPr>
                <w:sz w:val="18"/>
              </w:rPr>
              <w:t>、处</w:t>
            </w:r>
            <w:r>
              <w:rPr>
                <w:sz w:val="20"/>
              </w:rPr>
              <w:t>理记录</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7"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1133" w:type="dxa"/>
            <w:vMerge w:val="restart"/>
          </w:tcPr>
          <w:p>
            <w:pPr>
              <w:pStyle w:val="12"/>
              <w:rPr>
                <w:rFonts w:ascii="Times New Roman"/>
                <w:sz w:val="18"/>
              </w:rPr>
            </w:pPr>
          </w:p>
          <w:p>
            <w:pPr>
              <w:pStyle w:val="12"/>
              <w:rPr>
                <w:rFonts w:ascii="Times New Roman"/>
                <w:sz w:val="18"/>
              </w:rPr>
            </w:pPr>
          </w:p>
          <w:p>
            <w:pPr>
              <w:pStyle w:val="12"/>
              <w:spacing w:before="2"/>
              <w:rPr>
                <w:rFonts w:ascii="Times New Roman"/>
                <w:sz w:val="19"/>
              </w:rPr>
            </w:pPr>
          </w:p>
          <w:p>
            <w:pPr>
              <w:pStyle w:val="12"/>
              <w:spacing w:line="307" w:lineRule="auto"/>
              <w:ind w:left="105" w:right="602"/>
              <w:rPr>
                <w:sz w:val="18"/>
              </w:rPr>
            </w:pPr>
            <w:r>
              <w:rPr>
                <w:sz w:val="18"/>
              </w:rPr>
              <w:t>巡</w:t>
            </w:r>
            <w:r>
              <w:rPr>
                <w:sz w:val="20"/>
              </w:rPr>
              <w:t>视</w:t>
            </w:r>
            <w:r>
              <w:rPr>
                <w:sz w:val="18"/>
              </w:rPr>
              <w:t>频次</w:t>
            </w:r>
            <w:r>
              <w:rPr>
                <w:w w:val="58"/>
                <w:sz w:val="18"/>
              </w:rPr>
              <w:t xml:space="preserve"> </w:t>
            </w:r>
          </w:p>
        </w:tc>
        <w:tc>
          <w:tcPr>
            <w:tcW w:w="4111" w:type="dxa"/>
          </w:tcPr>
          <w:p>
            <w:pPr>
              <w:pStyle w:val="12"/>
              <w:spacing w:before="68"/>
              <w:ind w:left="107"/>
              <w:rPr>
                <w:sz w:val="18"/>
              </w:rPr>
            </w:pPr>
            <w:r>
              <w:rPr>
                <w:sz w:val="20"/>
              </w:rPr>
              <w:t>重</w:t>
            </w:r>
            <w:r>
              <w:rPr>
                <w:sz w:val="18"/>
              </w:rPr>
              <w:t>度失能老年人的不低</w:t>
            </w:r>
            <w:r>
              <w:rPr>
                <w:sz w:val="20"/>
              </w:rPr>
              <w:t xml:space="preserve">于 </w:t>
            </w:r>
            <w:r>
              <w:rPr>
                <w:sz w:val="18"/>
              </w:rPr>
              <w:t xml:space="preserve">2 小时 1 次。 </w:t>
            </w:r>
          </w:p>
        </w:tc>
        <w:tc>
          <w:tcPr>
            <w:tcW w:w="1416" w:type="dxa"/>
          </w:tcPr>
          <w:p>
            <w:pPr>
              <w:pStyle w:val="12"/>
              <w:spacing w:before="86"/>
              <w:ind w:right="590"/>
              <w:jc w:val="right"/>
              <w:rPr>
                <w:sz w:val="18"/>
              </w:rPr>
            </w:pPr>
            <w:r>
              <w:rPr>
                <w:w w:val="90"/>
                <w:sz w:val="18"/>
              </w:rPr>
              <w:t xml:space="preserve">1 </w:t>
            </w:r>
          </w:p>
        </w:tc>
        <w:tc>
          <w:tcPr>
            <w:tcW w:w="1418" w:type="dxa"/>
          </w:tcPr>
          <w:p>
            <w:pPr>
              <w:pStyle w:val="12"/>
              <w:spacing w:before="86"/>
              <w:ind w:right="618"/>
              <w:jc w:val="right"/>
              <w:rPr>
                <w:sz w:val="18"/>
              </w:rPr>
            </w:pPr>
            <w:r>
              <w:rPr>
                <w:w w:val="58"/>
                <w:sz w:val="18"/>
              </w:rPr>
              <w:t xml:space="preserve">  </w:t>
            </w:r>
          </w:p>
        </w:tc>
        <w:tc>
          <w:tcPr>
            <w:tcW w:w="2832" w:type="dxa"/>
            <w:vMerge w:val="restart"/>
          </w:tcPr>
          <w:p>
            <w:pPr>
              <w:pStyle w:val="12"/>
              <w:rPr>
                <w:rFonts w:ascii="Times New Roman"/>
                <w:sz w:val="20"/>
              </w:rPr>
            </w:pPr>
          </w:p>
          <w:p>
            <w:pPr>
              <w:pStyle w:val="12"/>
              <w:rPr>
                <w:rFonts w:ascii="Times New Roman"/>
                <w:sz w:val="20"/>
              </w:rPr>
            </w:pPr>
          </w:p>
          <w:p>
            <w:pPr>
              <w:pStyle w:val="12"/>
              <w:spacing w:before="6"/>
              <w:rPr>
                <w:rFonts w:ascii="Times New Roman"/>
                <w:sz w:val="28"/>
              </w:rPr>
            </w:pPr>
          </w:p>
          <w:p>
            <w:pPr>
              <w:pStyle w:val="12"/>
              <w:spacing w:before="1"/>
              <w:ind w:left="108"/>
              <w:rPr>
                <w:sz w:val="18"/>
              </w:rPr>
            </w:pPr>
            <w:r>
              <w:rPr>
                <w:sz w:val="18"/>
              </w:rPr>
              <w:t>询问护</w:t>
            </w:r>
            <w:r>
              <w:rPr>
                <w:sz w:val="20"/>
              </w:rPr>
              <w:t>理</w:t>
            </w:r>
            <w:r>
              <w:rPr>
                <w:sz w:val="18"/>
              </w:rPr>
              <w:t>员、查看巡</w:t>
            </w:r>
            <w:r>
              <w:rPr>
                <w:sz w:val="20"/>
              </w:rPr>
              <w:t>视记录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5"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1133" w:type="dxa"/>
            <w:vMerge w:val="continue"/>
            <w:tcBorders>
              <w:top w:val="nil"/>
            </w:tcBorders>
          </w:tcPr>
          <w:p>
            <w:pPr>
              <w:rPr>
                <w:sz w:val="2"/>
                <w:szCs w:val="2"/>
              </w:rPr>
            </w:pPr>
          </w:p>
        </w:tc>
        <w:tc>
          <w:tcPr>
            <w:tcW w:w="4111" w:type="dxa"/>
          </w:tcPr>
          <w:p>
            <w:pPr>
              <w:pStyle w:val="12"/>
              <w:spacing w:before="66"/>
              <w:ind w:left="107"/>
              <w:rPr>
                <w:sz w:val="18"/>
              </w:rPr>
            </w:pPr>
            <w:r>
              <w:rPr>
                <w:sz w:val="18"/>
              </w:rPr>
              <w:t>中度失能老年人 24 小时内不低</w:t>
            </w:r>
            <w:r>
              <w:rPr>
                <w:sz w:val="20"/>
              </w:rPr>
              <w:t xml:space="preserve">于 </w:t>
            </w:r>
            <w:r>
              <w:rPr>
                <w:sz w:val="18"/>
              </w:rPr>
              <w:t xml:space="preserve">6 次。 </w:t>
            </w:r>
          </w:p>
        </w:tc>
        <w:tc>
          <w:tcPr>
            <w:tcW w:w="1416" w:type="dxa"/>
          </w:tcPr>
          <w:p>
            <w:pPr>
              <w:pStyle w:val="12"/>
              <w:spacing w:before="84"/>
              <w:ind w:right="590"/>
              <w:jc w:val="right"/>
              <w:rPr>
                <w:sz w:val="18"/>
              </w:rPr>
            </w:pPr>
            <w:r>
              <w:rPr>
                <w:w w:val="90"/>
                <w:sz w:val="18"/>
              </w:rPr>
              <w:t xml:space="preserve">1 </w:t>
            </w:r>
          </w:p>
        </w:tc>
        <w:tc>
          <w:tcPr>
            <w:tcW w:w="1418" w:type="dxa"/>
          </w:tcPr>
          <w:p>
            <w:pPr>
              <w:pStyle w:val="12"/>
              <w:spacing w:before="84"/>
              <w:ind w:right="645"/>
              <w:jc w:val="right"/>
              <w:rPr>
                <w:sz w:val="18"/>
              </w:rPr>
            </w:pPr>
            <w:r>
              <w:rPr>
                <w:w w:val="58"/>
                <w:sz w:val="18"/>
              </w:rPr>
              <w:t xml:space="preserve"> </w:t>
            </w:r>
          </w:p>
        </w:tc>
        <w:tc>
          <w:tcPr>
            <w:tcW w:w="2832"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7"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1133" w:type="dxa"/>
            <w:vMerge w:val="continue"/>
            <w:tcBorders>
              <w:top w:val="nil"/>
            </w:tcBorders>
          </w:tcPr>
          <w:p>
            <w:pPr>
              <w:rPr>
                <w:sz w:val="2"/>
                <w:szCs w:val="2"/>
              </w:rPr>
            </w:pPr>
          </w:p>
        </w:tc>
        <w:tc>
          <w:tcPr>
            <w:tcW w:w="4111" w:type="dxa"/>
          </w:tcPr>
          <w:p>
            <w:pPr>
              <w:pStyle w:val="12"/>
              <w:spacing w:before="69"/>
              <w:ind w:left="107"/>
              <w:rPr>
                <w:sz w:val="18"/>
              </w:rPr>
            </w:pPr>
            <w:r>
              <w:rPr>
                <w:sz w:val="18"/>
              </w:rPr>
              <w:t>轻度失能老年人 24 小时内不低</w:t>
            </w:r>
            <w:r>
              <w:rPr>
                <w:sz w:val="20"/>
              </w:rPr>
              <w:t xml:space="preserve">于 </w:t>
            </w:r>
            <w:r>
              <w:rPr>
                <w:sz w:val="18"/>
              </w:rPr>
              <w:t xml:space="preserve">5 次。 </w:t>
            </w:r>
          </w:p>
        </w:tc>
        <w:tc>
          <w:tcPr>
            <w:tcW w:w="1416" w:type="dxa"/>
          </w:tcPr>
          <w:p>
            <w:pPr>
              <w:pStyle w:val="12"/>
              <w:spacing w:before="86"/>
              <w:ind w:right="590"/>
              <w:jc w:val="right"/>
              <w:rPr>
                <w:sz w:val="18"/>
              </w:rPr>
            </w:pPr>
            <w:r>
              <w:rPr>
                <w:w w:val="90"/>
                <w:sz w:val="18"/>
              </w:rPr>
              <w:t xml:space="preserve">1 </w:t>
            </w:r>
          </w:p>
        </w:tc>
        <w:tc>
          <w:tcPr>
            <w:tcW w:w="1418" w:type="dxa"/>
          </w:tcPr>
          <w:p>
            <w:pPr>
              <w:pStyle w:val="12"/>
              <w:spacing w:before="86"/>
              <w:ind w:right="645"/>
              <w:jc w:val="right"/>
              <w:rPr>
                <w:sz w:val="18"/>
              </w:rPr>
            </w:pPr>
            <w:r>
              <w:rPr>
                <w:w w:val="58"/>
                <w:sz w:val="18"/>
              </w:rPr>
              <w:t xml:space="preserve"> </w:t>
            </w:r>
          </w:p>
        </w:tc>
        <w:tc>
          <w:tcPr>
            <w:tcW w:w="2832"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1133" w:type="dxa"/>
            <w:vMerge w:val="continue"/>
            <w:tcBorders>
              <w:top w:val="nil"/>
            </w:tcBorders>
          </w:tcPr>
          <w:p>
            <w:pPr>
              <w:rPr>
                <w:sz w:val="2"/>
                <w:szCs w:val="2"/>
              </w:rPr>
            </w:pPr>
          </w:p>
        </w:tc>
        <w:tc>
          <w:tcPr>
            <w:tcW w:w="4111" w:type="dxa"/>
          </w:tcPr>
          <w:p>
            <w:pPr>
              <w:pStyle w:val="12"/>
              <w:spacing w:before="23"/>
              <w:ind w:left="107"/>
              <w:rPr>
                <w:sz w:val="18"/>
              </w:rPr>
            </w:pPr>
            <w:r>
              <w:rPr>
                <w:sz w:val="18"/>
              </w:rPr>
              <w:t>能力完好老年人 24 小时内不低</w:t>
            </w:r>
            <w:r>
              <w:rPr>
                <w:sz w:val="20"/>
              </w:rPr>
              <w:t xml:space="preserve">于 </w:t>
            </w:r>
            <w:r>
              <w:rPr>
                <w:sz w:val="18"/>
              </w:rPr>
              <w:t>2 次（夜间至</w:t>
            </w:r>
          </w:p>
          <w:p>
            <w:pPr>
              <w:pStyle w:val="12"/>
              <w:spacing w:before="53"/>
              <w:ind w:left="107"/>
              <w:rPr>
                <w:sz w:val="18"/>
              </w:rPr>
            </w:pPr>
            <w:r>
              <w:rPr>
                <w:sz w:val="18"/>
              </w:rPr>
              <w:t>少巡</w:t>
            </w:r>
            <w:r>
              <w:rPr>
                <w:sz w:val="20"/>
              </w:rPr>
              <w:t xml:space="preserve">视 </w:t>
            </w:r>
            <w:r>
              <w:rPr>
                <w:sz w:val="18"/>
              </w:rPr>
              <w:t xml:space="preserve">1 次）。 </w:t>
            </w:r>
          </w:p>
        </w:tc>
        <w:tc>
          <w:tcPr>
            <w:tcW w:w="1416" w:type="dxa"/>
          </w:tcPr>
          <w:p>
            <w:pPr>
              <w:pStyle w:val="12"/>
              <w:spacing w:before="10"/>
              <w:rPr>
                <w:rFonts w:ascii="Times New Roman"/>
                <w:sz w:val="16"/>
              </w:rPr>
            </w:pPr>
          </w:p>
          <w:p>
            <w:pPr>
              <w:pStyle w:val="12"/>
              <w:ind w:right="590"/>
              <w:jc w:val="right"/>
              <w:rPr>
                <w:sz w:val="18"/>
              </w:rPr>
            </w:pPr>
            <w:r>
              <w:rPr>
                <w:w w:val="90"/>
                <w:sz w:val="18"/>
              </w:rPr>
              <w:t xml:space="preserve">1 </w:t>
            </w:r>
          </w:p>
        </w:tc>
        <w:tc>
          <w:tcPr>
            <w:tcW w:w="1418" w:type="dxa"/>
          </w:tcPr>
          <w:p>
            <w:pPr>
              <w:pStyle w:val="12"/>
              <w:spacing w:before="10"/>
              <w:rPr>
                <w:rFonts w:ascii="Times New Roman"/>
                <w:sz w:val="16"/>
              </w:rPr>
            </w:pPr>
          </w:p>
          <w:p>
            <w:pPr>
              <w:pStyle w:val="12"/>
              <w:ind w:right="645"/>
              <w:jc w:val="right"/>
              <w:rPr>
                <w:sz w:val="18"/>
              </w:rPr>
            </w:pPr>
            <w:r>
              <w:rPr>
                <w:w w:val="58"/>
                <w:sz w:val="18"/>
              </w:rPr>
              <w:t xml:space="preserve"> </w:t>
            </w:r>
          </w:p>
        </w:tc>
        <w:tc>
          <w:tcPr>
            <w:tcW w:w="2832"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gridSpan w:val="2"/>
          </w:tcPr>
          <w:p>
            <w:pPr>
              <w:pStyle w:val="12"/>
              <w:spacing w:before="23"/>
              <w:ind w:left="105"/>
              <w:rPr>
                <w:sz w:val="18"/>
              </w:rPr>
            </w:pPr>
            <w:r>
              <w:rPr>
                <w:sz w:val="18"/>
              </w:rPr>
              <w:t>巡</w:t>
            </w:r>
            <w:r>
              <w:rPr>
                <w:sz w:val="20"/>
              </w:rPr>
              <w:t>视记录</w:t>
            </w:r>
            <w:r>
              <w:rPr>
                <w:sz w:val="18"/>
              </w:rPr>
              <w:t>规范、完</w:t>
            </w:r>
            <w:r>
              <w:rPr>
                <w:sz w:val="20"/>
              </w:rPr>
              <w:t>整</w:t>
            </w:r>
            <w:r>
              <w:rPr>
                <w:sz w:val="18"/>
              </w:rPr>
              <w:t xml:space="preserve">。 </w:t>
            </w:r>
          </w:p>
        </w:tc>
        <w:tc>
          <w:tcPr>
            <w:tcW w:w="1416" w:type="dxa"/>
          </w:tcPr>
          <w:p>
            <w:pPr>
              <w:pStyle w:val="12"/>
              <w:spacing w:before="41"/>
              <w:ind w:right="590"/>
              <w:jc w:val="right"/>
              <w:rPr>
                <w:sz w:val="18"/>
              </w:rPr>
            </w:pPr>
            <w:r>
              <w:rPr>
                <w:w w:val="90"/>
                <w:sz w:val="18"/>
              </w:rPr>
              <w:t xml:space="preserve">1 </w:t>
            </w:r>
          </w:p>
        </w:tc>
        <w:tc>
          <w:tcPr>
            <w:tcW w:w="1418" w:type="dxa"/>
          </w:tcPr>
          <w:p>
            <w:pPr>
              <w:pStyle w:val="12"/>
              <w:spacing w:before="41"/>
              <w:ind w:right="645"/>
              <w:jc w:val="right"/>
              <w:rPr>
                <w:sz w:val="18"/>
              </w:rPr>
            </w:pPr>
            <w:r>
              <w:rPr>
                <w:w w:val="58"/>
                <w:sz w:val="18"/>
              </w:rPr>
              <w:t xml:space="preserve"> </w:t>
            </w:r>
          </w:p>
        </w:tc>
        <w:tc>
          <w:tcPr>
            <w:tcW w:w="2832" w:type="dxa"/>
          </w:tcPr>
          <w:p>
            <w:pPr>
              <w:pStyle w:val="12"/>
              <w:spacing w:before="43"/>
              <w:ind w:left="10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1133"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6"/>
              <w:rPr>
                <w:rFonts w:ascii="Times New Roman"/>
                <w:sz w:val="16"/>
              </w:rPr>
            </w:pPr>
          </w:p>
          <w:p>
            <w:pPr>
              <w:pStyle w:val="12"/>
              <w:ind w:left="105"/>
              <w:rPr>
                <w:sz w:val="18"/>
              </w:rPr>
            </w:pPr>
            <w:r>
              <w:rPr>
                <w:sz w:val="18"/>
              </w:rPr>
              <w:t>交接班</w:t>
            </w:r>
            <w:r>
              <w:rPr>
                <w:sz w:val="20"/>
              </w:rPr>
              <w:t>记录</w:t>
            </w:r>
            <w:r>
              <w:rPr>
                <w:w w:val="58"/>
                <w:sz w:val="18"/>
              </w:rPr>
              <w:t xml:space="preserve"> </w:t>
            </w:r>
          </w:p>
        </w:tc>
        <w:tc>
          <w:tcPr>
            <w:tcW w:w="4111" w:type="dxa"/>
          </w:tcPr>
          <w:p>
            <w:pPr>
              <w:pStyle w:val="12"/>
              <w:spacing w:before="23"/>
              <w:ind w:left="107"/>
              <w:rPr>
                <w:sz w:val="20"/>
              </w:rPr>
            </w:pPr>
            <w:r>
              <w:rPr>
                <w:sz w:val="18"/>
              </w:rPr>
              <w:t>24 小时护</w:t>
            </w:r>
            <w:r>
              <w:rPr>
                <w:sz w:val="20"/>
              </w:rPr>
              <w:t>理</w:t>
            </w:r>
            <w:r>
              <w:rPr>
                <w:sz w:val="18"/>
              </w:rPr>
              <w:t>值班，按</w:t>
            </w:r>
            <w:r>
              <w:rPr>
                <w:sz w:val="20"/>
              </w:rPr>
              <w:t>照</w:t>
            </w:r>
            <w:r>
              <w:rPr>
                <w:sz w:val="18"/>
              </w:rPr>
              <w:t>楼层建立交接班</w:t>
            </w:r>
            <w:r>
              <w:rPr>
                <w:sz w:val="20"/>
              </w:rPr>
              <w:t>表</w:t>
            </w:r>
            <w:r>
              <w:rPr>
                <w:sz w:val="18"/>
              </w:rPr>
              <w:t>，</w:t>
            </w:r>
            <w:r>
              <w:rPr>
                <w:sz w:val="20"/>
              </w:rPr>
              <w:t>超</w:t>
            </w:r>
          </w:p>
          <w:p>
            <w:pPr>
              <w:pStyle w:val="12"/>
              <w:spacing w:before="53"/>
              <w:ind w:left="107"/>
              <w:rPr>
                <w:sz w:val="18"/>
              </w:rPr>
            </w:pPr>
            <w:r>
              <w:rPr>
                <w:sz w:val="18"/>
              </w:rPr>
              <w:t>60 床</w:t>
            </w:r>
            <w:r>
              <w:rPr>
                <w:sz w:val="20"/>
              </w:rPr>
              <w:t>可</w:t>
            </w:r>
            <w:r>
              <w:rPr>
                <w:sz w:val="18"/>
              </w:rPr>
              <w:t xml:space="preserve">分区建立。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1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32"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6"/>
              <w:rPr>
                <w:rFonts w:ascii="Times New Roman"/>
                <w:sz w:val="16"/>
              </w:rPr>
            </w:pPr>
          </w:p>
          <w:p>
            <w:pPr>
              <w:pStyle w:val="12"/>
              <w:ind w:left="108"/>
              <w:rPr>
                <w:sz w:val="18"/>
              </w:rPr>
            </w:pPr>
            <w:r>
              <w:rPr>
                <w:sz w:val="18"/>
              </w:rPr>
              <w:t>查看交接班</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1133" w:type="dxa"/>
            <w:vMerge w:val="continue"/>
            <w:tcBorders>
              <w:top w:val="nil"/>
            </w:tcBorders>
          </w:tcPr>
          <w:p>
            <w:pPr>
              <w:rPr>
                <w:sz w:val="2"/>
                <w:szCs w:val="2"/>
              </w:rPr>
            </w:pPr>
          </w:p>
        </w:tc>
        <w:tc>
          <w:tcPr>
            <w:tcW w:w="4111" w:type="dxa"/>
          </w:tcPr>
          <w:p>
            <w:pPr>
              <w:pStyle w:val="12"/>
              <w:spacing w:before="23" w:line="288" w:lineRule="auto"/>
              <w:ind w:left="107" w:right="211"/>
              <w:rPr>
                <w:sz w:val="18"/>
              </w:rPr>
            </w:pPr>
            <w:r>
              <w:rPr>
                <w:w w:val="95"/>
                <w:sz w:val="18"/>
              </w:rPr>
              <w:t>交接班</w:t>
            </w:r>
            <w:r>
              <w:rPr>
                <w:w w:val="95"/>
                <w:sz w:val="20"/>
              </w:rPr>
              <w:t>记录表</w:t>
            </w:r>
            <w:r>
              <w:rPr>
                <w:w w:val="95"/>
                <w:sz w:val="18"/>
              </w:rPr>
              <w:t>内</w:t>
            </w:r>
            <w:r>
              <w:rPr>
                <w:w w:val="95"/>
                <w:sz w:val="20"/>
              </w:rPr>
              <w:t>容</w:t>
            </w:r>
            <w:r>
              <w:rPr>
                <w:w w:val="95"/>
                <w:sz w:val="18"/>
              </w:rPr>
              <w:t>包括：时间、人员、</w:t>
            </w:r>
            <w:r>
              <w:rPr>
                <w:w w:val="95"/>
                <w:sz w:val="20"/>
              </w:rPr>
              <w:t>特殊</w:t>
            </w:r>
            <w:r>
              <w:rPr>
                <w:w w:val="95"/>
                <w:sz w:val="18"/>
              </w:rPr>
              <w:t>老人的诊断、</w:t>
            </w:r>
            <w:r>
              <w:rPr>
                <w:w w:val="95"/>
                <w:sz w:val="20"/>
              </w:rPr>
              <w:t>基</w:t>
            </w:r>
            <w:r>
              <w:rPr>
                <w:w w:val="95"/>
                <w:sz w:val="18"/>
              </w:rPr>
              <w:t>本</w:t>
            </w:r>
            <w:r>
              <w:rPr>
                <w:w w:val="95"/>
                <w:sz w:val="20"/>
              </w:rPr>
              <w:t>生命体征</w:t>
            </w:r>
            <w:r>
              <w:rPr>
                <w:w w:val="95"/>
                <w:sz w:val="18"/>
              </w:rPr>
              <w:t>、异</w:t>
            </w:r>
            <w:r>
              <w:rPr>
                <w:w w:val="95"/>
                <w:sz w:val="20"/>
              </w:rPr>
              <w:t>常</w:t>
            </w:r>
            <w:r>
              <w:rPr>
                <w:w w:val="95"/>
                <w:sz w:val="18"/>
              </w:rPr>
              <w:t>情况、处</w:t>
            </w:r>
            <w:r>
              <w:rPr>
                <w:w w:val="95"/>
                <w:sz w:val="20"/>
              </w:rPr>
              <w:t>理方</w:t>
            </w:r>
            <w:r>
              <w:rPr>
                <w:w w:val="95"/>
                <w:sz w:val="18"/>
              </w:rPr>
              <w:t>法及</w:t>
            </w:r>
          </w:p>
          <w:p>
            <w:pPr>
              <w:pStyle w:val="12"/>
              <w:spacing w:before="22"/>
              <w:ind w:left="107"/>
              <w:rPr>
                <w:sz w:val="18"/>
              </w:rPr>
            </w:pPr>
            <w:r>
              <w:rPr>
                <w:sz w:val="18"/>
              </w:rPr>
              <w:t xml:space="preserve">结果。 </w:t>
            </w:r>
          </w:p>
        </w:tc>
        <w:tc>
          <w:tcPr>
            <w:tcW w:w="1416" w:type="dxa"/>
          </w:tcPr>
          <w:p>
            <w:pPr>
              <w:pStyle w:val="12"/>
              <w:rPr>
                <w:rFonts w:ascii="Times New Roman"/>
                <w:sz w:val="18"/>
              </w:rPr>
            </w:pPr>
          </w:p>
          <w:p>
            <w:pPr>
              <w:pStyle w:val="12"/>
              <w:spacing w:before="141"/>
              <w:ind w:right="590"/>
              <w:jc w:val="right"/>
              <w:rPr>
                <w:sz w:val="18"/>
              </w:rPr>
            </w:pPr>
            <w:r>
              <w:rPr>
                <w:w w:val="90"/>
                <w:sz w:val="18"/>
              </w:rPr>
              <w:t xml:space="preserve">3 </w:t>
            </w:r>
          </w:p>
        </w:tc>
        <w:tc>
          <w:tcPr>
            <w:tcW w:w="1418" w:type="dxa"/>
          </w:tcPr>
          <w:p>
            <w:pPr>
              <w:pStyle w:val="12"/>
              <w:rPr>
                <w:rFonts w:ascii="Times New Roman"/>
                <w:sz w:val="18"/>
              </w:rPr>
            </w:pPr>
          </w:p>
          <w:p>
            <w:pPr>
              <w:pStyle w:val="12"/>
              <w:spacing w:before="141"/>
              <w:ind w:right="645"/>
              <w:jc w:val="right"/>
              <w:rPr>
                <w:sz w:val="18"/>
              </w:rPr>
            </w:pPr>
            <w:r>
              <w:rPr>
                <w:w w:val="58"/>
                <w:sz w:val="18"/>
              </w:rPr>
              <w:t xml:space="preserve"> </w:t>
            </w:r>
          </w:p>
        </w:tc>
        <w:tc>
          <w:tcPr>
            <w:tcW w:w="2832"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3"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1133" w:type="dxa"/>
            <w:vMerge w:val="continue"/>
            <w:tcBorders>
              <w:top w:val="nil"/>
            </w:tcBorders>
          </w:tcPr>
          <w:p>
            <w:pPr>
              <w:rPr>
                <w:sz w:val="2"/>
                <w:szCs w:val="2"/>
              </w:rPr>
            </w:pPr>
          </w:p>
        </w:tc>
        <w:tc>
          <w:tcPr>
            <w:tcW w:w="4111" w:type="dxa"/>
          </w:tcPr>
          <w:p>
            <w:pPr>
              <w:pStyle w:val="12"/>
              <w:spacing w:before="95"/>
              <w:ind w:left="107"/>
              <w:rPr>
                <w:sz w:val="18"/>
              </w:rPr>
            </w:pPr>
            <w:r>
              <w:rPr>
                <w:sz w:val="18"/>
              </w:rPr>
              <w:t>交接班</w:t>
            </w:r>
            <w:r>
              <w:rPr>
                <w:sz w:val="20"/>
              </w:rPr>
              <w:t>记录表</w:t>
            </w:r>
            <w:r>
              <w:rPr>
                <w:sz w:val="18"/>
              </w:rPr>
              <w:t>填写内</w:t>
            </w:r>
            <w:r>
              <w:rPr>
                <w:sz w:val="20"/>
              </w:rPr>
              <w:t>容</w:t>
            </w:r>
            <w:r>
              <w:rPr>
                <w:sz w:val="18"/>
              </w:rPr>
              <w:t>完</w:t>
            </w:r>
            <w:r>
              <w:rPr>
                <w:sz w:val="20"/>
              </w:rPr>
              <w:t>整</w:t>
            </w:r>
            <w:r>
              <w:rPr>
                <w:sz w:val="18"/>
              </w:rPr>
              <w:t>，无</w:t>
            </w:r>
            <w:r>
              <w:rPr>
                <w:sz w:val="20"/>
              </w:rPr>
              <w:t>漏</w:t>
            </w:r>
            <w:r>
              <w:rPr>
                <w:sz w:val="18"/>
              </w:rPr>
              <w:t xml:space="preserve">项。 </w:t>
            </w:r>
          </w:p>
        </w:tc>
        <w:tc>
          <w:tcPr>
            <w:tcW w:w="1416" w:type="dxa"/>
          </w:tcPr>
          <w:p>
            <w:pPr>
              <w:pStyle w:val="12"/>
              <w:spacing w:before="113"/>
              <w:ind w:right="590"/>
              <w:jc w:val="right"/>
              <w:rPr>
                <w:sz w:val="18"/>
              </w:rPr>
            </w:pPr>
            <w:r>
              <w:rPr>
                <w:w w:val="90"/>
                <w:sz w:val="18"/>
              </w:rPr>
              <w:t xml:space="preserve">2 </w:t>
            </w:r>
          </w:p>
        </w:tc>
        <w:tc>
          <w:tcPr>
            <w:tcW w:w="1418" w:type="dxa"/>
          </w:tcPr>
          <w:p>
            <w:pPr>
              <w:pStyle w:val="12"/>
              <w:spacing w:before="113"/>
              <w:ind w:right="645"/>
              <w:jc w:val="right"/>
              <w:rPr>
                <w:sz w:val="18"/>
              </w:rPr>
            </w:pPr>
            <w:r>
              <w:rPr>
                <w:w w:val="58"/>
                <w:sz w:val="18"/>
              </w:rPr>
              <w:t xml:space="preserve"> </w:t>
            </w:r>
          </w:p>
        </w:tc>
        <w:tc>
          <w:tcPr>
            <w:tcW w:w="2832"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3"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1133" w:type="dxa"/>
            <w:vMerge w:val="continue"/>
            <w:tcBorders>
              <w:top w:val="nil"/>
            </w:tcBorders>
          </w:tcPr>
          <w:p>
            <w:pPr>
              <w:rPr>
                <w:sz w:val="2"/>
                <w:szCs w:val="2"/>
              </w:rPr>
            </w:pPr>
          </w:p>
        </w:tc>
        <w:tc>
          <w:tcPr>
            <w:tcW w:w="4111" w:type="dxa"/>
          </w:tcPr>
          <w:p>
            <w:pPr>
              <w:pStyle w:val="12"/>
              <w:spacing w:before="95"/>
              <w:ind w:left="107"/>
              <w:rPr>
                <w:sz w:val="18"/>
              </w:rPr>
            </w:pPr>
            <w:r>
              <w:rPr>
                <w:sz w:val="18"/>
              </w:rPr>
              <w:t>交接班</w:t>
            </w:r>
            <w:r>
              <w:rPr>
                <w:sz w:val="20"/>
              </w:rPr>
              <w:t>记录</w:t>
            </w:r>
            <w:r>
              <w:rPr>
                <w:sz w:val="18"/>
              </w:rPr>
              <w:t>书写规范、</w:t>
            </w:r>
            <w:r>
              <w:rPr>
                <w:sz w:val="20"/>
              </w:rPr>
              <w:t>字迹清晰</w:t>
            </w:r>
            <w:r>
              <w:rPr>
                <w:sz w:val="18"/>
              </w:rPr>
              <w:t xml:space="preserve">。 </w:t>
            </w:r>
          </w:p>
        </w:tc>
        <w:tc>
          <w:tcPr>
            <w:tcW w:w="1416" w:type="dxa"/>
          </w:tcPr>
          <w:p>
            <w:pPr>
              <w:pStyle w:val="12"/>
              <w:spacing w:before="113"/>
              <w:ind w:right="590"/>
              <w:jc w:val="right"/>
              <w:rPr>
                <w:sz w:val="18"/>
              </w:rPr>
            </w:pPr>
            <w:r>
              <w:rPr>
                <w:w w:val="90"/>
                <w:sz w:val="18"/>
              </w:rPr>
              <w:t xml:space="preserve">2 </w:t>
            </w:r>
          </w:p>
        </w:tc>
        <w:tc>
          <w:tcPr>
            <w:tcW w:w="1418" w:type="dxa"/>
          </w:tcPr>
          <w:p>
            <w:pPr>
              <w:pStyle w:val="12"/>
              <w:spacing w:before="113"/>
              <w:ind w:right="645"/>
              <w:jc w:val="right"/>
              <w:rPr>
                <w:sz w:val="18"/>
              </w:rPr>
            </w:pPr>
            <w:r>
              <w:rPr>
                <w:w w:val="58"/>
                <w:sz w:val="18"/>
              </w:rPr>
              <w:t xml:space="preserve"> </w:t>
            </w:r>
          </w:p>
        </w:tc>
        <w:tc>
          <w:tcPr>
            <w:tcW w:w="2832"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gridSpan w:val="2"/>
            <w:tcBorders>
              <w:bottom w:val="single" w:color="000000" w:sz="4" w:space="0"/>
            </w:tcBorders>
          </w:tcPr>
          <w:p>
            <w:pPr>
              <w:pStyle w:val="12"/>
              <w:spacing w:before="23"/>
              <w:ind w:left="465"/>
              <w:rPr>
                <w:sz w:val="18"/>
              </w:rPr>
            </w:pPr>
            <w:r>
              <w:rPr>
                <w:sz w:val="20"/>
              </w:rPr>
              <w:t>每</w:t>
            </w:r>
            <w:r>
              <w:rPr>
                <w:sz w:val="18"/>
              </w:rPr>
              <w:t>周至少检查</w:t>
            </w:r>
            <w:r>
              <w:rPr>
                <w:sz w:val="20"/>
              </w:rPr>
              <w:t>一</w:t>
            </w:r>
            <w:r>
              <w:rPr>
                <w:sz w:val="18"/>
              </w:rPr>
              <w:t>次老年人房间有无</w:t>
            </w:r>
            <w:r>
              <w:rPr>
                <w:sz w:val="20"/>
              </w:rPr>
              <w:t>过</w:t>
            </w:r>
            <w:r>
              <w:rPr>
                <w:sz w:val="18"/>
              </w:rPr>
              <w:t>期、腐</w:t>
            </w:r>
            <w:r>
              <w:rPr>
                <w:sz w:val="20"/>
              </w:rPr>
              <w:t>烂</w:t>
            </w:r>
            <w:r>
              <w:rPr>
                <w:sz w:val="18"/>
              </w:rPr>
              <w:t>食</w:t>
            </w:r>
            <w:r>
              <w:rPr>
                <w:sz w:val="20"/>
              </w:rPr>
              <w:t>品</w:t>
            </w:r>
            <w:r>
              <w:rPr>
                <w:sz w:val="18"/>
              </w:rPr>
              <w:t>，并及</w:t>
            </w:r>
          </w:p>
          <w:p>
            <w:pPr>
              <w:pStyle w:val="12"/>
              <w:spacing w:before="53"/>
              <w:ind w:left="105"/>
              <w:rPr>
                <w:sz w:val="18"/>
              </w:rPr>
            </w:pPr>
            <w:r>
              <w:rPr>
                <w:sz w:val="18"/>
              </w:rPr>
              <w:t>时处</w:t>
            </w:r>
            <w:r>
              <w:rPr>
                <w:sz w:val="20"/>
              </w:rPr>
              <w:t>理</w:t>
            </w:r>
            <w:r>
              <w:rPr>
                <w:sz w:val="18"/>
              </w:rPr>
              <w:t xml:space="preserve">。 </w:t>
            </w:r>
          </w:p>
        </w:tc>
        <w:tc>
          <w:tcPr>
            <w:tcW w:w="1416" w:type="dxa"/>
            <w:tcBorders>
              <w:bottom w:val="single" w:color="000000" w:sz="4" w:space="0"/>
            </w:tcBorders>
          </w:tcPr>
          <w:p>
            <w:pPr>
              <w:pStyle w:val="12"/>
              <w:spacing w:before="1"/>
              <w:rPr>
                <w:rFonts w:ascii="Times New Roman"/>
                <w:sz w:val="17"/>
              </w:rPr>
            </w:pPr>
          </w:p>
          <w:p>
            <w:pPr>
              <w:pStyle w:val="12"/>
              <w:ind w:right="590"/>
              <w:jc w:val="right"/>
              <w:rPr>
                <w:sz w:val="18"/>
              </w:rPr>
            </w:pPr>
            <w:r>
              <w:rPr>
                <w:w w:val="90"/>
                <w:sz w:val="18"/>
              </w:rPr>
              <w:t xml:space="preserve">2 </w:t>
            </w:r>
          </w:p>
        </w:tc>
        <w:tc>
          <w:tcPr>
            <w:tcW w:w="1418" w:type="dxa"/>
            <w:tcBorders>
              <w:bottom w:val="single" w:color="000000" w:sz="4" w:space="0"/>
            </w:tcBorders>
          </w:tcPr>
          <w:p>
            <w:pPr>
              <w:pStyle w:val="12"/>
              <w:spacing w:before="1"/>
              <w:rPr>
                <w:rFonts w:ascii="Times New Roman"/>
                <w:sz w:val="17"/>
              </w:rPr>
            </w:pPr>
          </w:p>
          <w:p>
            <w:pPr>
              <w:pStyle w:val="12"/>
              <w:ind w:right="618"/>
              <w:jc w:val="right"/>
              <w:rPr>
                <w:sz w:val="18"/>
              </w:rPr>
            </w:pPr>
            <w:r>
              <w:rPr>
                <w:w w:val="58"/>
                <w:sz w:val="18"/>
              </w:rPr>
              <w:t xml:space="preserve">  </w:t>
            </w:r>
          </w:p>
        </w:tc>
        <w:tc>
          <w:tcPr>
            <w:tcW w:w="2832" w:type="dxa"/>
            <w:tcBorders>
              <w:bottom w:val="single" w:color="000000" w:sz="4" w:space="0"/>
            </w:tcBorders>
          </w:tcPr>
          <w:p>
            <w:pPr>
              <w:pStyle w:val="12"/>
              <w:spacing w:before="179"/>
              <w:ind w:left="108"/>
              <w:rPr>
                <w:sz w:val="18"/>
              </w:rPr>
            </w:pPr>
            <w:r>
              <w:rPr>
                <w:sz w:val="18"/>
              </w:rPr>
              <w:t>询问老年人、查看检查</w:t>
            </w:r>
            <w:r>
              <w:rPr>
                <w:sz w:val="20"/>
              </w:rPr>
              <w:t>记录</w:t>
            </w:r>
            <w:r>
              <w:rPr>
                <w:w w:val="58"/>
                <w:sz w:val="18"/>
              </w:rPr>
              <w:t xml:space="preserve"> </w:t>
            </w:r>
          </w:p>
        </w:tc>
      </w:tr>
    </w:tbl>
    <w:p>
      <w:pPr>
        <w:pStyle w:val="3"/>
        <w:rPr>
          <w:sz w:val="20"/>
        </w:rPr>
      </w:pPr>
    </w:p>
    <w:p>
      <w:pPr>
        <w:pStyle w:val="3"/>
        <w:spacing w:before="6"/>
        <w:rPr>
          <w:sz w:val="25"/>
        </w:rPr>
      </w:pPr>
    </w:p>
    <w:p>
      <w:pPr>
        <w:pStyle w:val="3"/>
        <w:rPr>
          <w:sz w:val="2"/>
        </w:rPr>
      </w:pPr>
    </w:p>
    <w:p>
      <w:pPr>
        <w:pStyle w:val="3"/>
        <w:rPr>
          <w:sz w:val="2"/>
        </w:rPr>
      </w:pPr>
    </w:p>
    <w:p>
      <w:pPr>
        <w:pStyle w:val="3"/>
        <w:rPr>
          <w:sz w:val="2"/>
        </w:rPr>
      </w:pPr>
    </w:p>
    <w:p>
      <w:pPr>
        <w:pStyle w:val="3"/>
        <w:spacing w:before="8"/>
        <w:rPr>
          <w:sz w:val="2"/>
        </w:rPr>
      </w:pPr>
    </w:p>
    <w:p>
      <w:pPr>
        <w:pStyle w:val="3"/>
        <w:spacing w:before="1"/>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57 —</w:t>
      </w:r>
    </w:p>
    <w:p>
      <w:pPr>
        <w:jc w:val="center"/>
        <w:sectPr>
          <w:footerReference r:id="rId55"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35" w:hRule="atLeast"/>
        </w:trPr>
        <w:tc>
          <w:tcPr>
            <w:tcW w:w="1135" w:type="dxa"/>
            <w:shd w:val="clear" w:color="auto" w:fill="D4E9D6"/>
          </w:tcPr>
          <w:p>
            <w:pPr>
              <w:pStyle w:val="12"/>
              <w:rPr>
                <w:rFonts w:ascii="Times New Roman"/>
                <w:sz w:val="18"/>
              </w:rPr>
            </w:pPr>
          </w:p>
          <w:p>
            <w:pPr>
              <w:pStyle w:val="12"/>
              <w:spacing w:before="9"/>
              <w:rPr>
                <w:rFonts w:ascii="Times New Roman"/>
                <w:sz w:val="25"/>
              </w:rPr>
            </w:pPr>
          </w:p>
          <w:p>
            <w:pPr>
              <w:pStyle w:val="12"/>
              <w:ind w:left="429"/>
              <w:rPr>
                <w:sz w:val="18"/>
              </w:rPr>
            </w:pPr>
            <w:r>
              <w:rPr>
                <w:color w:val="FF0000"/>
                <w:sz w:val="18"/>
              </w:rPr>
              <w:t>4.3</w:t>
            </w:r>
            <w:r>
              <w:rPr>
                <w:color w:val="FF0000"/>
                <w:w w:val="58"/>
                <w:sz w:val="18"/>
              </w:rPr>
              <w:t xml:space="preserve"> </w:t>
            </w:r>
          </w:p>
        </w:tc>
        <w:tc>
          <w:tcPr>
            <w:tcW w:w="6521" w:type="dxa"/>
            <w:gridSpan w:val="2"/>
            <w:shd w:val="clear" w:color="auto" w:fill="D4E9D6"/>
          </w:tcPr>
          <w:p>
            <w:pPr>
              <w:pStyle w:val="12"/>
              <w:rPr>
                <w:rFonts w:ascii="Times New Roman"/>
                <w:sz w:val="18"/>
              </w:rPr>
            </w:pPr>
          </w:p>
          <w:p>
            <w:pPr>
              <w:pStyle w:val="12"/>
              <w:spacing w:before="9"/>
              <w:rPr>
                <w:rFonts w:ascii="Times New Roman"/>
                <w:sz w:val="25"/>
              </w:rPr>
            </w:pPr>
          </w:p>
          <w:p>
            <w:pPr>
              <w:pStyle w:val="12"/>
              <w:ind w:left="949" w:right="889"/>
              <w:jc w:val="center"/>
              <w:rPr>
                <w:sz w:val="18"/>
              </w:rPr>
            </w:pPr>
            <w:r>
              <w:rPr>
                <w:color w:val="FF0000"/>
                <w:sz w:val="18"/>
              </w:rPr>
              <w:t xml:space="preserve">膳食服务 </w:t>
            </w:r>
          </w:p>
        </w:tc>
        <w:tc>
          <w:tcPr>
            <w:tcW w:w="1416" w:type="dxa"/>
            <w:shd w:val="clear" w:color="auto" w:fill="D4E9D6"/>
          </w:tcPr>
          <w:p>
            <w:pPr>
              <w:pStyle w:val="12"/>
              <w:rPr>
                <w:rFonts w:ascii="Times New Roman"/>
                <w:sz w:val="18"/>
              </w:rPr>
            </w:pPr>
          </w:p>
          <w:p>
            <w:pPr>
              <w:pStyle w:val="12"/>
              <w:spacing w:before="9"/>
              <w:rPr>
                <w:rFonts w:ascii="Times New Roman"/>
                <w:sz w:val="25"/>
              </w:rPr>
            </w:pPr>
          </w:p>
          <w:p>
            <w:pPr>
              <w:pStyle w:val="12"/>
              <w:ind w:right="532"/>
              <w:jc w:val="right"/>
              <w:rPr>
                <w:sz w:val="18"/>
              </w:rPr>
            </w:pPr>
            <w:r>
              <w:rPr>
                <w:color w:val="FF0000"/>
                <w:w w:val="120"/>
                <w:sz w:val="18"/>
              </w:rPr>
              <w:t>70</w:t>
            </w:r>
            <w:r>
              <w:rPr>
                <w:color w:val="FF0000"/>
                <w:w w:val="58"/>
                <w:sz w:val="18"/>
              </w:rPr>
              <w:t xml:space="preserve"> </w:t>
            </w:r>
          </w:p>
        </w:tc>
        <w:tc>
          <w:tcPr>
            <w:tcW w:w="1418" w:type="dxa"/>
            <w:shd w:val="clear" w:color="auto" w:fill="D4E9D6"/>
          </w:tcPr>
          <w:p>
            <w:pPr>
              <w:pStyle w:val="12"/>
              <w:rPr>
                <w:rFonts w:ascii="Times New Roman"/>
                <w:sz w:val="18"/>
              </w:rPr>
            </w:pPr>
          </w:p>
          <w:p>
            <w:pPr>
              <w:pStyle w:val="12"/>
              <w:spacing w:before="9"/>
              <w:rPr>
                <w:rFonts w:ascii="Times New Roman"/>
                <w:sz w:val="25"/>
              </w:rPr>
            </w:pPr>
          </w:p>
          <w:p>
            <w:pPr>
              <w:pStyle w:val="12"/>
              <w:ind w:right="618"/>
              <w:jc w:val="right"/>
              <w:rPr>
                <w:sz w:val="18"/>
              </w:rPr>
            </w:pPr>
            <w:r>
              <w:rPr>
                <w:w w:val="58"/>
                <w:sz w:val="18"/>
              </w:rPr>
              <w:t xml:space="preserve">  </w:t>
            </w:r>
          </w:p>
        </w:tc>
        <w:tc>
          <w:tcPr>
            <w:tcW w:w="2829" w:type="dxa"/>
            <w:shd w:val="clear" w:color="auto" w:fill="D4E9D6"/>
          </w:tcPr>
          <w:p>
            <w:pPr>
              <w:pStyle w:val="12"/>
              <w:spacing w:before="23" w:line="290" w:lineRule="auto"/>
              <w:ind w:left="108" w:right="95"/>
              <w:jc w:val="both"/>
              <w:rPr>
                <w:sz w:val="20"/>
              </w:rPr>
            </w:pPr>
            <w:r>
              <w:rPr>
                <w:w w:val="95"/>
                <w:sz w:val="18"/>
              </w:rPr>
              <w:t>注：</w:t>
            </w:r>
            <w:r>
              <w:rPr>
                <w:w w:val="95"/>
                <w:sz w:val="20"/>
              </w:rPr>
              <w:t>外</w:t>
            </w:r>
            <w:r>
              <w:rPr>
                <w:w w:val="95"/>
                <w:sz w:val="18"/>
              </w:rPr>
              <w:t>包</w:t>
            </w:r>
            <w:r>
              <w:rPr>
                <w:w w:val="95"/>
                <w:sz w:val="20"/>
              </w:rPr>
              <w:t>膳</w:t>
            </w:r>
            <w:r>
              <w:rPr>
                <w:w w:val="95"/>
                <w:sz w:val="18"/>
              </w:rPr>
              <w:t>食</w:t>
            </w:r>
            <w:r>
              <w:rPr>
                <w:w w:val="95"/>
                <w:sz w:val="20"/>
              </w:rPr>
              <w:t>服务</w:t>
            </w:r>
            <w:r>
              <w:rPr>
                <w:w w:val="95"/>
                <w:sz w:val="18"/>
              </w:rPr>
              <w:t>的机构，</w:t>
            </w:r>
            <w:r>
              <w:rPr>
                <w:w w:val="95"/>
                <w:sz w:val="20"/>
              </w:rPr>
              <w:t>外</w:t>
            </w:r>
            <w:r>
              <w:rPr>
                <w:w w:val="95"/>
                <w:sz w:val="18"/>
              </w:rPr>
              <w:t>包</w:t>
            </w:r>
            <w:r>
              <w:rPr>
                <w:w w:val="95"/>
                <w:sz w:val="20"/>
              </w:rPr>
              <w:t>服务协</w:t>
            </w:r>
            <w:r>
              <w:rPr>
                <w:w w:val="95"/>
                <w:sz w:val="18"/>
              </w:rPr>
              <w:t>议中应</w:t>
            </w:r>
            <w:r>
              <w:rPr>
                <w:w w:val="95"/>
                <w:sz w:val="20"/>
              </w:rPr>
              <w:t>体</w:t>
            </w:r>
            <w:r>
              <w:rPr>
                <w:w w:val="95"/>
                <w:sz w:val="18"/>
              </w:rPr>
              <w:t>现以下内</w:t>
            </w:r>
            <w:r>
              <w:rPr>
                <w:w w:val="95"/>
                <w:sz w:val="20"/>
              </w:rPr>
              <w:t>容</w:t>
            </w:r>
            <w:r>
              <w:rPr>
                <w:w w:val="95"/>
                <w:sz w:val="18"/>
              </w:rPr>
              <w:t>或</w:t>
            </w:r>
            <w:r>
              <w:rPr>
                <w:w w:val="95"/>
                <w:sz w:val="20"/>
              </w:rPr>
              <w:t>外</w:t>
            </w:r>
            <w:r>
              <w:rPr>
                <w:w w:val="95"/>
                <w:sz w:val="18"/>
              </w:rPr>
              <w:t>包</w:t>
            </w:r>
            <w:r>
              <w:rPr>
                <w:w w:val="95"/>
                <w:sz w:val="20"/>
              </w:rPr>
              <w:t>服务</w:t>
            </w:r>
            <w:r>
              <w:rPr>
                <w:w w:val="95"/>
                <w:sz w:val="18"/>
              </w:rPr>
              <w:t>供应</w:t>
            </w:r>
            <w:r>
              <w:rPr>
                <w:w w:val="95"/>
                <w:sz w:val="20"/>
              </w:rPr>
              <w:t>商</w:t>
            </w:r>
            <w:r>
              <w:rPr>
                <w:w w:val="95"/>
                <w:sz w:val="18"/>
              </w:rPr>
              <w:t>满足以下要求。</w:t>
            </w:r>
            <w:r>
              <w:rPr>
                <w:w w:val="95"/>
                <w:sz w:val="20"/>
              </w:rPr>
              <w:t>未</w:t>
            </w:r>
          </w:p>
          <w:p>
            <w:pPr>
              <w:pStyle w:val="12"/>
              <w:spacing w:before="16"/>
              <w:ind w:left="108"/>
              <w:rPr>
                <w:sz w:val="18"/>
              </w:rPr>
            </w:pPr>
            <w:r>
              <w:rPr>
                <w:sz w:val="18"/>
              </w:rPr>
              <w:t xml:space="preserve">达要求不得分。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24" w:hRule="atLeast"/>
        </w:trPr>
        <w:tc>
          <w:tcPr>
            <w:tcW w:w="1135" w:type="dxa"/>
            <w:vMerge w:val="restart"/>
          </w:tcPr>
          <w:p>
            <w:pPr>
              <w:pStyle w:val="12"/>
              <w:rPr>
                <w:rFonts w:ascii="Times New Roman"/>
                <w:sz w:val="18"/>
              </w:rPr>
            </w:pPr>
          </w:p>
          <w:p>
            <w:pPr>
              <w:pStyle w:val="12"/>
              <w:rPr>
                <w:rFonts w:ascii="Times New Roman"/>
                <w:sz w:val="18"/>
              </w:rPr>
            </w:pPr>
          </w:p>
          <w:p>
            <w:pPr>
              <w:pStyle w:val="12"/>
              <w:spacing w:before="123"/>
              <w:ind w:left="364"/>
              <w:rPr>
                <w:sz w:val="18"/>
              </w:rPr>
            </w:pPr>
            <w:r>
              <w:rPr>
                <w:w w:val="95"/>
                <w:sz w:val="18"/>
              </w:rPr>
              <w:t xml:space="preserve">4.3.1 </w:t>
            </w:r>
          </w:p>
        </w:tc>
        <w:tc>
          <w:tcPr>
            <w:tcW w:w="1277" w:type="dxa"/>
            <w:vMerge w:val="restart"/>
          </w:tcPr>
          <w:p>
            <w:pPr>
              <w:pStyle w:val="12"/>
              <w:rPr>
                <w:rFonts w:ascii="Times New Roman"/>
                <w:sz w:val="20"/>
              </w:rPr>
            </w:pPr>
          </w:p>
          <w:p>
            <w:pPr>
              <w:pStyle w:val="12"/>
              <w:spacing w:before="131"/>
              <w:ind w:left="278"/>
              <w:rPr>
                <w:sz w:val="18"/>
              </w:rPr>
            </w:pPr>
            <w:r>
              <w:rPr>
                <w:w w:val="90"/>
                <w:sz w:val="20"/>
              </w:rPr>
              <w:t>服务</w:t>
            </w:r>
            <w:r>
              <w:rPr>
                <w:w w:val="90"/>
                <w:sz w:val="18"/>
              </w:rPr>
              <w:t>内</w:t>
            </w:r>
            <w:r>
              <w:rPr>
                <w:w w:val="90"/>
                <w:sz w:val="20"/>
              </w:rPr>
              <w:t>容</w:t>
            </w:r>
            <w:r>
              <w:rPr>
                <w:w w:val="58"/>
                <w:sz w:val="18"/>
              </w:rPr>
              <w:t xml:space="preserve"> </w:t>
            </w:r>
          </w:p>
          <w:p>
            <w:pPr>
              <w:pStyle w:val="12"/>
              <w:spacing w:before="71"/>
              <w:ind w:left="290"/>
              <w:rPr>
                <w:sz w:val="18"/>
              </w:rPr>
            </w:pPr>
            <w:r>
              <w:rPr>
                <w:w w:val="105"/>
                <w:sz w:val="18"/>
              </w:rPr>
              <w:t>（5</w:t>
            </w:r>
            <w:r>
              <w:rPr>
                <w:spacing w:val="-31"/>
                <w:w w:val="105"/>
                <w:sz w:val="18"/>
              </w:rPr>
              <w:t xml:space="preserve"> 分</w:t>
            </w:r>
            <w:r>
              <w:rPr>
                <w:w w:val="105"/>
                <w:sz w:val="18"/>
              </w:rPr>
              <w:t>）</w:t>
            </w:r>
            <w:r>
              <w:rPr>
                <w:w w:val="58"/>
                <w:sz w:val="18"/>
              </w:rPr>
              <w:t xml:space="preserve"> </w:t>
            </w:r>
          </w:p>
        </w:tc>
        <w:tc>
          <w:tcPr>
            <w:tcW w:w="5244" w:type="dxa"/>
          </w:tcPr>
          <w:p>
            <w:pPr>
              <w:pStyle w:val="12"/>
              <w:spacing w:before="80"/>
              <w:ind w:left="465"/>
              <w:rPr>
                <w:sz w:val="18"/>
              </w:rPr>
            </w:pPr>
            <w:r>
              <w:rPr>
                <w:sz w:val="18"/>
              </w:rPr>
              <w:t>为老年人</w:t>
            </w:r>
            <w:r>
              <w:rPr>
                <w:sz w:val="20"/>
              </w:rPr>
              <w:t>提</w:t>
            </w:r>
            <w:r>
              <w:rPr>
                <w:sz w:val="18"/>
              </w:rPr>
              <w:t>供集</w:t>
            </w:r>
            <w:r>
              <w:rPr>
                <w:sz w:val="20"/>
              </w:rPr>
              <w:t>体</w:t>
            </w:r>
            <w:r>
              <w:rPr>
                <w:sz w:val="18"/>
              </w:rPr>
              <w:t>用</w:t>
            </w:r>
            <w:r>
              <w:rPr>
                <w:sz w:val="20"/>
              </w:rPr>
              <w:t>餐</w:t>
            </w:r>
            <w:r>
              <w:rPr>
                <w:sz w:val="18"/>
              </w:rPr>
              <w:t xml:space="preserve">。 </w:t>
            </w:r>
          </w:p>
        </w:tc>
        <w:tc>
          <w:tcPr>
            <w:tcW w:w="1416" w:type="dxa"/>
          </w:tcPr>
          <w:p>
            <w:pPr>
              <w:pStyle w:val="12"/>
              <w:spacing w:before="98"/>
              <w:ind w:right="590"/>
              <w:jc w:val="right"/>
              <w:rPr>
                <w:sz w:val="18"/>
              </w:rPr>
            </w:pPr>
            <w:r>
              <w:rPr>
                <w:w w:val="90"/>
                <w:sz w:val="18"/>
              </w:rPr>
              <w:t xml:space="preserve">2 </w:t>
            </w:r>
          </w:p>
        </w:tc>
        <w:tc>
          <w:tcPr>
            <w:tcW w:w="1418" w:type="dxa"/>
          </w:tcPr>
          <w:p>
            <w:pPr>
              <w:pStyle w:val="12"/>
              <w:spacing w:before="98"/>
              <w:ind w:right="618"/>
              <w:jc w:val="right"/>
              <w:rPr>
                <w:sz w:val="18"/>
              </w:rPr>
            </w:pPr>
            <w:r>
              <w:rPr>
                <w:w w:val="58"/>
                <w:sz w:val="18"/>
              </w:rPr>
              <w:t xml:space="preserve">  </w:t>
            </w:r>
          </w:p>
        </w:tc>
        <w:tc>
          <w:tcPr>
            <w:tcW w:w="2829" w:type="dxa"/>
            <w:vMerge w:val="restart"/>
          </w:tcPr>
          <w:p>
            <w:pPr>
              <w:pStyle w:val="12"/>
              <w:rPr>
                <w:rFonts w:ascii="Times New Roman"/>
                <w:sz w:val="18"/>
              </w:rPr>
            </w:pPr>
          </w:p>
          <w:p>
            <w:pPr>
              <w:pStyle w:val="12"/>
              <w:rPr>
                <w:rFonts w:ascii="Times New Roman"/>
                <w:sz w:val="18"/>
              </w:rPr>
            </w:pPr>
          </w:p>
          <w:p>
            <w:pPr>
              <w:pStyle w:val="12"/>
              <w:spacing w:before="123"/>
              <w:ind w:left="108"/>
              <w:rPr>
                <w:sz w:val="18"/>
              </w:rPr>
            </w:pPr>
            <w:r>
              <w:rPr>
                <w:sz w:val="18"/>
              </w:rPr>
              <w:t xml:space="preserve">现场查看、询问老年人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24"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83"/>
              <w:ind w:left="465"/>
              <w:rPr>
                <w:sz w:val="18"/>
              </w:rPr>
            </w:pPr>
            <w:r>
              <w:rPr>
                <w:sz w:val="18"/>
              </w:rPr>
              <w:t>为老年人</w:t>
            </w:r>
            <w:r>
              <w:rPr>
                <w:sz w:val="20"/>
              </w:rPr>
              <w:t>提</w:t>
            </w:r>
            <w:r>
              <w:rPr>
                <w:sz w:val="18"/>
              </w:rPr>
              <w:t>供个</w:t>
            </w:r>
            <w:r>
              <w:rPr>
                <w:sz w:val="20"/>
              </w:rPr>
              <w:t>性</w:t>
            </w:r>
            <w:r>
              <w:rPr>
                <w:sz w:val="18"/>
              </w:rPr>
              <w:t>用</w:t>
            </w:r>
            <w:r>
              <w:rPr>
                <w:sz w:val="20"/>
              </w:rPr>
              <w:t>餐服务</w:t>
            </w:r>
            <w:r>
              <w:rPr>
                <w:sz w:val="18"/>
              </w:rPr>
              <w:t>（点</w:t>
            </w:r>
            <w:r>
              <w:rPr>
                <w:sz w:val="20"/>
              </w:rPr>
              <w:t>餐</w:t>
            </w:r>
            <w:r>
              <w:rPr>
                <w:sz w:val="18"/>
              </w:rPr>
              <w:t>、代</w:t>
            </w:r>
            <w:r>
              <w:rPr>
                <w:sz w:val="20"/>
              </w:rPr>
              <w:t>加工</w:t>
            </w:r>
            <w:r>
              <w:rPr>
                <w:sz w:val="18"/>
              </w:rPr>
              <w:t xml:space="preserve">等）。 </w:t>
            </w:r>
          </w:p>
        </w:tc>
        <w:tc>
          <w:tcPr>
            <w:tcW w:w="1416" w:type="dxa"/>
          </w:tcPr>
          <w:p>
            <w:pPr>
              <w:pStyle w:val="12"/>
              <w:spacing w:before="100"/>
              <w:ind w:right="590"/>
              <w:jc w:val="right"/>
              <w:rPr>
                <w:sz w:val="18"/>
              </w:rPr>
            </w:pPr>
            <w:r>
              <w:rPr>
                <w:w w:val="90"/>
                <w:sz w:val="18"/>
              </w:rPr>
              <w:t xml:space="preserve">2 </w:t>
            </w:r>
          </w:p>
        </w:tc>
        <w:tc>
          <w:tcPr>
            <w:tcW w:w="1418" w:type="dxa"/>
          </w:tcPr>
          <w:p>
            <w:pPr>
              <w:pStyle w:val="12"/>
              <w:spacing w:before="100"/>
              <w:ind w:right="618"/>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2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83"/>
              <w:ind w:left="465"/>
              <w:rPr>
                <w:sz w:val="18"/>
              </w:rPr>
            </w:pPr>
            <w:r>
              <w:rPr>
                <w:sz w:val="18"/>
              </w:rPr>
              <w:t>为老年人</w:t>
            </w:r>
            <w:r>
              <w:rPr>
                <w:sz w:val="20"/>
              </w:rPr>
              <w:t>提</w:t>
            </w:r>
            <w:r>
              <w:rPr>
                <w:sz w:val="18"/>
              </w:rPr>
              <w:t>供“家</w:t>
            </w:r>
            <w:r>
              <w:rPr>
                <w:sz w:val="20"/>
              </w:rPr>
              <w:t>宴</w:t>
            </w:r>
            <w:r>
              <w:rPr>
                <w:sz w:val="18"/>
              </w:rPr>
              <w:t>”</w:t>
            </w:r>
            <w:r>
              <w:rPr>
                <w:sz w:val="20"/>
              </w:rPr>
              <w:t>服务</w:t>
            </w:r>
            <w:r>
              <w:rPr>
                <w:sz w:val="18"/>
              </w:rPr>
              <w:t xml:space="preserve">。 </w:t>
            </w:r>
          </w:p>
        </w:tc>
        <w:tc>
          <w:tcPr>
            <w:tcW w:w="1416" w:type="dxa"/>
          </w:tcPr>
          <w:p>
            <w:pPr>
              <w:pStyle w:val="12"/>
              <w:spacing w:before="100"/>
              <w:ind w:right="590"/>
              <w:jc w:val="right"/>
              <w:rPr>
                <w:sz w:val="18"/>
              </w:rPr>
            </w:pPr>
            <w:r>
              <w:rPr>
                <w:w w:val="90"/>
                <w:sz w:val="18"/>
              </w:rPr>
              <w:t xml:space="preserve">1 </w:t>
            </w:r>
          </w:p>
        </w:tc>
        <w:tc>
          <w:tcPr>
            <w:tcW w:w="1418" w:type="dxa"/>
          </w:tcPr>
          <w:p>
            <w:pPr>
              <w:pStyle w:val="12"/>
              <w:spacing w:before="100"/>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24"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9"/>
              <w:rPr>
                <w:rFonts w:ascii="Times New Roman"/>
                <w:sz w:val="18"/>
              </w:rPr>
            </w:pPr>
          </w:p>
          <w:p>
            <w:pPr>
              <w:pStyle w:val="12"/>
              <w:ind w:left="364"/>
              <w:rPr>
                <w:sz w:val="18"/>
              </w:rPr>
            </w:pPr>
            <w:r>
              <w:rPr>
                <w:w w:val="95"/>
                <w:sz w:val="18"/>
              </w:rPr>
              <w:t xml:space="preserve">4.3.2 </w:t>
            </w:r>
          </w:p>
        </w:tc>
        <w:tc>
          <w:tcPr>
            <w:tcW w:w="1277"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5"/>
              <w:rPr>
                <w:rFonts w:ascii="Times New Roman"/>
                <w:sz w:val="23"/>
              </w:rPr>
            </w:pPr>
          </w:p>
          <w:p>
            <w:pPr>
              <w:pStyle w:val="12"/>
              <w:ind w:left="278"/>
              <w:rPr>
                <w:sz w:val="18"/>
              </w:rPr>
            </w:pPr>
            <w:r>
              <w:rPr>
                <w:w w:val="95"/>
                <w:sz w:val="18"/>
              </w:rPr>
              <w:t xml:space="preserve">人员要求 </w:t>
            </w:r>
          </w:p>
          <w:p>
            <w:pPr>
              <w:pStyle w:val="12"/>
              <w:spacing w:before="74"/>
              <w:ind w:left="235"/>
              <w:rPr>
                <w:sz w:val="18"/>
              </w:rPr>
            </w:pPr>
            <w:r>
              <w:rPr>
                <w:w w:val="105"/>
                <w:sz w:val="18"/>
              </w:rPr>
              <w:t>（12</w:t>
            </w:r>
            <w:r>
              <w:rPr>
                <w:spacing w:val="-23"/>
                <w:w w:val="105"/>
                <w:sz w:val="18"/>
              </w:rPr>
              <w:t xml:space="preserve"> 分</w:t>
            </w:r>
            <w:r>
              <w:rPr>
                <w:w w:val="105"/>
                <w:sz w:val="18"/>
              </w:rPr>
              <w:t>）</w:t>
            </w:r>
            <w:r>
              <w:rPr>
                <w:w w:val="58"/>
                <w:sz w:val="18"/>
              </w:rPr>
              <w:t xml:space="preserve"> </w:t>
            </w:r>
          </w:p>
        </w:tc>
        <w:tc>
          <w:tcPr>
            <w:tcW w:w="5244" w:type="dxa"/>
          </w:tcPr>
          <w:p>
            <w:pPr>
              <w:pStyle w:val="12"/>
              <w:spacing w:before="98"/>
              <w:ind w:left="465"/>
              <w:rPr>
                <w:sz w:val="18"/>
              </w:rPr>
            </w:pPr>
            <w:r>
              <w:rPr>
                <w:sz w:val="18"/>
              </w:rPr>
              <w:t xml:space="preserve">厨师均持有厨师证。 </w:t>
            </w:r>
          </w:p>
        </w:tc>
        <w:tc>
          <w:tcPr>
            <w:tcW w:w="1416" w:type="dxa"/>
          </w:tcPr>
          <w:p>
            <w:pPr>
              <w:pStyle w:val="12"/>
              <w:spacing w:before="98"/>
              <w:ind w:right="590"/>
              <w:jc w:val="right"/>
              <w:rPr>
                <w:sz w:val="18"/>
              </w:rPr>
            </w:pPr>
            <w:r>
              <w:rPr>
                <w:w w:val="90"/>
                <w:sz w:val="18"/>
              </w:rPr>
              <w:t xml:space="preserve">2 </w:t>
            </w:r>
          </w:p>
        </w:tc>
        <w:tc>
          <w:tcPr>
            <w:tcW w:w="1418" w:type="dxa"/>
          </w:tcPr>
          <w:p>
            <w:pPr>
              <w:pStyle w:val="12"/>
              <w:spacing w:before="98"/>
              <w:ind w:right="618"/>
              <w:jc w:val="right"/>
              <w:rPr>
                <w:sz w:val="18"/>
              </w:rPr>
            </w:pPr>
            <w:r>
              <w:rPr>
                <w:w w:val="58"/>
                <w:sz w:val="18"/>
              </w:rPr>
              <w:t xml:space="preserve">  </w:t>
            </w:r>
          </w:p>
        </w:tc>
        <w:tc>
          <w:tcPr>
            <w:tcW w:w="2829" w:type="dxa"/>
          </w:tcPr>
          <w:p>
            <w:pPr>
              <w:pStyle w:val="12"/>
              <w:spacing w:before="80"/>
              <w:ind w:left="108"/>
              <w:rPr>
                <w:sz w:val="18"/>
              </w:rPr>
            </w:pPr>
            <w:r>
              <w:rPr>
                <w:sz w:val="18"/>
              </w:rPr>
              <w:t>查看证</w:t>
            </w:r>
            <w:r>
              <w:rPr>
                <w:sz w:val="20"/>
              </w:rPr>
              <w:t>照</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24"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81"/>
              <w:ind w:left="465"/>
              <w:rPr>
                <w:sz w:val="18"/>
              </w:rPr>
            </w:pPr>
            <w:r>
              <w:rPr>
                <w:sz w:val="18"/>
              </w:rPr>
              <w:t>设食</w:t>
            </w:r>
            <w:r>
              <w:rPr>
                <w:sz w:val="20"/>
              </w:rPr>
              <w:t>品安</w:t>
            </w:r>
            <w:r>
              <w:rPr>
                <w:sz w:val="18"/>
              </w:rPr>
              <w:t xml:space="preserve">全员。 </w:t>
            </w:r>
          </w:p>
        </w:tc>
        <w:tc>
          <w:tcPr>
            <w:tcW w:w="1416" w:type="dxa"/>
          </w:tcPr>
          <w:p>
            <w:pPr>
              <w:pStyle w:val="12"/>
              <w:spacing w:before="98"/>
              <w:ind w:right="590"/>
              <w:jc w:val="right"/>
              <w:rPr>
                <w:sz w:val="18"/>
              </w:rPr>
            </w:pPr>
            <w:r>
              <w:rPr>
                <w:w w:val="90"/>
                <w:sz w:val="18"/>
              </w:rPr>
              <w:t xml:space="preserve">1 </w:t>
            </w:r>
          </w:p>
        </w:tc>
        <w:tc>
          <w:tcPr>
            <w:tcW w:w="1418" w:type="dxa"/>
          </w:tcPr>
          <w:p>
            <w:pPr>
              <w:pStyle w:val="12"/>
              <w:spacing w:before="98"/>
              <w:ind w:right="618"/>
              <w:jc w:val="right"/>
              <w:rPr>
                <w:sz w:val="18"/>
              </w:rPr>
            </w:pPr>
            <w:r>
              <w:rPr>
                <w:w w:val="58"/>
                <w:sz w:val="18"/>
              </w:rPr>
              <w:t xml:space="preserve">  </w:t>
            </w:r>
          </w:p>
        </w:tc>
        <w:tc>
          <w:tcPr>
            <w:tcW w:w="2829" w:type="dxa"/>
          </w:tcPr>
          <w:p>
            <w:pPr>
              <w:pStyle w:val="12"/>
              <w:spacing w:before="81"/>
              <w:ind w:left="108"/>
              <w:rPr>
                <w:sz w:val="18"/>
              </w:rPr>
            </w:pPr>
            <w:r>
              <w:rPr>
                <w:sz w:val="18"/>
              </w:rPr>
              <w:t>查看证</w:t>
            </w:r>
            <w:r>
              <w:rPr>
                <w:sz w:val="20"/>
              </w:rPr>
              <w:t>照</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24"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83"/>
              <w:ind w:left="465"/>
              <w:rPr>
                <w:sz w:val="18"/>
              </w:rPr>
            </w:pPr>
            <w:r>
              <w:rPr>
                <w:sz w:val="18"/>
              </w:rPr>
              <w:t>食</w:t>
            </w:r>
            <w:r>
              <w:rPr>
                <w:sz w:val="20"/>
              </w:rPr>
              <w:t>品安</w:t>
            </w:r>
            <w:r>
              <w:rPr>
                <w:sz w:val="18"/>
              </w:rPr>
              <w:t>全员负责</w:t>
            </w:r>
            <w:r>
              <w:rPr>
                <w:sz w:val="20"/>
              </w:rPr>
              <w:t>每日餐饮服务</w:t>
            </w:r>
            <w:r>
              <w:rPr>
                <w:sz w:val="18"/>
              </w:rPr>
              <w:t>的</w:t>
            </w:r>
            <w:r>
              <w:rPr>
                <w:sz w:val="20"/>
              </w:rPr>
              <w:t>监</w:t>
            </w:r>
            <w:r>
              <w:rPr>
                <w:sz w:val="18"/>
              </w:rPr>
              <w:t xml:space="preserve">督。 </w:t>
            </w:r>
          </w:p>
        </w:tc>
        <w:tc>
          <w:tcPr>
            <w:tcW w:w="1416" w:type="dxa"/>
          </w:tcPr>
          <w:p>
            <w:pPr>
              <w:pStyle w:val="12"/>
              <w:spacing w:before="101"/>
              <w:ind w:right="590"/>
              <w:jc w:val="right"/>
              <w:rPr>
                <w:sz w:val="18"/>
              </w:rPr>
            </w:pPr>
            <w:r>
              <w:rPr>
                <w:w w:val="90"/>
                <w:sz w:val="18"/>
              </w:rPr>
              <w:t xml:space="preserve">2 </w:t>
            </w:r>
          </w:p>
        </w:tc>
        <w:tc>
          <w:tcPr>
            <w:tcW w:w="1418" w:type="dxa"/>
          </w:tcPr>
          <w:p>
            <w:pPr>
              <w:pStyle w:val="12"/>
              <w:spacing w:before="101"/>
              <w:ind w:right="645"/>
              <w:jc w:val="right"/>
              <w:rPr>
                <w:sz w:val="18"/>
              </w:rPr>
            </w:pPr>
            <w:r>
              <w:rPr>
                <w:w w:val="58"/>
                <w:sz w:val="18"/>
              </w:rPr>
              <w:t xml:space="preserve"> </w:t>
            </w:r>
          </w:p>
        </w:tc>
        <w:tc>
          <w:tcPr>
            <w:tcW w:w="2829" w:type="dxa"/>
          </w:tcPr>
          <w:p>
            <w:pPr>
              <w:pStyle w:val="12"/>
              <w:spacing w:before="83"/>
              <w:ind w:left="108"/>
              <w:rPr>
                <w:sz w:val="18"/>
              </w:rPr>
            </w:pPr>
            <w:r>
              <w:rPr>
                <w:sz w:val="18"/>
              </w:rPr>
              <w:t>查看食</w:t>
            </w:r>
            <w:r>
              <w:rPr>
                <w:sz w:val="20"/>
              </w:rPr>
              <w:t>品安</w:t>
            </w:r>
            <w:r>
              <w:rPr>
                <w:sz w:val="18"/>
              </w:rPr>
              <w:t>全员岗位职责</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2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83"/>
              <w:ind w:left="465"/>
              <w:rPr>
                <w:sz w:val="18"/>
              </w:rPr>
            </w:pPr>
            <w:r>
              <w:rPr>
                <w:sz w:val="18"/>
              </w:rPr>
              <w:t>有专职</w:t>
            </w:r>
            <w:r>
              <w:rPr>
                <w:sz w:val="20"/>
              </w:rPr>
              <w:t>营</w:t>
            </w:r>
            <w:r>
              <w:rPr>
                <w:sz w:val="18"/>
              </w:rPr>
              <w:t>养师，为老年人搭配</w:t>
            </w:r>
            <w:r>
              <w:rPr>
                <w:sz w:val="20"/>
              </w:rPr>
              <w:t>饮</w:t>
            </w:r>
            <w:r>
              <w:rPr>
                <w:sz w:val="18"/>
              </w:rPr>
              <w:t>食，确保</w:t>
            </w:r>
            <w:r>
              <w:rPr>
                <w:sz w:val="20"/>
              </w:rPr>
              <w:t>营</w:t>
            </w:r>
            <w:r>
              <w:rPr>
                <w:sz w:val="18"/>
              </w:rPr>
              <w:t>养均</w:t>
            </w:r>
            <w:r>
              <w:rPr>
                <w:sz w:val="20"/>
              </w:rPr>
              <w:t>衡</w:t>
            </w:r>
            <w:r>
              <w:rPr>
                <w:sz w:val="18"/>
              </w:rPr>
              <w:t xml:space="preserve">。 </w:t>
            </w:r>
          </w:p>
        </w:tc>
        <w:tc>
          <w:tcPr>
            <w:tcW w:w="1416" w:type="dxa"/>
          </w:tcPr>
          <w:p>
            <w:pPr>
              <w:pStyle w:val="12"/>
              <w:spacing w:before="101"/>
              <w:ind w:right="590"/>
              <w:jc w:val="right"/>
              <w:rPr>
                <w:sz w:val="18"/>
              </w:rPr>
            </w:pPr>
            <w:r>
              <w:rPr>
                <w:w w:val="90"/>
                <w:sz w:val="18"/>
              </w:rPr>
              <w:t xml:space="preserve">3 </w:t>
            </w:r>
          </w:p>
        </w:tc>
        <w:tc>
          <w:tcPr>
            <w:tcW w:w="1418" w:type="dxa"/>
            <w:vMerge w:val="restart"/>
          </w:tcPr>
          <w:p>
            <w:pPr>
              <w:pStyle w:val="12"/>
              <w:rPr>
                <w:rFonts w:ascii="Times New Roman"/>
                <w:sz w:val="18"/>
              </w:rPr>
            </w:pPr>
          </w:p>
          <w:p>
            <w:pPr>
              <w:pStyle w:val="12"/>
              <w:spacing w:before="110"/>
              <w:ind w:left="60"/>
              <w:jc w:val="center"/>
              <w:rPr>
                <w:sz w:val="18"/>
              </w:rPr>
            </w:pPr>
            <w:r>
              <w:rPr>
                <w:w w:val="58"/>
                <w:sz w:val="18"/>
              </w:rPr>
              <w:t xml:space="preserve">  </w:t>
            </w:r>
          </w:p>
        </w:tc>
        <w:tc>
          <w:tcPr>
            <w:tcW w:w="2829" w:type="dxa"/>
          </w:tcPr>
          <w:p>
            <w:pPr>
              <w:pStyle w:val="12"/>
              <w:spacing w:before="83"/>
              <w:ind w:left="108"/>
              <w:rPr>
                <w:sz w:val="18"/>
              </w:rPr>
            </w:pPr>
            <w:r>
              <w:rPr>
                <w:sz w:val="18"/>
              </w:rPr>
              <w:t>查看证</w:t>
            </w:r>
            <w:r>
              <w:rPr>
                <w:sz w:val="20"/>
              </w:rPr>
              <w:t>照</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24"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81"/>
              <w:ind w:left="465"/>
              <w:rPr>
                <w:sz w:val="18"/>
              </w:rPr>
            </w:pPr>
            <w:r>
              <w:rPr>
                <w:sz w:val="18"/>
              </w:rPr>
              <w:t>有</w:t>
            </w:r>
            <w:r>
              <w:rPr>
                <w:sz w:val="20"/>
              </w:rPr>
              <w:t>兼</w:t>
            </w:r>
            <w:r>
              <w:rPr>
                <w:sz w:val="18"/>
              </w:rPr>
              <w:t>职</w:t>
            </w:r>
            <w:r>
              <w:rPr>
                <w:sz w:val="20"/>
              </w:rPr>
              <w:t>营</w:t>
            </w:r>
            <w:r>
              <w:rPr>
                <w:sz w:val="18"/>
              </w:rPr>
              <w:t>养师，为老年人搭配</w:t>
            </w:r>
            <w:r>
              <w:rPr>
                <w:sz w:val="20"/>
              </w:rPr>
              <w:t>饮</w:t>
            </w:r>
            <w:r>
              <w:rPr>
                <w:sz w:val="18"/>
              </w:rPr>
              <w:t>食，确保</w:t>
            </w:r>
            <w:r>
              <w:rPr>
                <w:sz w:val="20"/>
              </w:rPr>
              <w:t>营</w:t>
            </w:r>
            <w:r>
              <w:rPr>
                <w:sz w:val="18"/>
              </w:rPr>
              <w:t>养均</w:t>
            </w:r>
            <w:r>
              <w:rPr>
                <w:sz w:val="20"/>
              </w:rPr>
              <w:t>衡</w:t>
            </w:r>
            <w:r>
              <w:rPr>
                <w:sz w:val="18"/>
              </w:rPr>
              <w:t xml:space="preserve">。 </w:t>
            </w:r>
          </w:p>
        </w:tc>
        <w:tc>
          <w:tcPr>
            <w:tcW w:w="1416" w:type="dxa"/>
          </w:tcPr>
          <w:p>
            <w:pPr>
              <w:pStyle w:val="12"/>
              <w:spacing w:before="98"/>
              <w:ind w:right="590"/>
              <w:jc w:val="right"/>
              <w:rPr>
                <w:sz w:val="18"/>
              </w:rPr>
            </w:pPr>
            <w:r>
              <w:rPr>
                <w:w w:val="90"/>
                <w:sz w:val="18"/>
              </w:rPr>
              <w:t xml:space="preserve">2 </w:t>
            </w:r>
          </w:p>
        </w:tc>
        <w:tc>
          <w:tcPr>
            <w:tcW w:w="1418" w:type="dxa"/>
            <w:vMerge w:val="continue"/>
            <w:tcBorders>
              <w:top w:val="nil"/>
            </w:tcBorders>
          </w:tcPr>
          <w:p>
            <w:pPr>
              <w:rPr>
                <w:sz w:val="2"/>
                <w:szCs w:val="2"/>
              </w:rPr>
            </w:pPr>
          </w:p>
        </w:tc>
        <w:tc>
          <w:tcPr>
            <w:tcW w:w="2829" w:type="dxa"/>
          </w:tcPr>
          <w:p>
            <w:pPr>
              <w:pStyle w:val="12"/>
              <w:spacing w:before="81"/>
              <w:ind w:left="108"/>
              <w:rPr>
                <w:sz w:val="18"/>
              </w:rPr>
            </w:pPr>
            <w:r>
              <w:rPr>
                <w:sz w:val="18"/>
              </w:rPr>
              <w:t>查看证</w:t>
            </w:r>
            <w:r>
              <w:rPr>
                <w:sz w:val="20"/>
              </w:rPr>
              <w:t>照</w:t>
            </w:r>
            <w:r>
              <w:rPr>
                <w:sz w:val="18"/>
              </w:rPr>
              <w:t>及</w:t>
            </w:r>
            <w:r>
              <w:rPr>
                <w:sz w:val="20"/>
              </w:rPr>
              <w:t>服务协</w:t>
            </w:r>
            <w:r>
              <w:rPr>
                <w:sz w:val="18"/>
              </w:rPr>
              <w:t>议</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10"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141"/>
              <w:ind w:left="465"/>
              <w:rPr>
                <w:sz w:val="18"/>
              </w:rPr>
            </w:pPr>
            <w:r>
              <w:rPr>
                <w:sz w:val="18"/>
              </w:rPr>
              <w:t xml:space="preserve">服务人员持有健康证明。 </w:t>
            </w:r>
          </w:p>
        </w:tc>
        <w:tc>
          <w:tcPr>
            <w:tcW w:w="1416" w:type="dxa"/>
          </w:tcPr>
          <w:p>
            <w:pPr>
              <w:pStyle w:val="12"/>
              <w:spacing w:before="141"/>
              <w:ind w:right="590"/>
              <w:jc w:val="right"/>
              <w:rPr>
                <w:sz w:val="18"/>
              </w:rPr>
            </w:pPr>
            <w:r>
              <w:rPr>
                <w:w w:val="90"/>
                <w:sz w:val="18"/>
              </w:rPr>
              <w:t xml:space="preserve">2 </w:t>
            </w:r>
          </w:p>
        </w:tc>
        <w:tc>
          <w:tcPr>
            <w:tcW w:w="1418" w:type="dxa"/>
          </w:tcPr>
          <w:p>
            <w:pPr>
              <w:pStyle w:val="12"/>
              <w:spacing w:before="141"/>
              <w:ind w:right="618"/>
              <w:jc w:val="right"/>
              <w:rPr>
                <w:sz w:val="18"/>
              </w:rPr>
            </w:pPr>
            <w:r>
              <w:rPr>
                <w:w w:val="58"/>
                <w:sz w:val="18"/>
              </w:rPr>
              <w:t xml:space="preserve">  </w:t>
            </w:r>
          </w:p>
        </w:tc>
        <w:tc>
          <w:tcPr>
            <w:tcW w:w="2829" w:type="dxa"/>
          </w:tcPr>
          <w:p>
            <w:pPr>
              <w:pStyle w:val="12"/>
              <w:spacing w:before="124"/>
              <w:ind w:left="108"/>
              <w:rPr>
                <w:sz w:val="18"/>
              </w:rPr>
            </w:pPr>
            <w:r>
              <w:rPr>
                <w:sz w:val="18"/>
              </w:rPr>
              <w:t>查看</w:t>
            </w:r>
            <w:r>
              <w:rPr>
                <w:sz w:val="20"/>
              </w:rPr>
              <w:t>健</w:t>
            </w:r>
            <w:r>
              <w:rPr>
                <w:sz w:val="18"/>
              </w:rPr>
              <w:t xml:space="preserve">康证明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24"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81"/>
              <w:ind w:left="465"/>
              <w:rPr>
                <w:sz w:val="18"/>
              </w:rPr>
            </w:pPr>
            <w:r>
              <w:rPr>
                <w:sz w:val="20"/>
              </w:rPr>
              <w:t>服务</w:t>
            </w:r>
            <w:r>
              <w:rPr>
                <w:sz w:val="18"/>
              </w:rPr>
              <w:t>人员身</w:t>
            </w:r>
            <w:r>
              <w:rPr>
                <w:sz w:val="20"/>
              </w:rPr>
              <w:t>着</w:t>
            </w:r>
            <w:r>
              <w:rPr>
                <w:sz w:val="18"/>
              </w:rPr>
              <w:t>洁净的</w:t>
            </w:r>
            <w:r>
              <w:rPr>
                <w:sz w:val="20"/>
              </w:rPr>
              <w:t>工</w:t>
            </w:r>
            <w:r>
              <w:rPr>
                <w:sz w:val="18"/>
              </w:rPr>
              <w:t>作</w:t>
            </w:r>
            <w:r>
              <w:rPr>
                <w:sz w:val="20"/>
              </w:rPr>
              <w:t>服</w:t>
            </w:r>
            <w:r>
              <w:rPr>
                <w:sz w:val="18"/>
              </w:rPr>
              <w:t xml:space="preserve">。 </w:t>
            </w:r>
          </w:p>
        </w:tc>
        <w:tc>
          <w:tcPr>
            <w:tcW w:w="1416" w:type="dxa"/>
          </w:tcPr>
          <w:p>
            <w:pPr>
              <w:pStyle w:val="12"/>
              <w:spacing w:before="101"/>
              <w:ind w:right="592"/>
              <w:jc w:val="right"/>
              <w:rPr>
                <w:sz w:val="18"/>
              </w:rPr>
            </w:pPr>
            <w:r>
              <w:rPr>
                <w:w w:val="85"/>
                <w:sz w:val="18"/>
              </w:rPr>
              <w:t xml:space="preserve">1 </w:t>
            </w:r>
          </w:p>
        </w:tc>
        <w:tc>
          <w:tcPr>
            <w:tcW w:w="1418" w:type="dxa"/>
          </w:tcPr>
          <w:p>
            <w:pPr>
              <w:pStyle w:val="12"/>
              <w:spacing w:before="98"/>
              <w:ind w:right="618"/>
              <w:jc w:val="right"/>
              <w:rPr>
                <w:sz w:val="18"/>
              </w:rPr>
            </w:pPr>
            <w:r>
              <w:rPr>
                <w:w w:val="58"/>
                <w:sz w:val="18"/>
              </w:rPr>
              <w:t xml:space="preserve">  </w:t>
            </w:r>
          </w:p>
        </w:tc>
        <w:tc>
          <w:tcPr>
            <w:tcW w:w="2829" w:type="dxa"/>
            <w:vMerge w:val="restart"/>
          </w:tcPr>
          <w:p>
            <w:pPr>
              <w:pStyle w:val="12"/>
              <w:rPr>
                <w:rFonts w:ascii="Times New Roman"/>
                <w:sz w:val="26"/>
              </w:rPr>
            </w:pPr>
          </w:p>
          <w:p>
            <w:pPr>
              <w:pStyle w:val="12"/>
              <w:ind w:left="108"/>
              <w:rPr>
                <w:sz w:val="18"/>
              </w:rPr>
            </w:pPr>
            <w:r>
              <w:rPr>
                <w:sz w:val="18"/>
              </w:rPr>
              <w:t>现场</w:t>
            </w:r>
            <w:r>
              <w:rPr>
                <w:sz w:val="20"/>
              </w:rPr>
              <w:t>观</w:t>
            </w:r>
            <w:r>
              <w:rPr>
                <w:sz w:val="18"/>
              </w:rPr>
              <w:t>察</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24"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81"/>
              <w:ind w:left="465"/>
              <w:rPr>
                <w:sz w:val="18"/>
              </w:rPr>
            </w:pPr>
            <w:r>
              <w:rPr>
                <w:sz w:val="20"/>
              </w:rPr>
              <w:t>服务</w:t>
            </w:r>
            <w:r>
              <w:rPr>
                <w:sz w:val="18"/>
              </w:rPr>
              <w:t>人员</w:t>
            </w:r>
            <w:r>
              <w:rPr>
                <w:sz w:val="20"/>
              </w:rPr>
              <w:t>佩戴</w:t>
            </w:r>
            <w:r>
              <w:rPr>
                <w:sz w:val="18"/>
              </w:rPr>
              <w:t>口罩和</w:t>
            </w:r>
            <w:r>
              <w:rPr>
                <w:sz w:val="20"/>
              </w:rPr>
              <w:t>工</w:t>
            </w:r>
            <w:r>
              <w:rPr>
                <w:sz w:val="18"/>
              </w:rPr>
              <w:t>作</w:t>
            </w:r>
            <w:r>
              <w:rPr>
                <w:sz w:val="20"/>
              </w:rPr>
              <w:t>帽</w:t>
            </w:r>
            <w:r>
              <w:rPr>
                <w:sz w:val="18"/>
              </w:rPr>
              <w:t>，保</w:t>
            </w:r>
            <w:r>
              <w:rPr>
                <w:sz w:val="20"/>
              </w:rPr>
              <w:t>持</w:t>
            </w:r>
            <w:r>
              <w:rPr>
                <w:sz w:val="18"/>
              </w:rPr>
              <w:t>个人</w:t>
            </w:r>
            <w:r>
              <w:rPr>
                <w:sz w:val="20"/>
              </w:rPr>
              <w:t>清</w:t>
            </w:r>
            <w:r>
              <w:rPr>
                <w:sz w:val="18"/>
              </w:rPr>
              <w:t xml:space="preserve">洁。 </w:t>
            </w:r>
          </w:p>
        </w:tc>
        <w:tc>
          <w:tcPr>
            <w:tcW w:w="1416" w:type="dxa"/>
          </w:tcPr>
          <w:p>
            <w:pPr>
              <w:pStyle w:val="12"/>
              <w:spacing w:before="101"/>
              <w:ind w:right="592"/>
              <w:jc w:val="right"/>
              <w:rPr>
                <w:sz w:val="18"/>
              </w:rPr>
            </w:pPr>
            <w:r>
              <w:rPr>
                <w:w w:val="85"/>
                <w:sz w:val="18"/>
              </w:rPr>
              <w:t xml:space="preserve">1 </w:t>
            </w:r>
          </w:p>
        </w:tc>
        <w:tc>
          <w:tcPr>
            <w:tcW w:w="1418" w:type="dxa"/>
          </w:tcPr>
          <w:p>
            <w:pPr>
              <w:pStyle w:val="12"/>
              <w:spacing w:before="98"/>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24" w:hRule="atLeast"/>
        </w:trPr>
        <w:tc>
          <w:tcPr>
            <w:tcW w:w="1135"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spacing w:before="123"/>
              <w:ind w:left="364"/>
              <w:rPr>
                <w:sz w:val="18"/>
              </w:rPr>
            </w:pPr>
            <w:r>
              <w:rPr>
                <w:w w:val="95"/>
                <w:sz w:val="18"/>
              </w:rPr>
              <w:t xml:space="preserve">4.3.3 </w:t>
            </w:r>
          </w:p>
        </w:tc>
        <w:tc>
          <w:tcPr>
            <w:tcW w:w="1277" w:type="dxa"/>
            <w:vMerge w:val="restart"/>
            <w:tcBorders>
              <w:bottom w:val="single" w:color="000000" w:sz="4" w:space="0"/>
            </w:tcBorders>
          </w:tcPr>
          <w:p>
            <w:pPr>
              <w:pStyle w:val="12"/>
              <w:rPr>
                <w:rFonts w:ascii="Times New Roman"/>
                <w:sz w:val="18"/>
              </w:rPr>
            </w:pPr>
          </w:p>
          <w:p>
            <w:pPr>
              <w:pStyle w:val="12"/>
              <w:spacing w:before="152" w:line="309" w:lineRule="auto"/>
              <w:ind w:left="458" w:right="122" w:hanging="327"/>
              <w:rPr>
                <w:sz w:val="18"/>
              </w:rPr>
            </w:pPr>
            <w:r>
              <w:rPr>
                <w:w w:val="95"/>
                <w:sz w:val="20"/>
              </w:rPr>
              <w:t>服务</w:t>
            </w:r>
            <w:r>
              <w:rPr>
                <w:w w:val="95"/>
                <w:sz w:val="18"/>
              </w:rPr>
              <w:t xml:space="preserve">能力（4 </w:t>
            </w:r>
            <w:r>
              <w:rPr>
                <w:sz w:val="18"/>
              </w:rPr>
              <w:t>分）</w:t>
            </w:r>
            <w:r>
              <w:rPr>
                <w:w w:val="58"/>
                <w:sz w:val="18"/>
              </w:rPr>
              <w:t xml:space="preserve"> </w:t>
            </w:r>
          </w:p>
        </w:tc>
        <w:tc>
          <w:tcPr>
            <w:tcW w:w="5244" w:type="dxa"/>
          </w:tcPr>
          <w:p>
            <w:pPr>
              <w:pStyle w:val="12"/>
              <w:spacing w:before="81"/>
              <w:ind w:left="465"/>
              <w:rPr>
                <w:sz w:val="18"/>
              </w:rPr>
            </w:pPr>
            <w:r>
              <w:rPr>
                <w:sz w:val="20"/>
              </w:rPr>
              <w:t>服务</w:t>
            </w:r>
            <w:r>
              <w:rPr>
                <w:sz w:val="18"/>
              </w:rPr>
              <w:t>人员经</w:t>
            </w:r>
            <w:r>
              <w:rPr>
                <w:sz w:val="20"/>
              </w:rPr>
              <w:t>过</w:t>
            </w:r>
            <w:r>
              <w:rPr>
                <w:sz w:val="18"/>
              </w:rPr>
              <w:t>老年</w:t>
            </w:r>
            <w:r>
              <w:rPr>
                <w:sz w:val="20"/>
              </w:rPr>
              <w:t>膳</w:t>
            </w:r>
            <w:r>
              <w:rPr>
                <w:sz w:val="18"/>
              </w:rPr>
              <w:t>食与</w:t>
            </w:r>
            <w:r>
              <w:rPr>
                <w:sz w:val="20"/>
              </w:rPr>
              <w:t>营</w:t>
            </w:r>
            <w:r>
              <w:rPr>
                <w:sz w:val="18"/>
              </w:rPr>
              <w:t>养</w:t>
            </w:r>
            <w:r>
              <w:rPr>
                <w:sz w:val="20"/>
              </w:rPr>
              <w:t>相关</w:t>
            </w:r>
            <w:r>
              <w:rPr>
                <w:sz w:val="18"/>
              </w:rPr>
              <w:t>内</w:t>
            </w:r>
            <w:r>
              <w:rPr>
                <w:sz w:val="20"/>
              </w:rPr>
              <w:t>容</w:t>
            </w:r>
            <w:r>
              <w:rPr>
                <w:sz w:val="18"/>
              </w:rPr>
              <w:t xml:space="preserve">培训。 </w:t>
            </w:r>
          </w:p>
        </w:tc>
        <w:tc>
          <w:tcPr>
            <w:tcW w:w="1416" w:type="dxa"/>
          </w:tcPr>
          <w:p>
            <w:pPr>
              <w:pStyle w:val="12"/>
              <w:spacing w:before="98"/>
              <w:ind w:right="590"/>
              <w:jc w:val="right"/>
              <w:rPr>
                <w:sz w:val="18"/>
              </w:rPr>
            </w:pPr>
            <w:r>
              <w:rPr>
                <w:w w:val="90"/>
                <w:sz w:val="18"/>
              </w:rPr>
              <w:t xml:space="preserve">1 </w:t>
            </w:r>
          </w:p>
        </w:tc>
        <w:tc>
          <w:tcPr>
            <w:tcW w:w="1418" w:type="dxa"/>
          </w:tcPr>
          <w:p>
            <w:pPr>
              <w:pStyle w:val="12"/>
              <w:spacing w:before="98"/>
              <w:ind w:right="618"/>
              <w:jc w:val="right"/>
              <w:rPr>
                <w:sz w:val="18"/>
              </w:rPr>
            </w:pPr>
            <w:r>
              <w:rPr>
                <w:w w:val="58"/>
                <w:sz w:val="18"/>
              </w:rPr>
              <w:t xml:space="preserve">  </w:t>
            </w:r>
          </w:p>
        </w:tc>
        <w:tc>
          <w:tcPr>
            <w:tcW w:w="2829" w:type="dxa"/>
          </w:tcPr>
          <w:p>
            <w:pPr>
              <w:pStyle w:val="12"/>
              <w:spacing w:before="81"/>
              <w:ind w:left="108"/>
              <w:rPr>
                <w:sz w:val="18"/>
              </w:rPr>
            </w:pPr>
            <w:r>
              <w:rPr>
                <w:sz w:val="18"/>
              </w:rPr>
              <w:t>查看培训</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26"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83"/>
              <w:ind w:left="465"/>
              <w:rPr>
                <w:sz w:val="18"/>
              </w:rPr>
            </w:pPr>
            <w:r>
              <w:rPr>
                <w:sz w:val="20"/>
              </w:rPr>
              <w:t>服务</w:t>
            </w:r>
            <w:r>
              <w:rPr>
                <w:sz w:val="18"/>
              </w:rPr>
              <w:t>人员熟悉</w:t>
            </w:r>
            <w:r>
              <w:rPr>
                <w:sz w:val="20"/>
              </w:rPr>
              <w:t>膳</w:t>
            </w:r>
            <w:r>
              <w:rPr>
                <w:sz w:val="18"/>
              </w:rPr>
              <w:t>食</w:t>
            </w:r>
            <w:r>
              <w:rPr>
                <w:sz w:val="20"/>
              </w:rPr>
              <w:t>服务</w:t>
            </w:r>
            <w:r>
              <w:rPr>
                <w:sz w:val="18"/>
              </w:rPr>
              <w:t>流</w:t>
            </w:r>
            <w:r>
              <w:rPr>
                <w:sz w:val="20"/>
              </w:rPr>
              <w:t>程</w:t>
            </w:r>
            <w:r>
              <w:rPr>
                <w:sz w:val="18"/>
              </w:rPr>
              <w:t xml:space="preserve">。 </w:t>
            </w:r>
          </w:p>
        </w:tc>
        <w:tc>
          <w:tcPr>
            <w:tcW w:w="1416" w:type="dxa"/>
          </w:tcPr>
          <w:p>
            <w:pPr>
              <w:pStyle w:val="12"/>
              <w:spacing w:before="101"/>
              <w:ind w:right="590"/>
              <w:jc w:val="right"/>
              <w:rPr>
                <w:sz w:val="18"/>
              </w:rPr>
            </w:pPr>
            <w:r>
              <w:rPr>
                <w:w w:val="90"/>
                <w:sz w:val="18"/>
              </w:rPr>
              <w:t xml:space="preserve">2 </w:t>
            </w:r>
          </w:p>
        </w:tc>
        <w:tc>
          <w:tcPr>
            <w:tcW w:w="1418" w:type="dxa"/>
          </w:tcPr>
          <w:p>
            <w:pPr>
              <w:pStyle w:val="12"/>
              <w:spacing w:before="101"/>
              <w:ind w:right="645"/>
              <w:jc w:val="right"/>
              <w:rPr>
                <w:sz w:val="18"/>
              </w:rPr>
            </w:pPr>
            <w:r>
              <w:rPr>
                <w:w w:val="58"/>
                <w:sz w:val="18"/>
              </w:rPr>
              <w:t xml:space="preserve"> </w:t>
            </w:r>
          </w:p>
        </w:tc>
        <w:tc>
          <w:tcPr>
            <w:tcW w:w="2829" w:type="dxa"/>
            <w:vMerge w:val="restart"/>
            <w:tcBorders>
              <w:bottom w:val="single" w:color="000000" w:sz="4" w:space="0"/>
            </w:tcBorders>
          </w:tcPr>
          <w:p>
            <w:pPr>
              <w:pStyle w:val="12"/>
              <w:rPr>
                <w:rFonts w:ascii="Times New Roman"/>
                <w:sz w:val="26"/>
              </w:rPr>
            </w:pPr>
          </w:p>
          <w:p>
            <w:pPr>
              <w:pStyle w:val="12"/>
              <w:ind w:left="108"/>
              <w:rPr>
                <w:sz w:val="18"/>
              </w:rPr>
            </w:pPr>
            <w:r>
              <w:rPr>
                <w:sz w:val="18"/>
              </w:rPr>
              <w:t>询问 2 名</w:t>
            </w:r>
            <w:r>
              <w:rPr>
                <w:sz w:val="20"/>
              </w:rPr>
              <w:t>服务</w:t>
            </w:r>
            <w:r>
              <w:rPr>
                <w:sz w:val="18"/>
              </w:rPr>
              <w:t xml:space="preserve">人员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424"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81"/>
              <w:ind w:left="465"/>
              <w:rPr>
                <w:sz w:val="18"/>
              </w:rPr>
            </w:pPr>
            <w:r>
              <w:rPr>
                <w:sz w:val="20"/>
              </w:rPr>
              <w:t>服务</w:t>
            </w:r>
            <w:r>
              <w:rPr>
                <w:sz w:val="18"/>
              </w:rPr>
              <w:t>人员熟悉老年</w:t>
            </w:r>
            <w:r>
              <w:rPr>
                <w:sz w:val="20"/>
              </w:rPr>
              <w:t>餐</w:t>
            </w:r>
            <w:r>
              <w:rPr>
                <w:sz w:val="18"/>
              </w:rPr>
              <w:t>制作</w:t>
            </w:r>
            <w:r>
              <w:rPr>
                <w:sz w:val="20"/>
              </w:rPr>
              <w:t>特</w:t>
            </w:r>
            <w:r>
              <w:rPr>
                <w:sz w:val="18"/>
              </w:rPr>
              <w:t xml:space="preserve">点。 </w:t>
            </w:r>
          </w:p>
        </w:tc>
        <w:tc>
          <w:tcPr>
            <w:tcW w:w="1416" w:type="dxa"/>
            <w:tcBorders>
              <w:bottom w:val="single" w:color="000000" w:sz="4" w:space="0"/>
            </w:tcBorders>
          </w:tcPr>
          <w:p>
            <w:pPr>
              <w:pStyle w:val="12"/>
              <w:spacing w:before="98"/>
              <w:ind w:right="590"/>
              <w:jc w:val="right"/>
              <w:rPr>
                <w:sz w:val="18"/>
              </w:rPr>
            </w:pPr>
            <w:r>
              <w:rPr>
                <w:w w:val="90"/>
                <w:sz w:val="18"/>
              </w:rPr>
              <w:t xml:space="preserve">1 </w:t>
            </w:r>
          </w:p>
        </w:tc>
        <w:tc>
          <w:tcPr>
            <w:tcW w:w="1418" w:type="dxa"/>
            <w:tcBorders>
              <w:bottom w:val="single" w:color="000000" w:sz="4" w:space="0"/>
            </w:tcBorders>
          </w:tcPr>
          <w:p>
            <w:pPr>
              <w:pStyle w:val="12"/>
              <w:spacing w:before="98"/>
              <w:ind w:right="645"/>
              <w:jc w:val="right"/>
              <w:rPr>
                <w:sz w:val="18"/>
              </w:rPr>
            </w:pPr>
            <w:r>
              <w:rPr>
                <w:w w:val="58"/>
                <w:sz w:val="18"/>
              </w:rPr>
              <w:t xml:space="preserve"> </w:t>
            </w:r>
          </w:p>
        </w:tc>
        <w:tc>
          <w:tcPr>
            <w:tcW w:w="2829" w:type="dxa"/>
            <w:vMerge w:val="continue"/>
            <w:tcBorders>
              <w:top w:val="nil"/>
              <w:bottom w:val="single" w:color="000000" w:sz="4" w:space="0"/>
            </w:tcBorders>
          </w:tcPr>
          <w:p>
            <w:pPr>
              <w:rPr>
                <w:sz w:val="2"/>
                <w:szCs w:val="2"/>
              </w:rPr>
            </w:pPr>
          </w:p>
        </w:tc>
      </w:tr>
    </w:tbl>
    <w:p>
      <w:pPr>
        <w:pStyle w:val="3"/>
        <w:rPr>
          <w:sz w:val="20"/>
        </w:rPr>
      </w:pPr>
    </w:p>
    <w:p>
      <w:pPr>
        <w:pStyle w:val="3"/>
        <w:spacing w:before="11"/>
        <w:rPr>
          <w:sz w:val="24"/>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58 —</w:t>
      </w:r>
    </w:p>
    <w:p>
      <w:pPr>
        <w:jc w:val="center"/>
        <w:sectPr>
          <w:footerReference r:id="rId56"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11"/>
              <w:ind w:left="364"/>
              <w:rPr>
                <w:sz w:val="18"/>
              </w:rPr>
            </w:pPr>
            <w:r>
              <w:rPr>
                <w:w w:val="95"/>
                <w:sz w:val="18"/>
              </w:rPr>
              <w:t xml:space="preserve">4.3.4 </w:t>
            </w:r>
          </w:p>
        </w:tc>
        <w:tc>
          <w:tcPr>
            <w:tcW w:w="1277"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6"/>
              <w:rPr>
                <w:rFonts w:ascii="Times New Roman"/>
                <w:sz w:val="20"/>
              </w:rPr>
            </w:pPr>
          </w:p>
          <w:p>
            <w:pPr>
              <w:pStyle w:val="12"/>
              <w:ind w:left="278"/>
              <w:rPr>
                <w:sz w:val="18"/>
              </w:rPr>
            </w:pPr>
            <w:r>
              <w:rPr>
                <w:w w:val="90"/>
                <w:sz w:val="18"/>
              </w:rPr>
              <w:t>资</w:t>
            </w:r>
            <w:r>
              <w:rPr>
                <w:w w:val="90"/>
                <w:sz w:val="20"/>
              </w:rPr>
              <w:t>质</w:t>
            </w:r>
            <w:r>
              <w:rPr>
                <w:w w:val="90"/>
                <w:sz w:val="18"/>
              </w:rPr>
              <w:t xml:space="preserve">要求 </w:t>
            </w:r>
          </w:p>
          <w:p>
            <w:pPr>
              <w:pStyle w:val="12"/>
              <w:spacing w:before="69"/>
              <w:ind w:left="290"/>
              <w:rPr>
                <w:sz w:val="18"/>
              </w:rPr>
            </w:pPr>
            <w:r>
              <w:rPr>
                <w:w w:val="105"/>
                <w:sz w:val="18"/>
              </w:rPr>
              <w:t>（8</w:t>
            </w:r>
            <w:r>
              <w:rPr>
                <w:spacing w:val="-31"/>
                <w:w w:val="105"/>
                <w:sz w:val="18"/>
              </w:rPr>
              <w:t xml:space="preserve"> 分</w:t>
            </w:r>
            <w:r>
              <w:rPr>
                <w:w w:val="105"/>
                <w:sz w:val="18"/>
              </w:rPr>
              <w:t>）</w:t>
            </w:r>
            <w:r>
              <w:rPr>
                <w:w w:val="58"/>
                <w:sz w:val="18"/>
              </w:rPr>
              <w:t xml:space="preserve"> </w:t>
            </w:r>
          </w:p>
        </w:tc>
        <w:tc>
          <w:tcPr>
            <w:tcW w:w="5244" w:type="dxa"/>
          </w:tcPr>
          <w:p>
            <w:pPr>
              <w:pStyle w:val="12"/>
              <w:spacing w:before="40"/>
              <w:ind w:left="465"/>
              <w:rPr>
                <w:sz w:val="18"/>
              </w:rPr>
            </w:pPr>
            <w:r>
              <w:rPr>
                <w:sz w:val="18"/>
              </w:rPr>
              <w:t>食品经营许可证合法有效，经营场所、主体业态、经营项</w:t>
            </w:r>
          </w:p>
          <w:p>
            <w:pPr>
              <w:pStyle w:val="12"/>
              <w:spacing w:before="79"/>
              <w:ind w:left="105"/>
              <w:rPr>
                <w:sz w:val="18"/>
              </w:rPr>
            </w:pPr>
            <w:r>
              <w:rPr>
                <w:sz w:val="18"/>
              </w:rPr>
              <w:t xml:space="preserve">目等事项与食品经营许可证一致。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2 </w:t>
            </w:r>
          </w:p>
        </w:tc>
        <w:tc>
          <w:tcPr>
            <w:tcW w:w="1418" w:type="dxa"/>
          </w:tcPr>
          <w:p>
            <w:pPr>
              <w:pStyle w:val="12"/>
              <w:spacing w:before="1"/>
              <w:rPr>
                <w:rFonts w:ascii="Times New Roman"/>
                <w:sz w:val="17"/>
              </w:rPr>
            </w:pPr>
          </w:p>
          <w:p>
            <w:pPr>
              <w:pStyle w:val="12"/>
              <w:ind w:left="107"/>
              <w:rPr>
                <w:sz w:val="18"/>
              </w:rPr>
            </w:pPr>
            <w:r>
              <w:rPr>
                <w:w w:val="58"/>
                <w:sz w:val="18"/>
              </w:rPr>
              <w:t xml:space="preserve">  </w:t>
            </w:r>
          </w:p>
        </w:tc>
        <w:tc>
          <w:tcPr>
            <w:tcW w:w="2829" w:type="dxa"/>
            <w:vMerge w:val="restart"/>
          </w:tcPr>
          <w:p>
            <w:pPr>
              <w:pStyle w:val="12"/>
              <w:rPr>
                <w:rFonts w:ascii="Times New Roman"/>
                <w:sz w:val="18"/>
              </w:rPr>
            </w:pPr>
          </w:p>
          <w:p>
            <w:pPr>
              <w:pStyle w:val="12"/>
              <w:rPr>
                <w:rFonts w:ascii="Times New Roman"/>
                <w:sz w:val="18"/>
              </w:rPr>
            </w:pPr>
          </w:p>
          <w:p>
            <w:pPr>
              <w:pStyle w:val="12"/>
              <w:spacing w:before="9"/>
              <w:rPr>
                <w:rFonts w:ascii="Times New Roman"/>
              </w:rPr>
            </w:pPr>
          </w:p>
          <w:p>
            <w:pPr>
              <w:pStyle w:val="12"/>
              <w:ind w:left="10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在醒目位</w:t>
            </w:r>
            <w:r>
              <w:rPr>
                <w:sz w:val="20"/>
              </w:rPr>
              <w:t>置</w:t>
            </w:r>
            <w:r>
              <w:rPr>
                <w:sz w:val="18"/>
              </w:rPr>
              <w:t>公</w:t>
            </w:r>
            <w:r>
              <w:rPr>
                <w:sz w:val="20"/>
              </w:rPr>
              <w:t>示</w:t>
            </w:r>
            <w:r>
              <w:rPr>
                <w:sz w:val="18"/>
              </w:rPr>
              <w:t>食</w:t>
            </w:r>
            <w:r>
              <w:rPr>
                <w:sz w:val="20"/>
              </w:rPr>
              <w:t>品</w:t>
            </w:r>
            <w:r>
              <w:rPr>
                <w:sz w:val="18"/>
              </w:rPr>
              <w:t>经</w:t>
            </w:r>
            <w:r>
              <w:rPr>
                <w:sz w:val="20"/>
              </w:rPr>
              <w:t>营许可</w:t>
            </w:r>
            <w:r>
              <w:rPr>
                <w:sz w:val="18"/>
              </w:rPr>
              <w:t xml:space="preserve">证。 </w:t>
            </w:r>
          </w:p>
        </w:tc>
        <w:tc>
          <w:tcPr>
            <w:tcW w:w="1416" w:type="dxa"/>
          </w:tcPr>
          <w:p>
            <w:pPr>
              <w:pStyle w:val="12"/>
              <w:spacing w:before="40"/>
              <w:ind w:right="590"/>
              <w:jc w:val="right"/>
              <w:rPr>
                <w:sz w:val="18"/>
              </w:rPr>
            </w:pPr>
            <w:r>
              <w:rPr>
                <w:w w:val="90"/>
                <w:sz w:val="18"/>
              </w:rPr>
              <w:t xml:space="preserve">1 </w:t>
            </w:r>
          </w:p>
        </w:tc>
        <w:tc>
          <w:tcPr>
            <w:tcW w:w="1418" w:type="dxa"/>
          </w:tcPr>
          <w:p>
            <w:pPr>
              <w:pStyle w:val="12"/>
              <w:spacing w:before="40"/>
              <w:ind w:left="107"/>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5"/>
              <w:ind w:left="465"/>
              <w:rPr>
                <w:sz w:val="18"/>
              </w:rPr>
            </w:pPr>
            <w:r>
              <w:rPr>
                <w:sz w:val="20"/>
              </w:rPr>
              <w:t>监</w:t>
            </w:r>
            <w:r>
              <w:rPr>
                <w:sz w:val="18"/>
              </w:rPr>
              <w:t>督检查结果</w:t>
            </w:r>
            <w:r>
              <w:rPr>
                <w:sz w:val="20"/>
              </w:rPr>
              <w:t>记录表</w:t>
            </w:r>
            <w:r>
              <w:rPr>
                <w:sz w:val="18"/>
              </w:rPr>
              <w:t>公</w:t>
            </w:r>
            <w:r>
              <w:rPr>
                <w:sz w:val="20"/>
              </w:rPr>
              <w:t>示</w:t>
            </w:r>
            <w:r>
              <w:rPr>
                <w:sz w:val="18"/>
              </w:rPr>
              <w:t>的时间、位</w:t>
            </w:r>
            <w:r>
              <w:rPr>
                <w:sz w:val="20"/>
              </w:rPr>
              <w:t>置</w:t>
            </w:r>
            <w:r>
              <w:rPr>
                <w:sz w:val="18"/>
              </w:rPr>
              <w:t xml:space="preserve">等符合要求。 </w:t>
            </w:r>
          </w:p>
        </w:tc>
        <w:tc>
          <w:tcPr>
            <w:tcW w:w="1416" w:type="dxa"/>
          </w:tcPr>
          <w:p>
            <w:pPr>
              <w:pStyle w:val="12"/>
              <w:spacing w:before="43"/>
              <w:ind w:right="590"/>
              <w:jc w:val="right"/>
              <w:rPr>
                <w:sz w:val="18"/>
              </w:rPr>
            </w:pPr>
            <w:r>
              <w:rPr>
                <w:w w:val="90"/>
                <w:sz w:val="18"/>
              </w:rPr>
              <w:t xml:space="preserve">1 </w:t>
            </w:r>
          </w:p>
        </w:tc>
        <w:tc>
          <w:tcPr>
            <w:tcW w:w="1418" w:type="dxa"/>
          </w:tcPr>
          <w:p>
            <w:pPr>
              <w:pStyle w:val="12"/>
              <w:spacing w:before="43"/>
              <w:ind w:left="107"/>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在醒目位</w:t>
            </w:r>
            <w:r>
              <w:rPr>
                <w:sz w:val="20"/>
              </w:rPr>
              <w:t>置</w:t>
            </w:r>
            <w:r>
              <w:rPr>
                <w:sz w:val="18"/>
              </w:rPr>
              <w:t>公</w:t>
            </w:r>
            <w:r>
              <w:rPr>
                <w:sz w:val="20"/>
              </w:rPr>
              <w:t>示</w:t>
            </w:r>
            <w:r>
              <w:rPr>
                <w:sz w:val="18"/>
              </w:rPr>
              <w:t>量</w:t>
            </w:r>
            <w:r>
              <w:rPr>
                <w:sz w:val="20"/>
              </w:rPr>
              <w:t>化</w:t>
            </w:r>
            <w:r>
              <w:rPr>
                <w:sz w:val="18"/>
              </w:rPr>
              <w:t>等级</w:t>
            </w:r>
            <w:r>
              <w:rPr>
                <w:sz w:val="20"/>
              </w:rPr>
              <w:t>标识</w:t>
            </w:r>
            <w:r>
              <w:rPr>
                <w:sz w:val="18"/>
              </w:rPr>
              <w:t xml:space="preserve">。 </w:t>
            </w:r>
          </w:p>
        </w:tc>
        <w:tc>
          <w:tcPr>
            <w:tcW w:w="1416" w:type="dxa"/>
          </w:tcPr>
          <w:p>
            <w:pPr>
              <w:pStyle w:val="12"/>
              <w:spacing w:before="40"/>
              <w:ind w:right="590"/>
              <w:jc w:val="right"/>
              <w:rPr>
                <w:sz w:val="18"/>
              </w:rPr>
            </w:pPr>
            <w:r>
              <w:rPr>
                <w:w w:val="90"/>
                <w:sz w:val="18"/>
              </w:rPr>
              <w:t xml:space="preserve">1 </w:t>
            </w:r>
          </w:p>
        </w:tc>
        <w:tc>
          <w:tcPr>
            <w:tcW w:w="1418" w:type="dxa"/>
          </w:tcPr>
          <w:p>
            <w:pPr>
              <w:pStyle w:val="12"/>
              <w:spacing w:before="40"/>
              <w:ind w:left="107"/>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w w:val="95"/>
                <w:sz w:val="18"/>
              </w:rPr>
              <w:t>机构内</w:t>
            </w:r>
            <w:r>
              <w:rPr>
                <w:w w:val="95"/>
                <w:sz w:val="20"/>
              </w:rPr>
              <w:t>餐饮服务</w:t>
            </w:r>
            <w:r>
              <w:rPr>
                <w:w w:val="95"/>
                <w:sz w:val="18"/>
              </w:rPr>
              <w:t>单位（或</w:t>
            </w:r>
            <w:r>
              <w:rPr>
                <w:w w:val="95"/>
                <w:sz w:val="20"/>
              </w:rPr>
              <w:t>外</w:t>
            </w:r>
            <w:r>
              <w:rPr>
                <w:w w:val="95"/>
                <w:sz w:val="18"/>
              </w:rPr>
              <w:t>包</w:t>
            </w:r>
            <w:r>
              <w:rPr>
                <w:w w:val="95"/>
                <w:sz w:val="20"/>
              </w:rPr>
              <w:t>膳</w:t>
            </w:r>
            <w:r>
              <w:rPr>
                <w:w w:val="95"/>
                <w:sz w:val="18"/>
              </w:rPr>
              <w:t>食</w:t>
            </w:r>
            <w:r>
              <w:rPr>
                <w:w w:val="95"/>
                <w:sz w:val="20"/>
              </w:rPr>
              <w:t>服务</w:t>
            </w:r>
            <w:r>
              <w:rPr>
                <w:w w:val="95"/>
                <w:sz w:val="18"/>
              </w:rPr>
              <w:t>供应</w:t>
            </w:r>
            <w:r>
              <w:rPr>
                <w:w w:val="95"/>
                <w:sz w:val="20"/>
              </w:rPr>
              <w:t>商</w:t>
            </w:r>
            <w:r>
              <w:rPr>
                <w:w w:val="95"/>
                <w:sz w:val="18"/>
              </w:rPr>
              <w:t>）量</w:t>
            </w:r>
            <w:r>
              <w:rPr>
                <w:w w:val="95"/>
                <w:sz w:val="20"/>
              </w:rPr>
              <w:t>化</w:t>
            </w:r>
            <w:r>
              <w:rPr>
                <w:w w:val="95"/>
                <w:sz w:val="18"/>
              </w:rPr>
              <w:t>等级</w:t>
            </w:r>
          </w:p>
          <w:p>
            <w:pPr>
              <w:pStyle w:val="12"/>
              <w:spacing w:before="73"/>
              <w:ind w:left="105"/>
              <w:rPr>
                <w:sz w:val="18"/>
              </w:rPr>
            </w:pPr>
            <w:r>
              <w:rPr>
                <w:sz w:val="18"/>
              </w:rPr>
              <w:t xml:space="preserve">为当地“优秀（A）”。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3 </w:t>
            </w:r>
          </w:p>
        </w:tc>
        <w:tc>
          <w:tcPr>
            <w:tcW w:w="1418" w:type="dxa"/>
            <w:vMerge w:val="restart"/>
          </w:tcPr>
          <w:p>
            <w:pPr>
              <w:pStyle w:val="12"/>
              <w:rPr>
                <w:rFonts w:ascii="Times New Roman"/>
                <w:sz w:val="18"/>
              </w:rPr>
            </w:pPr>
          </w:p>
          <w:p>
            <w:pPr>
              <w:pStyle w:val="12"/>
              <w:spacing w:before="7"/>
              <w:rPr>
                <w:rFonts w:ascii="Times New Roman"/>
                <w:sz w:val="21"/>
              </w:rPr>
            </w:pPr>
          </w:p>
          <w:p>
            <w:pPr>
              <w:pStyle w:val="12"/>
              <w:ind w:left="107"/>
              <w:rPr>
                <w:sz w:val="18"/>
              </w:rPr>
            </w:pPr>
            <w:r>
              <w:rPr>
                <w:w w:val="58"/>
                <w:sz w:val="18"/>
              </w:rPr>
              <w:t xml:space="preserve">  </w:t>
            </w:r>
          </w:p>
          <w:p>
            <w:pPr>
              <w:pStyle w:val="12"/>
              <w:spacing w:before="79"/>
              <w:ind w:left="107"/>
              <w:rPr>
                <w:sz w:val="18"/>
              </w:rPr>
            </w:pPr>
            <w:r>
              <w:rPr>
                <w:w w:val="58"/>
                <w:sz w:val="18"/>
              </w:rPr>
              <w:t xml:space="preserve">  </w:t>
            </w:r>
          </w:p>
          <w:p>
            <w:pPr>
              <w:pStyle w:val="12"/>
              <w:spacing w:before="79"/>
              <w:ind w:left="107"/>
              <w:rPr>
                <w:sz w:val="18"/>
              </w:rPr>
            </w:pPr>
            <w:r>
              <w:rPr>
                <w:w w:val="58"/>
                <w:sz w:val="18"/>
              </w:rPr>
              <w:t xml:space="preserve">  </w:t>
            </w:r>
          </w:p>
        </w:tc>
        <w:tc>
          <w:tcPr>
            <w:tcW w:w="2829" w:type="dxa"/>
            <w:vMerge w:val="restart"/>
          </w:tcPr>
          <w:p>
            <w:pPr>
              <w:pStyle w:val="12"/>
              <w:rPr>
                <w:rFonts w:ascii="Times New Roman"/>
                <w:sz w:val="18"/>
              </w:rPr>
            </w:pPr>
          </w:p>
          <w:p>
            <w:pPr>
              <w:pStyle w:val="12"/>
              <w:spacing w:before="9"/>
              <w:rPr>
                <w:rFonts w:ascii="Times New Roman"/>
                <w:sz w:val="21"/>
              </w:rPr>
            </w:pPr>
          </w:p>
          <w:p>
            <w:pPr>
              <w:pStyle w:val="12"/>
              <w:spacing w:before="1"/>
              <w:ind w:left="108"/>
              <w:rPr>
                <w:sz w:val="18"/>
              </w:rPr>
            </w:pPr>
            <w:r>
              <w:rPr>
                <w:sz w:val="18"/>
              </w:rPr>
              <w:t xml:space="preserve">现场查看 </w:t>
            </w:r>
          </w:p>
          <w:p>
            <w:pPr>
              <w:pStyle w:val="12"/>
              <w:spacing w:before="59" w:line="290" w:lineRule="auto"/>
              <w:ind w:left="108" w:right="95"/>
              <w:rPr>
                <w:sz w:val="18"/>
              </w:rPr>
            </w:pPr>
            <w:r>
              <w:rPr>
                <w:w w:val="95"/>
                <w:sz w:val="18"/>
              </w:rPr>
              <w:t>注：如当地量</w:t>
            </w:r>
            <w:r>
              <w:rPr>
                <w:w w:val="95"/>
                <w:sz w:val="20"/>
              </w:rPr>
              <w:t>化</w:t>
            </w:r>
            <w:r>
              <w:rPr>
                <w:w w:val="95"/>
                <w:sz w:val="18"/>
              </w:rPr>
              <w:t>等级分为场地和</w:t>
            </w:r>
            <w:r>
              <w:rPr>
                <w:sz w:val="20"/>
              </w:rPr>
              <w:t>管理</w:t>
            </w:r>
            <w:r>
              <w:rPr>
                <w:sz w:val="18"/>
              </w:rPr>
              <w:t>两项，以</w:t>
            </w:r>
            <w:r>
              <w:rPr>
                <w:sz w:val="20"/>
              </w:rPr>
              <w:t>管理</w:t>
            </w:r>
            <w:r>
              <w:rPr>
                <w:sz w:val="18"/>
              </w:rPr>
              <w:t xml:space="preserve">等级为准。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5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9" w:line="270" w:lineRule="atLeast"/>
              <w:ind w:left="105" w:right="96" w:firstLine="360"/>
              <w:rPr>
                <w:sz w:val="18"/>
              </w:rPr>
            </w:pPr>
            <w:r>
              <w:rPr>
                <w:w w:val="95"/>
                <w:sz w:val="18"/>
              </w:rPr>
              <w:t>机构内</w:t>
            </w:r>
            <w:r>
              <w:rPr>
                <w:w w:val="95"/>
                <w:sz w:val="20"/>
              </w:rPr>
              <w:t>餐饮服务</w:t>
            </w:r>
            <w:r>
              <w:rPr>
                <w:w w:val="95"/>
                <w:sz w:val="18"/>
              </w:rPr>
              <w:t>单位（或</w:t>
            </w:r>
            <w:r>
              <w:rPr>
                <w:w w:val="95"/>
                <w:sz w:val="20"/>
              </w:rPr>
              <w:t>外</w:t>
            </w:r>
            <w:r>
              <w:rPr>
                <w:w w:val="95"/>
                <w:sz w:val="18"/>
              </w:rPr>
              <w:t>包</w:t>
            </w:r>
            <w:r>
              <w:rPr>
                <w:w w:val="95"/>
                <w:sz w:val="20"/>
              </w:rPr>
              <w:t>膳</w:t>
            </w:r>
            <w:r>
              <w:rPr>
                <w:w w:val="95"/>
                <w:sz w:val="18"/>
              </w:rPr>
              <w:t>食</w:t>
            </w:r>
            <w:r>
              <w:rPr>
                <w:w w:val="95"/>
                <w:sz w:val="20"/>
              </w:rPr>
              <w:t>服务</w:t>
            </w:r>
            <w:r>
              <w:rPr>
                <w:w w:val="95"/>
                <w:sz w:val="18"/>
              </w:rPr>
              <w:t>供应</w:t>
            </w:r>
            <w:r>
              <w:rPr>
                <w:w w:val="95"/>
                <w:sz w:val="20"/>
              </w:rPr>
              <w:t>商</w:t>
            </w:r>
            <w:r>
              <w:rPr>
                <w:w w:val="95"/>
                <w:sz w:val="18"/>
              </w:rPr>
              <w:t>）量</w:t>
            </w:r>
            <w:r>
              <w:rPr>
                <w:w w:val="95"/>
                <w:sz w:val="20"/>
              </w:rPr>
              <w:t>化</w:t>
            </w:r>
            <w:r>
              <w:rPr>
                <w:w w:val="95"/>
                <w:sz w:val="18"/>
              </w:rPr>
              <w:t>等级</w:t>
            </w:r>
            <w:r>
              <w:rPr>
                <w:sz w:val="18"/>
              </w:rPr>
              <w:t xml:space="preserve">为当地“良好（B）”。 </w:t>
            </w:r>
          </w:p>
        </w:tc>
        <w:tc>
          <w:tcPr>
            <w:tcW w:w="1416" w:type="dxa"/>
          </w:tcPr>
          <w:p>
            <w:pPr>
              <w:pStyle w:val="12"/>
              <w:spacing w:before="4"/>
              <w:rPr>
                <w:rFonts w:ascii="Times New Roman"/>
                <w:sz w:val="14"/>
              </w:rPr>
            </w:pPr>
          </w:p>
          <w:p>
            <w:pPr>
              <w:pStyle w:val="12"/>
              <w:ind w:right="590"/>
              <w:jc w:val="right"/>
              <w:rPr>
                <w:sz w:val="18"/>
              </w:rPr>
            </w:pPr>
            <w:r>
              <w:rPr>
                <w:w w:val="90"/>
                <w:sz w:val="18"/>
              </w:rPr>
              <w:t xml:space="preserve">2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61"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w w:val="95"/>
                <w:sz w:val="18"/>
              </w:rPr>
              <w:t>机构内</w:t>
            </w:r>
            <w:r>
              <w:rPr>
                <w:w w:val="95"/>
                <w:sz w:val="20"/>
              </w:rPr>
              <w:t>餐饮服务</w:t>
            </w:r>
            <w:r>
              <w:rPr>
                <w:w w:val="95"/>
                <w:sz w:val="18"/>
              </w:rPr>
              <w:t>单位（或</w:t>
            </w:r>
            <w:r>
              <w:rPr>
                <w:w w:val="95"/>
                <w:sz w:val="20"/>
              </w:rPr>
              <w:t>外</w:t>
            </w:r>
            <w:r>
              <w:rPr>
                <w:w w:val="95"/>
                <w:sz w:val="18"/>
              </w:rPr>
              <w:t>包</w:t>
            </w:r>
            <w:r>
              <w:rPr>
                <w:w w:val="95"/>
                <w:sz w:val="20"/>
              </w:rPr>
              <w:t>膳</w:t>
            </w:r>
            <w:r>
              <w:rPr>
                <w:w w:val="95"/>
                <w:sz w:val="18"/>
              </w:rPr>
              <w:t>食</w:t>
            </w:r>
            <w:r>
              <w:rPr>
                <w:w w:val="95"/>
                <w:sz w:val="20"/>
              </w:rPr>
              <w:t>服务</w:t>
            </w:r>
            <w:r>
              <w:rPr>
                <w:w w:val="95"/>
                <w:sz w:val="18"/>
              </w:rPr>
              <w:t>供应</w:t>
            </w:r>
            <w:r>
              <w:rPr>
                <w:w w:val="95"/>
                <w:sz w:val="20"/>
              </w:rPr>
              <w:t>商</w:t>
            </w:r>
            <w:r>
              <w:rPr>
                <w:w w:val="95"/>
                <w:sz w:val="18"/>
              </w:rPr>
              <w:t>）量</w:t>
            </w:r>
            <w:r>
              <w:rPr>
                <w:w w:val="95"/>
                <w:sz w:val="20"/>
              </w:rPr>
              <w:t>化</w:t>
            </w:r>
            <w:r>
              <w:rPr>
                <w:w w:val="95"/>
                <w:sz w:val="18"/>
              </w:rPr>
              <w:t>等级</w:t>
            </w:r>
          </w:p>
          <w:p>
            <w:pPr>
              <w:pStyle w:val="12"/>
              <w:spacing w:before="24" w:line="237" w:lineRule="exact"/>
              <w:ind w:left="105"/>
              <w:rPr>
                <w:sz w:val="18"/>
              </w:rPr>
            </w:pPr>
            <w:r>
              <w:rPr>
                <w:sz w:val="18"/>
              </w:rPr>
              <w:t>为当地“</w:t>
            </w:r>
            <w:r>
              <w:rPr>
                <w:sz w:val="20"/>
              </w:rPr>
              <w:t>一般</w:t>
            </w:r>
            <w:r>
              <w:rPr>
                <w:sz w:val="18"/>
              </w:rPr>
              <w:t>（</w:t>
            </w:r>
            <w:r>
              <w:rPr>
                <w:sz w:val="20"/>
              </w:rPr>
              <w:t>C</w:t>
            </w:r>
            <w:r>
              <w:rPr>
                <w:sz w:val="18"/>
              </w:rPr>
              <w:t xml:space="preserve">）”。 </w:t>
            </w:r>
          </w:p>
        </w:tc>
        <w:tc>
          <w:tcPr>
            <w:tcW w:w="1416" w:type="dxa"/>
          </w:tcPr>
          <w:p>
            <w:pPr>
              <w:pStyle w:val="12"/>
              <w:spacing w:before="7"/>
              <w:rPr>
                <w:rFonts w:ascii="Times New Roman"/>
                <w:sz w:val="14"/>
              </w:rPr>
            </w:pPr>
          </w:p>
          <w:p>
            <w:pPr>
              <w:pStyle w:val="12"/>
              <w:ind w:right="590"/>
              <w:jc w:val="right"/>
              <w:rPr>
                <w:sz w:val="18"/>
              </w:rPr>
            </w:pPr>
            <w:r>
              <w:rPr>
                <w:w w:val="90"/>
                <w:sz w:val="18"/>
              </w:rPr>
              <w:t xml:space="preserve">1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117" w:hRule="atLeast"/>
        </w:trPr>
        <w:tc>
          <w:tcPr>
            <w:tcW w:w="1135" w:type="dxa"/>
          </w:tcPr>
          <w:p>
            <w:pPr>
              <w:pStyle w:val="12"/>
              <w:rPr>
                <w:rFonts w:ascii="Times New Roman"/>
                <w:sz w:val="18"/>
              </w:rPr>
            </w:pPr>
          </w:p>
          <w:p>
            <w:pPr>
              <w:pStyle w:val="12"/>
              <w:rPr>
                <w:rFonts w:ascii="Times New Roman"/>
                <w:sz w:val="21"/>
              </w:rPr>
            </w:pPr>
          </w:p>
          <w:p>
            <w:pPr>
              <w:pStyle w:val="12"/>
              <w:ind w:left="364"/>
              <w:rPr>
                <w:sz w:val="18"/>
              </w:rPr>
            </w:pPr>
            <w:r>
              <w:rPr>
                <w:w w:val="95"/>
                <w:sz w:val="18"/>
              </w:rPr>
              <w:t xml:space="preserve">4.3.5 </w:t>
            </w:r>
          </w:p>
        </w:tc>
        <w:tc>
          <w:tcPr>
            <w:tcW w:w="1277" w:type="dxa"/>
          </w:tcPr>
          <w:p>
            <w:pPr>
              <w:pStyle w:val="12"/>
              <w:spacing w:before="5"/>
              <w:rPr>
                <w:rFonts w:ascii="Times New Roman"/>
                <w:sz w:val="23"/>
              </w:rPr>
            </w:pPr>
          </w:p>
          <w:p>
            <w:pPr>
              <w:pStyle w:val="12"/>
              <w:spacing w:before="1" w:line="309" w:lineRule="auto"/>
              <w:ind w:left="458" w:right="122" w:hanging="327"/>
              <w:rPr>
                <w:sz w:val="18"/>
              </w:rPr>
            </w:pPr>
            <w:r>
              <w:rPr>
                <w:sz w:val="18"/>
              </w:rPr>
              <w:t>食</w:t>
            </w:r>
            <w:r>
              <w:rPr>
                <w:sz w:val="20"/>
              </w:rPr>
              <w:t>品</w:t>
            </w:r>
            <w:r>
              <w:rPr>
                <w:sz w:val="18"/>
              </w:rPr>
              <w:t>采购（2 分）</w:t>
            </w:r>
            <w:r>
              <w:rPr>
                <w:w w:val="58"/>
                <w:sz w:val="18"/>
              </w:rPr>
              <w:t xml:space="preserve"> </w:t>
            </w:r>
          </w:p>
        </w:tc>
        <w:tc>
          <w:tcPr>
            <w:tcW w:w="5244" w:type="dxa"/>
          </w:tcPr>
          <w:p>
            <w:pPr>
              <w:pStyle w:val="12"/>
              <w:spacing w:before="8"/>
              <w:rPr>
                <w:rFonts w:ascii="Times New Roman"/>
                <w:sz w:val="23"/>
              </w:rPr>
            </w:pPr>
          </w:p>
          <w:p>
            <w:pPr>
              <w:pStyle w:val="12"/>
              <w:spacing w:line="309" w:lineRule="auto"/>
              <w:ind w:left="105" w:right="266" w:firstLine="360"/>
              <w:rPr>
                <w:sz w:val="18"/>
              </w:rPr>
            </w:pPr>
            <w:r>
              <w:rPr>
                <w:w w:val="95"/>
                <w:sz w:val="18"/>
              </w:rPr>
              <w:t>采购食</w:t>
            </w:r>
            <w:r>
              <w:rPr>
                <w:w w:val="95"/>
                <w:sz w:val="20"/>
              </w:rPr>
              <w:t>品</w:t>
            </w:r>
            <w:r>
              <w:rPr>
                <w:w w:val="95"/>
                <w:sz w:val="18"/>
              </w:rPr>
              <w:t>时，应查验供货者的</w:t>
            </w:r>
            <w:r>
              <w:rPr>
                <w:w w:val="95"/>
                <w:sz w:val="20"/>
              </w:rPr>
              <w:t>许可</w:t>
            </w:r>
            <w:r>
              <w:rPr>
                <w:w w:val="95"/>
                <w:sz w:val="18"/>
              </w:rPr>
              <w:t>证和食</w:t>
            </w:r>
            <w:r>
              <w:rPr>
                <w:w w:val="95"/>
                <w:sz w:val="20"/>
              </w:rPr>
              <w:t>品</w:t>
            </w:r>
            <w:r>
              <w:rPr>
                <w:w w:val="95"/>
                <w:sz w:val="18"/>
              </w:rPr>
              <w:t>出</w:t>
            </w:r>
            <w:r>
              <w:rPr>
                <w:w w:val="95"/>
                <w:sz w:val="20"/>
              </w:rPr>
              <w:t>厂</w:t>
            </w:r>
            <w:r>
              <w:rPr>
                <w:w w:val="95"/>
                <w:sz w:val="18"/>
              </w:rPr>
              <w:t>检验合格</w:t>
            </w:r>
            <w:r>
              <w:rPr>
                <w:sz w:val="18"/>
              </w:rPr>
              <w:t xml:space="preserve">证或者其他合格证明。 </w:t>
            </w:r>
          </w:p>
        </w:tc>
        <w:tc>
          <w:tcPr>
            <w:tcW w:w="1416" w:type="dxa"/>
          </w:tcPr>
          <w:p>
            <w:pPr>
              <w:pStyle w:val="12"/>
              <w:rPr>
                <w:rFonts w:ascii="Times New Roman"/>
                <w:sz w:val="18"/>
              </w:rPr>
            </w:pPr>
          </w:p>
          <w:p>
            <w:pPr>
              <w:pStyle w:val="12"/>
              <w:spacing w:before="9"/>
              <w:rPr>
                <w:rFonts w:ascii="Times New Roman"/>
                <w:sz w:val="20"/>
              </w:rPr>
            </w:pPr>
          </w:p>
          <w:p>
            <w:pPr>
              <w:pStyle w:val="12"/>
              <w:ind w:right="590"/>
              <w:jc w:val="right"/>
              <w:rPr>
                <w:sz w:val="18"/>
              </w:rPr>
            </w:pPr>
            <w:r>
              <w:rPr>
                <w:w w:val="90"/>
                <w:sz w:val="18"/>
              </w:rPr>
              <w:t xml:space="preserve">2 </w:t>
            </w:r>
          </w:p>
        </w:tc>
        <w:tc>
          <w:tcPr>
            <w:tcW w:w="1418" w:type="dxa"/>
          </w:tcPr>
          <w:p>
            <w:pPr>
              <w:pStyle w:val="12"/>
              <w:rPr>
                <w:rFonts w:ascii="Times New Roman"/>
                <w:sz w:val="18"/>
              </w:rPr>
            </w:pPr>
          </w:p>
          <w:p>
            <w:pPr>
              <w:pStyle w:val="12"/>
              <w:spacing w:before="9"/>
              <w:rPr>
                <w:rFonts w:ascii="Times New Roman"/>
                <w:sz w:val="20"/>
              </w:rPr>
            </w:pPr>
          </w:p>
          <w:p>
            <w:pPr>
              <w:pStyle w:val="12"/>
              <w:ind w:left="107"/>
              <w:rPr>
                <w:sz w:val="18"/>
              </w:rPr>
            </w:pPr>
            <w:r>
              <w:rPr>
                <w:w w:val="58"/>
                <w:sz w:val="18"/>
              </w:rPr>
              <w:t xml:space="preserve">  </w:t>
            </w:r>
          </w:p>
        </w:tc>
        <w:tc>
          <w:tcPr>
            <w:tcW w:w="2829" w:type="dxa"/>
          </w:tcPr>
          <w:p>
            <w:pPr>
              <w:pStyle w:val="12"/>
              <w:spacing w:before="23"/>
              <w:ind w:left="108"/>
              <w:rPr>
                <w:sz w:val="18"/>
              </w:rPr>
            </w:pPr>
            <w:r>
              <w:rPr>
                <w:sz w:val="18"/>
              </w:rPr>
              <w:t>查验</w:t>
            </w:r>
            <w:r>
              <w:rPr>
                <w:sz w:val="20"/>
              </w:rPr>
              <w:t>许可</w:t>
            </w:r>
            <w:r>
              <w:rPr>
                <w:sz w:val="18"/>
              </w:rPr>
              <w:t xml:space="preserve">证及检验合格证 </w:t>
            </w:r>
          </w:p>
          <w:p>
            <w:pPr>
              <w:pStyle w:val="12"/>
              <w:spacing w:before="22" w:line="264" w:lineRule="auto"/>
              <w:ind w:left="108" w:right="95"/>
              <w:rPr>
                <w:sz w:val="18"/>
              </w:rPr>
            </w:pPr>
            <w:r>
              <w:rPr>
                <w:w w:val="95"/>
                <w:sz w:val="18"/>
              </w:rPr>
              <w:t>注：</w:t>
            </w:r>
            <w:r>
              <w:rPr>
                <w:w w:val="95"/>
                <w:sz w:val="20"/>
              </w:rPr>
              <w:t>提</w:t>
            </w:r>
            <w:r>
              <w:rPr>
                <w:w w:val="95"/>
                <w:sz w:val="18"/>
              </w:rPr>
              <w:t>供米面、食用</w:t>
            </w:r>
            <w:r>
              <w:rPr>
                <w:w w:val="95"/>
                <w:sz w:val="20"/>
              </w:rPr>
              <w:t>油</w:t>
            </w:r>
            <w:r>
              <w:rPr>
                <w:w w:val="95"/>
                <w:sz w:val="18"/>
              </w:rPr>
              <w:t>、</w:t>
            </w:r>
            <w:r>
              <w:rPr>
                <w:w w:val="95"/>
                <w:sz w:val="20"/>
              </w:rPr>
              <w:t>肉类</w:t>
            </w:r>
            <w:r>
              <w:rPr>
                <w:w w:val="95"/>
                <w:sz w:val="18"/>
              </w:rPr>
              <w:t>、</w:t>
            </w:r>
            <w:r>
              <w:rPr>
                <w:w w:val="95"/>
                <w:sz w:val="20"/>
              </w:rPr>
              <w:t>蔬菜</w:t>
            </w:r>
            <w:r>
              <w:rPr>
                <w:w w:val="95"/>
                <w:sz w:val="18"/>
              </w:rPr>
              <w:t>供货</w:t>
            </w:r>
            <w:r>
              <w:rPr>
                <w:w w:val="95"/>
                <w:sz w:val="20"/>
              </w:rPr>
              <w:t>商</w:t>
            </w:r>
            <w:r>
              <w:rPr>
                <w:w w:val="95"/>
                <w:sz w:val="18"/>
              </w:rPr>
              <w:t>食</w:t>
            </w:r>
            <w:r>
              <w:rPr>
                <w:w w:val="95"/>
                <w:sz w:val="20"/>
              </w:rPr>
              <w:t>品许可</w:t>
            </w:r>
            <w:r>
              <w:rPr>
                <w:w w:val="95"/>
                <w:sz w:val="18"/>
              </w:rPr>
              <w:t>证和批</w:t>
            </w:r>
            <w:r>
              <w:rPr>
                <w:w w:val="95"/>
                <w:sz w:val="20"/>
              </w:rPr>
              <w:t>号</w:t>
            </w:r>
            <w:r>
              <w:rPr>
                <w:w w:val="95"/>
                <w:sz w:val="18"/>
              </w:rPr>
              <w:t>，</w:t>
            </w:r>
          </w:p>
          <w:p>
            <w:pPr>
              <w:pStyle w:val="12"/>
              <w:spacing w:line="233" w:lineRule="exact"/>
              <w:ind w:left="108"/>
              <w:rPr>
                <w:sz w:val="18"/>
              </w:rPr>
            </w:pPr>
            <w:r>
              <w:rPr>
                <w:sz w:val="18"/>
              </w:rPr>
              <w:t>均符合要求</w:t>
            </w:r>
            <w:r>
              <w:rPr>
                <w:sz w:val="20"/>
              </w:rPr>
              <w:t>可</w:t>
            </w:r>
            <w:r>
              <w:rPr>
                <w:sz w:val="18"/>
              </w:rPr>
              <w:t xml:space="preserve">得分。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
              <w:rPr>
                <w:rFonts w:ascii="Times New Roman"/>
                <w:sz w:val="18"/>
              </w:rPr>
            </w:pPr>
          </w:p>
          <w:p>
            <w:pPr>
              <w:pStyle w:val="12"/>
              <w:ind w:left="364"/>
              <w:rPr>
                <w:sz w:val="18"/>
              </w:rPr>
            </w:pPr>
            <w:r>
              <w:rPr>
                <w:w w:val="95"/>
                <w:sz w:val="18"/>
              </w:rPr>
              <w:t xml:space="preserve">4.3.6 </w:t>
            </w:r>
          </w:p>
        </w:tc>
        <w:tc>
          <w:tcPr>
            <w:tcW w:w="1277"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35"/>
              <w:ind w:left="278"/>
              <w:rPr>
                <w:sz w:val="18"/>
              </w:rPr>
            </w:pPr>
            <w:r>
              <w:rPr>
                <w:sz w:val="20"/>
              </w:rPr>
              <w:t>储存</w:t>
            </w:r>
            <w:r>
              <w:rPr>
                <w:sz w:val="18"/>
              </w:rPr>
              <w:t xml:space="preserve">制作 </w:t>
            </w:r>
          </w:p>
          <w:p>
            <w:pPr>
              <w:pStyle w:val="12"/>
              <w:spacing w:before="71"/>
              <w:ind w:left="235"/>
              <w:rPr>
                <w:sz w:val="18"/>
              </w:rPr>
            </w:pPr>
            <w:r>
              <w:rPr>
                <w:w w:val="105"/>
                <w:sz w:val="18"/>
              </w:rPr>
              <w:t>（10 分）</w:t>
            </w:r>
            <w:r>
              <w:rPr>
                <w:w w:val="58"/>
                <w:sz w:val="18"/>
              </w:rPr>
              <w:t xml:space="preserve"> </w:t>
            </w:r>
          </w:p>
        </w:tc>
        <w:tc>
          <w:tcPr>
            <w:tcW w:w="5244" w:type="dxa"/>
          </w:tcPr>
          <w:p>
            <w:pPr>
              <w:pStyle w:val="12"/>
              <w:spacing w:before="81" w:line="249" w:lineRule="auto"/>
              <w:ind w:left="105" w:right="99" w:firstLine="343"/>
              <w:rPr>
                <w:sz w:val="18"/>
              </w:rPr>
            </w:pPr>
            <w:r>
              <w:rPr>
                <w:w w:val="95"/>
                <w:sz w:val="18"/>
              </w:rPr>
              <w:t>原料外包装标识符合要求，按照外包装标识的条件和要求规范</w:t>
            </w:r>
            <w:r>
              <w:rPr>
                <w:sz w:val="18"/>
              </w:rPr>
              <w:t>贮存，并定期检查，及时清理变质或者超过保质期的食品。</w:t>
            </w:r>
            <w:r>
              <w:rPr>
                <w:w w:val="56"/>
                <w:sz w:val="18"/>
              </w:rPr>
              <w:t xml:space="preserve">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2 </w:t>
            </w:r>
          </w:p>
        </w:tc>
        <w:tc>
          <w:tcPr>
            <w:tcW w:w="1418" w:type="dxa"/>
          </w:tcPr>
          <w:p>
            <w:pPr>
              <w:pStyle w:val="12"/>
              <w:spacing w:before="1"/>
              <w:rPr>
                <w:rFonts w:ascii="Times New Roman"/>
                <w:sz w:val="17"/>
              </w:rPr>
            </w:pPr>
          </w:p>
          <w:p>
            <w:pPr>
              <w:pStyle w:val="12"/>
              <w:ind w:left="107"/>
              <w:rPr>
                <w:sz w:val="18"/>
              </w:rPr>
            </w:pPr>
            <w:r>
              <w:rPr>
                <w:w w:val="58"/>
                <w:sz w:val="18"/>
              </w:rPr>
              <w:t xml:space="preserve">  </w:t>
            </w:r>
          </w:p>
        </w:tc>
        <w:tc>
          <w:tcPr>
            <w:tcW w:w="2829" w:type="dxa"/>
          </w:tcPr>
          <w:p>
            <w:pPr>
              <w:pStyle w:val="12"/>
              <w:spacing w:before="45"/>
              <w:ind w:left="108"/>
              <w:rPr>
                <w:sz w:val="18"/>
              </w:rPr>
            </w:pPr>
            <w:r>
              <w:rPr>
                <w:sz w:val="18"/>
              </w:rPr>
              <w:t xml:space="preserve">现场查看 </w:t>
            </w:r>
          </w:p>
          <w:p>
            <w:pPr>
              <w:pStyle w:val="12"/>
              <w:spacing w:before="57"/>
              <w:ind w:left="108"/>
              <w:rPr>
                <w:sz w:val="18"/>
              </w:rPr>
            </w:pPr>
            <w:r>
              <w:rPr>
                <w:spacing w:val="-17"/>
                <w:sz w:val="18"/>
              </w:rPr>
              <w:t xml:space="preserve">抽查 </w:t>
            </w:r>
            <w:r>
              <w:rPr>
                <w:sz w:val="18"/>
              </w:rPr>
              <w:t>3</w:t>
            </w:r>
            <w:r>
              <w:rPr>
                <w:spacing w:val="-51"/>
                <w:sz w:val="18"/>
              </w:rPr>
              <w:t xml:space="preserve"> </w:t>
            </w:r>
            <w:r>
              <w:rPr>
                <w:sz w:val="20"/>
              </w:rPr>
              <w:t>类原</w:t>
            </w:r>
            <w:r>
              <w:rPr>
                <w:sz w:val="18"/>
              </w:rPr>
              <w:t xml:space="preserve">料，均符合要求。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23"/>
              <w:ind w:left="465"/>
              <w:rPr>
                <w:sz w:val="18"/>
              </w:rPr>
            </w:pPr>
            <w:r>
              <w:rPr>
                <w:sz w:val="18"/>
              </w:rPr>
              <w:t>食</w:t>
            </w:r>
            <w:r>
              <w:rPr>
                <w:sz w:val="20"/>
              </w:rPr>
              <w:t>品添加剂</w:t>
            </w:r>
            <w:r>
              <w:rPr>
                <w:sz w:val="18"/>
              </w:rPr>
              <w:t>由专人负责保</w:t>
            </w:r>
            <w:r>
              <w:rPr>
                <w:sz w:val="20"/>
              </w:rPr>
              <w:t>管</w:t>
            </w:r>
            <w:r>
              <w:rPr>
                <w:sz w:val="18"/>
              </w:rPr>
              <w:t xml:space="preserve">。 </w:t>
            </w:r>
          </w:p>
        </w:tc>
        <w:tc>
          <w:tcPr>
            <w:tcW w:w="1416" w:type="dxa"/>
          </w:tcPr>
          <w:p>
            <w:pPr>
              <w:pStyle w:val="12"/>
              <w:spacing w:before="41"/>
              <w:ind w:right="590"/>
              <w:jc w:val="right"/>
              <w:rPr>
                <w:sz w:val="18"/>
              </w:rPr>
            </w:pPr>
            <w:r>
              <w:rPr>
                <w:w w:val="90"/>
                <w:sz w:val="18"/>
              </w:rPr>
              <w:t xml:space="preserve">1 </w:t>
            </w:r>
          </w:p>
        </w:tc>
        <w:tc>
          <w:tcPr>
            <w:tcW w:w="1418" w:type="dxa"/>
          </w:tcPr>
          <w:p>
            <w:pPr>
              <w:pStyle w:val="12"/>
              <w:spacing w:before="41"/>
              <w:ind w:left="107"/>
              <w:rPr>
                <w:sz w:val="18"/>
              </w:rPr>
            </w:pPr>
            <w:r>
              <w:rPr>
                <w:w w:val="58"/>
                <w:sz w:val="18"/>
              </w:rPr>
              <w:t xml:space="preserve">  </w:t>
            </w:r>
          </w:p>
        </w:tc>
        <w:tc>
          <w:tcPr>
            <w:tcW w:w="2829" w:type="dxa"/>
            <w:vMerge w:val="restart"/>
          </w:tcPr>
          <w:p>
            <w:pPr>
              <w:pStyle w:val="12"/>
              <w:spacing w:before="9"/>
              <w:rPr>
                <w:rFonts w:ascii="Times New Roman"/>
                <w:sz w:val="15"/>
              </w:rPr>
            </w:pPr>
          </w:p>
          <w:p>
            <w:pPr>
              <w:pStyle w:val="12"/>
              <w:ind w:left="108"/>
              <w:rPr>
                <w:sz w:val="18"/>
              </w:rPr>
            </w:pPr>
            <w:r>
              <w:rPr>
                <w:sz w:val="18"/>
              </w:rPr>
              <w:t>查看</w:t>
            </w:r>
            <w:r>
              <w:rPr>
                <w:sz w:val="20"/>
              </w:rPr>
              <w:t>记录</w:t>
            </w:r>
            <w:r>
              <w:rPr>
                <w:sz w:val="18"/>
              </w:rPr>
              <w:t xml:space="preserve">。 </w:t>
            </w:r>
          </w:p>
          <w:p>
            <w:pPr>
              <w:pStyle w:val="12"/>
              <w:spacing w:before="24" w:line="264" w:lineRule="auto"/>
              <w:ind w:left="108" w:right="95"/>
              <w:rPr>
                <w:sz w:val="18"/>
              </w:rPr>
            </w:pPr>
            <w:r>
              <w:rPr>
                <w:w w:val="95"/>
                <w:sz w:val="18"/>
              </w:rPr>
              <w:t>机构</w:t>
            </w:r>
            <w:r>
              <w:rPr>
                <w:w w:val="95"/>
                <w:sz w:val="20"/>
              </w:rPr>
              <w:t>即</w:t>
            </w:r>
            <w:r>
              <w:rPr>
                <w:w w:val="95"/>
                <w:sz w:val="18"/>
              </w:rPr>
              <w:t>使不用食</w:t>
            </w:r>
            <w:r>
              <w:rPr>
                <w:w w:val="95"/>
                <w:sz w:val="20"/>
              </w:rPr>
              <w:t>品添加剂</w:t>
            </w:r>
            <w:r>
              <w:rPr>
                <w:w w:val="95"/>
                <w:sz w:val="18"/>
              </w:rPr>
              <w:t>，也要</w:t>
            </w:r>
            <w:r>
              <w:rPr>
                <w:sz w:val="18"/>
              </w:rPr>
              <w:t>有</w:t>
            </w:r>
            <w:r>
              <w:rPr>
                <w:sz w:val="20"/>
              </w:rPr>
              <w:t>记录表</w:t>
            </w:r>
            <w:r>
              <w:rPr>
                <w:sz w:val="18"/>
              </w:rPr>
              <w:t xml:space="preserve">格备查。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839"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23" w:line="261" w:lineRule="auto"/>
              <w:ind w:left="105" w:right="266" w:firstLine="360"/>
              <w:rPr>
                <w:sz w:val="18"/>
              </w:rPr>
            </w:pPr>
            <w:r>
              <w:rPr>
                <w:w w:val="95"/>
                <w:sz w:val="18"/>
              </w:rPr>
              <w:t>食</w:t>
            </w:r>
            <w:r>
              <w:rPr>
                <w:w w:val="95"/>
                <w:sz w:val="20"/>
              </w:rPr>
              <w:t>品添加剂</w:t>
            </w:r>
            <w:r>
              <w:rPr>
                <w:w w:val="95"/>
                <w:sz w:val="18"/>
              </w:rPr>
              <w:t>出入库</w:t>
            </w:r>
            <w:r>
              <w:rPr>
                <w:w w:val="95"/>
                <w:sz w:val="20"/>
              </w:rPr>
              <w:t>记录</w:t>
            </w:r>
            <w:r>
              <w:rPr>
                <w:w w:val="95"/>
                <w:sz w:val="18"/>
              </w:rPr>
              <w:t>内</w:t>
            </w:r>
            <w:r>
              <w:rPr>
                <w:w w:val="95"/>
                <w:sz w:val="20"/>
              </w:rPr>
              <w:t>容</w:t>
            </w:r>
            <w:r>
              <w:rPr>
                <w:w w:val="95"/>
                <w:sz w:val="18"/>
              </w:rPr>
              <w:t>完</w:t>
            </w:r>
            <w:r>
              <w:rPr>
                <w:w w:val="95"/>
                <w:sz w:val="20"/>
              </w:rPr>
              <w:t>整</w:t>
            </w:r>
            <w:r>
              <w:rPr>
                <w:w w:val="95"/>
                <w:sz w:val="18"/>
              </w:rPr>
              <w:t>，至少包括食</w:t>
            </w:r>
            <w:r>
              <w:rPr>
                <w:w w:val="95"/>
                <w:sz w:val="20"/>
              </w:rPr>
              <w:t>品添加剂</w:t>
            </w:r>
            <w:r>
              <w:rPr>
                <w:w w:val="95"/>
                <w:sz w:val="18"/>
              </w:rPr>
              <w:t>名称、</w:t>
            </w:r>
            <w:r>
              <w:rPr>
                <w:w w:val="95"/>
                <w:sz w:val="20"/>
              </w:rPr>
              <w:t>生</w:t>
            </w:r>
            <w:r>
              <w:rPr>
                <w:w w:val="95"/>
                <w:sz w:val="18"/>
              </w:rPr>
              <w:t>产</w:t>
            </w:r>
            <w:r>
              <w:rPr>
                <w:w w:val="95"/>
                <w:sz w:val="20"/>
              </w:rPr>
              <w:t>日</w:t>
            </w:r>
            <w:r>
              <w:rPr>
                <w:w w:val="95"/>
                <w:sz w:val="18"/>
              </w:rPr>
              <w:t>期或批</w:t>
            </w:r>
            <w:r>
              <w:rPr>
                <w:w w:val="95"/>
                <w:sz w:val="20"/>
              </w:rPr>
              <w:t>号</w:t>
            </w:r>
            <w:r>
              <w:rPr>
                <w:w w:val="95"/>
                <w:sz w:val="18"/>
              </w:rPr>
              <w:t>、</w:t>
            </w:r>
            <w:r>
              <w:rPr>
                <w:w w:val="95"/>
                <w:sz w:val="20"/>
              </w:rPr>
              <w:t>添加</w:t>
            </w:r>
            <w:r>
              <w:rPr>
                <w:w w:val="95"/>
                <w:sz w:val="18"/>
              </w:rPr>
              <w:t>的食</w:t>
            </w:r>
            <w:r>
              <w:rPr>
                <w:w w:val="95"/>
                <w:sz w:val="20"/>
              </w:rPr>
              <w:t>品品</w:t>
            </w:r>
            <w:r>
              <w:rPr>
                <w:w w:val="95"/>
                <w:sz w:val="18"/>
              </w:rPr>
              <w:t>种、</w:t>
            </w:r>
            <w:r>
              <w:rPr>
                <w:w w:val="95"/>
                <w:sz w:val="20"/>
              </w:rPr>
              <w:t>添加</w:t>
            </w:r>
            <w:r>
              <w:rPr>
                <w:w w:val="95"/>
                <w:sz w:val="18"/>
              </w:rPr>
              <w:t>量、</w:t>
            </w:r>
            <w:r>
              <w:rPr>
                <w:w w:val="95"/>
                <w:sz w:val="20"/>
              </w:rPr>
              <w:t>添加</w:t>
            </w:r>
            <w:r>
              <w:rPr>
                <w:w w:val="95"/>
                <w:sz w:val="18"/>
              </w:rPr>
              <w:t>时间、</w:t>
            </w:r>
          </w:p>
          <w:p>
            <w:pPr>
              <w:pStyle w:val="12"/>
              <w:spacing w:before="21" w:line="217" w:lineRule="exact"/>
              <w:ind w:left="105"/>
              <w:rPr>
                <w:sz w:val="18"/>
              </w:rPr>
            </w:pPr>
            <w:r>
              <w:rPr>
                <w:sz w:val="18"/>
              </w:rPr>
              <w:t xml:space="preserve">操作人员。 </w:t>
            </w:r>
          </w:p>
        </w:tc>
        <w:tc>
          <w:tcPr>
            <w:tcW w:w="1416" w:type="dxa"/>
          </w:tcPr>
          <w:p>
            <w:pPr>
              <w:pStyle w:val="12"/>
              <w:spacing w:before="8"/>
              <w:rPr>
                <w:rFonts w:ascii="Times New Roman"/>
                <w:sz w:val="26"/>
              </w:rPr>
            </w:pPr>
          </w:p>
          <w:p>
            <w:pPr>
              <w:pStyle w:val="12"/>
              <w:ind w:right="590"/>
              <w:jc w:val="right"/>
              <w:rPr>
                <w:sz w:val="18"/>
              </w:rPr>
            </w:pPr>
            <w:r>
              <w:rPr>
                <w:w w:val="90"/>
                <w:sz w:val="18"/>
              </w:rPr>
              <w:t xml:space="preserve">1 </w:t>
            </w:r>
          </w:p>
        </w:tc>
        <w:tc>
          <w:tcPr>
            <w:tcW w:w="1418" w:type="dxa"/>
          </w:tcPr>
          <w:p>
            <w:pPr>
              <w:pStyle w:val="12"/>
              <w:spacing w:before="8"/>
              <w:rPr>
                <w:rFonts w:ascii="Times New Roman"/>
                <w:sz w:val="26"/>
              </w:rPr>
            </w:pPr>
          </w:p>
          <w:p>
            <w:pPr>
              <w:pStyle w:val="12"/>
              <w:ind w:left="107"/>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23"/>
              <w:ind w:left="465"/>
              <w:rPr>
                <w:sz w:val="18"/>
              </w:rPr>
            </w:pPr>
            <w:r>
              <w:rPr>
                <w:sz w:val="18"/>
              </w:rPr>
              <w:t>食</w:t>
            </w:r>
            <w:r>
              <w:rPr>
                <w:sz w:val="20"/>
              </w:rPr>
              <w:t>品原</w:t>
            </w:r>
            <w:r>
              <w:rPr>
                <w:sz w:val="18"/>
              </w:rPr>
              <w:t>料、半成</w:t>
            </w:r>
            <w:r>
              <w:rPr>
                <w:sz w:val="20"/>
              </w:rPr>
              <w:t>品</w:t>
            </w:r>
            <w:r>
              <w:rPr>
                <w:sz w:val="18"/>
              </w:rPr>
              <w:t>与成</w:t>
            </w:r>
            <w:r>
              <w:rPr>
                <w:sz w:val="20"/>
              </w:rPr>
              <w:t>品</w:t>
            </w:r>
            <w:r>
              <w:rPr>
                <w:sz w:val="18"/>
              </w:rPr>
              <w:t>分开盛</w:t>
            </w:r>
            <w:r>
              <w:rPr>
                <w:sz w:val="20"/>
              </w:rPr>
              <w:t>放</w:t>
            </w:r>
            <w:r>
              <w:rPr>
                <w:sz w:val="18"/>
              </w:rPr>
              <w:t>、</w:t>
            </w:r>
            <w:r>
              <w:rPr>
                <w:sz w:val="20"/>
              </w:rPr>
              <w:t>贮存</w:t>
            </w:r>
            <w:r>
              <w:rPr>
                <w:sz w:val="18"/>
              </w:rPr>
              <w:t xml:space="preserve">。 </w:t>
            </w:r>
          </w:p>
        </w:tc>
        <w:tc>
          <w:tcPr>
            <w:tcW w:w="1416" w:type="dxa"/>
          </w:tcPr>
          <w:p>
            <w:pPr>
              <w:pStyle w:val="12"/>
              <w:spacing w:before="41"/>
              <w:ind w:right="590"/>
              <w:jc w:val="right"/>
              <w:rPr>
                <w:sz w:val="18"/>
              </w:rPr>
            </w:pPr>
            <w:r>
              <w:rPr>
                <w:w w:val="90"/>
                <w:sz w:val="18"/>
              </w:rPr>
              <w:t xml:space="preserve">2 </w:t>
            </w:r>
          </w:p>
        </w:tc>
        <w:tc>
          <w:tcPr>
            <w:tcW w:w="1418" w:type="dxa"/>
          </w:tcPr>
          <w:p>
            <w:pPr>
              <w:pStyle w:val="12"/>
              <w:spacing w:before="41"/>
              <w:ind w:left="107"/>
              <w:rPr>
                <w:sz w:val="18"/>
              </w:rPr>
            </w:pPr>
            <w:r>
              <w:rPr>
                <w:w w:val="58"/>
                <w:sz w:val="18"/>
              </w:rPr>
              <w:t xml:space="preserve">  </w:t>
            </w:r>
          </w:p>
        </w:tc>
        <w:tc>
          <w:tcPr>
            <w:tcW w:w="2829"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spacing w:before="147"/>
              <w:ind w:left="10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23"/>
              <w:ind w:left="465"/>
              <w:rPr>
                <w:sz w:val="18"/>
              </w:rPr>
            </w:pPr>
            <w:r>
              <w:rPr>
                <w:w w:val="95"/>
                <w:sz w:val="18"/>
              </w:rPr>
              <w:t>制作食</w:t>
            </w:r>
            <w:r>
              <w:rPr>
                <w:w w:val="95"/>
                <w:sz w:val="20"/>
              </w:rPr>
              <w:t>品</w:t>
            </w:r>
            <w:r>
              <w:rPr>
                <w:w w:val="95"/>
                <w:sz w:val="18"/>
              </w:rPr>
              <w:t>的设</w:t>
            </w:r>
            <w:r>
              <w:rPr>
                <w:w w:val="95"/>
                <w:sz w:val="20"/>
              </w:rPr>
              <w:t>施</w:t>
            </w:r>
            <w:r>
              <w:rPr>
                <w:w w:val="95"/>
                <w:sz w:val="18"/>
              </w:rPr>
              <w:t>设备、</w:t>
            </w:r>
            <w:r>
              <w:rPr>
                <w:w w:val="95"/>
                <w:sz w:val="20"/>
              </w:rPr>
              <w:t>加工工具</w:t>
            </w:r>
            <w:r>
              <w:rPr>
                <w:w w:val="95"/>
                <w:sz w:val="18"/>
              </w:rPr>
              <w:t>、</w:t>
            </w:r>
            <w:r>
              <w:rPr>
                <w:w w:val="95"/>
                <w:sz w:val="20"/>
              </w:rPr>
              <w:t>容</w:t>
            </w:r>
            <w:r>
              <w:rPr>
                <w:w w:val="95"/>
                <w:sz w:val="18"/>
              </w:rPr>
              <w:t>器等</w:t>
            </w:r>
            <w:r>
              <w:rPr>
                <w:w w:val="95"/>
                <w:sz w:val="20"/>
              </w:rPr>
              <w:t>具</w:t>
            </w:r>
            <w:r>
              <w:rPr>
                <w:w w:val="95"/>
                <w:sz w:val="18"/>
              </w:rPr>
              <w:t>有</w:t>
            </w:r>
            <w:r>
              <w:rPr>
                <w:w w:val="95"/>
                <w:sz w:val="20"/>
              </w:rPr>
              <w:t>显著标识</w:t>
            </w:r>
            <w:r>
              <w:rPr>
                <w:w w:val="95"/>
                <w:sz w:val="18"/>
              </w:rPr>
              <w:t>，</w:t>
            </w:r>
          </w:p>
          <w:p>
            <w:pPr>
              <w:pStyle w:val="12"/>
              <w:spacing w:before="51"/>
              <w:ind w:left="105"/>
              <w:rPr>
                <w:sz w:val="18"/>
              </w:rPr>
            </w:pPr>
            <w:r>
              <w:rPr>
                <w:sz w:val="18"/>
              </w:rPr>
              <w:t>按</w:t>
            </w:r>
            <w:r>
              <w:rPr>
                <w:sz w:val="20"/>
              </w:rPr>
              <w:t>标识</w:t>
            </w:r>
            <w:r>
              <w:rPr>
                <w:sz w:val="18"/>
              </w:rPr>
              <w:t xml:space="preserve">区分使用。 </w:t>
            </w:r>
          </w:p>
        </w:tc>
        <w:tc>
          <w:tcPr>
            <w:tcW w:w="1416" w:type="dxa"/>
          </w:tcPr>
          <w:p>
            <w:pPr>
              <w:pStyle w:val="12"/>
              <w:spacing w:before="10"/>
              <w:rPr>
                <w:rFonts w:ascii="Times New Roman"/>
                <w:sz w:val="16"/>
              </w:rPr>
            </w:pPr>
          </w:p>
          <w:p>
            <w:pPr>
              <w:pStyle w:val="12"/>
              <w:ind w:right="590"/>
              <w:jc w:val="right"/>
              <w:rPr>
                <w:sz w:val="18"/>
              </w:rPr>
            </w:pPr>
            <w:r>
              <w:rPr>
                <w:w w:val="90"/>
                <w:sz w:val="18"/>
              </w:rPr>
              <w:t xml:space="preserve">2 </w:t>
            </w:r>
          </w:p>
        </w:tc>
        <w:tc>
          <w:tcPr>
            <w:tcW w:w="1418" w:type="dxa"/>
          </w:tcPr>
          <w:p>
            <w:pPr>
              <w:pStyle w:val="12"/>
              <w:spacing w:before="10"/>
              <w:rPr>
                <w:rFonts w:ascii="Times New Roman"/>
                <w:sz w:val="16"/>
              </w:rPr>
            </w:pPr>
          </w:p>
          <w:p>
            <w:pPr>
              <w:pStyle w:val="12"/>
              <w:ind w:left="107"/>
              <w:rPr>
                <w:sz w:val="18"/>
              </w:rPr>
            </w:pPr>
            <w:r>
              <w:rPr>
                <w:w w:val="58"/>
                <w:sz w:val="18"/>
              </w:rPr>
              <w:t xml:space="preserve">  </w:t>
            </w:r>
          </w:p>
        </w:tc>
        <w:tc>
          <w:tcPr>
            <w:tcW w:w="2829"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7"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69"/>
              <w:ind w:left="465"/>
              <w:rPr>
                <w:sz w:val="18"/>
              </w:rPr>
            </w:pPr>
            <w:r>
              <w:rPr>
                <w:sz w:val="20"/>
              </w:rPr>
              <w:t>生</w:t>
            </w:r>
            <w:r>
              <w:rPr>
                <w:sz w:val="18"/>
              </w:rPr>
              <w:t>与熟、成</w:t>
            </w:r>
            <w:r>
              <w:rPr>
                <w:sz w:val="20"/>
              </w:rPr>
              <w:t>品</w:t>
            </w:r>
            <w:r>
              <w:rPr>
                <w:sz w:val="18"/>
              </w:rPr>
              <w:t>与半成</w:t>
            </w:r>
            <w:r>
              <w:rPr>
                <w:sz w:val="20"/>
              </w:rPr>
              <w:t>品</w:t>
            </w:r>
            <w:r>
              <w:rPr>
                <w:sz w:val="18"/>
              </w:rPr>
              <w:t xml:space="preserve">分开制作。 </w:t>
            </w:r>
          </w:p>
        </w:tc>
        <w:tc>
          <w:tcPr>
            <w:tcW w:w="1416" w:type="dxa"/>
            <w:tcBorders>
              <w:bottom w:val="single" w:color="000000" w:sz="4" w:space="0"/>
            </w:tcBorders>
          </w:tcPr>
          <w:p>
            <w:pPr>
              <w:pStyle w:val="12"/>
              <w:spacing w:before="86"/>
              <w:ind w:right="590"/>
              <w:jc w:val="right"/>
              <w:rPr>
                <w:sz w:val="18"/>
              </w:rPr>
            </w:pPr>
            <w:r>
              <w:rPr>
                <w:w w:val="90"/>
                <w:sz w:val="18"/>
              </w:rPr>
              <w:t xml:space="preserve">2 </w:t>
            </w:r>
          </w:p>
        </w:tc>
        <w:tc>
          <w:tcPr>
            <w:tcW w:w="1418" w:type="dxa"/>
            <w:tcBorders>
              <w:bottom w:val="single" w:color="000000" w:sz="4" w:space="0"/>
            </w:tcBorders>
          </w:tcPr>
          <w:p>
            <w:pPr>
              <w:pStyle w:val="12"/>
              <w:spacing w:before="86"/>
              <w:ind w:left="107"/>
              <w:rPr>
                <w:sz w:val="18"/>
              </w:rPr>
            </w:pPr>
            <w:r>
              <w:rPr>
                <w:w w:val="58"/>
                <w:sz w:val="18"/>
              </w:rPr>
              <w:t xml:space="preserve">  </w:t>
            </w:r>
          </w:p>
        </w:tc>
        <w:tc>
          <w:tcPr>
            <w:tcW w:w="2829" w:type="dxa"/>
            <w:vMerge w:val="continue"/>
            <w:tcBorders>
              <w:top w:val="nil"/>
              <w:bottom w:val="single" w:color="000000" w:sz="4" w:space="0"/>
            </w:tcBorders>
          </w:tcPr>
          <w:p>
            <w:pPr>
              <w:rPr>
                <w:sz w:val="2"/>
                <w:szCs w:val="2"/>
              </w:rPr>
            </w:pPr>
          </w:p>
        </w:tc>
      </w:tr>
    </w:tbl>
    <w:p>
      <w:pPr>
        <w:pStyle w:val="3"/>
        <w:spacing w:before="7"/>
        <w:rPr>
          <w:sz w:val="26"/>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59 —</w:t>
      </w:r>
    </w:p>
    <w:p>
      <w:pPr>
        <w:jc w:val="center"/>
        <w:sectPr>
          <w:footerReference r:id="rId57"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1133"/>
        <w:gridCol w:w="4111"/>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7" w:hRule="atLeast"/>
        </w:trPr>
        <w:tc>
          <w:tcPr>
            <w:tcW w:w="1135"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66"/>
              <w:ind w:left="364"/>
              <w:rPr>
                <w:sz w:val="18"/>
              </w:rPr>
            </w:pPr>
            <w:r>
              <w:rPr>
                <w:w w:val="95"/>
                <w:sz w:val="18"/>
              </w:rPr>
              <w:t>4.3.</w:t>
            </w:r>
            <w:r>
              <w:rPr>
                <w:w w:val="95"/>
                <w:sz w:val="20"/>
              </w:rPr>
              <w:t>7</w:t>
            </w:r>
            <w:r>
              <w:rPr>
                <w:w w:val="58"/>
                <w:sz w:val="18"/>
              </w:rPr>
              <w:t xml:space="preserve"> </w:t>
            </w:r>
          </w:p>
        </w:tc>
        <w:tc>
          <w:tcPr>
            <w:tcW w:w="1277" w:type="dxa"/>
            <w:vMerge w:val="restart"/>
          </w:tcPr>
          <w:p>
            <w:pPr>
              <w:pStyle w:val="12"/>
              <w:rPr>
                <w:rFonts w:ascii="Times New Roman"/>
                <w:sz w:val="20"/>
              </w:rPr>
            </w:pPr>
          </w:p>
          <w:p>
            <w:pPr>
              <w:pStyle w:val="12"/>
              <w:rPr>
                <w:rFonts w:ascii="Times New Roman"/>
                <w:sz w:val="20"/>
              </w:rPr>
            </w:pPr>
          </w:p>
          <w:p>
            <w:pPr>
              <w:pStyle w:val="12"/>
              <w:spacing w:before="9"/>
              <w:rPr>
                <w:rFonts w:ascii="Times New Roman"/>
                <w:sz w:val="20"/>
              </w:rPr>
            </w:pPr>
          </w:p>
          <w:p>
            <w:pPr>
              <w:pStyle w:val="12"/>
              <w:spacing w:before="1"/>
              <w:ind w:left="278"/>
              <w:rPr>
                <w:sz w:val="18"/>
              </w:rPr>
            </w:pPr>
            <w:r>
              <w:rPr>
                <w:w w:val="95"/>
                <w:sz w:val="18"/>
              </w:rPr>
              <w:t>食</w:t>
            </w:r>
            <w:r>
              <w:rPr>
                <w:w w:val="95"/>
                <w:sz w:val="20"/>
              </w:rPr>
              <w:t>品</w:t>
            </w:r>
            <w:r>
              <w:rPr>
                <w:w w:val="95"/>
                <w:sz w:val="18"/>
              </w:rPr>
              <w:t>留样</w:t>
            </w:r>
            <w:r>
              <w:rPr>
                <w:w w:val="58"/>
                <w:sz w:val="18"/>
              </w:rPr>
              <w:t xml:space="preserve"> </w:t>
            </w:r>
          </w:p>
          <w:p>
            <w:pPr>
              <w:pStyle w:val="12"/>
              <w:spacing w:before="71"/>
              <w:ind w:left="290"/>
              <w:rPr>
                <w:sz w:val="18"/>
              </w:rPr>
            </w:pPr>
            <w:r>
              <w:rPr>
                <w:w w:val="105"/>
                <w:sz w:val="18"/>
              </w:rPr>
              <w:t>（5</w:t>
            </w:r>
            <w:r>
              <w:rPr>
                <w:spacing w:val="-31"/>
                <w:w w:val="105"/>
                <w:sz w:val="18"/>
              </w:rPr>
              <w:t xml:space="preserve"> 分</w:t>
            </w:r>
            <w:r>
              <w:rPr>
                <w:w w:val="105"/>
                <w:sz w:val="18"/>
              </w:rPr>
              <w:t>）</w:t>
            </w:r>
            <w:r>
              <w:rPr>
                <w:w w:val="58"/>
                <w:sz w:val="18"/>
              </w:rPr>
              <w:t xml:space="preserve"> </w:t>
            </w:r>
          </w:p>
        </w:tc>
        <w:tc>
          <w:tcPr>
            <w:tcW w:w="5244" w:type="dxa"/>
            <w:gridSpan w:val="2"/>
          </w:tcPr>
          <w:p>
            <w:pPr>
              <w:pStyle w:val="12"/>
              <w:spacing w:before="68"/>
              <w:ind w:left="465"/>
              <w:rPr>
                <w:sz w:val="18"/>
              </w:rPr>
            </w:pPr>
            <w:r>
              <w:rPr>
                <w:sz w:val="18"/>
              </w:rPr>
              <w:t>建立食</w:t>
            </w:r>
            <w:r>
              <w:rPr>
                <w:sz w:val="20"/>
              </w:rPr>
              <w:t>品</w:t>
            </w:r>
            <w:r>
              <w:rPr>
                <w:sz w:val="18"/>
              </w:rPr>
              <w:t xml:space="preserve">留样备查制度。 </w:t>
            </w:r>
          </w:p>
        </w:tc>
        <w:tc>
          <w:tcPr>
            <w:tcW w:w="1416" w:type="dxa"/>
          </w:tcPr>
          <w:p>
            <w:pPr>
              <w:pStyle w:val="12"/>
              <w:spacing w:before="86"/>
              <w:ind w:right="590"/>
              <w:jc w:val="right"/>
              <w:rPr>
                <w:sz w:val="18"/>
              </w:rPr>
            </w:pPr>
            <w:r>
              <w:rPr>
                <w:w w:val="90"/>
                <w:sz w:val="18"/>
              </w:rPr>
              <w:t xml:space="preserve">1 </w:t>
            </w:r>
          </w:p>
        </w:tc>
        <w:tc>
          <w:tcPr>
            <w:tcW w:w="1418" w:type="dxa"/>
          </w:tcPr>
          <w:p>
            <w:pPr>
              <w:pStyle w:val="12"/>
              <w:spacing w:before="86"/>
              <w:ind w:left="107"/>
              <w:rPr>
                <w:sz w:val="18"/>
              </w:rPr>
            </w:pPr>
            <w:r>
              <w:rPr>
                <w:w w:val="58"/>
                <w:sz w:val="18"/>
              </w:rPr>
              <w:t xml:space="preserve">  </w:t>
            </w:r>
          </w:p>
        </w:tc>
        <w:tc>
          <w:tcPr>
            <w:tcW w:w="2829" w:type="dxa"/>
          </w:tcPr>
          <w:p>
            <w:pPr>
              <w:pStyle w:val="12"/>
              <w:spacing w:before="88"/>
              <w:ind w:left="108"/>
              <w:rPr>
                <w:sz w:val="18"/>
              </w:rPr>
            </w:pPr>
            <w:r>
              <w:rPr>
                <w:sz w:val="18"/>
              </w:rPr>
              <w:t xml:space="preserve">查看制度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gridSpan w:val="2"/>
          </w:tcPr>
          <w:p>
            <w:pPr>
              <w:pStyle w:val="12"/>
              <w:spacing w:before="23"/>
              <w:ind w:left="465"/>
              <w:rPr>
                <w:sz w:val="20"/>
              </w:rPr>
            </w:pPr>
            <w:r>
              <w:rPr>
                <w:sz w:val="18"/>
              </w:rPr>
              <w:t>留样</w:t>
            </w:r>
            <w:r>
              <w:rPr>
                <w:sz w:val="20"/>
              </w:rPr>
              <w:t>品</w:t>
            </w:r>
            <w:r>
              <w:rPr>
                <w:sz w:val="18"/>
              </w:rPr>
              <w:t>种齐全，</w:t>
            </w:r>
            <w:r>
              <w:rPr>
                <w:sz w:val="20"/>
              </w:rPr>
              <w:t>每</w:t>
            </w:r>
            <w:r>
              <w:rPr>
                <w:sz w:val="18"/>
              </w:rPr>
              <w:t>个</w:t>
            </w:r>
            <w:r>
              <w:rPr>
                <w:sz w:val="20"/>
              </w:rPr>
              <w:t>品</w:t>
            </w:r>
            <w:r>
              <w:rPr>
                <w:sz w:val="18"/>
              </w:rPr>
              <w:t>种留样量不少</w:t>
            </w:r>
            <w:r>
              <w:rPr>
                <w:sz w:val="20"/>
              </w:rPr>
              <w:t xml:space="preserve">于 </w:t>
            </w:r>
            <w:r>
              <w:rPr>
                <w:sz w:val="18"/>
              </w:rPr>
              <w:t>125</w:t>
            </w:r>
            <w:r>
              <w:rPr>
                <w:sz w:val="20"/>
              </w:rPr>
              <w:t>g</w:t>
            </w:r>
            <w:r>
              <w:rPr>
                <w:sz w:val="18"/>
              </w:rPr>
              <w:t>，将留样</w:t>
            </w:r>
            <w:r>
              <w:rPr>
                <w:sz w:val="20"/>
              </w:rPr>
              <w:t>盒放</w:t>
            </w:r>
          </w:p>
          <w:p>
            <w:pPr>
              <w:pStyle w:val="12"/>
              <w:spacing w:before="53"/>
              <w:ind w:left="105"/>
              <w:rPr>
                <w:sz w:val="18"/>
              </w:rPr>
            </w:pPr>
            <w:r>
              <w:rPr>
                <w:spacing w:val="-13"/>
                <w:sz w:val="18"/>
              </w:rPr>
              <w:t xml:space="preserve">入冰箱 </w:t>
            </w:r>
            <w:r>
              <w:rPr>
                <w:sz w:val="18"/>
              </w:rPr>
              <w:t>0</w:t>
            </w:r>
            <w:r>
              <w:rPr>
                <w:sz w:val="20"/>
              </w:rPr>
              <w:t>-</w:t>
            </w:r>
            <w:r>
              <w:rPr>
                <w:sz w:val="18"/>
              </w:rPr>
              <w:t xml:space="preserve">4 </w:t>
            </w:r>
            <w:r>
              <w:rPr>
                <w:sz w:val="20"/>
              </w:rPr>
              <w:t>摄氏</w:t>
            </w:r>
            <w:r>
              <w:rPr>
                <w:sz w:val="18"/>
              </w:rPr>
              <w:t>度，</w:t>
            </w:r>
            <w:r>
              <w:rPr>
                <w:sz w:val="20"/>
              </w:rPr>
              <w:t>且储存</w:t>
            </w:r>
            <w:r>
              <w:rPr>
                <w:sz w:val="18"/>
              </w:rPr>
              <w:t>时间不少</w:t>
            </w:r>
            <w:r>
              <w:rPr>
                <w:spacing w:val="-30"/>
                <w:sz w:val="20"/>
              </w:rPr>
              <w:t xml:space="preserve">于 </w:t>
            </w:r>
            <w:r>
              <w:rPr>
                <w:sz w:val="18"/>
              </w:rPr>
              <w:t>4</w:t>
            </w:r>
            <w:r>
              <w:rPr>
                <w:sz w:val="20"/>
              </w:rPr>
              <w:t>8</w:t>
            </w:r>
            <w:r>
              <w:rPr>
                <w:spacing w:val="-59"/>
                <w:sz w:val="20"/>
              </w:rPr>
              <w:t xml:space="preserve"> </w:t>
            </w:r>
            <w:r>
              <w:rPr>
                <w:sz w:val="18"/>
              </w:rPr>
              <w:t xml:space="preserve">小时。 </w:t>
            </w:r>
          </w:p>
        </w:tc>
        <w:tc>
          <w:tcPr>
            <w:tcW w:w="1416" w:type="dxa"/>
          </w:tcPr>
          <w:p>
            <w:pPr>
              <w:pStyle w:val="12"/>
              <w:spacing w:before="10"/>
              <w:rPr>
                <w:rFonts w:ascii="Times New Roman"/>
                <w:sz w:val="16"/>
              </w:rPr>
            </w:pPr>
          </w:p>
          <w:p>
            <w:pPr>
              <w:pStyle w:val="12"/>
              <w:ind w:right="590"/>
              <w:jc w:val="right"/>
              <w:rPr>
                <w:sz w:val="18"/>
              </w:rPr>
            </w:pPr>
            <w:r>
              <w:rPr>
                <w:w w:val="90"/>
                <w:sz w:val="18"/>
              </w:rPr>
              <w:t xml:space="preserve">2 </w:t>
            </w:r>
          </w:p>
        </w:tc>
        <w:tc>
          <w:tcPr>
            <w:tcW w:w="1418" w:type="dxa"/>
          </w:tcPr>
          <w:p>
            <w:pPr>
              <w:pStyle w:val="12"/>
              <w:spacing w:before="10"/>
              <w:rPr>
                <w:rFonts w:ascii="Times New Roman"/>
                <w:sz w:val="16"/>
              </w:rPr>
            </w:pPr>
          </w:p>
          <w:p>
            <w:pPr>
              <w:pStyle w:val="12"/>
              <w:ind w:left="107"/>
              <w:rPr>
                <w:sz w:val="18"/>
              </w:rPr>
            </w:pPr>
            <w:r>
              <w:rPr>
                <w:w w:val="58"/>
                <w:sz w:val="18"/>
              </w:rPr>
              <w:t xml:space="preserve"> </w:t>
            </w:r>
          </w:p>
        </w:tc>
        <w:tc>
          <w:tcPr>
            <w:tcW w:w="2829" w:type="dxa"/>
          </w:tcPr>
          <w:p>
            <w:pPr>
              <w:pStyle w:val="12"/>
              <w:spacing w:before="1"/>
              <w:rPr>
                <w:rFonts w:ascii="Times New Roman"/>
                <w:sz w:val="17"/>
              </w:rPr>
            </w:pPr>
          </w:p>
          <w:p>
            <w:pPr>
              <w:pStyle w:val="12"/>
              <w:ind w:left="10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gridSpan w:val="2"/>
          </w:tcPr>
          <w:p>
            <w:pPr>
              <w:pStyle w:val="12"/>
              <w:spacing w:before="23"/>
              <w:ind w:left="465"/>
              <w:rPr>
                <w:sz w:val="20"/>
              </w:rPr>
            </w:pPr>
            <w:r>
              <w:rPr>
                <w:w w:val="95"/>
                <w:sz w:val="18"/>
              </w:rPr>
              <w:t>留样</w:t>
            </w:r>
            <w:r>
              <w:rPr>
                <w:w w:val="95"/>
                <w:sz w:val="20"/>
              </w:rPr>
              <w:t>容</w:t>
            </w:r>
            <w:r>
              <w:rPr>
                <w:w w:val="95"/>
                <w:sz w:val="18"/>
              </w:rPr>
              <w:t>器上</w:t>
            </w:r>
            <w:r>
              <w:rPr>
                <w:w w:val="95"/>
                <w:sz w:val="20"/>
              </w:rPr>
              <w:t>记录</w:t>
            </w:r>
            <w:r>
              <w:rPr>
                <w:w w:val="95"/>
                <w:sz w:val="18"/>
              </w:rPr>
              <w:t>完</w:t>
            </w:r>
            <w:r>
              <w:rPr>
                <w:w w:val="95"/>
                <w:sz w:val="20"/>
              </w:rPr>
              <w:t>整</w:t>
            </w:r>
            <w:r>
              <w:rPr>
                <w:w w:val="95"/>
                <w:sz w:val="18"/>
              </w:rPr>
              <w:t>。</w:t>
            </w:r>
            <w:r>
              <w:rPr>
                <w:w w:val="95"/>
                <w:sz w:val="20"/>
              </w:rPr>
              <w:t>记录</w:t>
            </w:r>
            <w:r>
              <w:rPr>
                <w:w w:val="95"/>
                <w:sz w:val="18"/>
              </w:rPr>
              <w:t>内</w:t>
            </w:r>
            <w:r>
              <w:rPr>
                <w:w w:val="95"/>
                <w:sz w:val="20"/>
              </w:rPr>
              <w:t>容</w:t>
            </w:r>
            <w:r>
              <w:rPr>
                <w:w w:val="95"/>
                <w:sz w:val="18"/>
              </w:rPr>
              <w:t>：食</w:t>
            </w:r>
            <w:r>
              <w:rPr>
                <w:w w:val="95"/>
                <w:sz w:val="20"/>
              </w:rPr>
              <w:t>品</w:t>
            </w:r>
            <w:r>
              <w:rPr>
                <w:w w:val="95"/>
                <w:sz w:val="18"/>
              </w:rPr>
              <w:t>名称、时间、</w:t>
            </w:r>
            <w:r>
              <w:rPr>
                <w:w w:val="95"/>
                <w:sz w:val="20"/>
              </w:rPr>
              <w:t>餐</w:t>
            </w:r>
          </w:p>
          <w:p>
            <w:pPr>
              <w:pStyle w:val="12"/>
              <w:spacing w:before="53"/>
              <w:ind w:left="105"/>
              <w:rPr>
                <w:sz w:val="18"/>
              </w:rPr>
            </w:pPr>
            <w:r>
              <w:rPr>
                <w:sz w:val="20"/>
              </w:rPr>
              <w:t>别</w:t>
            </w:r>
            <w:r>
              <w:rPr>
                <w:sz w:val="18"/>
              </w:rPr>
              <w:t xml:space="preserve">、采样人。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1 </w:t>
            </w:r>
          </w:p>
        </w:tc>
        <w:tc>
          <w:tcPr>
            <w:tcW w:w="1418" w:type="dxa"/>
          </w:tcPr>
          <w:p>
            <w:pPr>
              <w:pStyle w:val="12"/>
              <w:spacing w:before="1"/>
              <w:rPr>
                <w:rFonts w:ascii="Times New Roman"/>
                <w:sz w:val="17"/>
              </w:rPr>
            </w:pPr>
          </w:p>
          <w:p>
            <w:pPr>
              <w:pStyle w:val="12"/>
              <w:ind w:left="107"/>
              <w:rPr>
                <w:sz w:val="18"/>
              </w:rPr>
            </w:pPr>
            <w:r>
              <w:rPr>
                <w:w w:val="58"/>
                <w:sz w:val="18"/>
              </w:rPr>
              <w:t xml:space="preserve"> </w:t>
            </w:r>
          </w:p>
        </w:tc>
        <w:tc>
          <w:tcPr>
            <w:tcW w:w="2829" w:type="dxa"/>
            <w:vMerge w:val="restart"/>
          </w:tcPr>
          <w:p>
            <w:pPr>
              <w:pStyle w:val="12"/>
              <w:spacing w:before="4"/>
              <w:rPr>
                <w:rFonts w:ascii="Times New Roman"/>
                <w:sz w:val="29"/>
              </w:rPr>
            </w:pPr>
          </w:p>
          <w:p>
            <w:pPr>
              <w:pStyle w:val="12"/>
              <w:ind w:left="108"/>
              <w:rPr>
                <w:sz w:val="18"/>
              </w:rPr>
            </w:pP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gridSpan w:val="2"/>
          </w:tcPr>
          <w:p>
            <w:pPr>
              <w:pStyle w:val="12"/>
              <w:spacing w:before="23"/>
              <w:ind w:left="465"/>
              <w:rPr>
                <w:sz w:val="18"/>
              </w:rPr>
            </w:pPr>
            <w:r>
              <w:rPr>
                <w:sz w:val="18"/>
              </w:rPr>
              <w:t>有专人做留样</w:t>
            </w:r>
            <w:r>
              <w:rPr>
                <w:sz w:val="20"/>
              </w:rPr>
              <w:t>记录</w:t>
            </w:r>
            <w:r>
              <w:rPr>
                <w:sz w:val="18"/>
              </w:rPr>
              <w:t xml:space="preserve">。 </w:t>
            </w:r>
          </w:p>
        </w:tc>
        <w:tc>
          <w:tcPr>
            <w:tcW w:w="1416" w:type="dxa"/>
          </w:tcPr>
          <w:p>
            <w:pPr>
              <w:pStyle w:val="12"/>
              <w:spacing w:before="40"/>
              <w:ind w:right="590"/>
              <w:jc w:val="right"/>
              <w:rPr>
                <w:sz w:val="18"/>
              </w:rPr>
            </w:pPr>
            <w:r>
              <w:rPr>
                <w:w w:val="90"/>
                <w:sz w:val="18"/>
              </w:rPr>
              <w:t xml:space="preserve">1 </w:t>
            </w:r>
          </w:p>
        </w:tc>
        <w:tc>
          <w:tcPr>
            <w:tcW w:w="1418" w:type="dxa"/>
          </w:tcPr>
          <w:p>
            <w:pPr>
              <w:pStyle w:val="12"/>
              <w:spacing w:before="40"/>
              <w:ind w:left="107"/>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restart"/>
          </w:tcPr>
          <w:p>
            <w:pPr>
              <w:pStyle w:val="12"/>
              <w:rPr>
                <w:rFonts w:ascii="Times New Roman"/>
                <w:sz w:val="20"/>
              </w:rPr>
            </w:pPr>
          </w:p>
          <w:p>
            <w:pPr>
              <w:pStyle w:val="12"/>
              <w:rPr>
                <w:rFonts w:ascii="Times New Roman"/>
                <w:sz w:val="20"/>
              </w:rPr>
            </w:pPr>
          </w:p>
          <w:p>
            <w:pPr>
              <w:pStyle w:val="12"/>
              <w:spacing w:before="2"/>
              <w:rPr>
                <w:rFonts w:ascii="Times New Roman"/>
                <w:sz w:val="28"/>
              </w:rPr>
            </w:pPr>
          </w:p>
          <w:p>
            <w:pPr>
              <w:pStyle w:val="12"/>
              <w:ind w:left="364"/>
              <w:rPr>
                <w:sz w:val="18"/>
              </w:rPr>
            </w:pPr>
            <w:r>
              <w:rPr>
                <w:w w:val="95"/>
                <w:sz w:val="18"/>
              </w:rPr>
              <w:t>4.3.</w:t>
            </w:r>
            <w:r>
              <w:rPr>
                <w:w w:val="95"/>
                <w:sz w:val="20"/>
              </w:rPr>
              <w:t>8</w:t>
            </w:r>
            <w:r>
              <w:rPr>
                <w:w w:val="58"/>
                <w:sz w:val="18"/>
              </w:rPr>
              <w:t xml:space="preserve"> </w:t>
            </w:r>
          </w:p>
        </w:tc>
        <w:tc>
          <w:tcPr>
            <w:tcW w:w="1277" w:type="dxa"/>
            <w:vMerge w:val="restart"/>
          </w:tcPr>
          <w:p>
            <w:pPr>
              <w:pStyle w:val="12"/>
              <w:rPr>
                <w:rFonts w:ascii="Times New Roman"/>
                <w:sz w:val="20"/>
              </w:rPr>
            </w:pPr>
          </w:p>
          <w:p>
            <w:pPr>
              <w:pStyle w:val="12"/>
              <w:rPr>
                <w:rFonts w:ascii="Times New Roman"/>
                <w:sz w:val="20"/>
              </w:rPr>
            </w:pPr>
          </w:p>
          <w:p>
            <w:pPr>
              <w:pStyle w:val="12"/>
              <w:spacing w:before="168"/>
              <w:ind w:left="278"/>
              <w:rPr>
                <w:sz w:val="18"/>
              </w:rPr>
            </w:pPr>
            <w:r>
              <w:rPr>
                <w:w w:val="90"/>
                <w:sz w:val="18"/>
              </w:rPr>
              <w:t>食</w:t>
            </w:r>
            <w:r>
              <w:rPr>
                <w:w w:val="90"/>
                <w:sz w:val="20"/>
              </w:rPr>
              <w:t>品卫生</w:t>
            </w:r>
            <w:r>
              <w:rPr>
                <w:w w:val="58"/>
                <w:sz w:val="18"/>
              </w:rPr>
              <w:t xml:space="preserve"> </w:t>
            </w:r>
          </w:p>
          <w:p>
            <w:pPr>
              <w:pStyle w:val="12"/>
              <w:spacing w:before="71"/>
              <w:ind w:left="290"/>
              <w:rPr>
                <w:sz w:val="18"/>
              </w:rPr>
            </w:pPr>
            <w:r>
              <w:rPr>
                <w:w w:val="105"/>
                <w:sz w:val="18"/>
              </w:rPr>
              <w:t>（7</w:t>
            </w:r>
            <w:r>
              <w:rPr>
                <w:spacing w:val="-31"/>
                <w:w w:val="105"/>
                <w:sz w:val="18"/>
              </w:rPr>
              <w:t xml:space="preserve"> 分</w:t>
            </w:r>
            <w:r>
              <w:rPr>
                <w:w w:val="105"/>
                <w:sz w:val="18"/>
              </w:rPr>
              <w:t>）</w:t>
            </w:r>
            <w:r>
              <w:rPr>
                <w:w w:val="58"/>
                <w:sz w:val="18"/>
              </w:rPr>
              <w:t xml:space="preserve"> </w:t>
            </w:r>
          </w:p>
        </w:tc>
        <w:tc>
          <w:tcPr>
            <w:tcW w:w="5244" w:type="dxa"/>
            <w:gridSpan w:val="2"/>
          </w:tcPr>
          <w:p>
            <w:pPr>
              <w:pStyle w:val="12"/>
              <w:spacing w:before="25"/>
              <w:ind w:left="465"/>
              <w:rPr>
                <w:sz w:val="18"/>
              </w:rPr>
            </w:pPr>
            <w:r>
              <w:rPr>
                <w:w w:val="95"/>
                <w:sz w:val="20"/>
              </w:rPr>
              <w:t>每餐后</w:t>
            </w:r>
            <w:r>
              <w:rPr>
                <w:w w:val="95"/>
                <w:sz w:val="18"/>
              </w:rPr>
              <w:t>对</w:t>
            </w:r>
            <w:r>
              <w:rPr>
                <w:w w:val="95"/>
                <w:sz w:val="20"/>
              </w:rPr>
              <w:t>餐</w:t>
            </w:r>
            <w:r>
              <w:rPr>
                <w:w w:val="95"/>
                <w:sz w:val="18"/>
              </w:rPr>
              <w:t>（</w:t>
            </w:r>
            <w:r>
              <w:rPr>
                <w:w w:val="95"/>
                <w:sz w:val="20"/>
              </w:rPr>
              <w:t>饮</w:t>
            </w:r>
            <w:r>
              <w:rPr>
                <w:w w:val="95"/>
                <w:sz w:val="18"/>
              </w:rPr>
              <w:t>）</w:t>
            </w:r>
            <w:r>
              <w:rPr>
                <w:w w:val="95"/>
                <w:sz w:val="20"/>
              </w:rPr>
              <w:t>具</w:t>
            </w:r>
            <w:r>
              <w:rPr>
                <w:w w:val="95"/>
                <w:sz w:val="18"/>
              </w:rPr>
              <w:t>、送</w:t>
            </w:r>
            <w:r>
              <w:rPr>
                <w:w w:val="95"/>
                <w:sz w:val="20"/>
              </w:rPr>
              <w:t>餐工具清</w:t>
            </w:r>
            <w:r>
              <w:rPr>
                <w:w w:val="95"/>
                <w:sz w:val="18"/>
              </w:rPr>
              <w:t>洗消毒，消毒</w:t>
            </w:r>
            <w:r>
              <w:rPr>
                <w:w w:val="95"/>
                <w:sz w:val="20"/>
              </w:rPr>
              <w:t>方</w:t>
            </w:r>
            <w:r>
              <w:rPr>
                <w:w w:val="95"/>
                <w:sz w:val="18"/>
              </w:rPr>
              <w:t>法正确</w:t>
            </w:r>
          </w:p>
          <w:p>
            <w:pPr>
              <w:pStyle w:val="12"/>
              <w:spacing w:before="71"/>
              <w:ind w:left="105"/>
              <w:rPr>
                <w:sz w:val="18"/>
              </w:rPr>
            </w:pPr>
            <w:r>
              <w:rPr>
                <w:sz w:val="18"/>
              </w:rPr>
              <w:t xml:space="preserve">有效。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1 </w:t>
            </w:r>
          </w:p>
        </w:tc>
        <w:tc>
          <w:tcPr>
            <w:tcW w:w="1418" w:type="dxa"/>
          </w:tcPr>
          <w:p>
            <w:pPr>
              <w:pStyle w:val="12"/>
              <w:spacing w:before="1"/>
              <w:rPr>
                <w:rFonts w:ascii="Times New Roman"/>
                <w:sz w:val="17"/>
              </w:rPr>
            </w:pPr>
          </w:p>
          <w:p>
            <w:pPr>
              <w:pStyle w:val="12"/>
              <w:ind w:left="107"/>
              <w:rPr>
                <w:sz w:val="18"/>
              </w:rPr>
            </w:pPr>
            <w:r>
              <w:rPr>
                <w:w w:val="58"/>
                <w:sz w:val="18"/>
              </w:rPr>
              <w:t xml:space="preserve">  </w:t>
            </w:r>
          </w:p>
        </w:tc>
        <w:tc>
          <w:tcPr>
            <w:tcW w:w="2829" w:type="dxa"/>
            <w:vMerge w:val="restart"/>
          </w:tcPr>
          <w:p>
            <w:pPr>
              <w:pStyle w:val="12"/>
              <w:spacing w:before="11"/>
              <w:rPr>
                <w:rFonts w:ascii="Times New Roman"/>
                <w:sz w:val="15"/>
              </w:rPr>
            </w:pPr>
          </w:p>
          <w:p>
            <w:pPr>
              <w:pStyle w:val="12"/>
              <w:ind w:left="108"/>
              <w:rPr>
                <w:sz w:val="18"/>
              </w:rPr>
            </w:pPr>
            <w:r>
              <w:rPr>
                <w:sz w:val="18"/>
              </w:rPr>
              <w:t>查看</w:t>
            </w:r>
            <w:r>
              <w:rPr>
                <w:sz w:val="20"/>
              </w:rPr>
              <w:t>记录</w:t>
            </w:r>
            <w:r>
              <w:rPr>
                <w:w w:val="58"/>
                <w:sz w:val="18"/>
              </w:rPr>
              <w:t xml:space="preserve"> </w:t>
            </w:r>
          </w:p>
          <w:p>
            <w:pPr>
              <w:pStyle w:val="12"/>
              <w:spacing w:before="74"/>
              <w:ind w:left="10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gridSpan w:val="2"/>
          </w:tcPr>
          <w:p>
            <w:pPr>
              <w:pStyle w:val="12"/>
              <w:spacing w:before="23"/>
              <w:ind w:left="465"/>
              <w:rPr>
                <w:sz w:val="18"/>
              </w:rPr>
            </w:pPr>
            <w:r>
              <w:rPr>
                <w:sz w:val="20"/>
              </w:rPr>
              <w:t>餐</w:t>
            </w:r>
            <w:r>
              <w:rPr>
                <w:sz w:val="18"/>
              </w:rPr>
              <w:t>（</w:t>
            </w:r>
            <w:r>
              <w:rPr>
                <w:sz w:val="20"/>
              </w:rPr>
              <w:t>饮</w:t>
            </w:r>
            <w:r>
              <w:rPr>
                <w:sz w:val="18"/>
              </w:rPr>
              <w:t>）</w:t>
            </w:r>
            <w:r>
              <w:rPr>
                <w:sz w:val="20"/>
              </w:rPr>
              <w:t>具</w:t>
            </w:r>
            <w:r>
              <w:rPr>
                <w:sz w:val="18"/>
              </w:rPr>
              <w:t>、送</w:t>
            </w:r>
            <w:r>
              <w:rPr>
                <w:sz w:val="20"/>
              </w:rPr>
              <w:t>餐工具清</w:t>
            </w:r>
            <w:r>
              <w:rPr>
                <w:sz w:val="18"/>
              </w:rPr>
              <w:t>洗消毒</w:t>
            </w:r>
            <w:r>
              <w:rPr>
                <w:sz w:val="20"/>
              </w:rPr>
              <w:t>记录</w:t>
            </w:r>
            <w:r>
              <w:rPr>
                <w:sz w:val="18"/>
              </w:rPr>
              <w:t>规范、内</w:t>
            </w:r>
            <w:r>
              <w:rPr>
                <w:sz w:val="20"/>
              </w:rPr>
              <w:t>容</w:t>
            </w:r>
            <w:r>
              <w:rPr>
                <w:sz w:val="18"/>
              </w:rPr>
              <w:t>完</w:t>
            </w:r>
            <w:r>
              <w:rPr>
                <w:sz w:val="20"/>
              </w:rPr>
              <w:t>整</w:t>
            </w:r>
            <w:r>
              <w:rPr>
                <w:sz w:val="18"/>
              </w:rPr>
              <w:t xml:space="preserve">。 </w:t>
            </w:r>
          </w:p>
        </w:tc>
        <w:tc>
          <w:tcPr>
            <w:tcW w:w="1416" w:type="dxa"/>
          </w:tcPr>
          <w:p>
            <w:pPr>
              <w:pStyle w:val="12"/>
              <w:spacing w:before="40"/>
              <w:ind w:right="590"/>
              <w:jc w:val="right"/>
              <w:rPr>
                <w:sz w:val="18"/>
              </w:rPr>
            </w:pPr>
            <w:r>
              <w:rPr>
                <w:w w:val="90"/>
                <w:sz w:val="18"/>
              </w:rPr>
              <w:t xml:space="preserve">2 </w:t>
            </w:r>
          </w:p>
        </w:tc>
        <w:tc>
          <w:tcPr>
            <w:tcW w:w="1418" w:type="dxa"/>
          </w:tcPr>
          <w:p>
            <w:pPr>
              <w:pStyle w:val="12"/>
              <w:spacing w:before="40"/>
              <w:ind w:left="107"/>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gridSpan w:val="2"/>
          </w:tcPr>
          <w:p>
            <w:pPr>
              <w:pStyle w:val="12"/>
              <w:spacing w:before="23"/>
              <w:ind w:left="465"/>
              <w:rPr>
                <w:sz w:val="18"/>
              </w:rPr>
            </w:pPr>
            <w:r>
              <w:rPr>
                <w:sz w:val="20"/>
              </w:rPr>
              <w:t>餐厨</w:t>
            </w:r>
            <w:r>
              <w:rPr>
                <w:sz w:val="18"/>
              </w:rPr>
              <w:t>垃圾</w:t>
            </w:r>
            <w:r>
              <w:rPr>
                <w:sz w:val="20"/>
              </w:rPr>
              <w:t>日</w:t>
            </w:r>
            <w:r>
              <w:rPr>
                <w:sz w:val="18"/>
              </w:rPr>
              <w:t>产</w:t>
            </w:r>
            <w:r>
              <w:rPr>
                <w:sz w:val="20"/>
              </w:rPr>
              <w:t>日清</w:t>
            </w:r>
            <w:r>
              <w:rPr>
                <w:sz w:val="18"/>
              </w:rPr>
              <w:t>，无积</w:t>
            </w:r>
            <w:r>
              <w:rPr>
                <w:sz w:val="20"/>
              </w:rPr>
              <w:t>存</w:t>
            </w:r>
            <w:r>
              <w:rPr>
                <w:sz w:val="18"/>
              </w:rPr>
              <w:t xml:space="preserve">。 </w:t>
            </w:r>
          </w:p>
        </w:tc>
        <w:tc>
          <w:tcPr>
            <w:tcW w:w="1416" w:type="dxa"/>
          </w:tcPr>
          <w:p>
            <w:pPr>
              <w:pStyle w:val="12"/>
              <w:spacing w:before="41"/>
              <w:ind w:right="590"/>
              <w:jc w:val="right"/>
              <w:rPr>
                <w:sz w:val="18"/>
              </w:rPr>
            </w:pPr>
            <w:r>
              <w:rPr>
                <w:w w:val="90"/>
                <w:sz w:val="18"/>
              </w:rPr>
              <w:t xml:space="preserve">2 </w:t>
            </w:r>
          </w:p>
        </w:tc>
        <w:tc>
          <w:tcPr>
            <w:tcW w:w="1418" w:type="dxa"/>
          </w:tcPr>
          <w:p>
            <w:pPr>
              <w:pStyle w:val="12"/>
              <w:spacing w:before="41"/>
              <w:ind w:left="107"/>
              <w:rPr>
                <w:sz w:val="18"/>
              </w:rPr>
            </w:pPr>
            <w:r>
              <w:rPr>
                <w:w w:val="58"/>
                <w:sz w:val="18"/>
              </w:rPr>
              <w:t xml:space="preserve">  </w:t>
            </w:r>
          </w:p>
        </w:tc>
        <w:tc>
          <w:tcPr>
            <w:tcW w:w="2829" w:type="dxa"/>
          </w:tcPr>
          <w:p>
            <w:pPr>
              <w:pStyle w:val="12"/>
              <w:spacing w:before="43"/>
              <w:ind w:left="10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5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gridSpan w:val="2"/>
          </w:tcPr>
          <w:p>
            <w:pPr>
              <w:pStyle w:val="12"/>
              <w:spacing w:line="280" w:lineRule="atLeast"/>
              <w:ind w:left="105" w:right="96" w:firstLine="360"/>
              <w:rPr>
                <w:sz w:val="18"/>
              </w:rPr>
            </w:pPr>
            <w:r>
              <w:rPr>
                <w:w w:val="95"/>
                <w:sz w:val="18"/>
              </w:rPr>
              <w:t>定期检查防</w:t>
            </w:r>
            <w:r>
              <w:rPr>
                <w:w w:val="95"/>
                <w:sz w:val="20"/>
              </w:rPr>
              <w:t>鼠</w:t>
            </w:r>
            <w:r>
              <w:rPr>
                <w:w w:val="95"/>
                <w:sz w:val="18"/>
              </w:rPr>
              <w:t>、防</w:t>
            </w:r>
            <w:r>
              <w:rPr>
                <w:w w:val="95"/>
                <w:sz w:val="20"/>
              </w:rPr>
              <w:t>蝇</w:t>
            </w:r>
            <w:r>
              <w:rPr>
                <w:w w:val="95"/>
                <w:sz w:val="18"/>
              </w:rPr>
              <w:t>、防</w:t>
            </w:r>
            <w:r>
              <w:rPr>
                <w:w w:val="95"/>
                <w:sz w:val="20"/>
              </w:rPr>
              <w:t>虫</w:t>
            </w:r>
            <w:r>
              <w:rPr>
                <w:w w:val="95"/>
                <w:sz w:val="18"/>
              </w:rPr>
              <w:t>害</w:t>
            </w:r>
            <w:r>
              <w:rPr>
                <w:w w:val="95"/>
                <w:sz w:val="20"/>
              </w:rPr>
              <w:t>装置</w:t>
            </w:r>
            <w:r>
              <w:rPr>
                <w:w w:val="95"/>
                <w:sz w:val="18"/>
              </w:rPr>
              <w:t>的使用情况并有</w:t>
            </w:r>
            <w:r>
              <w:rPr>
                <w:w w:val="95"/>
                <w:sz w:val="20"/>
              </w:rPr>
              <w:t>相</w:t>
            </w:r>
            <w:r>
              <w:rPr>
                <w:w w:val="95"/>
                <w:sz w:val="18"/>
              </w:rPr>
              <w:t>应检</w:t>
            </w:r>
            <w:r>
              <w:rPr>
                <w:sz w:val="18"/>
              </w:rPr>
              <w:t>查</w:t>
            </w:r>
            <w:r>
              <w:rPr>
                <w:sz w:val="20"/>
              </w:rPr>
              <w:t>记录</w:t>
            </w:r>
            <w:r>
              <w:rPr>
                <w:sz w:val="18"/>
              </w:rPr>
              <w:t>，</w:t>
            </w:r>
            <w:r>
              <w:rPr>
                <w:sz w:val="20"/>
              </w:rPr>
              <w:t>厨</w:t>
            </w:r>
            <w:r>
              <w:rPr>
                <w:sz w:val="18"/>
              </w:rPr>
              <w:t>房内无</w:t>
            </w:r>
            <w:r>
              <w:rPr>
                <w:sz w:val="20"/>
              </w:rPr>
              <w:t>虫</w:t>
            </w:r>
            <w:r>
              <w:rPr>
                <w:sz w:val="18"/>
              </w:rPr>
              <w:t>害</w:t>
            </w:r>
            <w:r>
              <w:rPr>
                <w:sz w:val="20"/>
              </w:rPr>
              <w:t>迹</w:t>
            </w:r>
            <w:r>
              <w:rPr>
                <w:sz w:val="18"/>
              </w:rPr>
              <w:t xml:space="preserve">象。 </w:t>
            </w:r>
          </w:p>
        </w:tc>
        <w:tc>
          <w:tcPr>
            <w:tcW w:w="1416" w:type="dxa"/>
          </w:tcPr>
          <w:p>
            <w:pPr>
              <w:pStyle w:val="12"/>
              <w:spacing w:before="4"/>
              <w:rPr>
                <w:rFonts w:ascii="Times New Roman"/>
                <w:sz w:val="14"/>
              </w:rPr>
            </w:pPr>
          </w:p>
          <w:p>
            <w:pPr>
              <w:pStyle w:val="12"/>
              <w:ind w:right="590"/>
              <w:jc w:val="right"/>
              <w:rPr>
                <w:sz w:val="18"/>
              </w:rPr>
            </w:pPr>
            <w:r>
              <w:rPr>
                <w:w w:val="90"/>
                <w:sz w:val="18"/>
              </w:rPr>
              <w:t xml:space="preserve">2 </w:t>
            </w:r>
          </w:p>
        </w:tc>
        <w:tc>
          <w:tcPr>
            <w:tcW w:w="1418" w:type="dxa"/>
          </w:tcPr>
          <w:p>
            <w:pPr>
              <w:pStyle w:val="12"/>
              <w:spacing w:before="4"/>
              <w:rPr>
                <w:rFonts w:ascii="Times New Roman"/>
                <w:sz w:val="14"/>
              </w:rPr>
            </w:pPr>
          </w:p>
          <w:p>
            <w:pPr>
              <w:pStyle w:val="12"/>
              <w:ind w:left="107"/>
              <w:rPr>
                <w:sz w:val="18"/>
              </w:rPr>
            </w:pPr>
            <w:r>
              <w:rPr>
                <w:w w:val="58"/>
                <w:sz w:val="18"/>
              </w:rPr>
              <w:t xml:space="preserve"> </w:t>
            </w:r>
          </w:p>
        </w:tc>
        <w:tc>
          <w:tcPr>
            <w:tcW w:w="2829" w:type="dxa"/>
          </w:tcPr>
          <w:p>
            <w:pPr>
              <w:pStyle w:val="12"/>
              <w:spacing w:before="148"/>
              <w:ind w:left="108"/>
              <w:rPr>
                <w:sz w:val="18"/>
              </w:rPr>
            </w:pPr>
            <w:r>
              <w:rPr>
                <w:sz w:val="18"/>
              </w:rPr>
              <w:t>现场查看、查看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60" w:hRule="atLeast"/>
        </w:trPr>
        <w:tc>
          <w:tcPr>
            <w:tcW w:w="1135"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6"/>
              <w:rPr>
                <w:rFonts w:ascii="Times New Roman"/>
                <w:sz w:val="16"/>
              </w:rPr>
            </w:pPr>
          </w:p>
          <w:p>
            <w:pPr>
              <w:pStyle w:val="12"/>
              <w:ind w:left="364"/>
              <w:rPr>
                <w:sz w:val="18"/>
              </w:rPr>
            </w:pPr>
            <w:r>
              <w:rPr>
                <w:w w:val="95"/>
                <w:sz w:val="18"/>
              </w:rPr>
              <w:t>4.3.</w:t>
            </w:r>
            <w:r>
              <w:rPr>
                <w:w w:val="95"/>
                <w:sz w:val="20"/>
              </w:rPr>
              <w:t>9</w:t>
            </w:r>
            <w:r>
              <w:rPr>
                <w:w w:val="58"/>
                <w:sz w:val="18"/>
              </w:rPr>
              <w:t xml:space="preserve"> </w:t>
            </w:r>
          </w:p>
        </w:tc>
        <w:tc>
          <w:tcPr>
            <w:tcW w:w="1277"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2"/>
              <w:rPr>
                <w:rFonts w:ascii="Times New Roman"/>
                <w:sz w:val="23"/>
              </w:rPr>
            </w:pPr>
          </w:p>
          <w:p>
            <w:pPr>
              <w:pStyle w:val="12"/>
              <w:ind w:left="278"/>
              <w:rPr>
                <w:sz w:val="18"/>
              </w:rPr>
            </w:pPr>
            <w:r>
              <w:rPr>
                <w:w w:val="90"/>
                <w:sz w:val="20"/>
              </w:rPr>
              <w:t>饮</w:t>
            </w:r>
            <w:r>
              <w:rPr>
                <w:w w:val="90"/>
                <w:sz w:val="18"/>
              </w:rPr>
              <w:t>食种</w:t>
            </w:r>
            <w:r>
              <w:rPr>
                <w:w w:val="90"/>
                <w:sz w:val="20"/>
              </w:rPr>
              <w:t>类</w:t>
            </w:r>
            <w:r>
              <w:rPr>
                <w:w w:val="58"/>
                <w:sz w:val="18"/>
              </w:rPr>
              <w:t xml:space="preserve"> </w:t>
            </w:r>
          </w:p>
          <w:p>
            <w:pPr>
              <w:pStyle w:val="12"/>
              <w:spacing w:before="69"/>
              <w:ind w:left="235"/>
              <w:rPr>
                <w:sz w:val="18"/>
              </w:rPr>
            </w:pPr>
            <w:r>
              <w:rPr>
                <w:w w:val="105"/>
                <w:sz w:val="18"/>
              </w:rPr>
              <w:t>（17</w:t>
            </w:r>
            <w:r>
              <w:rPr>
                <w:spacing w:val="-23"/>
                <w:w w:val="105"/>
                <w:sz w:val="18"/>
              </w:rPr>
              <w:t xml:space="preserve"> 分</w:t>
            </w:r>
            <w:r>
              <w:rPr>
                <w:w w:val="105"/>
                <w:sz w:val="18"/>
              </w:rPr>
              <w:t>）</w:t>
            </w:r>
            <w:r>
              <w:rPr>
                <w:w w:val="58"/>
                <w:sz w:val="18"/>
              </w:rPr>
              <w:t xml:space="preserve"> </w:t>
            </w:r>
          </w:p>
        </w:tc>
        <w:tc>
          <w:tcPr>
            <w:tcW w:w="5244" w:type="dxa"/>
            <w:gridSpan w:val="2"/>
          </w:tcPr>
          <w:p>
            <w:pPr>
              <w:pStyle w:val="12"/>
              <w:spacing w:before="22"/>
              <w:ind w:left="465"/>
              <w:rPr>
                <w:sz w:val="18"/>
              </w:rPr>
            </w:pPr>
            <w:r>
              <w:rPr>
                <w:w w:val="95"/>
                <w:sz w:val="18"/>
              </w:rPr>
              <w:t>食</w:t>
            </w:r>
            <w:r>
              <w:rPr>
                <w:w w:val="95"/>
                <w:sz w:val="20"/>
              </w:rPr>
              <w:t>谱</w:t>
            </w:r>
            <w:r>
              <w:rPr>
                <w:w w:val="95"/>
                <w:sz w:val="18"/>
              </w:rPr>
              <w:t>制定应结合老年人</w:t>
            </w:r>
            <w:r>
              <w:rPr>
                <w:w w:val="95"/>
                <w:sz w:val="20"/>
              </w:rPr>
              <w:t>生理特</w:t>
            </w:r>
            <w:r>
              <w:rPr>
                <w:w w:val="95"/>
                <w:sz w:val="18"/>
              </w:rPr>
              <w:t>点、身</w:t>
            </w:r>
            <w:r>
              <w:rPr>
                <w:w w:val="95"/>
                <w:sz w:val="20"/>
              </w:rPr>
              <w:t>体</w:t>
            </w:r>
            <w:r>
              <w:rPr>
                <w:w w:val="95"/>
                <w:sz w:val="18"/>
              </w:rPr>
              <w:t>状况、地</w:t>
            </w:r>
            <w:r>
              <w:rPr>
                <w:w w:val="95"/>
                <w:sz w:val="20"/>
              </w:rPr>
              <w:t>域特</w:t>
            </w:r>
            <w:r>
              <w:rPr>
                <w:w w:val="95"/>
                <w:sz w:val="18"/>
              </w:rPr>
              <w:t>点、</w:t>
            </w:r>
          </w:p>
          <w:p>
            <w:pPr>
              <w:pStyle w:val="12"/>
              <w:spacing w:before="24" w:line="237" w:lineRule="exact"/>
              <w:ind w:left="105"/>
              <w:rPr>
                <w:sz w:val="18"/>
              </w:rPr>
            </w:pPr>
            <w:r>
              <w:rPr>
                <w:sz w:val="18"/>
              </w:rPr>
              <w:t>民</w:t>
            </w:r>
            <w:r>
              <w:rPr>
                <w:sz w:val="20"/>
              </w:rPr>
              <w:t>族</w:t>
            </w:r>
            <w:r>
              <w:rPr>
                <w:sz w:val="18"/>
              </w:rPr>
              <w:t>和</w:t>
            </w:r>
            <w:r>
              <w:rPr>
                <w:sz w:val="20"/>
              </w:rPr>
              <w:t>宗</w:t>
            </w:r>
            <w:r>
              <w:rPr>
                <w:sz w:val="18"/>
              </w:rPr>
              <w:t>教习</w:t>
            </w:r>
            <w:r>
              <w:rPr>
                <w:sz w:val="20"/>
              </w:rPr>
              <w:t>惯</w:t>
            </w:r>
            <w:r>
              <w:rPr>
                <w:sz w:val="18"/>
              </w:rPr>
              <w:t>、</w:t>
            </w:r>
            <w:r>
              <w:rPr>
                <w:sz w:val="20"/>
              </w:rPr>
              <w:t>疾病</w:t>
            </w:r>
            <w:r>
              <w:rPr>
                <w:sz w:val="18"/>
              </w:rPr>
              <w:t>需求制定食</w:t>
            </w:r>
            <w:r>
              <w:rPr>
                <w:sz w:val="20"/>
              </w:rPr>
              <w:t>谱</w:t>
            </w:r>
            <w:r>
              <w:rPr>
                <w:sz w:val="18"/>
              </w:rPr>
              <w:t xml:space="preserve">。 </w:t>
            </w:r>
          </w:p>
        </w:tc>
        <w:tc>
          <w:tcPr>
            <w:tcW w:w="1416" w:type="dxa"/>
          </w:tcPr>
          <w:p>
            <w:pPr>
              <w:pStyle w:val="12"/>
              <w:spacing w:before="5"/>
              <w:rPr>
                <w:rFonts w:ascii="Times New Roman"/>
                <w:sz w:val="14"/>
              </w:rPr>
            </w:pPr>
          </w:p>
          <w:p>
            <w:pPr>
              <w:pStyle w:val="12"/>
              <w:spacing w:before="1"/>
              <w:ind w:right="590"/>
              <w:jc w:val="right"/>
              <w:rPr>
                <w:sz w:val="18"/>
              </w:rPr>
            </w:pPr>
            <w:r>
              <w:rPr>
                <w:w w:val="90"/>
                <w:sz w:val="18"/>
              </w:rPr>
              <w:t xml:space="preserve">2 </w:t>
            </w:r>
          </w:p>
        </w:tc>
        <w:tc>
          <w:tcPr>
            <w:tcW w:w="1418" w:type="dxa"/>
          </w:tcPr>
          <w:p>
            <w:pPr>
              <w:pStyle w:val="12"/>
              <w:spacing w:before="5"/>
              <w:rPr>
                <w:rFonts w:ascii="Times New Roman"/>
                <w:sz w:val="14"/>
              </w:rPr>
            </w:pPr>
          </w:p>
          <w:p>
            <w:pPr>
              <w:pStyle w:val="12"/>
              <w:spacing w:before="1"/>
              <w:ind w:left="107"/>
              <w:rPr>
                <w:sz w:val="18"/>
              </w:rPr>
            </w:pPr>
            <w:r>
              <w:rPr>
                <w:w w:val="58"/>
                <w:sz w:val="18"/>
              </w:rPr>
              <w:t xml:space="preserve">  </w:t>
            </w:r>
          </w:p>
        </w:tc>
        <w:tc>
          <w:tcPr>
            <w:tcW w:w="2829" w:type="dxa"/>
            <w:vMerge w:val="restart"/>
          </w:tcPr>
          <w:p>
            <w:pPr>
              <w:pStyle w:val="12"/>
              <w:spacing w:before="8"/>
              <w:rPr>
                <w:rFonts w:ascii="Times New Roman"/>
                <w:sz w:val="26"/>
              </w:rPr>
            </w:pPr>
          </w:p>
          <w:p>
            <w:pPr>
              <w:pStyle w:val="12"/>
              <w:ind w:left="108"/>
              <w:rPr>
                <w:sz w:val="18"/>
              </w:rPr>
            </w:pPr>
            <w:r>
              <w:rPr>
                <w:sz w:val="18"/>
              </w:rPr>
              <w:t>查看食</w:t>
            </w:r>
            <w:r>
              <w:rPr>
                <w:sz w:val="20"/>
              </w:rPr>
              <w:t>谱</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gridSpan w:val="2"/>
          </w:tcPr>
          <w:p>
            <w:pPr>
              <w:pStyle w:val="12"/>
              <w:spacing w:before="23"/>
              <w:ind w:left="465"/>
              <w:rPr>
                <w:sz w:val="18"/>
              </w:rPr>
            </w:pPr>
            <w:r>
              <w:rPr>
                <w:sz w:val="20"/>
              </w:rPr>
              <w:t>每餐粗</w:t>
            </w:r>
            <w:r>
              <w:rPr>
                <w:sz w:val="18"/>
              </w:rPr>
              <w:t>、细</w:t>
            </w:r>
            <w:r>
              <w:rPr>
                <w:sz w:val="20"/>
              </w:rPr>
              <w:t>粮</w:t>
            </w:r>
            <w:r>
              <w:rPr>
                <w:sz w:val="18"/>
              </w:rPr>
              <w:t>搭配、</w:t>
            </w:r>
            <w:r>
              <w:rPr>
                <w:sz w:val="20"/>
              </w:rPr>
              <w:t>荤素</w:t>
            </w:r>
            <w:r>
              <w:rPr>
                <w:sz w:val="18"/>
              </w:rPr>
              <w:t>搭配、</w:t>
            </w:r>
            <w:r>
              <w:rPr>
                <w:sz w:val="20"/>
              </w:rPr>
              <w:t>营</w:t>
            </w:r>
            <w:r>
              <w:rPr>
                <w:sz w:val="18"/>
              </w:rPr>
              <w:t>养均</w:t>
            </w:r>
            <w:r>
              <w:rPr>
                <w:sz w:val="20"/>
              </w:rPr>
              <w:t>衡</w:t>
            </w:r>
            <w:r>
              <w:rPr>
                <w:sz w:val="18"/>
              </w:rPr>
              <w:t xml:space="preserve">。 </w:t>
            </w:r>
          </w:p>
        </w:tc>
        <w:tc>
          <w:tcPr>
            <w:tcW w:w="1416" w:type="dxa"/>
          </w:tcPr>
          <w:p>
            <w:pPr>
              <w:pStyle w:val="12"/>
              <w:spacing w:before="41"/>
              <w:ind w:right="590"/>
              <w:jc w:val="right"/>
              <w:rPr>
                <w:sz w:val="18"/>
              </w:rPr>
            </w:pPr>
            <w:r>
              <w:rPr>
                <w:w w:val="90"/>
                <w:sz w:val="18"/>
              </w:rPr>
              <w:t xml:space="preserve">2 </w:t>
            </w:r>
          </w:p>
        </w:tc>
        <w:tc>
          <w:tcPr>
            <w:tcW w:w="1418" w:type="dxa"/>
          </w:tcPr>
          <w:p>
            <w:pPr>
              <w:pStyle w:val="12"/>
              <w:spacing w:before="41"/>
              <w:ind w:left="107"/>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61"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1133" w:type="dxa"/>
            <w:vMerge w:val="restart"/>
          </w:tcPr>
          <w:p>
            <w:pPr>
              <w:pStyle w:val="12"/>
              <w:spacing w:before="4"/>
              <w:rPr>
                <w:rFonts w:ascii="Times New Roman"/>
                <w:sz w:val="24"/>
              </w:rPr>
            </w:pPr>
          </w:p>
          <w:p>
            <w:pPr>
              <w:pStyle w:val="12"/>
              <w:spacing w:line="309" w:lineRule="auto"/>
              <w:ind w:left="105" w:right="115"/>
              <w:rPr>
                <w:sz w:val="18"/>
              </w:rPr>
            </w:pPr>
            <w:r>
              <w:rPr>
                <w:w w:val="95"/>
                <w:sz w:val="18"/>
              </w:rPr>
              <w:t>食</w:t>
            </w:r>
            <w:r>
              <w:rPr>
                <w:w w:val="95"/>
                <w:sz w:val="20"/>
              </w:rPr>
              <w:t>谱</w:t>
            </w:r>
            <w:r>
              <w:rPr>
                <w:w w:val="95"/>
                <w:sz w:val="18"/>
              </w:rPr>
              <w:t>更新频</w:t>
            </w:r>
            <w:r>
              <w:rPr>
                <w:sz w:val="18"/>
              </w:rPr>
              <w:t>次</w:t>
            </w:r>
            <w:r>
              <w:rPr>
                <w:w w:val="58"/>
                <w:sz w:val="18"/>
              </w:rPr>
              <w:t xml:space="preserve"> </w:t>
            </w:r>
          </w:p>
        </w:tc>
        <w:tc>
          <w:tcPr>
            <w:tcW w:w="4111" w:type="dxa"/>
          </w:tcPr>
          <w:p>
            <w:pPr>
              <w:pStyle w:val="12"/>
              <w:spacing w:before="3" w:line="278" w:lineRule="exact"/>
              <w:ind w:left="107" w:right="98" w:firstLine="343"/>
              <w:rPr>
                <w:sz w:val="18"/>
              </w:rPr>
            </w:pPr>
            <w:r>
              <w:rPr>
                <w:w w:val="95"/>
                <w:sz w:val="18"/>
              </w:rPr>
              <w:t>食谱每周更新一次，且一周内不重复，向老年</w:t>
            </w:r>
            <w:r>
              <w:rPr>
                <w:sz w:val="18"/>
              </w:rPr>
              <w:t>人公布并存档。临时调整时，需提前 1 天告知。</w:t>
            </w:r>
            <w:r>
              <w:rPr>
                <w:w w:val="56"/>
                <w:sz w:val="18"/>
              </w:rPr>
              <w:t xml:space="preserve"> </w:t>
            </w:r>
          </w:p>
        </w:tc>
        <w:tc>
          <w:tcPr>
            <w:tcW w:w="1416" w:type="dxa"/>
          </w:tcPr>
          <w:p>
            <w:pPr>
              <w:pStyle w:val="12"/>
              <w:spacing w:before="7"/>
              <w:rPr>
                <w:rFonts w:ascii="Times New Roman"/>
                <w:sz w:val="14"/>
              </w:rPr>
            </w:pPr>
          </w:p>
          <w:p>
            <w:pPr>
              <w:pStyle w:val="12"/>
              <w:ind w:right="590"/>
              <w:jc w:val="right"/>
              <w:rPr>
                <w:sz w:val="18"/>
              </w:rPr>
            </w:pPr>
            <w:r>
              <w:rPr>
                <w:w w:val="90"/>
                <w:sz w:val="18"/>
              </w:rPr>
              <w:t xml:space="preserve">2 </w:t>
            </w:r>
          </w:p>
        </w:tc>
        <w:tc>
          <w:tcPr>
            <w:tcW w:w="1418" w:type="dxa"/>
            <w:vMerge w:val="restart"/>
          </w:tcPr>
          <w:p>
            <w:pPr>
              <w:pStyle w:val="12"/>
              <w:spacing w:before="10"/>
              <w:rPr>
                <w:rFonts w:ascii="Times New Roman"/>
                <w:sz w:val="25"/>
              </w:rPr>
            </w:pPr>
          </w:p>
          <w:p>
            <w:pPr>
              <w:pStyle w:val="12"/>
              <w:ind w:left="107"/>
              <w:rPr>
                <w:sz w:val="18"/>
              </w:rPr>
            </w:pPr>
            <w:r>
              <w:rPr>
                <w:w w:val="58"/>
                <w:sz w:val="18"/>
              </w:rPr>
              <w:t xml:space="preserve">  </w:t>
            </w:r>
          </w:p>
          <w:p>
            <w:pPr>
              <w:pStyle w:val="12"/>
              <w:spacing w:before="79"/>
              <w:ind w:left="107"/>
              <w:rPr>
                <w:sz w:val="18"/>
              </w:rPr>
            </w:pPr>
            <w:r>
              <w:rPr>
                <w:w w:val="58"/>
                <w:sz w:val="18"/>
              </w:rPr>
              <w:t xml:space="preserve">  </w:t>
            </w:r>
          </w:p>
        </w:tc>
        <w:tc>
          <w:tcPr>
            <w:tcW w:w="2829" w:type="dxa"/>
            <w:vMerge w:val="restart"/>
          </w:tcPr>
          <w:p>
            <w:pPr>
              <w:pStyle w:val="12"/>
              <w:rPr>
                <w:rFonts w:ascii="Times New Roman"/>
                <w:sz w:val="20"/>
              </w:rPr>
            </w:pPr>
          </w:p>
          <w:p>
            <w:pPr>
              <w:pStyle w:val="12"/>
              <w:spacing w:before="10"/>
              <w:rPr>
                <w:rFonts w:ascii="Times New Roman"/>
                <w:sz w:val="17"/>
              </w:rPr>
            </w:pPr>
          </w:p>
          <w:p>
            <w:pPr>
              <w:pStyle w:val="12"/>
              <w:ind w:left="108"/>
              <w:rPr>
                <w:sz w:val="18"/>
              </w:rPr>
            </w:pPr>
            <w:r>
              <w:rPr>
                <w:sz w:val="18"/>
              </w:rPr>
              <w:t>查看食</w:t>
            </w:r>
            <w:r>
              <w:rPr>
                <w:sz w:val="20"/>
              </w:rPr>
              <w:t>谱</w:t>
            </w:r>
            <w:r>
              <w:rPr>
                <w:sz w:val="18"/>
              </w:rPr>
              <w:t xml:space="preserve">、查看档案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58"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1133" w:type="dxa"/>
            <w:vMerge w:val="continue"/>
            <w:tcBorders>
              <w:top w:val="nil"/>
            </w:tcBorders>
          </w:tcPr>
          <w:p>
            <w:pPr>
              <w:rPr>
                <w:sz w:val="2"/>
                <w:szCs w:val="2"/>
              </w:rPr>
            </w:pPr>
          </w:p>
        </w:tc>
        <w:tc>
          <w:tcPr>
            <w:tcW w:w="4111" w:type="dxa"/>
          </w:tcPr>
          <w:p>
            <w:pPr>
              <w:pStyle w:val="12"/>
              <w:spacing w:before="23"/>
              <w:ind w:left="467"/>
              <w:rPr>
                <w:sz w:val="18"/>
              </w:rPr>
            </w:pPr>
            <w:r>
              <w:rPr>
                <w:sz w:val="18"/>
              </w:rPr>
              <w:t>食</w:t>
            </w:r>
            <w:r>
              <w:rPr>
                <w:sz w:val="20"/>
              </w:rPr>
              <w:t>谱每</w:t>
            </w:r>
            <w:r>
              <w:rPr>
                <w:sz w:val="18"/>
              </w:rPr>
              <w:t>周更新</w:t>
            </w:r>
            <w:r>
              <w:rPr>
                <w:sz w:val="20"/>
              </w:rPr>
              <w:t>一</w:t>
            </w:r>
            <w:r>
              <w:rPr>
                <w:sz w:val="18"/>
              </w:rPr>
              <w:t>次，向老年人公</w:t>
            </w:r>
            <w:r>
              <w:rPr>
                <w:sz w:val="20"/>
              </w:rPr>
              <w:t>布</w:t>
            </w:r>
            <w:r>
              <w:rPr>
                <w:sz w:val="18"/>
              </w:rPr>
              <w:t>并</w:t>
            </w:r>
            <w:r>
              <w:rPr>
                <w:sz w:val="20"/>
              </w:rPr>
              <w:t>存</w:t>
            </w:r>
            <w:r>
              <w:rPr>
                <w:sz w:val="18"/>
              </w:rPr>
              <w:t>档。</w:t>
            </w:r>
          </w:p>
          <w:p>
            <w:pPr>
              <w:pStyle w:val="12"/>
              <w:spacing w:before="25" w:line="235" w:lineRule="exact"/>
              <w:ind w:left="107"/>
              <w:rPr>
                <w:sz w:val="18"/>
              </w:rPr>
            </w:pPr>
            <w:r>
              <w:rPr>
                <w:sz w:val="20"/>
              </w:rPr>
              <w:t>临</w:t>
            </w:r>
            <w:r>
              <w:rPr>
                <w:sz w:val="18"/>
              </w:rPr>
              <w:t>时</w:t>
            </w:r>
            <w:r>
              <w:rPr>
                <w:sz w:val="20"/>
              </w:rPr>
              <w:t>调整</w:t>
            </w:r>
            <w:r>
              <w:rPr>
                <w:sz w:val="18"/>
              </w:rPr>
              <w:t>时，需</w:t>
            </w:r>
            <w:r>
              <w:rPr>
                <w:sz w:val="20"/>
              </w:rPr>
              <w:t>提</w:t>
            </w:r>
            <w:r>
              <w:rPr>
                <w:sz w:val="18"/>
              </w:rPr>
              <w:t>前 1 天</w:t>
            </w:r>
            <w:r>
              <w:rPr>
                <w:sz w:val="20"/>
              </w:rPr>
              <w:t>告</w:t>
            </w:r>
            <w:r>
              <w:rPr>
                <w:sz w:val="18"/>
              </w:rPr>
              <w:t xml:space="preserve">知。 </w:t>
            </w:r>
          </w:p>
        </w:tc>
        <w:tc>
          <w:tcPr>
            <w:tcW w:w="1416" w:type="dxa"/>
          </w:tcPr>
          <w:p>
            <w:pPr>
              <w:pStyle w:val="12"/>
              <w:spacing w:before="4"/>
              <w:rPr>
                <w:rFonts w:ascii="Times New Roman"/>
                <w:sz w:val="14"/>
              </w:rPr>
            </w:pPr>
          </w:p>
          <w:p>
            <w:pPr>
              <w:pStyle w:val="12"/>
              <w:ind w:right="590"/>
              <w:jc w:val="right"/>
              <w:rPr>
                <w:sz w:val="18"/>
              </w:rPr>
            </w:pPr>
            <w:r>
              <w:rPr>
                <w:w w:val="90"/>
                <w:sz w:val="18"/>
              </w:rPr>
              <w:t xml:space="preserve">1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61"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gridSpan w:val="2"/>
          </w:tcPr>
          <w:p>
            <w:pPr>
              <w:pStyle w:val="12"/>
              <w:spacing w:before="150"/>
              <w:ind w:left="465"/>
              <w:rPr>
                <w:sz w:val="18"/>
              </w:rPr>
            </w:pPr>
            <w:r>
              <w:rPr>
                <w:sz w:val="20"/>
              </w:rPr>
              <w:t>餐</w:t>
            </w:r>
            <w:r>
              <w:rPr>
                <w:sz w:val="18"/>
              </w:rPr>
              <w:t>食与食</w:t>
            </w:r>
            <w:r>
              <w:rPr>
                <w:sz w:val="20"/>
              </w:rPr>
              <w:t>谱相</w:t>
            </w:r>
            <w:r>
              <w:rPr>
                <w:sz w:val="18"/>
              </w:rPr>
              <w:t xml:space="preserve">符率达 </w:t>
            </w:r>
            <w:r>
              <w:rPr>
                <w:w w:val="115"/>
                <w:sz w:val="20"/>
              </w:rPr>
              <w:t>9</w:t>
            </w:r>
            <w:r>
              <w:rPr>
                <w:w w:val="115"/>
                <w:sz w:val="18"/>
              </w:rPr>
              <w:t>0%</w:t>
            </w:r>
            <w:r>
              <w:rPr>
                <w:sz w:val="18"/>
              </w:rPr>
              <w:t xml:space="preserve">及以上。 </w:t>
            </w:r>
          </w:p>
        </w:tc>
        <w:tc>
          <w:tcPr>
            <w:tcW w:w="1416" w:type="dxa"/>
          </w:tcPr>
          <w:p>
            <w:pPr>
              <w:pStyle w:val="12"/>
              <w:spacing w:before="7"/>
              <w:rPr>
                <w:rFonts w:ascii="Times New Roman"/>
                <w:sz w:val="14"/>
              </w:rPr>
            </w:pPr>
          </w:p>
          <w:p>
            <w:pPr>
              <w:pStyle w:val="12"/>
              <w:ind w:right="590"/>
              <w:jc w:val="right"/>
              <w:rPr>
                <w:sz w:val="18"/>
              </w:rPr>
            </w:pPr>
            <w:r>
              <w:rPr>
                <w:w w:val="90"/>
                <w:sz w:val="18"/>
              </w:rPr>
              <w:t xml:space="preserve">2 </w:t>
            </w:r>
          </w:p>
        </w:tc>
        <w:tc>
          <w:tcPr>
            <w:tcW w:w="1418" w:type="dxa"/>
          </w:tcPr>
          <w:p>
            <w:pPr>
              <w:pStyle w:val="12"/>
              <w:spacing w:before="7"/>
              <w:rPr>
                <w:rFonts w:ascii="Times New Roman"/>
                <w:sz w:val="14"/>
              </w:rPr>
            </w:pPr>
          </w:p>
          <w:p>
            <w:pPr>
              <w:pStyle w:val="12"/>
              <w:ind w:left="107"/>
              <w:rPr>
                <w:sz w:val="18"/>
              </w:rPr>
            </w:pPr>
            <w:r>
              <w:rPr>
                <w:w w:val="58"/>
                <w:sz w:val="18"/>
              </w:rPr>
              <w:t xml:space="preserve">  </w:t>
            </w:r>
          </w:p>
        </w:tc>
        <w:tc>
          <w:tcPr>
            <w:tcW w:w="2829" w:type="dxa"/>
          </w:tcPr>
          <w:p>
            <w:pPr>
              <w:pStyle w:val="12"/>
              <w:spacing w:before="2" w:line="280" w:lineRule="atLeast"/>
              <w:ind w:left="108" w:right="95"/>
              <w:rPr>
                <w:sz w:val="18"/>
              </w:rPr>
            </w:pPr>
            <w:r>
              <w:rPr>
                <w:w w:val="95"/>
                <w:sz w:val="18"/>
              </w:rPr>
              <w:t>现场查看食</w:t>
            </w:r>
            <w:r>
              <w:rPr>
                <w:w w:val="95"/>
                <w:sz w:val="20"/>
              </w:rPr>
              <w:t>谱</w:t>
            </w:r>
            <w:r>
              <w:rPr>
                <w:w w:val="95"/>
                <w:sz w:val="18"/>
              </w:rPr>
              <w:t>与当天</w:t>
            </w:r>
            <w:r>
              <w:rPr>
                <w:w w:val="95"/>
                <w:sz w:val="20"/>
              </w:rPr>
              <w:t>餐</w:t>
            </w:r>
            <w:r>
              <w:rPr>
                <w:w w:val="95"/>
                <w:sz w:val="18"/>
              </w:rPr>
              <w:t>食、留样</w:t>
            </w:r>
            <w:r>
              <w:rPr>
                <w:sz w:val="20"/>
              </w:rPr>
              <w:t>餐</w:t>
            </w:r>
            <w:r>
              <w:rPr>
                <w:sz w:val="18"/>
              </w:rPr>
              <w:t>食</w:t>
            </w:r>
            <w:r>
              <w:rPr>
                <w:sz w:val="20"/>
              </w:rPr>
              <w:t>匹</w:t>
            </w:r>
            <w:r>
              <w:rPr>
                <w:sz w:val="18"/>
              </w:rPr>
              <w:t>配</w:t>
            </w:r>
            <w:r>
              <w:rPr>
                <w:sz w:val="20"/>
              </w:rPr>
              <w:t>程</w:t>
            </w:r>
            <w:r>
              <w:rPr>
                <w:sz w:val="18"/>
              </w:rPr>
              <w:t xml:space="preserve">度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8"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gridSpan w:val="2"/>
          </w:tcPr>
          <w:p>
            <w:pPr>
              <w:pStyle w:val="12"/>
              <w:spacing w:before="22"/>
              <w:ind w:left="465"/>
              <w:rPr>
                <w:sz w:val="18"/>
              </w:rPr>
            </w:pPr>
            <w:r>
              <w:rPr>
                <w:sz w:val="18"/>
              </w:rPr>
              <w:t>为老年人</w:t>
            </w:r>
            <w:r>
              <w:rPr>
                <w:sz w:val="20"/>
              </w:rPr>
              <w:t>提</w:t>
            </w:r>
            <w:r>
              <w:rPr>
                <w:sz w:val="18"/>
              </w:rPr>
              <w:t>供软</w:t>
            </w:r>
            <w:r>
              <w:rPr>
                <w:sz w:val="20"/>
              </w:rPr>
              <w:t>质</w:t>
            </w:r>
            <w:r>
              <w:rPr>
                <w:sz w:val="18"/>
              </w:rPr>
              <w:t>、流食、半流食</w:t>
            </w:r>
            <w:r>
              <w:rPr>
                <w:sz w:val="20"/>
              </w:rPr>
              <w:t>膳</w:t>
            </w:r>
            <w:r>
              <w:rPr>
                <w:sz w:val="18"/>
              </w:rPr>
              <w:t xml:space="preserve">食。 </w:t>
            </w:r>
          </w:p>
        </w:tc>
        <w:tc>
          <w:tcPr>
            <w:tcW w:w="1416" w:type="dxa"/>
          </w:tcPr>
          <w:p>
            <w:pPr>
              <w:pStyle w:val="12"/>
              <w:spacing w:before="40"/>
              <w:ind w:right="590"/>
              <w:jc w:val="right"/>
              <w:rPr>
                <w:sz w:val="18"/>
              </w:rPr>
            </w:pPr>
            <w:r>
              <w:rPr>
                <w:w w:val="90"/>
                <w:sz w:val="18"/>
              </w:rPr>
              <w:t xml:space="preserve">2 </w:t>
            </w:r>
          </w:p>
        </w:tc>
        <w:tc>
          <w:tcPr>
            <w:tcW w:w="1418" w:type="dxa"/>
          </w:tcPr>
          <w:p>
            <w:pPr>
              <w:pStyle w:val="12"/>
              <w:spacing w:before="40"/>
              <w:ind w:left="107"/>
              <w:rPr>
                <w:sz w:val="18"/>
              </w:rPr>
            </w:pPr>
            <w:r>
              <w:rPr>
                <w:w w:val="58"/>
                <w:sz w:val="18"/>
              </w:rPr>
              <w:t xml:space="preserve">  </w:t>
            </w:r>
          </w:p>
        </w:tc>
        <w:tc>
          <w:tcPr>
            <w:tcW w:w="2829" w:type="dxa"/>
          </w:tcPr>
          <w:p>
            <w:pPr>
              <w:pStyle w:val="12"/>
              <w:spacing w:before="42"/>
              <w:ind w:left="10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gridSpan w:val="2"/>
          </w:tcPr>
          <w:p>
            <w:pPr>
              <w:pStyle w:val="12"/>
              <w:spacing w:before="23"/>
              <w:ind w:left="465"/>
              <w:rPr>
                <w:sz w:val="18"/>
              </w:rPr>
            </w:pPr>
            <w:r>
              <w:rPr>
                <w:sz w:val="18"/>
              </w:rPr>
              <w:t>为老年人</w:t>
            </w:r>
            <w:r>
              <w:rPr>
                <w:sz w:val="20"/>
              </w:rPr>
              <w:t>提</w:t>
            </w:r>
            <w:r>
              <w:rPr>
                <w:sz w:val="18"/>
              </w:rPr>
              <w:t>供低</w:t>
            </w:r>
            <w:r>
              <w:rPr>
                <w:sz w:val="20"/>
              </w:rPr>
              <w:t>糖</w:t>
            </w:r>
            <w:r>
              <w:rPr>
                <w:sz w:val="18"/>
              </w:rPr>
              <w:t>、低</w:t>
            </w:r>
            <w:r>
              <w:rPr>
                <w:sz w:val="20"/>
              </w:rPr>
              <w:t>盐</w:t>
            </w:r>
            <w:r>
              <w:rPr>
                <w:sz w:val="18"/>
              </w:rPr>
              <w:t>、低</w:t>
            </w:r>
            <w:r>
              <w:rPr>
                <w:sz w:val="20"/>
              </w:rPr>
              <w:t>嘌呤</w:t>
            </w:r>
            <w:r>
              <w:rPr>
                <w:sz w:val="18"/>
              </w:rPr>
              <w:t>等</w:t>
            </w:r>
            <w:r>
              <w:rPr>
                <w:sz w:val="20"/>
              </w:rPr>
              <w:t>特殊膳</w:t>
            </w:r>
            <w:r>
              <w:rPr>
                <w:sz w:val="18"/>
              </w:rPr>
              <w:t xml:space="preserve">食。 </w:t>
            </w:r>
          </w:p>
        </w:tc>
        <w:tc>
          <w:tcPr>
            <w:tcW w:w="1416" w:type="dxa"/>
          </w:tcPr>
          <w:p>
            <w:pPr>
              <w:pStyle w:val="12"/>
              <w:spacing w:before="41"/>
              <w:ind w:right="590"/>
              <w:jc w:val="right"/>
              <w:rPr>
                <w:sz w:val="18"/>
              </w:rPr>
            </w:pPr>
            <w:r>
              <w:rPr>
                <w:w w:val="90"/>
                <w:sz w:val="18"/>
              </w:rPr>
              <w:t xml:space="preserve">3 </w:t>
            </w:r>
          </w:p>
        </w:tc>
        <w:tc>
          <w:tcPr>
            <w:tcW w:w="1418" w:type="dxa"/>
          </w:tcPr>
          <w:p>
            <w:pPr>
              <w:pStyle w:val="12"/>
              <w:spacing w:before="41"/>
              <w:ind w:left="107"/>
              <w:rPr>
                <w:sz w:val="18"/>
              </w:rPr>
            </w:pPr>
            <w:r>
              <w:rPr>
                <w:w w:val="58"/>
                <w:sz w:val="18"/>
              </w:rPr>
              <w:t xml:space="preserve"> </w:t>
            </w:r>
          </w:p>
        </w:tc>
        <w:tc>
          <w:tcPr>
            <w:tcW w:w="2829" w:type="dxa"/>
          </w:tcPr>
          <w:p>
            <w:pPr>
              <w:pStyle w:val="12"/>
              <w:spacing w:before="23"/>
              <w:ind w:left="108"/>
              <w:rPr>
                <w:sz w:val="18"/>
              </w:rPr>
            </w:pPr>
            <w:r>
              <w:rPr>
                <w:sz w:val="18"/>
              </w:rPr>
              <w:t>查看食</w:t>
            </w:r>
            <w:r>
              <w:rPr>
                <w:sz w:val="20"/>
              </w:rPr>
              <w:t>谱</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gridSpan w:val="2"/>
          </w:tcPr>
          <w:p>
            <w:pPr>
              <w:pStyle w:val="12"/>
              <w:spacing w:before="23"/>
              <w:ind w:left="465"/>
              <w:rPr>
                <w:sz w:val="18"/>
              </w:rPr>
            </w:pPr>
            <w:r>
              <w:rPr>
                <w:sz w:val="18"/>
              </w:rPr>
              <w:t>治</w:t>
            </w:r>
            <w:r>
              <w:rPr>
                <w:sz w:val="20"/>
              </w:rPr>
              <w:t>疗餐</w:t>
            </w:r>
            <w:r>
              <w:rPr>
                <w:sz w:val="18"/>
              </w:rPr>
              <w:t>应执行</w:t>
            </w:r>
            <w:r>
              <w:rPr>
                <w:sz w:val="20"/>
              </w:rPr>
              <w:t>医嘱</w:t>
            </w:r>
            <w:r>
              <w:rPr>
                <w:sz w:val="18"/>
              </w:rPr>
              <w:t>，有</w:t>
            </w:r>
            <w:r>
              <w:rPr>
                <w:sz w:val="20"/>
              </w:rPr>
              <w:t>记录</w:t>
            </w:r>
            <w:r>
              <w:rPr>
                <w:sz w:val="18"/>
              </w:rPr>
              <w:t xml:space="preserve">。 </w:t>
            </w:r>
          </w:p>
        </w:tc>
        <w:tc>
          <w:tcPr>
            <w:tcW w:w="1416" w:type="dxa"/>
          </w:tcPr>
          <w:p>
            <w:pPr>
              <w:pStyle w:val="12"/>
              <w:spacing w:before="41"/>
              <w:ind w:right="590"/>
              <w:jc w:val="right"/>
              <w:rPr>
                <w:sz w:val="18"/>
              </w:rPr>
            </w:pPr>
            <w:r>
              <w:rPr>
                <w:w w:val="90"/>
                <w:sz w:val="18"/>
              </w:rPr>
              <w:t xml:space="preserve">2 </w:t>
            </w:r>
          </w:p>
        </w:tc>
        <w:tc>
          <w:tcPr>
            <w:tcW w:w="1418" w:type="dxa"/>
          </w:tcPr>
          <w:p>
            <w:pPr>
              <w:pStyle w:val="12"/>
              <w:spacing w:before="41"/>
              <w:ind w:left="107"/>
              <w:rPr>
                <w:sz w:val="18"/>
              </w:rPr>
            </w:pPr>
            <w:r>
              <w:rPr>
                <w:w w:val="58"/>
                <w:sz w:val="18"/>
              </w:rPr>
              <w:t xml:space="preserve"> </w:t>
            </w:r>
          </w:p>
        </w:tc>
        <w:tc>
          <w:tcPr>
            <w:tcW w:w="2829" w:type="dxa"/>
          </w:tcPr>
          <w:p>
            <w:pPr>
              <w:pStyle w:val="12"/>
              <w:spacing w:before="23"/>
              <w:ind w:left="108"/>
              <w:rPr>
                <w:sz w:val="18"/>
              </w:rPr>
            </w:pPr>
            <w:r>
              <w:rPr>
                <w:sz w:val="18"/>
              </w:rPr>
              <w:t>查看</w:t>
            </w:r>
            <w:r>
              <w:rPr>
                <w:sz w:val="20"/>
              </w:rPr>
              <w:t>医嘱</w:t>
            </w:r>
            <w:r>
              <w:rPr>
                <w:sz w:val="18"/>
              </w:rPr>
              <w:t>及供</w:t>
            </w:r>
            <w:r>
              <w:rPr>
                <w:sz w:val="20"/>
              </w:rPr>
              <w:t>餐记录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gridSpan w:val="2"/>
            <w:tcBorders>
              <w:bottom w:val="single" w:color="000000" w:sz="4" w:space="0"/>
            </w:tcBorders>
          </w:tcPr>
          <w:p>
            <w:pPr>
              <w:pStyle w:val="12"/>
              <w:spacing w:before="45"/>
              <w:ind w:left="448"/>
              <w:rPr>
                <w:sz w:val="18"/>
              </w:rPr>
            </w:pPr>
            <w:r>
              <w:rPr>
                <w:w w:val="95"/>
                <w:sz w:val="18"/>
              </w:rPr>
              <w:t>每月收集 1 次老年人口味需求及老年人用餐反馈，改进服务。</w:t>
            </w:r>
            <w:r>
              <w:rPr>
                <w:w w:val="56"/>
                <w:sz w:val="18"/>
              </w:rPr>
              <w:t xml:space="preserve"> </w:t>
            </w:r>
          </w:p>
        </w:tc>
        <w:tc>
          <w:tcPr>
            <w:tcW w:w="1416" w:type="dxa"/>
            <w:tcBorders>
              <w:bottom w:val="single" w:color="000000" w:sz="4" w:space="0"/>
            </w:tcBorders>
          </w:tcPr>
          <w:p>
            <w:pPr>
              <w:pStyle w:val="12"/>
              <w:spacing w:before="43"/>
              <w:ind w:right="590"/>
              <w:jc w:val="right"/>
              <w:rPr>
                <w:sz w:val="18"/>
              </w:rPr>
            </w:pPr>
            <w:r>
              <w:rPr>
                <w:w w:val="90"/>
                <w:sz w:val="18"/>
              </w:rPr>
              <w:t xml:space="preserve">2 </w:t>
            </w:r>
          </w:p>
        </w:tc>
        <w:tc>
          <w:tcPr>
            <w:tcW w:w="1418" w:type="dxa"/>
            <w:tcBorders>
              <w:bottom w:val="single" w:color="000000" w:sz="4" w:space="0"/>
            </w:tcBorders>
          </w:tcPr>
          <w:p>
            <w:pPr>
              <w:pStyle w:val="12"/>
              <w:spacing w:before="43"/>
              <w:ind w:left="107"/>
              <w:rPr>
                <w:sz w:val="18"/>
              </w:rPr>
            </w:pPr>
            <w:r>
              <w:rPr>
                <w:w w:val="58"/>
                <w:sz w:val="18"/>
              </w:rPr>
              <w:t xml:space="preserve">  </w:t>
            </w:r>
          </w:p>
        </w:tc>
        <w:tc>
          <w:tcPr>
            <w:tcW w:w="2829" w:type="dxa"/>
            <w:tcBorders>
              <w:bottom w:val="single" w:color="000000" w:sz="4" w:space="0"/>
            </w:tcBorders>
          </w:tcPr>
          <w:p>
            <w:pPr>
              <w:pStyle w:val="12"/>
              <w:spacing w:before="25"/>
              <w:ind w:left="108"/>
              <w:rPr>
                <w:sz w:val="18"/>
              </w:rPr>
            </w:pPr>
            <w:r>
              <w:rPr>
                <w:sz w:val="18"/>
              </w:rPr>
              <w:t>询问老年人、查看</w:t>
            </w:r>
            <w:r>
              <w:rPr>
                <w:sz w:val="20"/>
              </w:rPr>
              <w:t>相关记录</w:t>
            </w:r>
            <w:r>
              <w:rPr>
                <w:w w:val="58"/>
                <w:sz w:val="18"/>
              </w:rPr>
              <w:t xml:space="preserve"> </w:t>
            </w:r>
          </w:p>
        </w:tc>
      </w:tr>
    </w:tbl>
    <w:p>
      <w:pPr>
        <w:pStyle w:val="3"/>
        <w:spacing w:before="6"/>
        <w:rPr>
          <w:sz w:val="21"/>
        </w:rPr>
      </w:pPr>
    </w:p>
    <w:p>
      <w:pPr>
        <w:pStyle w:val="3"/>
        <w:rPr>
          <w:sz w:val="2"/>
        </w:rPr>
      </w:pPr>
    </w:p>
    <w:p>
      <w:pPr>
        <w:pStyle w:val="3"/>
        <w:rPr>
          <w:sz w:val="2"/>
        </w:rPr>
      </w:pPr>
    </w:p>
    <w:p>
      <w:pPr>
        <w:pStyle w:val="3"/>
        <w:rPr>
          <w:sz w:val="2"/>
        </w:rPr>
      </w:pPr>
    </w:p>
    <w:p>
      <w:pPr>
        <w:pStyle w:val="3"/>
        <w:spacing w:before="8"/>
        <w:rPr>
          <w:sz w:val="2"/>
        </w:rPr>
      </w:pPr>
    </w:p>
    <w:p>
      <w:pPr>
        <w:pStyle w:val="3"/>
        <w:spacing w:before="1"/>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60 —</w:t>
      </w:r>
    </w:p>
    <w:p>
      <w:pPr>
        <w:jc w:val="center"/>
        <w:sectPr>
          <w:footerReference r:id="rId58"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shd w:val="clear" w:color="auto" w:fill="D4E9D6"/>
          </w:tcPr>
          <w:p>
            <w:pPr>
              <w:pStyle w:val="12"/>
              <w:spacing w:before="40"/>
              <w:ind w:right="367"/>
              <w:jc w:val="right"/>
              <w:rPr>
                <w:sz w:val="18"/>
              </w:rPr>
            </w:pPr>
            <w:r>
              <w:rPr>
                <w:color w:val="FF0000"/>
                <w:sz w:val="18"/>
              </w:rPr>
              <w:t>4.4</w:t>
            </w:r>
            <w:r>
              <w:rPr>
                <w:color w:val="FF0000"/>
                <w:w w:val="58"/>
                <w:sz w:val="18"/>
              </w:rPr>
              <w:t xml:space="preserve"> </w:t>
            </w:r>
          </w:p>
        </w:tc>
        <w:tc>
          <w:tcPr>
            <w:tcW w:w="6521" w:type="dxa"/>
            <w:gridSpan w:val="2"/>
            <w:shd w:val="clear" w:color="auto" w:fill="D4E9D6"/>
          </w:tcPr>
          <w:p>
            <w:pPr>
              <w:pStyle w:val="12"/>
              <w:spacing w:before="40"/>
              <w:ind w:left="949" w:right="889"/>
              <w:jc w:val="center"/>
              <w:rPr>
                <w:sz w:val="18"/>
              </w:rPr>
            </w:pPr>
            <w:r>
              <w:rPr>
                <w:color w:val="FF0000"/>
                <w:sz w:val="18"/>
              </w:rPr>
              <w:t xml:space="preserve">清洁卫生服务 </w:t>
            </w:r>
          </w:p>
        </w:tc>
        <w:tc>
          <w:tcPr>
            <w:tcW w:w="1416" w:type="dxa"/>
            <w:shd w:val="clear" w:color="auto" w:fill="D4E9D6"/>
          </w:tcPr>
          <w:p>
            <w:pPr>
              <w:pStyle w:val="12"/>
              <w:spacing w:before="40"/>
              <w:ind w:right="532"/>
              <w:jc w:val="right"/>
              <w:rPr>
                <w:sz w:val="18"/>
              </w:rPr>
            </w:pPr>
            <w:r>
              <w:rPr>
                <w:color w:val="FF0000"/>
                <w:w w:val="120"/>
                <w:sz w:val="18"/>
              </w:rPr>
              <w:t>40</w:t>
            </w:r>
            <w:r>
              <w:rPr>
                <w:color w:val="FF0000"/>
                <w:w w:val="58"/>
                <w:sz w:val="18"/>
              </w:rPr>
              <w:t xml:space="preserve"> </w:t>
            </w:r>
          </w:p>
        </w:tc>
        <w:tc>
          <w:tcPr>
            <w:tcW w:w="1418" w:type="dxa"/>
            <w:shd w:val="clear" w:color="auto" w:fill="D4E9D6"/>
          </w:tcPr>
          <w:p>
            <w:pPr>
              <w:pStyle w:val="12"/>
              <w:spacing w:before="40"/>
              <w:ind w:right="618"/>
              <w:jc w:val="right"/>
              <w:rPr>
                <w:sz w:val="18"/>
              </w:rPr>
            </w:pPr>
            <w:r>
              <w:rPr>
                <w:w w:val="58"/>
                <w:sz w:val="18"/>
              </w:rPr>
              <w:t xml:space="preserve">  </w:t>
            </w:r>
          </w:p>
        </w:tc>
        <w:tc>
          <w:tcPr>
            <w:tcW w:w="2829" w:type="dxa"/>
            <w:shd w:val="clear" w:color="auto" w:fill="D4E9D6"/>
          </w:tcPr>
          <w:p>
            <w:pPr>
              <w:pStyle w:val="12"/>
              <w:spacing w:before="43"/>
              <w:ind w:left="10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restart"/>
          </w:tcPr>
          <w:p>
            <w:pPr>
              <w:pStyle w:val="12"/>
              <w:spacing w:before="8"/>
              <w:rPr>
                <w:rFonts w:ascii="Times New Roman"/>
                <w:sz w:val="17"/>
              </w:rPr>
            </w:pPr>
          </w:p>
          <w:p>
            <w:pPr>
              <w:pStyle w:val="12"/>
              <w:ind w:left="364"/>
              <w:rPr>
                <w:sz w:val="18"/>
              </w:rPr>
            </w:pPr>
            <w:r>
              <w:rPr>
                <w:w w:val="95"/>
                <w:sz w:val="18"/>
              </w:rPr>
              <w:t xml:space="preserve">4.4.1 </w:t>
            </w:r>
          </w:p>
        </w:tc>
        <w:tc>
          <w:tcPr>
            <w:tcW w:w="1277" w:type="dxa"/>
            <w:vMerge w:val="restart"/>
          </w:tcPr>
          <w:p>
            <w:pPr>
              <w:pStyle w:val="12"/>
              <w:spacing w:before="25"/>
              <w:ind w:left="7"/>
              <w:jc w:val="center"/>
              <w:rPr>
                <w:sz w:val="18"/>
              </w:rPr>
            </w:pPr>
            <w:r>
              <w:rPr>
                <w:sz w:val="20"/>
              </w:rPr>
              <w:t>服务</w:t>
            </w:r>
            <w:r>
              <w:rPr>
                <w:sz w:val="18"/>
              </w:rPr>
              <w:t>内</w:t>
            </w:r>
            <w:r>
              <w:rPr>
                <w:sz w:val="20"/>
              </w:rPr>
              <w:t>容</w:t>
            </w:r>
            <w:r>
              <w:rPr>
                <w:sz w:val="18"/>
              </w:rPr>
              <w:t>（4</w:t>
            </w:r>
          </w:p>
          <w:p>
            <w:pPr>
              <w:pStyle w:val="12"/>
              <w:spacing w:before="74"/>
              <w:ind w:left="187" w:right="125"/>
              <w:jc w:val="center"/>
              <w:rPr>
                <w:sz w:val="18"/>
              </w:rPr>
            </w:pPr>
            <w:r>
              <w:rPr>
                <w:sz w:val="18"/>
              </w:rPr>
              <w:t>分）</w:t>
            </w:r>
            <w:r>
              <w:rPr>
                <w:w w:val="58"/>
                <w:sz w:val="18"/>
              </w:rPr>
              <w:t xml:space="preserve"> </w:t>
            </w:r>
          </w:p>
        </w:tc>
        <w:tc>
          <w:tcPr>
            <w:tcW w:w="5244" w:type="dxa"/>
          </w:tcPr>
          <w:p>
            <w:pPr>
              <w:pStyle w:val="12"/>
              <w:spacing w:before="23"/>
              <w:ind w:left="465"/>
              <w:rPr>
                <w:sz w:val="18"/>
              </w:rPr>
            </w:pPr>
            <w:r>
              <w:rPr>
                <w:sz w:val="20"/>
              </w:rPr>
              <w:t>提</w:t>
            </w:r>
            <w:r>
              <w:rPr>
                <w:sz w:val="18"/>
              </w:rPr>
              <w:t>供公共区</w:t>
            </w:r>
            <w:r>
              <w:rPr>
                <w:sz w:val="20"/>
              </w:rPr>
              <w:t>域清</w:t>
            </w:r>
            <w:r>
              <w:rPr>
                <w:sz w:val="18"/>
              </w:rPr>
              <w:t>洁</w:t>
            </w:r>
            <w:r>
              <w:rPr>
                <w:sz w:val="20"/>
              </w:rPr>
              <w:t>服务</w:t>
            </w:r>
            <w:r>
              <w:rPr>
                <w:sz w:val="18"/>
              </w:rPr>
              <w:t xml:space="preserve">。 </w:t>
            </w:r>
          </w:p>
        </w:tc>
        <w:tc>
          <w:tcPr>
            <w:tcW w:w="1416" w:type="dxa"/>
          </w:tcPr>
          <w:p>
            <w:pPr>
              <w:pStyle w:val="12"/>
              <w:spacing w:before="40"/>
              <w:ind w:right="590"/>
              <w:jc w:val="right"/>
              <w:rPr>
                <w:sz w:val="18"/>
              </w:rPr>
            </w:pPr>
            <w:r>
              <w:rPr>
                <w:w w:val="90"/>
                <w:sz w:val="18"/>
              </w:rPr>
              <w:t xml:space="preserve">2 </w:t>
            </w:r>
          </w:p>
        </w:tc>
        <w:tc>
          <w:tcPr>
            <w:tcW w:w="1418" w:type="dxa"/>
          </w:tcPr>
          <w:p>
            <w:pPr>
              <w:pStyle w:val="12"/>
              <w:spacing w:before="40"/>
              <w:ind w:right="618"/>
              <w:jc w:val="right"/>
              <w:rPr>
                <w:sz w:val="18"/>
              </w:rPr>
            </w:pPr>
            <w:r>
              <w:rPr>
                <w:w w:val="58"/>
                <w:sz w:val="18"/>
              </w:rPr>
              <w:t xml:space="preserve">  </w:t>
            </w:r>
          </w:p>
        </w:tc>
        <w:tc>
          <w:tcPr>
            <w:tcW w:w="2829" w:type="dxa"/>
            <w:vMerge w:val="restart"/>
          </w:tcPr>
          <w:p>
            <w:pPr>
              <w:pStyle w:val="12"/>
              <w:spacing w:before="11"/>
              <w:rPr>
                <w:rFonts w:ascii="Times New Roman"/>
                <w:sz w:val="15"/>
              </w:rPr>
            </w:pPr>
          </w:p>
          <w:p>
            <w:pPr>
              <w:pStyle w:val="12"/>
              <w:ind w:left="108"/>
              <w:rPr>
                <w:sz w:val="18"/>
              </w:rPr>
            </w:pPr>
            <w:r>
              <w:rPr>
                <w:sz w:val="18"/>
              </w:rPr>
              <w:t>现场查看、查看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20"/>
              </w:rPr>
              <w:t>提</w:t>
            </w:r>
            <w:r>
              <w:rPr>
                <w:sz w:val="18"/>
              </w:rPr>
              <w:t>供老年人</w:t>
            </w:r>
            <w:r>
              <w:rPr>
                <w:sz w:val="20"/>
              </w:rPr>
              <w:t>居室</w:t>
            </w:r>
            <w:r>
              <w:rPr>
                <w:sz w:val="18"/>
              </w:rPr>
              <w:t>内</w:t>
            </w:r>
            <w:r>
              <w:rPr>
                <w:sz w:val="20"/>
              </w:rPr>
              <w:t>清</w:t>
            </w:r>
            <w:r>
              <w:rPr>
                <w:sz w:val="18"/>
              </w:rPr>
              <w:t>洁</w:t>
            </w:r>
            <w:r>
              <w:rPr>
                <w:sz w:val="20"/>
              </w:rPr>
              <w:t>服务</w:t>
            </w:r>
            <w:r>
              <w:rPr>
                <w:sz w:val="18"/>
              </w:rPr>
              <w:t xml:space="preserve">。 </w:t>
            </w:r>
          </w:p>
        </w:tc>
        <w:tc>
          <w:tcPr>
            <w:tcW w:w="1416" w:type="dxa"/>
          </w:tcPr>
          <w:p>
            <w:pPr>
              <w:pStyle w:val="12"/>
              <w:spacing w:before="40"/>
              <w:ind w:right="590"/>
              <w:jc w:val="right"/>
              <w:rPr>
                <w:sz w:val="18"/>
              </w:rPr>
            </w:pPr>
            <w:r>
              <w:rPr>
                <w:w w:val="90"/>
                <w:sz w:val="18"/>
              </w:rPr>
              <w:t xml:space="preserve">2 </w:t>
            </w:r>
          </w:p>
        </w:tc>
        <w:tc>
          <w:tcPr>
            <w:tcW w:w="1418" w:type="dxa"/>
          </w:tcPr>
          <w:p>
            <w:pPr>
              <w:pStyle w:val="12"/>
              <w:spacing w:before="40"/>
              <w:ind w:right="618"/>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2"/>
              <w:rPr>
                <w:rFonts w:ascii="Times New Roman"/>
                <w:sz w:val="18"/>
              </w:rPr>
            </w:pPr>
          </w:p>
          <w:p>
            <w:pPr>
              <w:pStyle w:val="12"/>
              <w:ind w:left="364"/>
              <w:rPr>
                <w:sz w:val="18"/>
              </w:rPr>
            </w:pPr>
            <w:r>
              <w:rPr>
                <w:w w:val="95"/>
                <w:sz w:val="18"/>
              </w:rPr>
              <w:t xml:space="preserve">4.4.2 </w:t>
            </w:r>
          </w:p>
        </w:tc>
        <w:tc>
          <w:tcPr>
            <w:tcW w:w="1277" w:type="dxa"/>
            <w:vMerge w:val="restart"/>
          </w:tcPr>
          <w:p>
            <w:pPr>
              <w:pStyle w:val="12"/>
              <w:rPr>
                <w:rFonts w:ascii="Times New Roman"/>
                <w:sz w:val="20"/>
              </w:rPr>
            </w:pPr>
          </w:p>
          <w:p>
            <w:pPr>
              <w:pStyle w:val="12"/>
              <w:rPr>
                <w:rFonts w:ascii="Times New Roman"/>
                <w:sz w:val="20"/>
              </w:rPr>
            </w:pPr>
          </w:p>
          <w:p>
            <w:pPr>
              <w:pStyle w:val="12"/>
              <w:spacing w:before="10"/>
              <w:rPr>
                <w:rFonts w:ascii="Times New Roman"/>
                <w:sz w:val="16"/>
              </w:rPr>
            </w:pPr>
          </w:p>
          <w:p>
            <w:pPr>
              <w:pStyle w:val="12"/>
              <w:ind w:left="278"/>
              <w:rPr>
                <w:sz w:val="18"/>
              </w:rPr>
            </w:pPr>
            <w:r>
              <w:rPr>
                <w:w w:val="90"/>
                <w:sz w:val="20"/>
              </w:rPr>
              <w:t>服务</w:t>
            </w:r>
            <w:r>
              <w:rPr>
                <w:w w:val="90"/>
                <w:sz w:val="18"/>
              </w:rPr>
              <w:t>能力</w:t>
            </w:r>
            <w:r>
              <w:rPr>
                <w:w w:val="58"/>
                <w:sz w:val="18"/>
              </w:rPr>
              <w:t xml:space="preserve"> </w:t>
            </w:r>
          </w:p>
          <w:p>
            <w:pPr>
              <w:pStyle w:val="12"/>
              <w:spacing w:before="71"/>
              <w:ind w:left="290"/>
              <w:rPr>
                <w:sz w:val="18"/>
              </w:rPr>
            </w:pPr>
            <w:r>
              <w:rPr>
                <w:w w:val="105"/>
                <w:sz w:val="18"/>
              </w:rPr>
              <w:t>（8</w:t>
            </w:r>
            <w:r>
              <w:rPr>
                <w:spacing w:val="-31"/>
                <w:w w:val="105"/>
                <w:sz w:val="18"/>
              </w:rPr>
              <w:t xml:space="preserve"> 分</w:t>
            </w:r>
            <w:r>
              <w:rPr>
                <w:w w:val="105"/>
                <w:sz w:val="18"/>
              </w:rPr>
              <w:t>）</w:t>
            </w:r>
            <w:r>
              <w:rPr>
                <w:w w:val="58"/>
                <w:sz w:val="18"/>
              </w:rPr>
              <w:t xml:space="preserve"> </w:t>
            </w:r>
          </w:p>
        </w:tc>
        <w:tc>
          <w:tcPr>
            <w:tcW w:w="5244" w:type="dxa"/>
          </w:tcPr>
          <w:p>
            <w:pPr>
              <w:pStyle w:val="12"/>
              <w:spacing w:before="176" w:line="290" w:lineRule="auto"/>
              <w:ind w:left="105" w:right="266" w:firstLine="360"/>
              <w:rPr>
                <w:sz w:val="18"/>
              </w:rPr>
            </w:pPr>
            <w:r>
              <w:rPr>
                <w:w w:val="95"/>
                <w:sz w:val="20"/>
              </w:rPr>
              <w:t>服务</w:t>
            </w:r>
            <w:r>
              <w:rPr>
                <w:w w:val="95"/>
                <w:sz w:val="18"/>
              </w:rPr>
              <w:t>人员为经</w:t>
            </w:r>
            <w:r>
              <w:rPr>
                <w:w w:val="95"/>
                <w:sz w:val="20"/>
              </w:rPr>
              <w:t>过</w:t>
            </w:r>
            <w:r>
              <w:rPr>
                <w:w w:val="95"/>
                <w:sz w:val="18"/>
              </w:rPr>
              <w:t>培训的保洁人员或养老护</w:t>
            </w:r>
            <w:r>
              <w:rPr>
                <w:w w:val="95"/>
                <w:sz w:val="20"/>
              </w:rPr>
              <w:t>理</w:t>
            </w:r>
            <w:r>
              <w:rPr>
                <w:w w:val="95"/>
                <w:sz w:val="18"/>
              </w:rPr>
              <w:t>员，或对接专</w:t>
            </w:r>
            <w:r>
              <w:rPr>
                <w:sz w:val="20"/>
              </w:rPr>
              <w:t>业</w:t>
            </w:r>
            <w:r>
              <w:rPr>
                <w:sz w:val="18"/>
              </w:rPr>
              <w:t>的保洁公</w:t>
            </w:r>
            <w:r>
              <w:rPr>
                <w:sz w:val="20"/>
              </w:rPr>
              <w:t>司</w:t>
            </w:r>
            <w:r>
              <w:rPr>
                <w:sz w:val="18"/>
              </w:rPr>
              <w:t xml:space="preserve">。 </w:t>
            </w:r>
          </w:p>
        </w:tc>
        <w:tc>
          <w:tcPr>
            <w:tcW w:w="1416" w:type="dxa"/>
          </w:tcPr>
          <w:p>
            <w:pPr>
              <w:pStyle w:val="12"/>
              <w:rPr>
                <w:rFonts w:ascii="Times New Roman"/>
                <w:sz w:val="18"/>
              </w:rPr>
            </w:pPr>
          </w:p>
          <w:p>
            <w:pPr>
              <w:pStyle w:val="12"/>
              <w:spacing w:before="141"/>
              <w:ind w:right="590"/>
              <w:jc w:val="right"/>
              <w:rPr>
                <w:sz w:val="18"/>
              </w:rPr>
            </w:pPr>
            <w:r>
              <w:rPr>
                <w:w w:val="90"/>
                <w:sz w:val="18"/>
              </w:rPr>
              <w:t xml:space="preserve">2 </w:t>
            </w:r>
          </w:p>
        </w:tc>
        <w:tc>
          <w:tcPr>
            <w:tcW w:w="1418" w:type="dxa"/>
          </w:tcPr>
          <w:p>
            <w:pPr>
              <w:pStyle w:val="12"/>
              <w:rPr>
                <w:rFonts w:ascii="Times New Roman"/>
                <w:sz w:val="18"/>
              </w:rPr>
            </w:pPr>
          </w:p>
          <w:p>
            <w:pPr>
              <w:pStyle w:val="12"/>
              <w:spacing w:before="141"/>
              <w:ind w:right="618"/>
              <w:jc w:val="right"/>
              <w:rPr>
                <w:sz w:val="18"/>
              </w:rPr>
            </w:pPr>
            <w:r>
              <w:rPr>
                <w:w w:val="58"/>
                <w:sz w:val="18"/>
              </w:rPr>
              <w:t xml:space="preserve">  </w:t>
            </w:r>
          </w:p>
        </w:tc>
        <w:tc>
          <w:tcPr>
            <w:tcW w:w="2829" w:type="dxa"/>
          </w:tcPr>
          <w:p>
            <w:pPr>
              <w:pStyle w:val="12"/>
              <w:spacing w:before="23" w:line="307" w:lineRule="auto"/>
              <w:ind w:left="108" w:right="95"/>
              <w:rPr>
                <w:sz w:val="18"/>
              </w:rPr>
            </w:pPr>
            <w:r>
              <w:rPr>
                <w:w w:val="95"/>
                <w:sz w:val="18"/>
              </w:rPr>
              <w:t>查看</w:t>
            </w:r>
            <w:r>
              <w:rPr>
                <w:w w:val="95"/>
                <w:sz w:val="20"/>
              </w:rPr>
              <w:t>清</w:t>
            </w:r>
            <w:r>
              <w:rPr>
                <w:w w:val="95"/>
                <w:sz w:val="18"/>
              </w:rPr>
              <w:t>洁</w:t>
            </w:r>
            <w:r>
              <w:rPr>
                <w:w w:val="95"/>
                <w:sz w:val="20"/>
              </w:rPr>
              <w:t>相关</w:t>
            </w:r>
            <w:r>
              <w:rPr>
                <w:w w:val="95"/>
                <w:sz w:val="18"/>
              </w:rPr>
              <w:t>培训</w:t>
            </w:r>
            <w:r>
              <w:rPr>
                <w:w w:val="95"/>
                <w:sz w:val="20"/>
              </w:rPr>
              <w:t>记录</w:t>
            </w:r>
            <w:r>
              <w:rPr>
                <w:w w:val="95"/>
                <w:sz w:val="18"/>
              </w:rPr>
              <w:t>及</w:t>
            </w:r>
            <w:r>
              <w:rPr>
                <w:w w:val="95"/>
                <w:sz w:val="20"/>
              </w:rPr>
              <w:t>考</w:t>
            </w:r>
            <w:r>
              <w:rPr>
                <w:w w:val="95"/>
                <w:sz w:val="18"/>
              </w:rPr>
              <w:t>核合</w:t>
            </w:r>
            <w:r>
              <w:rPr>
                <w:sz w:val="18"/>
              </w:rPr>
              <w:t xml:space="preserve">格证明 </w:t>
            </w:r>
          </w:p>
          <w:p>
            <w:pPr>
              <w:pStyle w:val="12"/>
              <w:spacing w:line="250" w:lineRule="exact"/>
              <w:ind w:left="108"/>
              <w:rPr>
                <w:sz w:val="18"/>
              </w:rPr>
            </w:pPr>
            <w:r>
              <w:rPr>
                <w:sz w:val="18"/>
              </w:rPr>
              <w:t>注：如</w:t>
            </w:r>
            <w:r>
              <w:rPr>
                <w:sz w:val="20"/>
              </w:rPr>
              <w:t>外</w:t>
            </w:r>
            <w:r>
              <w:rPr>
                <w:sz w:val="18"/>
              </w:rPr>
              <w:t>包</w:t>
            </w:r>
            <w:r>
              <w:rPr>
                <w:sz w:val="20"/>
              </w:rPr>
              <w:t>服务</w:t>
            </w:r>
            <w:r>
              <w:rPr>
                <w:sz w:val="18"/>
              </w:rPr>
              <w:t>，查看</w:t>
            </w:r>
            <w:r>
              <w:rPr>
                <w:sz w:val="20"/>
              </w:rPr>
              <w:t>服务协</w:t>
            </w:r>
            <w:r>
              <w:rPr>
                <w:sz w:val="18"/>
              </w:rPr>
              <w:t>议</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20"/>
              </w:rPr>
              <w:t>服务</w:t>
            </w:r>
            <w:r>
              <w:rPr>
                <w:sz w:val="18"/>
              </w:rPr>
              <w:t>人员正确回答机构内</w:t>
            </w:r>
            <w:r>
              <w:rPr>
                <w:sz w:val="20"/>
              </w:rPr>
              <w:t>清</w:t>
            </w:r>
            <w:r>
              <w:rPr>
                <w:sz w:val="18"/>
              </w:rPr>
              <w:t>洁</w:t>
            </w:r>
            <w:r>
              <w:rPr>
                <w:sz w:val="20"/>
              </w:rPr>
              <w:t>卫生服务</w:t>
            </w:r>
            <w:r>
              <w:rPr>
                <w:sz w:val="18"/>
              </w:rPr>
              <w:t>流</w:t>
            </w:r>
            <w:r>
              <w:rPr>
                <w:sz w:val="20"/>
              </w:rPr>
              <w:t>程</w:t>
            </w:r>
            <w:r>
              <w:rPr>
                <w:sz w:val="18"/>
              </w:rPr>
              <w:t xml:space="preserve">。 </w:t>
            </w:r>
          </w:p>
        </w:tc>
        <w:tc>
          <w:tcPr>
            <w:tcW w:w="1416" w:type="dxa"/>
          </w:tcPr>
          <w:p>
            <w:pPr>
              <w:pStyle w:val="12"/>
              <w:spacing w:before="40"/>
              <w:ind w:right="590"/>
              <w:jc w:val="right"/>
              <w:rPr>
                <w:sz w:val="18"/>
              </w:rPr>
            </w:pPr>
            <w:r>
              <w:rPr>
                <w:w w:val="90"/>
                <w:sz w:val="18"/>
              </w:rPr>
              <w:t xml:space="preserve">2 </w:t>
            </w:r>
          </w:p>
        </w:tc>
        <w:tc>
          <w:tcPr>
            <w:tcW w:w="1418" w:type="dxa"/>
          </w:tcPr>
          <w:p>
            <w:pPr>
              <w:pStyle w:val="12"/>
              <w:spacing w:before="40"/>
              <w:ind w:right="618"/>
              <w:jc w:val="right"/>
              <w:rPr>
                <w:sz w:val="18"/>
              </w:rPr>
            </w:pPr>
            <w:r>
              <w:rPr>
                <w:w w:val="58"/>
                <w:sz w:val="18"/>
              </w:rPr>
              <w:t xml:space="preserve">  </w:t>
            </w:r>
          </w:p>
        </w:tc>
        <w:tc>
          <w:tcPr>
            <w:tcW w:w="2829" w:type="dxa"/>
            <w:vMerge w:val="restart"/>
          </w:tcPr>
          <w:p>
            <w:pPr>
              <w:pStyle w:val="12"/>
              <w:spacing w:before="8"/>
              <w:rPr>
                <w:rFonts w:ascii="Times New Roman"/>
                <w:sz w:val="29"/>
              </w:rPr>
            </w:pPr>
          </w:p>
          <w:p>
            <w:pPr>
              <w:pStyle w:val="12"/>
              <w:spacing w:before="1"/>
              <w:ind w:left="108"/>
              <w:rPr>
                <w:sz w:val="18"/>
              </w:rPr>
            </w:pPr>
            <w:r>
              <w:rPr>
                <w:sz w:val="18"/>
              </w:rPr>
              <w:t>以</w:t>
            </w:r>
            <w:r>
              <w:rPr>
                <w:sz w:val="20"/>
              </w:rPr>
              <w:t>提</w:t>
            </w:r>
            <w:r>
              <w:rPr>
                <w:sz w:val="18"/>
              </w:rPr>
              <w:t>问</w:t>
            </w:r>
            <w:r>
              <w:rPr>
                <w:sz w:val="20"/>
              </w:rPr>
              <w:t>方</w:t>
            </w:r>
            <w:r>
              <w:rPr>
                <w:sz w:val="18"/>
              </w:rPr>
              <w:t>式</w:t>
            </w:r>
            <w:r>
              <w:rPr>
                <w:sz w:val="20"/>
              </w:rPr>
              <w:t>考</w:t>
            </w:r>
            <w:r>
              <w:rPr>
                <w:sz w:val="18"/>
              </w:rPr>
              <w:t>察 2 名</w:t>
            </w:r>
            <w:r>
              <w:rPr>
                <w:sz w:val="20"/>
              </w:rPr>
              <w:t>服务</w:t>
            </w:r>
            <w:r>
              <w:rPr>
                <w:sz w:val="18"/>
              </w:rPr>
              <w:t xml:space="preserve">人员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20"/>
              </w:rPr>
              <w:t>服务</w:t>
            </w:r>
            <w:r>
              <w:rPr>
                <w:sz w:val="18"/>
              </w:rPr>
              <w:t>人员正确回答老人</w:t>
            </w:r>
            <w:r>
              <w:rPr>
                <w:sz w:val="20"/>
              </w:rPr>
              <w:t>居室终末清</w:t>
            </w:r>
            <w:r>
              <w:rPr>
                <w:sz w:val="18"/>
              </w:rPr>
              <w:t>洁</w:t>
            </w:r>
            <w:r>
              <w:rPr>
                <w:sz w:val="20"/>
              </w:rPr>
              <w:t>服务</w:t>
            </w:r>
            <w:r>
              <w:rPr>
                <w:sz w:val="18"/>
              </w:rPr>
              <w:t>流</w:t>
            </w:r>
            <w:r>
              <w:rPr>
                <w:sz w:val="20"/>
              </w:rPr>
              <w:t>程</w:t>
            </w:r>
            <w:r>
              <w:rPr>
                <w:w w:val="58"/>
                <w:sz w:val="18"/>
              </w:rPr>
              <w:t xml:space="preserve"> </w:t>
            </w:r>
          </w:p>
        </w:tc>
        <w:tc>
          <w:tcPr>
            <w:tcW w:w="1416" w:type="dxa"/>
          </w:tcPr>
          <w:p>
            <w:pPr>
              <w:pStyle w:val="12"/>
              <w:spacing w:before="40"/>
              <w:ind w:right="590"/>
              <w:jc w:val="right"/>
              <w:rPr>
                <w:sz w:val="18"/>
              </w:rPr>
            </w:pPr>
            <w:r>
              <w:rPr>
                <w:w w:val="90"/>
                <w:sz w:val="18"/>
              </w:rPr>
              <w:t xml:space="preserve">1 </w:t>
            </w:r>
          </w:p>
        </w:tc>
        <w:tc>
          <w:tcPr>
            <w:tcW w:w="1418" w:type="dxa"/>
          </w:tcPr>
          <w:p>
            <w:pPr>
              <w:pStyle w:val="12"/>
              <w:spacing w:before="40"/>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45"/>
              <w:ind w:left="448"/>
              <w:rPr>
                <w:sz w:val="18"/>
              </w:rPr>
            </w:pPr>
            <w:r>
              <w:rPr>
                <w:w w:val="95"/>
                <w:sz w:val="18"/>
              </w:rPr>
              <w:t>服务人员掌握清洁卫生服务的各类物品消毒方法和消毒范围。</w:t>
            </w:r>
            <w:r>
              <w:rPr>
                <w:w w:val="56"/>
                <w:sz w:val="18"/>
              </w:rPr>
              <w:t xml:space="preserve"> </w:t>
            </w:r>
          </w:p>
        </w:tc>
        <w:tc>
          <w:tcPr>
            <w:tcW w:w="1416" w:type="dxa"/>
          </w:tcPr>
          <w:p>
            <w:pPr>
              <w:pStyle w:val="12"/>
              <w:spacing w:before="43"/>
              <w:ind w:right="590"/>
              <w:jc w:val="right"/>
              <w:rPr>
                <w:sz w:val="18"/>
              </w:rPr>
            </w:pPr>
            <w:r>
              <w:rPr>
                <w:w w:val="90"/>
                <w:sz w:val="18"/>
              </w:rPr>
              <w:t xml:space="preserve">3 </w:t>
            </w:r>
          </w:p>
        </w:tc>
        <w:tc>
          <w:tcPr>
            <w:tcW w:w="1418" w:type="dxa"/>
          </w:tcPr>
          <w:p>
            <w:pPr>
              <w:pStyle w:val="12"/>
              <w:spacing w:before="43"/>
              <w:ind w:right="618"/>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35" w:hRule="atLeast"/>
        </w:trPr>
        <w:tc>
          <w:tcPr>
            <w:tcW w:w="1135" w:type="dxa"/>
          </w:tcPr>
          <w:p>
            <w:pPr>
              <w:pStyle w:val="12"/>
              <w:rPr>
                <w:rFonts w:ascii="Times New Roman"/>
                <w:sz w:val="18"/>
              </w:rPr>
            </w:pPr>
          </w:p>
          <w:p>
            <w:pPr>
              <w:pStyle w:val="12"/>
              <w:rPr>
                <w:rFonts w:ascii="Times New Roman"/>
                <w:sz w:val="26"/>
              </w:rPr>
            </w:pPr>
          </w:p>
          <w:p>
            <w:pPr>
              <w:pStyle w:val="12"/>
              <w:ind w:right="302"/>
              <w:jc w:val="right"/>
              <w:rPr>
                <w:sz w:val="18"/>
              </w:rPr>
            </w:pPr>
            <w:r>
              <w:rPr>
                <w:w w:val="80"/>
                <w:sz w:val="18"/>
              </w:rPr>
              <w:t xml:space="preserve">4.4.3 </w:t>
            </w:r>
          </w:p>
        </w:tc>
        <w:tc>
          <w:tcPr>
            <w:tcW w:w="1277" w:type="dxa"/>
          </w:tcPr>
          <w:p>
            <w:pPr>
              <w:pStyle w:val="12"/>
              <w:spacing w:before="179"/>
              <w:ind w:left="187" w:right="129"/>
              <w:jc w:val="center"/>
              <w:rPr>
                <w:rFonts w:ascii="Comic Sans MS" w:eastAsia="Comic Sans MS"/>
                <w:sz w:val="2"/>
              </w:rPr>
            </w:pPr>
            <w:r>
              <w:rPr>
                <w:sz w:val="18"/>
              </w:rPr>
              <w:t>公共区</w:t>
            </w:r>
            <w:r>
              <w:rPr>
                <w:sz w:val="20"/>
              </w:rPr>
              <w:t>域</w:t>
            </w:r>
            <w:r>
              <w:rPr>
                <w:rFonts w:ascii="Comic Sans MS" w:eastAsia="Comic Sans MS"/>
                <w:w w:val="600"/>
                <w:sz w:val="2"/>
              </w:rPr>
              <w:t xml:space="preserve"> </w:t>
            </w:r>
          </w:p>
          <w:p>
            <w:pPr>
              <w:pStyle w:val="12"/>
              <w:spacing w:before="68"/>
              <w:ind w:left="187" w:right="125"/>
              <w:jc w:val="center"/>
              <w:rPr>
                <w:sz w:val="18"/>
              </w:rPr>
            </w:pPr>
            <w:r>
              <w:rPr>
                <w:sz w:val="18"/>
              </w:rPr>
              <w:t xml:space="preserve">（5 分） </w:t>
            </w:r>
          </w:p>
          <w:p>
            <w:pPr>
              <w:pStyle w:val="12"/>
              <w:spacing w:before="82"/>
              <w:ind w:left="62"/>
              <w:jc w:val="center"/>
              <w:rPr>
                <w:sz w:val="18"/>
              </w:rPr>
            </w:pPr>
            <w:r>
              <w:rPr>
                <w:w w:val="58"/>
                <w:sz w:val="18"/>
              </w:rPr>
              <w:t xml:space="preserve"> </w:t>
            </w:r>
          </w:p>
        </w:tc>
        <w:tc>
          <w:tcPr>
            <w:tcW w:w="5244" w:type="dxa"/>
          </w:tcPr>
          <w:p>
            <w:pPr>
              <w:pStyle w:val="12"/>
              <w:numPr>
                <w:ilvl w:val="0"/>
                <w:numId w:val="31"/>
              </w:numPr>
              <w:tabs>
                <w:tab w:val="left" w:pos="844"/>
              </w:tabs>
              <w:spacing w:before="23"/>
              <w:ind w:hanging="468"/>
              <w:rPr>
                <w:sz w:val="18"/>
              </w:rPr>
            </w:pPr>
            <w:r>
              <w:rPr>
                <w:sz w:val="18"/>
              </w:rPr>
              <w:t>地面无积</w:t>
            </w:r>
            <w:r>
              <w:rPr>
                <w:sz w:val="20"/>
              </w:rPr>
              <w:t>水</w:t>
            </w:r>
            <w:r>
              <w:rPr>
                <w:sz w:val="18"/>
              </w:rPr>
              <w:t>、无</w:t>
            </w:r>
            <w:r>
              <w:rPr>
                <w:sz w:val="20"/>
              </w:rPr>
              <w:t>水渍</w:t>
            </w:r>
            <w:r>
              <w:rPr>
                <w:sz w:val="18"/>
              </w:rPr>
              <w:t>、无污</w:t>
            </w:r>
            <w:r>
              <w:rPr>
                <w:sz w:val="20"/>
              </w:rPr>
              <w:t>垢</w:t>
            </w:r>
            <w:r>
              <w:rPr>
                <w:sz w:val="18"/>
              </w:rPr>
              <w:t>、无积</w:t>
            </w:r>
            <w:r>
              <w:rPr>
                <w:sz w:val="20"/>
              </w:rPr>
              <w:t>存</w:t>
            </w:r>
            <w:r>
              <w:rPr>
                <w:sz w:val="18"/>
              </w:rPr>
              <w:t xml:space="preserve">垃圾； </w:t>
            </w:r>
          </w:p>
          <w:p>
            <w:pPr>
              <w:pStyle w:val="12"/>
              <w:numPr>
                <w:ilvl w:val="0"/>
                <w:numId w:val="31"/>
              </w:numPr>
              <w:tabs>
                <w:tab w:val="left" w:pos="844"/>
              </w:tabs>
              <w:spacing w:before="53" w:line="290" w:lineRule="auto"/>
              <w:ind w:left="376" w:right="249" w:firstLine="0"/>
              <w:rPr>
                <w:sz w:val="18"/>
              </w:rPr>
            </w:pPr>
            <w:r>
              <w:rPr>
                <w:w w:val="95"/>
                <w:sz w:val="20"/>
              </w:rPr>
              <w:t>墙</w:t>
            </w:r>
            <w:r>
              <w:rPr>
                <w:w w:val="95"/>
                <w:sz w:val="18"/>
              </w:rPr>
              <w:t>面、窗</w:t>
            </w:r>
            <w:r>
              <w:rPr>
                <w:w w:val="95"/>
                <w:sz w:val="20"/>
              </w:rPr>
              <w:t>户</w:t>
            </w:r>
            <w:r>
              <w:rPr>
                <w:w w:val="95"/>
                <w:sz w:val="18"/>
              </w:rPr>
              <w:t>、天花板、灯</w:t>
            </w:r>
            <w:r>
              <w:rPr>
                <w:w w:val="95"/>
                <w:sz w:val="20"/>
              </w:rPr>
              <w:t>具</w:t>
            </w:r>
            <w:r>
              <w:rPr>
                <w:w w:val="95"/>
                <w:sz w:val="18"/>
              </w:rPr>
              <w:t>、</w:t>
            </w:r>
            <w:r>
              <w:rPr>
                <w:w w:val="95"/>
                <w:sz w:val="20"/>
              </w:rPr>
              <w:t>标牌</w:t>
            </w:r>
            <w:r>
              <w:rPr>
                <w:w w:val="95"/>
                <w:sz w:val="18"/>
              </w:rPr>
              <w:t>等，无污</w:t>
            </w:r>
            <w:r>
              <w:rPr>
                <w:w w:val="95"/>
                <w:sz w:val="20"/>
              </w:rPr>
              <w:t>垢</w:t>
            </w:r>
            <w:r>
              <w:rPr>
                <w:w w:val="95"/>
                <w:sz w:val="18"/>
              </w:rPr>
              <w:t>、无</w:t>
            </w:r>
            <w:r>
              <w:rPr>
                <w:spacing w:val="-17"/>
                <w:w w:val="95"/>
                <w:sz w:val="20"/>
              </w:rPr>
              <w:t>破</w:t>
            </w:r>
            <w:r>
              <w:rPr>
                <w:sz w:val="20"/>
              </w:rPr>
              <w:t>损</w:t>
            </w:r>
            <w:r>
              <w:rPr>
                <w:sz w:val="18"/>
              </w:rPr>
              <w:t>、无</w:t>
            </w:r>
            <w:r>
              <w:rPr>
                <w:sz w:val="20"/>
              </w:rPr>
              <w:t>蜘蛛网</w:t>
            </w:r>
            <w:r>
              <w:rPr>
                <w:sz w:val="18"/>
              </w:rPr>
              <w:t xml:space="preserve">等； </w:t>
            </w:r>
          </w:p>
          <w:p>
            <w:pPr>
              <w:pStyle w:val="12"/>
              <w:numPr>
                <w:ilvl w:val="0"/>
                <w:numId w:val="31"/>
              </w:numPr>
              <w:tabs>
                <w:tab w:val="left" w:pos="844"/>
              </w:tabs>
              <w:spacing w:line="253" w:lineRule="exact"/>
              <w:ind w:hanging="468"/>
              <w:rPr>
                <w:sz w:val="18"/>
              </w:rPr>
            </w:pPr>
            <w:r>
              <w:rPr>
                <w:sz w:val="20"/>
              </w:rPr>
              <w:t>整</w:t>
            </w:r>
            <w:r>
              <w:rPr>
                <w:sz w:val="18"/>
              </w:rPr>
              <w:t xml:space="preserve">洁、无异味。 </w:t>
            </w:r>
          </w:p>
        </w:tc>
        <w:tc>
          <w:tcPr>
            <w:tcW w:w="1416" w:type="dxa"/>
          </w:tcPr>
          <w:p>
            <w:pPr>
              <w:pStyle w:val="12"/>
              <w:rPr>
                <w:rFonts w:ascii="Times New Roman"/>
                <w:sz w:val="18"/>
              </w:rPr>
            </w:pPr>
          </w:p>
          <w:p>
            <w:pPr>
              <w:pStyle w:val="12"/>
              <w:spacing w:before="9"/>
              <w:rPr>
                <w:rFonts w:ascii="Times New Roman"/>
                <w:sz w:val="25"/>
              </w:rPr>
            </w:pPr>
          </w:p>
          <w:p>
            <w:pPr>
              <w:pStyle w:val="12"/>
              <w:ind w:right="590"/>
              <w:jc w:val="right"/>
              <w:rPr>
                <w:sz w:val="18"/>
              </w:rPr>
            </w:pPr>
            <w:r>
              <w:rPr>
                <w:w w:val="90"/>
                <w:sz w:val="18"/>
              </w:rPr>
              <w:t xml:space="preserve">5 </w:t>
            </w:r>
          </w:p>
        </w:tc>
        <w:tc>
          <w:tcPr>
            <w:tcW w:w="1418" w:type="dxa"/>
          </w:tcPr>
          <w:p>
            <w:pPr>
              <w:pStyle w:val="12"/>
              <w:rPr>
                <w:rFonts w:ascii="Times New Roman"/>
                <w:sz w:val="18"/>
              </w:rPr>
            </w:pPr>
          </w:p>
          <w:p>
            <w:pPr>
              <w:pStyle w:val="12"/>
              <w:spacing w:before="9"/>
              <w:rPr>
                <w:rFonts w:ascii="Times New Roman"/>
                <w:sz w:val="25"/>
              </w:rPr>
            </w:pPr>
          </w:p>
          <w:p>
            <w:pPr>
              <w:pStyle w:val="12"/>
              <w:ind w:right="618"/>
              <w:jc w:val="right"/>
              <w:rPr>
                <w:sz w:val="18"/>
              </w:rPr>
            </w:pPr>
            <w:r>
              <w:rPr>
                <w:w w:val="58"/>
                <w:sz w:val="18"/>
              </w:rPr>
              <w:t xml:space="preserve">  </w:t>
            </w:r>
          </w:p>
        </w:tc>
        <w:tc>
          <w:tcPr>
            <w:tcW w:w="2829" w:type="dxa"/>
          </w:tcPr>
          <w:p>
            <w:pPr>
              <w:pStyle w:val="12"/>
              <w:spacing w:before="23" w:line="290" w:lineRule="auto"/>
              <w:ind w:left="108" w:right="95"/>
              <w:rPr>
                <w:sz w:val="18"/>
              </w:rPr>
            </w:pPr>
            <w:r>
              <w:rPr>
                <w:w w:val="95"/>
                <w:sz w:val="18"/>
              </w:rPr>
              <w:t>现场查看（包括</w:t>
            </w:r>
            <w:r>
              <w:rPr>
                <w:w w:val="95"/>
                <w:sz w:val="20"/>
              </w:rPr>
              <w:t>室外</w:t>
            </w:r>
            <w:r>
              <w:rPr>
                <w:w w:val="95"/>
                <w:sz w:val="18"/>
              </w:rPr>
              <w:t>、员</w:t>
            </w:r>
            <w:r>
              <w:rPr>
                <w:w w:val="95"/>
                <w:sz w:val="20"/>
              </w:rPr>
              <w:t>工</w:t>
            </w:r>
            <w:r>
              <w:rPr>
                <w:w w:val="95"/>
                <w:sz w:val="18"/>
              </w:rPr>
              <w:t>办公</w:t>
            </w:r>
            <w:r>
              <w:rPr>
                <w:sz w:val="18"/>
              </w:rPr>
              <w:t>区</w:t>
            </w:r>
            <w:r>
              <w:rPr>
                <w:sz w:val="20"/>
              </w:rPr>
              <w:t>域</w:t>
            </w:r>
            <w:r>
              <w:rPr>
                <w:sz w:val="18"/>
              </w:rPr>
              <w:t xml:space="preserve">） </w:t>
            </w:r>
          </w:p>
          <w:p>
            <w:pPr>
              <w:pStyle w:val="12"/>
              <w:spacing w:line="255" w:lineRule="exact"/>
              <w:ind w:left="108"/>
              <w:rPr>
                <w:sz w:val="18"/>
              </w:rPr>
            </w:pPr>
            <w:r>
              <w:rPr>
                <w:sz w:val="18"/>
              </w:rPr>
              <w:t>注：</w:t>
            </w:r>
            <w:r>
              <w:rPr>
                <w:sz w:val="20"/>
              </w:rPr>
              <w:t>发</w:t>
            </w:r>
            <w:r>
              <w:rPr>
                <w:spacing w:val="-17"/>
                <w:sz w:val="18"/>
              </w:rPr>
              <w:t xml:space="preserve">现 </w:t>
            </w:r>
            <w:r>
              <w:rPr>
                <w:sz w:val="18"/>
              </w:rPr>
              <w:t>1</w:t>
            </w:r>
            <w:r>
              <w:rPr>
                <w:spacing w:val="-16"/>
                <w:sz w:val="18"/>
              </w:rPr>
              <w:t xml:space="preserve"> 处</w:t>
            </w:r>
            <w:r>
              <w:rPr>
                <w:sz w:val="20"/>
              </w:rPr>
              <w:t>未</w:t>
            </w:r>
            <w:r>
              <w:rPr>
                <w:spacing w:val="-7"/>
                <w:sz w:val="18"/>
              </w:rPr>
              <w:t xml:space="preserve">达要求扣 </w:t>
            </w:r>
            <w:r>
              <w:rPr>
                <w:sz w:val="18"/>
              </w:rPr>
              <w:t>1</w:t>
            </w:r>
            <w:r>
              <w:rPr>
                <w:spacing w:val="-11"/>
                <w:sz w:val="18"/>
              </w:rPr>
              <w:t xml:space="preserve"> 分，</w:t>
            </w:r>
          </w:p>
          <w:p>
            <w:pPr>
              <w:pStyle w:val="12"/>
              <w:spacing w:before="51"/>
              <w:ind w:left="108"/>
              <w:rPr>
                <w:sz w:val="18"/>
              </w:rPr>
            </w:pPr>
            <w:r>
              <w:rPr>
                <w:sz w:val="18"/>
              </w:rPr>
              <w:t>最</w:t>
            </w:r>
            <w:r>
              <w:rPr>
                <w:sz w:val="20"/>
              </w:rPr>
              <w:t>多</w:t>
            </w:r>
            <w:r>
              <w:rPr>
                <w:sz w:val="18"/>
              </w:rPr>
              <w:t xml:space="preserve">扣 5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852" w:hRule="atLeast"/>
        </w:trPr>
        <w:tc>
          <w:tcPr>
            <w:tcW w:w="1135"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42"/>
              <w:ind w:left="364"/>
              <w:rPr>
                <w:sz w:val="18"/>
              </w:rPr>
            </w:pPr>
            <w:r>
              <w:rPr>
                <w:w w:val="95"/>
                <w:sz w:val="18"/>
              </w:rPr>
              <w:t xml:space="preserve">4.4.4 </w:t>
            </w:r>
          </w:p>
        </w:tc>
        <w:tc>
          <w:tcPr>
            <w:tcW w:w="1277"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7"/>
              <w:rPr>
                <w:rFonts w:ascii="Times New Roman"/>
                <w:sz w:val="21"/>
              </w:rPr>
            </w:pPr>
          </w:p>
          <w:p>
            <w:pPr>
              <w:pStyle w:val="12"/>
              <w:spacing w:line="319" w:lineRule="auto"/>
              <w:ind w:left="367" w:right="304"/>
              <w:jc w:val="center"/>
              <w:rPr>
                <w:sz w:val="18"/>
              </w:rPr>
            </w:pPr>
            <w:r>
              <w:rPr>
                <w:w w:val="95"/>
                <w:sz w:val="18"/>
              </w:rPr>
              <w:t>老年人</w:t>
            </w:r>
            <w:r>
              <w:rPr>
                <w:sz w:val="18"/>
              </w:rPr>
              <w:t xml:space="preserve">房间 </w:t>
            </w:r>
          </w:p>
          <w:p>
            <w:pPr>
              <w:pStyle w:val="12"/>
              <w:spacing w:before="1"/>
              <w:ind w:left="62"/>
              <w:jc w:val="center"/>
              <w:rPr>
                <w:sz w:val="18"/>
              </w:rPr>
            </w:pPr>
            <w:r>
              <w:rPr>
                <w:w w:val="105"/>
                <w:sz w:val="18"/>
              </w:rPr>
              <w:t>（13 分）</w:t>
            </w:r>
            <w:r>
              <w:rPr>
                <w:w w:val="58"/>
                <w:sz w:val="18"/>
              </w:rPr>
              <w:t xml:space="preserve"> </w:t>
            </w:r>
          </w:p>
        </w:tc>
        <w:tc>
          <w:tcPr>
            <w:tcW w:w="5244" w:type="dxa"/>
          </w:tcPr>
          <w:p>
            <w:pPr>
              <w:pStyle w:val="12"/>
              <w:spacing w:before="23"/>
              <w:ind w:left="105"/>
              <w:rPr>
                <w:sz w:val="18"/>
              </w:rPr>
            </w:pPr>
            <w:r>
              <w:rPr>
                <w:sz w:val="18"/>
              </w:rPr>
              <w:t>老年人</w:t>
            </w:r>
            <w:r>
              <w:rPr>
                <w:sz w:val="20"/>
              </w:rPr>
              <w:t>居室</w:t>
            </w:r>
            <w:r>
              <w:rPr>
                <w:sz w:val="18"/>
              </w:rPr>
              <w:t xml:space="preserve">： </w:t>
            </w:r>
          </w:p>
          <w:p>
            <w:pPr>
              <w:pStyle w:val="12"/>
              <w:numPr>
                <w:ilvl w:val="0"/>
                <w:numId w:val="32"/>
              </w:numPr>
              <w:tabs>
                <w:tab w:val="left" w:pos="573"/>
              </w:tabs>
              <w:spacing w:before="53"/>
              <w:ind w:hanging="468"/>
              <w:rPr>
                <w:sz w:val="18"/>
              </w:rPr>
            </w:pPr>
            <w:r>
              <w:rPr>
                <w:sz w:val="20"/>
              </w:rPr>
              <w:t>整</w:t>
            </w:r>
            <w:r>
              <w:rPr>
                <w:sz w:val="18"/>
              </w:rPr>
              <w:t xml:space="preserve">洁、无异味； </w:t>
            </w:r>
          </w:p>
          <w:p>
            <w:pPr>
              <w:pStyle w:val="12"/>
              <w:numPr>
                <w:ilvl w:val="0"/>
                <w:numId w:val="32"/>
              </w:numPr>
              <w:tabs>
                <w:tab w:val="left" w:pos="573"/>
              </w:tabs>
              <w:spacing w:before="51"/>
              <w:ind w:hanging="468"/>
              <w:rPr>
                <w:sz w:val="18"/>
              </w:rPr>
            </w:pPr>
            <w:r>
              <w:rPr>
                <w:sz w:val="18"/>
              </w:rPr>
              <w:t>地面干</w:t>
            </w:r>
            <w:r>
              <w:rPr>
                <w:sz w:val="20"/>
              </w:rPr>
              <w:t>燥</w:t>
            </w:r>
            <w:r>
              <w:rPr>
                <w:sz w:val="18"/>
              </w:rPr>
              <w:t>、无</w:t>
            </w:r>
            <w:r>
              <w:rPr>
                <w:sz w:val="20"/>
              </w:rPr>
              <w:t>水渍</w:t>
            </w:r>
            <w:r>
              <w:rPr>
                <w:sz w:val="18"/>
              </w:rPr>
              <w:t>、无污</w:t>
            </w:r>
            <w:r>
              <w:rPr>
                <w:sz w:val="20"/>
              </w:rPr>
              <w:t>渍</w:t>
            </w:r>
            <w:r>
              <w:rPr>
                <w:sz w:val="18"/>
              </w:rPr>
              <w:t>及</w:t>
            </w:r>
            <w:r>
              <w:rPr>
                <w:sz w:val="20"/>
              </w:rPr>
              <w:t>渣屑</w:t>
            </w:r>
            <w:r>
              <w:rPr>
                <w:sz w:val="18"/>
              </w:rPr>
              <w:t xml:space="preserve">； </w:t>
            </w:r>
          </w:p>
          <w:p>
            <w:pPr>
              <w:pStyle w:val="12"/>
              <w:numPr>
                <w:ilvl w:val="0"/>
                <w:numId w:val="32"/>
              </w:numPr>
              <w:tabs>
                <w:tab w:val="left" w:pos="573"/>
              </w:tabs>
              <w:spacing w:before="54"/>
              <w:ind w:hanging="468"/>
              <w:rPr>
                <w:sz w:val="18"/>
              </w:rPr>
            </w:pPr>
            <w:r>
              <w:rPr>
                <w:sz w:val="20"/>
              </w:rPr>
              <w:t>墙</w:t>
            </w:r>
            <w:r>
              <w:rPr>
                <w:sz w:val="18"/>
              </w:rPr>
              <w:t>面无明</w:t>
            </w:r>
            <w:r>
              <w:rPr>
                <w:sz w:val="20"/>
              </w:rPr>
              <w:t>显</w:t>
            </w:r>
            <w:r>
              <w:rPr>
                <w:sz w:val="18"/>
              </w:rPr>
              <w:t>污</w:t>
            </w:r>
            <w:r>
              <w:rPr>
                <w:sz w:val="20"/>
              </w:rPr>
              <w:t>渍</w:t>
            </w:r>
            <w:r>
              <w:rPr>
                <w:sz w:val="18"/>
              </w:rPr>
              <w:t>、无</w:t>
            </w:r>
            <w:r>
              <w:rPr>
                <w:sz w:val="20"/>
              </w:rPr>
              <w:t>起皮破损</w:t>
            </w:r>
            <w:r>
              <w:rPr>
                <w:sz w:val="18"/>
              </w:rPr>
              <w:t xml:space="preserve">； </w:t>
            </w:r>
          </w:p>
          <w:p>
            <w:pPr>
              <w:pStyle w:val="12"/>
              <w:numPr>
                <w:ilvl w:val="0"/>
                <w:numId w:val="32"/>
              </w:numPr>
              <w:tabs>
                <w:tab w:val="left" w:pos="573"/>
              </w:tabs>
              <w:spacing w:before="53"/>
              <w:ind w:hanging="468"/>
              <w:rPr>
                <w:sz w:val="18"/>
              </w:rPr>
            </w:pPr>
            <w:r>
              <w:rPr>
                <w:sz w:val="18"/>
              </w:rPr>
              <w:t>床边、桌面、柜面及柜面物</w:t>
            </w:r>
            <w:r>
              <w:rPr>
                <w:sz w:val="20"/>
              </w:rPr>
              <w:t>品表</w:t>
            </w:r>
            <w:r>
              <w:rPr>
                <w:sz w:val="18"/>
              </w:rPr>
              <w:t>面无</w:t>
            </w:r>
            <w:r>
              <w:rPr>
                <w:sz w:val="20"/>
              </w:rPr>
              <w:t>灰尘</w:t>
            </w:r>
            <w:r>
              <w:rPr>
                <w:sz w:val="18"/>
              </w:rPr>
              <w:t>、无污</w:t>
            </w:r>
            <w:r>
              <w:rPr>
                <w:sz w:val="20"/>
              </w:rPr>
              <w:t>渍</w:t>
            </w:r>
            <w:r>
              <w:rPr>
                <w:sz w:val="18"/>
              </w:rPr>
              <w:t xml:space="preserve">； </w:t>
            </w:r>
          </w:p>
          <w:p>
            <w:pPr>
              <w:pStyle w:val="12"/>
              <w:numPr>
                <w:ilvl w:val="0"/>
                <w:numId w:val="32"/>
              </w:numPr>
              <w:tabs>
                <w:tab w:val="left" w:pos="573"/>
              </w:tabs>
              <w:spacing w:before="51"/>
              <w:ind w:hanging="468"/>
              <w:rPr>
                <w:sz w:val="18"/>
              </w:rPr>
            </w:pPr>
            <w:r>
              <w:rPr>
                <w:sz w:val="18"/>
              </w:rPr>
              <w:t>窗帘、门帘等物</w:t>
            </w:r>
            <w:r>
              <w:rPr>
                <w:sz w:val="20"/>
              </w:rPr>
              <w:t>品</w:t>
            </w:r>
            <w:r>
              <w:rPr>
                <w:sz w:val="18"/>
              </w:rPr>
              <w:t>无</w:t>
            </w:r>
            <w:r>
              <w:rPr>
                <w:sz w:val="20"/>
              </w:rPr>
              <w:t>尘土</w:t>
            </w:r>
            <w:r>
              <w:rPr>
                <w:sz w:val="18"/>
              </w:rPr>
              <w:t>、无污</w:t>
            </w:r>
            <w:r>
              <w:rPr>
                <w:sz w:val="20"/>
              </w:rPr>
              <w:t>渍</w:t>
            </w:r>
            <w:r>
              <w:rPr>
                <w:sz w:val="18"/>
              </w:rPr>
              <w:t xml:space="preserve">。 </w:t>
            </w:r>
          </w:p>
        </w:tc>
        <w:tc>
          <w:tcPr>
            <w:tcW w:w="141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8"/>
              <w:rPr>
                <w:rFonts w:ascii="Times New Roman"/>
                <w:sz w:val="16"/>
              </w:rPr>
            </w:pPr>
          </w:p>
          <w:p>
            <w:pPr>
              <w:pStyle w:val="12"/>
              <w:ind w:right="590"/>
              <w:jc w:val="right"/>
              <w:rPr>
                <w:sz w:val="18"/>
              </w:rPr>
            </w:pPr>
            <w:r>
              <w:rPr>
                <w:w w:val="90"/>
                <w:sz w:val="18"/>
              </w:rPr>
              <w:t xml:space="preserve">5 </w:t>
            </w:r>
          </w:p>
        </w:tc>
        <w:tc>
          <w:tcPr>
            <w:tcW w:w="1418"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8"/>
              <w:rPr>
                <w:rFonts w:ascii="Times New Roman"/>
                <w:sz w:val="16"/>
              </w:rPr>
            </w:pPr>
          </w:p>
          <w:p>
            <w:pPr>
              <w:pStyle w:val="12"/>
              <w:ind w:right="618"/>
              <w:jc w:val="right"/>
              <w:rPr>
                <w:sz w:val="18"/>
              </w:rPr>
            </w:pPr>
            <w:r>
              <w:rPr>
                <w:w w:val="58"/>
                <w:sz w:val="18"/>
              </w:rPr>
              <w:t xml:space="preserve">  </w:t>
            </w:r>
          </w:p>
        </w:tc>
        <w:tc>
          <w:tcPr>
            <w:tcW w:w="2829" w:type="dxa"/>
          </w:tcPr>
          <w:p>
            <w:pPr>
              <w:pStyle w:val="12"/>
              <w:rPr>
                <w:rFonts w:ascii="Times New Roman"/>
                <w:sz w:val="20"/>
              </w:rPr>
            </w:pPr>
          </w:p>
          <w:p>
            <w:pPr>
              <w:pStyle w:val="12"/>
              <w:spacing w:before="3"/>
              <w:rPr>
                <w:rFonts w:ascii="Times New Roman"/>
              </w:rPr>
            </w:pPr>
          </w:p>
          <w:p>
            <w:pPr>
              <w:pStyle w:val="12"/>
              <w:spacing w:line="288" w:lineRule="auto"/>
              <w:ind w:left="108" w:right="95"/>
              <w:rPr>
                <w:sz w:val="18"/>
              </w:rPr>
            </w:pPr>
            <w:r>
              <w:rPr>
                <w:sz w:val="18"/>
              </w:rPr>
              <w:t>现场查看（抽查不少</w:t>
            </w:r>
            <w:r>
              <w:rPr>
                <w:spacing w:val="-9"/>
                <w:sz w:val="20"/>
              </w:rPr>
              <w:t xml:space="preserve">于 </w:t>
            </w:r>
            <w:r>
              <w:rPr>
                <w:sz w:val="18"/>
              </w:rPr>
              <w:t>3</w:t>
            </w:r>
            <w:r>
              <w:rPr>
                <w:spacing w:val="-4"/>
                <w:sz w:val="18"/>
              </w:rPr>
              <w:t xml:space="preserve"> 间</w:t>
            </w:r>
            <w:r>
              <w:rPr>
                <w:sz w:val="18"/>
              </w:rPr>
              <w:t>） 注：</w:t>
            </w:r>
            <w:r>
              <w:rPr>
                <w:sz w:val="20"/>
              </w:rPr>
              <w:t>发</w:t>
            </w:r>
            <w:r>
              <w:rPr>
                <w:spacing w:val="-14"/>
                <w:sz w:val="18"/>
              </w:rPr>
              <w:t xml:space="preserve">现 </w:t>
            </w:r>
            <w:r>
              <w:rPr>
                <w:sz w:val="18"/>
              </w:rPr>
              <w:t>1</w:t>
            </w:r>
            <w:r>
              <w:rPr>
                <w:spacing w:val="-13"/>
                <w:sz w:val="18"/>
              </w:rPr>
              <w:t xml:space="preserve"> 处</w:t>
            </w:r>
            <w:r>
              <w:rPr>
                <w:sz w:val="20"/>
              </w:rPr>
              <w:t>未</w:t>
            </w:r>
            <w:r>
              <w:rPr>
                <w:spacing w:val="-9"/>
                <w:sz w:val="18"/>
              </w:rPr>
              <w:t xml:space="preserve">达要求扣 </w:t>
            </w:r>
            <w:r>
              <w:rPr>
                <w:sz w:val="18"/>
              </w:rPr>
              <w:t>1</w:t>
            </w:r>
            <w:r>
              <w:rPr>
                <w:spacing w:val="-15"/>
                <w:sz w:val="18"/>
              </w:rPr>
              <w:t xml:space="preserve"> 分， </w:t>
            </w:r>
            <w:r>
              <w:rPr>
                <w:sz w:val="18"/>
              </w:rPr>
              <w:t>最</w:t>
            </w:r>
            <w:r>
              <w:rPr>
                <w:sz w:val="20"/>
              </w:rPr>
              <w:t>多</w:t>
            </w:r>
            <w:r>
              <w:rPr>
                <w:spacing w:val="-8"/>
                <w:sz w:val="18"/>
              </w:rPr>
              <w:t xml:space="preserve">扣 </w:t>
            </w:r>
            <w:r>
              <w:rPr>
                <w:sz w:val="18"/>
              </w:rPr>
              <w:t>5</w:t>
            </w:r>
            <w:r>
              <w:rPr>
                <w:spacing w:val="-6"/>
                <w:sz w:val="18"/>
              </w:rPr>
              <w:t xml:space="preserve">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545"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23"/>
              <w:ind w:left="105"/>
              <w:rPr>
                <w:sz w:val="18"/>
              </w:rPr>
            </w:pPr>
            <w:r>
              <w:rPr>
                <w:sz w:val="18"/>
              </w:rPr>
              <w:t>老年人</w:t>
            </w:r>
            <w:r>
              <w:rPr>
                <w:sz w:val="20"/>
              </w:rPr>
              <w:t>卫生</w:t>
            </w:r>
            <w:r>
              <w:rPr>
                <w:sz w:val="18"/>
              </w:rPr>
              <w:t xml:space="preserve">间、洗浴空间： </w:t>
            </w:r>
          </w:p>
          <w:p>
            <w:pPr>
              <w:pStyle w:val="12"/>
              <w:numPr>
                <w:ilvl w:val="0"/>
                <w:numId w:val="33"/>
              </w:numPr>
              <w:tabs>
                <w:tab w:val="left" w:pos="573"/>
              </w:tabs>
              <w:spacing w:before="73"/>
              <w:ind w:hanging="468"/>
              <w:rPr>
                <w:sz w:val="18"/>
              </w:rPr>
            </w:pPr>
            <w:r>
              <w:rPr>
                <w:sz w:val="18"/>
              </w:rPr>
              <w:t xml:space="preserve">无异味； </w:t>
            </w:r>
          </w:p>
          <w:p>
            <w:pPr>
              <w:pStyle w:val="12"/>
              <w:numPr>
                <w:ilvl w:val="0"/>
                <w:numId w:val="33"/>
              </w:numPr>
              <w:tabs>
                <w:tab w:val="left" w:pos="573"/>
              </w:tabs>
              <w:spacing w:before="57" w:line="290" w:lineRule="auto"/>
              <w:ind w:left="105" w:right="160" w:firstLine="0"/>
              <w:rPr>
                <w:sz w:val="18"/>
              </w:rPr>
            </w:pPr>
            <w:r>
              <w:rPr>
                <w:w w:val="95"/>
                <w:sz w:val="18"/>
              </w:rPr>
              <w:t>地面、洗手</w:t>
            </w:r>
            <w:r>
              <w:rPr>
                <w:w w:val="95"/>
                <w:sz w:val="20"/>
              </w:rPr>
              <w:t>盆台</w:t>
            </w:r>
            <w:r>
              <w:rPr>
                <w:w w:val="95"/>
                <w:sz w:val="18"/>
              </w:rPr>
              <w:t>面、</w:t>
            </w:r>
            <w:r>
              <w:rPr>
                <w:w w:val="95"/>
                <w:sz w:val="20"/>
              </w:rPr>
              <w:t>墙</w:t>
            </w:r>
            <w:r>
              <w:rPr>
                <w:w w:val="95"/>
                <w:sz w:val="18"/>
              </w:rPr>
              <w:t>壁</w:t>
            </w:r>
            <w:r>
              <w:rPr>
                <w:w w:val="95"/>
                <w:sz w:val="20"/>
              </w:rPr>
              <w:t>墙</w:t>
            </w:r>
            <w:r>
              <w:rPr>
                <w:w w:val="95"/>
                <w:sz w:val="18"/>
              </w:rPr>
              <w:t>角</w:t>
            </w:r>
            <w:r>
              <w:rPr>
                <w:w w:val="95"/>
                <w:sz w:val="20"/>
              </w:rPr>
              <w:t>清</w:t>
            </w:r>
            <w:r>
              <w:rPr>
                <w:w w:val="95"/>
                <w:sz w:val="18"/>
              </w:rPr>
              <w:t>洁干</w:t>
            </w:r>
            <w:r>
              <w:rPr>
                <w:w w:val="95"/>
                <w:sz w:val="20"/>
              </w:rPr>
              <w:t>燥</w:t>
            </w:r>
            <w:r>
              <w:rPr>
                <w:w w:val="95"/>
                <w:sz w:val="18"/>
              </w:rPr>
              <w:t>、无</w:t>
            </w:r>
            <w:r>
              <w:rPr>
                <w:w w:val="95"/>
                <w:sz w:val="20"/>
              </w:rPr>
              <w:t>水渍</w:t>
            </w:r>
            <w:r>
              <w:rPr>
                <w:w w:val="95"/>
                <w:sz w:val="18"/>
              </w:rPr>
              <w:t>、无污</w:t>
            </w:r>
            <w:r>
              <w:rPr>
                <w:spacing w:val="-17"/>
                <w:w w:val="95"/>
                <w:sz w:val="20"/>
              </w:rPr>
              <w:t>渍</w:t>
            </w:r>
            <w:r>
              <w:rPr>
                <w:sz w:val="18"/>
              </w:rPr>
              <w:t>及</w:t>
            </w:r>
            <w:r>
              <w:rPr>
                <w:sz w:val="20"/>
              </w:rPr>
              <w:t>渣屑</w:t>
            </w:r>
            <w:r>
              <w:rPr>
                <w:sz w:val="18"/>
              </w:rPr>
              <w:t xml:space="preserve">； </w:t>
            </w:r>
          </w:p>
          <w:p>
            <w:pPr>
              <w:pStyle w:val="12"/>
              <w:numPr>
                <w:ilvl w:val="0"/>
                <w:numId w:val="33"/>
              </w:numPr>
              <w:tabs>
                <w:tab w:val="left" w:pos="573"/>
              </w:tabs>
              <w:spacing w:line="255" w:lineRule="exact"/>
              <w:ind w:hanging="468"/>
              <w:rPr>
                <w:sz w:val="18"/>
              </w:rPr>
            </w:pPr>
            <w:r>
              <w:rPr>
                <w:w w:val="95"/>
                <w:sz w:val="18"/>
              </w:rPr>
              <w:t>便器内</w:t>
            </w:r>
            <w:r>
              <w:rPr>
                <w:w w:val="95"/>
                <w:sz w:val="20"/>
              </w:rPr>
              <w:t>外清</w:t>
            </w:r>
            <w:r>
              <w:rPr>
                <w:w w:val="95"/>
                <w:sz w:val="18"/>
              </w:rPr>
              <w:t>洁无便</w:t>
            </w:r>
            <w:r>
              <w:rPr>
                <w:w w:val="95"/>
                <w:sz w:val="20"/>
              </w:rPr>
              <w:t>迹</w:t>
            </w:r>
            <w:r>
              <w:rPr>
                <w:w w:val="95"/>
                <w:sz w:val="18"/>
              </w:rPr>
              <w:t>、无污</w:t>
            </w:r>
            <w:r>
              <w:rPr>
                <w:w w:val="95"/>
                <w:sz w:val="20"/>
              </w:rPr>
              <w:t>垢</w:t>
            </w:r>
            <w:r>
              <w:rPr>
                <w:w w:val="95"/>
                <w:sz w:val="18"/>
              </w:rPr>
              <w:t>，定期消毒，有消毒</w:t>
            </w:r>
            <w:r>
              <w:rPr>
                <w:w w:val="95"/>
                <w:sz w:val="20"/>
              </w:rPr>
              <w:t>记录</w:t>
            </w:r>
            <w:r>
              <w:rPr>
                <w:w w:val="95"/>
                <w:sz w:val="18"/>
              </w:rPr>
              <w:t>。</w:t>
            </w:r>
            <w:r>
              <w:rPr>
                <w:w w:val="58"/>
                <w:sz w:val="18"/>
              </w:rPr>
              <w:t xml:space="preserve"> </w:t>
            </w:r>
          </w:p>
        </w:tc>
        <w:tc>
          <w:tcPr>
            <w:tcW w:w="1416" w:type="dxa"/>
            <w:tcBorders>
              <w:bottom w:val="single" w:color="000000" w:sz="4" w:space="0"/>
            </w:tcBorders>
          </w:tcPr>
          <w:p>
            <w:pPr>
              <w:pStyle w:val="12"/>
              <w:rPr>
                <w:rFonts w:ascii="Times New Roman"/>
                <w:sz w:val="18"/>
              </w:rPr>
            </w:pPr>
          </w:p>
          <w:p>
            <w:pPr>
              <w:pStyle w:val="12"/>
              <w:rPr>
                <w:rFonts w:ascii="Times New Roman"/>
                <w:sz w:val="18"/>
              </w:rPr>
            </w:pPr>
          </w:p>
          <w:p>
            <w:pPr>
              <w:pStyle w:val="12"/>
              <w:spacing w:before="2"/>
              <w:rPr>
                <w:rFonts w:ascii="Times New Roman"/>
                <w:sz w:val="21"/>
              </w:rPr>
            </w:pPr>
          </w:p>
          <w:p>
            <w:pPr>
              <w:pStyle w:val="12"/>
              <w:ind w:right="590"/>
              <w:jc w:val="right"/>
              <w:rPr>
                <w:sz w:val="18"/>
              </w:rPr>
            </w:pPr>
            <w:r>
              <w:rPr>
                <w:w w:val="90"/>
                <w:sz w:val="18"/>
              </w:rPr>
              <w:t xml:space="preserve">5 </w:t>
            </w:r>
          </w:p>
        </w:tc>
        <w:tc>
          <w:tcPr>
            <w:tcW w:w="1418" w:type="dxa"/>
            <w:tcBorders>
              <w:bottom w:val="single" w:color="000000" w:sz="4" w:space="0"/>
            </w:tcBorders>
          </w:tcPr>
          <w:p>
            <w:pPr>
              <w:pStyle w:val="12"/>
              <w:rPr>
                <w:rFonts w:ascii="Times New Roman"/>
                <w:sz w:val="18"/>
              </w:rPr>
            </w:pPr>
          </w:p>
          <w:p>
            <w:pPr>
              <w:pStyle w:val="12"/>
              <w:rPr>
                <w:rFonts w:ascii="Times New Roman"/>
                <w:sz w:val="18"/>
              </w:rPr>
            </w:pPr>
          </w:p>
          <w:p>
            <w:pPr>
              <w:pStyle w:val="12"/>
              <w:spacing w:before="2"/>
              <w:rPr>
                <w:rFonts w:ascii="Times New Roman"/>
                <w:sz w:val="21"/>
              </w:rPr>
            </w:pPr>
          </w:p>
          <w:p>
            <w:pPr>
              <w:pStyle w:val="12"/>
              <w:ind w:right="618"/>
              <w:jc w:val="right"/>
              <w:rPr>
                <w:sz w:val="18"/>
              </w:rPr>
            </w:pPr>
            <w:r>
              <w:rPr>
                <w:w w:val="58"/>
                <w:sz w:val="18"/>
              </w:rPr>
              <w:t xml:space="preserve">  </w:t>
            </w:r>
          </w:p>
        </w:tc>
        <w:tc>
          <w:tcPr>
            <w:tcW w:w="2829" w:type="dxa"/>
            <w:tcBorders>
              <w:bottom w:val="single" w:color="000000" w:sz="4" w:space="0"/>
            </w:tcBorders>
          </w:tcPr>
          <w:p>
            <w:pPr>
              <w:pStyle w:val="12"/>
              <w:rPr>
                <w:rFonts w:ascii="Times New Roman"/>
                <w:sz w:val="18"/>
              </w:rPr>
            </w:pPr>
          </w:p>
          <w:p>
            <w:pPr>
              <w:pStyle w:val="12"/>
              <w:spacing w:before="126" w:line="297" w:lineRule="auto"/>
              <w:ind w:left="108" w:right="95"/>
              <w:rPr>
                <w:sz w:val="18"/>
              </w:rPr>
            </w:pPr>
            <w:r>
              <w:rPr>
                <w:sz w:val="18"/>
              </w:rPr>
              <w:t>现场查看（抽查不少</w:t>
            </w:r>
            <w:r>
              <w:rPr>
                <w:spacing w:val="-9"/>
                <w:sz w:val="20"/>
              </w:rPr>
              <w:t xml:space="preserve">于 </w:t>
            </w:r>
            <w:r>
              <w:rPr>
                <w:sz w:val="18"/>
              </w:rPr>
              <w:t>3</w:t>
            </w:r>
            <w:r>
              <w:rPr>
                <w:spacing w:val="-4"/>
                <w:sz w:val="18"/>
              </w:rPr>
              <w:t xml:space="preserve"> 间</w:t>
            </w:r>
            <w:r>
              <w:rPr>
                <w:sz w:val="18"/>
              </w:rPr>
              <w:t xml:space="preserve">） </w:t>
            </w:r>
            <w:r>
              <w:rPr>
                <w:sz w:val="20"/>
              </w:rPr>
              <w:t>发</w:t>
            </w:r>
            <w:r>
              <w:rPr>
                <w:spacing w:val="-16"/>
                <w:sz w:val="18"/>
              </w:rPr>
              <w:t xml:space="preserve">现 </w:t>
            </w:r>
            <w:r>
              <w:rPr>
                <w:sz w:val="18"/>
              </w:rPr>
              <w:t>1</w:t>
            </w:r>
            <w:r>
              <w:rPr>
                <w:spacing w:val="-15"/>
                <w:sz w:val="18"/>
              </w:rPr>
              <w:t xml:space="preserve"> 处</w:t>
            </w:r>
            <w:r>
              <w:rPr>
                <w:sz w:val="20"/>
              </w:rPr>
              <w:t>未</w:t>
            </w:r>
            <w:r>
              <w:rPr>
                <w:spacing w:val="-10"/>
                <w:sz w:val="18"/>
              </w:rPr>
              <w:t xml:space="preserve">达要求扣 </w:t>
            </w:r>
            <w:r>
              <w:rPr>
                <w:sz w:val="18"/>
              </w:rPr>
              <w:t>1</w:t>
            </w:r>
            <w:r>
              <w:rPr>
                <w:spacing w:val="-8"/>
                <w:sz w:val="18"/>
              </w:rPr>
              <w:t xml:space="preserve"> 分，最</w:t>
            </w:r>
            <w:r>
              <w:rPr>
                <w:spacing w:val="-17"/>
                <w:sz w:val="20"/>
              </w:rPr>
              <w:t>多</w:t>
            </w:r>
            <w:r>
              <w:rPr>
                <w:spacing w:val="-8"/>
                <w:sz w:val="18"/>
              </w:rPr>
              <w:t xml:space="preserve">扣 </w:t>
            </w:r>
            <w:r>
              <w:rPr>
                <w:sz w:val="18"/>
              </w:rPr>
              <w:t>5</w:t>
            </w:r>
            <w:r>
              <w:rPr>
                <w:spacing w:val="-5"/>
                <w:sz w:val="18"/>
              </w:rPr>
              <w:t xml:space="preserve"> 分。 </w:t>
            </w:r>
          </w:p>
        </w:tc>
      </w:tr>
    </w:tbl>
    <w:p>
      <w:pPr>
        <w:pStyle w:val="3"/>
        <w:rPr>
          <w:sz w:val="20"/>
        </w:rPr>
      </w:pPr>
    </w:p>
    <w:p>
      <w:pPr>
        <w:pStyle w:val="3"/>
        <w:rPr>
          <w:sz w:val="17"/>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61 —</w:t>
      </w:r>
    </w:p>
    <w:p>
      <w:pPr>
        <w:jc w:val="center"/>
        <w:sectPr>
          <w:footerReference r:id="rId59"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1133"/>
        <w:gridCol w:w="4111"/>
        <w:gridCol w:w="1416"/>
        <w:gridCol w:w="1418"/>
        <w:gridCol w:w="2832"/>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tcPr>
          <w:p>
            <w:pPr>
              <w:pStyle w:val="12"/>
              <w:rPr>
                <w:rFonts w:ascii="Times New Roman"/>
                <w:sz w:val="18"/>
              </w:rPr>
            </w:pPr>
          </w:p>
        </w:tc>
        <w:tc>
          <w:tcPr>
            <w:tcW w:w="1277" w:type="dxa"/>
          </w:tcPr>
          <w:p>
            <w:pPr>
              <w:pStyle w:val="12"/>
              <w:rPr>
                <w:rFonts w:ascii="Times New Roman"/>
                <w:sz w:val="18"/>
              </w:rPr>
            </w:pPr>
          </w:p>
        </w:tc>
        <w:tc>
          <w:tcPr>
            <w:tcW w:w="5244" w:type="dxa"/>
            <w:gridSpan w:val="2"/>
          </w:tcPr>
          <w:p>
            <w:pPr>
              <w:pStyle w:val="12"/>
              <w:spacing w:before="10"/>
              <w:rPr>
                <w:rFonts w:ascii="Times New Roman"/>
                <w:sz w:val="28"/>
              </w:rPr>
            </w:pPr>
          </w:p>
          <w:p>
            <w:pPr>
              <w:pStyle w:val="12"/>
              <w:ind w:left="105"/>
              <w:rPr>
                <w:sz w:val="18"/>
              </w:rPr>
            </w:pPr>
            <w:r>
              <w:rPr>
                <w:sz w:val="18"/>
              </w:rPr>
              <w:t>老年人</w:t>
            </w:r>
            <w:r>
              <w:rPr>
                <w:sz w:val="20"/>
              </w:rPr>
              <w:t>生活</w:t>
            </w:r>
            <w:r>
              <w:rPr>
                <w:sz w:val="18"/>
              </w:rPr>
              <w:t>用</w:t>
            </w:r>
            <w:r>
              <w:rPr>
                <w:sz w:val="20"/>
              </w:rPr>
              <w:t>品</w:t>
            </w:r>
            <w:r>
              <w:rPr>
                <w:sz w:val="18"/>
              </w:rPr>
              <w:t>无</w:t>
            </w:r>
            <w:r>
              <w:rPr>
                <w:sz w:val="20"/>
              </w:rPr>
              <w:t>灰尘</w:t>
            </w:r>
            <w:r>
              <w:rPr>
                <w:sz w:val="18"/>
              </w:rPr>
              <w:t>、污</w:t>
            </w:r>
            <w:r>
              <w:rPr>
                <w:sz w:val="20"/>
              </w:rPr>
              <w:t>渍</w:t>
            </w:r>
            <w:r>
              <w:rPr>
                <w:sz w:val="18"/>
              </w:rPr>
              <w:t xml:space="preserve">。 </w:t>
            </w:r>
          </w:p>
        </w:tc>
        <w:tc>
          <w:tcPr>
            <w:tcW w:w="1416" w:type="dxa"/>
          </w:tcPr>
          <w:p>
            <w:pPr>
              <w:pStyle w:val="12"/>
              <w:rPr>
                <w:rFonts w:ascii="Times New Roman"/>
                <w:sz w:val="18"/>
              </w:rPr>
            </w:pPr>
          </w:p>
          <w:p>
            <w:pPr>
              <w:pStyle w:val="12"/>
              <w:spacing w:before="143"/>
              <w:ind w:right="590"/>
              <w:jc w:val="right"/>
              <w:rPr>
                <w:sz w:val="18"/>
              </w:rPr>
            </w:pPr>
            <w:r>
              <w:rPr>
                <w:w w:val="90"/>
                <w:sz w:val="18"/>
              </w:rPr>
              <w:t xml:space="preserve">3 </w:t>
            </w:r>
          </w:p>
        </w:tc>
        <w:tc>
          <w:tcPr>
            <w:tcW w:w="1418" w:type="dxa"/>
          </w:tcPr>
          <w:p>
            <w:pPr>
              <w:pStyle w:val="12"/>
              <w:rPr>
                <w:rFonts w:ascii="Times New Roman"/>
                <w:sz w:val="18"/>
              </w:rPr>
            </w:pPr>
          </w:p>
          <w:p>
            <w:pPr>
              <w:pStyle w:val="12"/>
              <w:spacing w:before="143"/>
              <w:ind w:right="618"/>
              <w:jc w:val="right"/>
              <w:rPr>
                <w:sz w:val="18"/>
              </w:rPr>
            </w:pPr>
            <w:r>
              <w:rPr>
                <w:w w:val="58"/>
                <w:sz w:val="18"/>
              </w:rPr>
              <w:t xml:space="preserve">  </w:t>
            </w:r>
          </w:p>
        </w:tc>
        <w:tc>
          <w:tcPr>
            <w:tcW w:w="2832" w:type="dxa"/>
          </w:tcPr>
          <w:p>
            <w:pPr>
              <w:pStyle w:val="12"/>
              <w:spacing w:before="23" w:line="290" w:lineRule="auto"/>
              <w:ind w:left="108" w:right="98"/>
              <w:rPr>
                <w:sz w:val="20"/>
              </w:rPr>
            </w:pPr>
            <w:r>
              <w:rPr>
                <w:sz w:val="18"/>
              </w:rPr>
              <w:t>现场查看（抽查不少</w:t>
            </w:r>
            <w:r>
              <w:rPr>
                <w:spacing w:val="-9"/>
                <w:sz w:val="20"/>
              </w:rPr>
              <w:t xml:space="preserve">于 </w:t>
            </w:r>
            <w:r>
              <w:rPr>
                <w:sz w:val="18"/>
              </w:rPr>
              <w:t>3</w:t>
            </w:r>
            <w:r>
              <w:rPr>
                <w:spacing w:val="-4"/>
                <w:sz w:val="18"/>
              </w:rPr>
              <w:t xml:space="preserve"> 间</w:t>
            </w:r>
            <w:r>
              <w:rPr>
                <w:sz w:val="18"/>
              </w:rPr>
              <w:t xml:space="preserve">） </w:t>
            </w:r>
            <w:r>
              <w:rPr>
                <w:sz w:val="20"/>
              </w:rPr>
              <w:t>发</w:t>
            </w:r>
            <w:r>
              <w:rPr>
                <w:spacing w:val="-16"/>
                <w:sz w:val="18"/>
              </w:rPr>
              <w:t xml:space="preserve">现 </w:t>
            </w:r>
            <w:r>
              <w:rPr>
                <w:sz w:val="18"/>
              </w:rPr>
              <w:t>1</w:t>
            </w:r>
            <w:r>
              <w:rPr>
                <w:spacing w:val="-15"/>
                <w:sz w:val="18"/>
              </w:rPr>
              <w:t xml:space="preserve"> 处</w:t>
            </w:r>
            <w:r>
              <w:rPr>
                <w:sz w:val="20"/>
              </w:rPr>
              <w:t>未</w:t>
            </w:r>
            <w:r>
              <w:rPr>
                <w:spacing w:val="-10"/>
                <w:sz w:val="18"/>
              </w:rPr>
              <w:t xml:space="preserve">达要求扣 </w:t>
            </w:r>
            <w:r>
              <w:rPr>
                <w:sz w:val="18"/>
              </w:rPr>
              <w:t>1</w:t>
            </w:r>
            <w:r>
              <w:rPr>
                <w:spacing w:val="-8"/>
                <w:sz w:val="18"/>
              </w:rPr>
              <w:t xml:space="preserve"> 分，最</w:t>
            </w:r>
            <w:r>
              <w:rPr>
                <w:spacing w:val="-17"/>
                <w:sz w:val="20"/>
              </w:rPr>
              <w:t>多</w:t>
            </w:r>
          </w:p>
          <w:p>
            <w:pPr>
              <w:pStyle w:val="12"/>
              <w:spacing w:before="19"/>
              <w:ind w:left="108"/>
              <w:rPr>
                <w:sz w:val="18"/>
              </w:rPr>
            </w:pPr>
            <w:r>
              <w:rPr>
                <w:sz w:val="18"/>
              </w:rPr>
              <w:t xml:space="preserve">扣 3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6"/>
              <w:rPr>
                <w:rFonts w:ascii="Times New Roman"/>
                <w:sz w:val="21"/>
              </w:rPr>
            </w:pPr>
          </w:p>
          <w:p>
            <w:pPr>
              <w:pStyle w:val="12"/>
              <w:spacing w:before="1"/>
              <w:ind w:left="364"/>
              <w:rPr>
                <w:sz w:val="18"/>
              </w:rPr>
            </w:pPr>
            <w:r>
              <w:rPr>
                <w:w w:val="95"/>
                <w:sz w:val="18"/>
              </w:rPr>
              <w:t xml:space="preserve">4.4.5 </w:t>
            </w:r>
          </w:p>
        </w:tc>
        <w:tc>
          <w:tcPr>
            <w:tcW w:w="1277"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67"/>
              <w:ind w:left="278"/>
              <w:rPr>
                <w:sz w:val="18"/>
              </w:rPr>
            </w:pPr>
            <w:r>
              <w:rPr>
                <w:w w:val="90"/>
                <w:sz w:val="20"/>
              </w:rPr>
              <w:t>清</w:t>
            </w:r>
            <w:r>
              <w:rPr>
                <w:w w:val="90"/>
                <w:sz w:val="18"/>
              </w:rPr>
              <w:t>洁</w:t>
            </w:r>
            <w:r>
              <w:rPr>
                <w:w w:val="90"/>
                <w:sz w:val="20"/>
              </w:rPr>
              <w:t>卫生</w:t>
            </w:r>
            <w:r>
              <w:rPr>
                <w:w w:val="58"/>
                <w:sz w:val="18"/>
              </w:rPr>
              <w:t xml:space="preserve"> </w:t>
            </w:r>
          </w:p>
          <w:p>
            <w:pPr>
              <w:pStyle w:val="12"/>
              <w:spacing w:before="70"/>
              <w:ind w:left="235"/>
              <w:rPr>
                <w:sz w:val="18"/>
              </w:rPr>
            </w:pPr>
            <w:r>
              <w:rPr>
                <w:w w:val="105"/>
                <w:sz w:val="18"/>
              </w:rPr>
              <w:t>（10</w:t>
            </w:r>
            <w:r>
              <w:rPr>
                <w:spacing w:val="-23"/>
                <w:w w:val="105"/>
                <w:sz w:val="18"/>
              </w:rPr>
              <w:t xml:space="preserve"> 分</w:t>
            </w:r>
            <w:r>
              <w:rPr>
                <w:w w:val="105"/>
                <w:sz w:val="18"/>
              </w:rPr>
              <w:t>）</w:t>
            </w:r>
            <w:r>
              <w:rPr>
                <w:w w:val="58"/>
                <w:sz w:val="18"/>
              </w:rPr>
              <w:t xml:space="preserve"> </w:t>
            </w:r>
          </w:p>
        </w:tc>
        <w:tc>
          <w:tcPr>
            <w:tcW w:w="5244" w:type="dxa"/>
            <w:gridSpan w:val="2"/>
          </w:tcPr>
          <w:p>
            <w:pPr>
              <w:pStyle w:val="12"/>
              <w:spacing w:before="23"/>
              <w:ind w:left="105"/>
              <w:rPr>
                <w:sz w:val="18"/>
              </w:rPr>
            </w:pPr>
            <w:r>
              <w:rPr>
                <w:sz w:val="20"/>
              </w:rPr>
              <w:t>各类</w:t>
            </w:r>
            <w:r>
              <w:rPr>
                <w:sz w:val="18"/>
              </w:rPr>
              <w:t>保洁</w:t>
            </w:r>
            <w:r>
              <w:rPr>
                <w:sz w:val="20"/>
              </w:rPr>
              <w:t>工具</w:t>
            </w:r>
            <w:r>
              <w:rPr>
                <w:sz w:val="18"/>
              </w:rPr>
              <w:t xml:space="preserve">满足以下要求： </w:t>
            </w:r>
          </w:p>
          <w:p>
            <w:pPr>
              <w:pStyle w:val="12"/>
              <w:spacing w:before="53"/>
              <w:ind w:left="105"/>
              <w:rPr>
                <w:sz w:val="18"/>
              </w:rPr>
            </w:pPr>
            <w:r>
              <w:rPr>
                <w:sz w:val="18"/>
              </w:rPr>
              <w:t>（1）分</w:t>
            </w:r>
            <w:r>
              <w:rPr>
                <w:sz w:val="20"/>
              </w:rPr>
              <w:t>类</w:t>
            </w:r>
            <w:r>
              <w:rPr>
                <w:sz w:val="18"/>
              </w:rPr>
              <w:t>使用；（2）分</w:t>
            </w:r>
            <w:r>
              <w:rPr>
                <w:sz w:val="20"/>
              </w:rPr>
              <w:t>类放置</w:t>
            </w:r>
            <w:r>
              <w:rPr>
                <w:sz w:val="18"/>
              </w:rPr>
              <w:t>；（3）</w:t>
            </w:r>
            <w:r>
              <w:rPr>
                <w:sz w:val="20"/>
              </w:rPr>
              <w:t>标识清晰</w:t>
            </w:r>
            <w:r>
              <w:rPr>
                <w:sz w:val="18"/>
              </w:rPr>
              <w:t xml:space="preserve">。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3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32" w:type="dxa"/>
          </w:tcPr>
          <w:p>
            <w:pPr>
              <w:pStyle w:val="12"/>
              <w:spacing w:before="23"/>
              <w:ind w:left="108"/>
              <w:rPr>
                <w:sz w:val="18"/>
              </w:rPr>
            </w:pPr>
            <w:r>
              <w:rPr>
                <w:sz w:val="18"/>
              </w:rPr>
              <w:t>现场查看（抽查不少</w:t>
            </w:r>
            <w:r>
              <w:rPr>
                <w:sz w:val="20"/>
              </w:rPr>
              <w:t xml:space="preserve">于 </w:t>
            </w:r>
            <w:r>
              <w:rPr>
                <w:sz w:val="18"/>
              </w:rPr>
              <w:t xml:space="preserve">3 处） </w:t>
            </w:r>
          </w:p>
          <w:p>
            <w:pPr>
              <w:pStyle w:val="12"/>
              <w:spacing w:before="73"/>
              <w:ind w:left="108"/>
              <w:rPr>
                <w:sz w:val="18"/>
              </w:rPr>
            </w:pPr>
            <w:r>
              <w:rPr>
                <w:sz w:val="18"/>
              </w:rPr>
              <w:t>符合 1 项要求得 1 分。</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133" w:type="dxa"/>
            <w:vMerge w:val="restart"/>
          </w:tcPr>
          <w:p>
            <w:pPr>
              <w:pStyle w:val="12"/>
              <w:rPr>
                <w:rFonts w:ascii="Times New Roman"/>
                <w:sz w:val="20"/>
              </w:rPr>
            </w:pPr>
          </w:p>
          <w:p>
            <w:pPr>
              <w:pStyle w:val="12"/>
              <w:spacing w:before="8"/>
              <w:rPr>
                <w:rFonts w:ascii="Times New Roman"/>
              </w:rPr>
            </w:pPr>
          </w:p>
          <w:p>
            <w:pPr>
              <w:pStyle w:val="12"/>
              <w:ind w:left="105"/>
              <w:rPr>
                <w:sz w:val="18"/>
              </w:rPr>
            </w:pPr>
            <w:r>
              <w:rPr>
                <w:sz w:val="18"/>
              </w:rPr>
              <w:t>消毒</w:t>
            </w:r>
            <w:r>
              <w:rPr>
                <w:sz w:val="20"/>
              </w:rPr>
              <w:t>记录</w:t>
            </w:r>
            <w:r>
              <w:rPr>
                <w:w w:val="58"/>
                <w:sz w:val="18"/>
              </w:rPr>
              <w:t xml:space="preserve"> </w:t>
            </w:r>
          </w:p>
        </w:tc>
        <w:tc>
          <w:tcPr>
            <w:tcW w:w="4111" w:type="dxa"/>
          </w:tcPr>
          <w:p>
            <w:pPr>
              <w:pStyle w:val="12"/>
              <w:spacing w:before="23"/>
              <w:ind w:left="107"/>
              <w:rPr>
                <w:sz w:val="18"/>
              </w:rPr>
            </w:pPr>
            <w:r>
              <w:rPr>
                <w:w w:val="95"/>
                <w:sz w:val="20"/>
              </w:rPr>
              <w:t>清</w:t>
            </w:r>
            <w:r>
              <w:rPr>
                <w:w w:val="95"/>
                <w:sz w:val="18"/>
              </w:rPr>
              <w:t>洁设</w:t>
            </w:r>
            <w:r>
              <w:rPr>
                <w:w w:val="95"/>
                <w:sz w:val="20"/>
              </w:rPr>
              <w:t>施</w:t>
            </w:r>
            <w:r>
              <w:rPr>
                <w:w w:val="95"/>
                <w:sz w:val="18"/>
              </w:rPr>
              <w:t>设备、用</w:t>
            </w:r>
            <w:r>
              <w:rPr>
                <w:w w:val="95"/>
                <w:sz w:val="20"/>
              </w:rPr>
              <w:t>具</w:t>
            </w:r>
            <w:r>
              <w:rPr>
                <w:w w:val="95"/>
                <w:sz w:val="18"/>
              </w:rPr>
              <w:t>使用</w:t>
            </w:r>
            <w:r>
              <w:rPr>
                <w:w w:val="95"/>
                <w:sz w:val="20"/>
              </w:rPr>
              <w:t>后</w:t>
            </w:r>
            <w:r>
              <w:rPr>
                <w:w w:val="95"/>
                <w:sz w:val="18"/>
              </w:rPr>
              <w:t>消毒，并</w:t>
            </w:r>
            <w:r>
              <w:rPr>
                <w:w w:val="95"/>
                <w:sz w:val="20"/>
              </w:rPr>
              <w:t>悬挂晾晒</w:t>
            </w:r>
            <w:r>
              <w:rPr>
                <w:w w:val="95"/>
                <w:sz w:val="18"/>
              </w:rPr>
              <w:t>，</w:t>
            </w:r>
          </w:p>
          <w:p>
            <w:pPr>
              <w:pStyle w:val="12"/>
              <w:spacing w:before="53"/>
              <w:ind w:left="107"/>
              <w:rPr>
                <w:sz w:val="18"/>
              </w:rPr>
            </w:pPr>
            <w:r>
              <w:rPr>
                <w:sz w:val="18"/>
              </w:rPr>
              <w:t>有消毒</w:t>
            </w:r>
            <w:r>
              <w:rPr>
                <w:sz w:val="20"/>
              </w:rPr>
              <w:t>记录</w:t>
            </w:r>
            <w:r>
              <w:rPr>
                <w:sz w:val="18"/>
              </w:rPr>
              <w:t xml:space="preserve">。 </w:t>
            </w:r>
          </w:p>
        </w:tc>
        <w:tc>
          <w:tcPr>
            <w:tcW w:w="1416" w:type="dxa"/>
          </w:tcPr>
          <w:p>
            <w:pPr>
              <w:pStyle w:val="12"/>
              <w:spacing w:before="10"/>
              <w:rPr>
                <w:rFonts w:ascii="Times New Roman"/>
                <w:sz w:val="16"/>
              </w:rPr>
            </w:pPr>
          </w:p>
          <w:p>
            <w:pPr>
              <w:pStyle w:val="12"/>
              <w:ind w:right="590"/>
              <w:jc w:val="right"/>
              <w:rPr>
                <w:sz w:val="18"/>
              </w:rPr>
            </w:pPr>
            <w:r>
              <w:rPr>
                <w:w w:val="90"/>
                <w:sz w:val="18"/>
              </w:rPr>
              <w:t xml:space="preserve">1 </w:t>
            </w:r>
          </w:p>
        </w:tc>
        <w:tc>
          <w:tcPr>
            <w:tcW w:w="1418" w:type="dxa"/>
          </w:tcPr>
          <w:p>
            <w:pPr>
              <w:pStyle w:val="12"/>
              <w:spacing w:before="10"/>
              <w:rPr>
                <w:rFonts w:ascii="Times New Roman"/>
                <w:sz w:val="16"/>
              </w:rPr>
            </w:pPr>
          </w:p>
          <w:p>
            <w:pPr>
              <w:pStyle w:val="12"/>
              <w:ind w:right="618"/>
              <w:jc w:val="right"/>
              <w:rPr>
                <w:sz w:val="18"/>
              </w:rPr>
            </w:pPr>
            <w:r>
              <w:rPr>
                <w:w w:val="58"/>
                <w:sz w:val="18"/>
              </w:rPr>
              <w:t xml:space="preserve">  </w:t>
            </w:r>
          </w:p>
        </w:tc>
        <w:tc>
          <w:tcPr>
            <w:tcW w:w="2832" w:type="dxa"/>
            <w:vMerge w:val="restart"/>
          </w:tcPr>
          <w:p>
            <w:pPr>
              <w:pStyle w:val="12"/>
              <w:rPr>
                <w:rFonts w:ascii="Times New Roman"/>
                <w:sz w:val="20"/>
              </w:rPr>
            </w:pPr>
          </w:p>
          <w:p>
            <w:pPr>
              <w:pStyle w:val="12"/>
              <w:spacing w:before="8"/>
              <w:rPr>
                <w:rFonts w:ascii="Times New Roman"/>
              </w:rPr>
            </w:pPr>
          </w:p>
          <w:p>
            <w:pPr>
              <w:pStyle w:val="12"/>
              <w:ind w:left="108"/>
              <w:rPr>
                <w:sz w:val="18"/>
              </w:rPr>
            </w:pPr>
            <w:r>
              <w:rPr>
                <w:sz w:val="18"/>
              </w:rPr>
              <w:t>现场查看、查看消毒</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133" w:type="dxa"/>
            <w:vMerge w:val="continue"/>
            <w:tcBorders>
              <w:top w:val="nil"/>
            </w:tcBorders>
          </w:tcPr>
          <w:p>
            <w:pPr>
              <w:rPr>
                <w:sz w:val="2"/>
                <w:szCs w:val="2"/>
              </w:rPr>
            </w:pPr>
          </w:p>
        </w:tc>
        <w:tc>
          <w:tcPr>
            <w:tcW w:w="4111" w:type="dxa"/>
          </w:tcPr>
          <w:p>
            <w:pPr>
              <w:pStyle w:val="12"/>
              <w:spacing w:before="23"/>
              <w:ind w:left="107"/>
              <w:rPr>
                <w:sz w:val="18"/>
              </w:rPr>
            </w:pPr>
            <w:r>
              <w:rPr>
                <w:sz w:val="20"/>
              </w:rPr>
              <w:t>清</w:t>
            </w:r>
            <w:r>
              <w:rPr>
                <w:sz w:val="18"/>
              </w:rPr>
              <w:t>洁设</w:t>
            </w:r>
            <w:r>
              <w:rPr>
                <w:sz w:val="20"/>
              </w:rPr>
              <w:t>施</w:t>
            </w:r>
            <w:r>
              <w:rPr>
                <w:sz w:val="18"/>
              </w:rPr>
              <w:t>设备、用</w:t>
            </w:r>
            <w:r>
              <w:rPr>
                <w:sz w:val="20"/>
              </w:rPr>
              <w:t>具</w:t>
            </w:r>
            <w:r>
              <w:rPr>
                <w:sz w:val="18"/>
              </w:rPr>
              <w:t>消毒</w:t>
            </w:r>
            <w:r>
              <w:rPr>
                <w:sz w:val="20"/>
              </w:rPr>
              <w:t>记录</w:t>
            </w:r>
            <w:r>
              <w:rPr>
                <w:sz w:val="18"/>
              </w:rPr>
              <w:t>内</w:t>
            </w:r>
            <w:r>
              <w:rPr>
                <w:sz w:val="20"/>
              </w:rPr>
              <w:t>容</w:t>
            </w:r>
            <w:r>
              <w:rPr>
                <w:sz w:val="18"/>
              </w:rPr>
              <w:t>完</w:t>
            </w:r>
            <w:r>
              <w:rPr>
                <w:sz w:val="20"/>
              </w:rPr>
              <w:t>整</w:t>
            </w:r>
            <w:r>
              <w:rPr>
                <w:sz w:val="18"/>
              </w:rPr>
              <w:t>、填写规</w:t>
            </w:r>
          </w:p>
          <w:p>
            <w:pPr>
              <w:pStyle w:val="12"/>
              <w:spacing w:before="73"/>
              <w:ind w:left="107"/>
              <w:rPr>
                <w:sz w:val="18"/>
              </w:rPr>
            </w:pPr>
            <w:r>
              <w:rPr>
                <w:sz w:val="18"/>
              </w:rPr>
              <w:t xml:space="preserve">范。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2 </w:t>
            </w:r>
          </w:p>
        </w:tc>
        <w:tc>
          <w:tcPr>
            <w:tcW w:w="1418" w:type="dxa"/>
          </w:tcPr>
          <w:p>
            <w:pPr>
              <w:pStyle w:val="12"/>
              <w:spacing w:before="1"/>
              <w:rPr>
                <w:rFonts w:ascii="Times New Roman"/>
                <w:sz w:val="17"/>
              </w:rPr>
            </w:pPr>
          </w:p>
          <w:p>
            <w:pPr>
              <w:pStyle w:val="12"/>
              <w:ind w:right="645"/>
              <w:jc w:val="right"/>
              <w:rPr>
                <w:sz w:val="18"/>
              </w:rPr>
            </w:pPr>
            <w:r>
              <w:rPr>
                <w:w w:val="58"/>
                <w:sz w:val="18"/>
              </w:rPr>
              <w:t xml:space="preserve"> </w:t>
            </w:r>
          </w:p>
        </w:tc>
        <w:tc>
          <w:tcPr>
            <w:tcW w:w="2832"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73"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133" w:type="dxa"/>
            <w:vMerge w:val="restart"/>
          </w:tcPr>
          <w:p>
            <w:pPr>
              <w:pStyle w:val="12"/>
              <w:spacing w:before="8"/>
              <w:rPr>
                <w:rFonts w:ascii="Times New Roman"/>
                <w:sz w:val="18"/>
              </w:rPr>
            </w:pPr>
          </w:p>
          <w:p>
            <w:pPr>
              <w:pStyle w:val="12"/>
              <w:ind w:left="105"/>
              <w:rPr>
                <w:sz w:val="18"/>
              </w:rPr>
            </w:pPr>
            <w:r>
              <w:rPr>
                <w:sz w:val="18"/>
              </w:rPr>
              <w:t>检查</w:t>
            </w:r>
            <w:r>
              <w:rPr>
                <w:sz w:val="20"/>
              </w:rPr>
              <w:t>记录</w:t>
            </w:r>
            <w:r>
              <w:rPr>
                <w:w w:val="58"/>
                <w:sz w:val="18"/>
              </w:rPr>
              <w:t xml:space="preserve"> </w:t>
            </w:r>
          </w:p>
        </w:tc>
        <w:tc>
          <w:tcPr>
            <w:tcW w:w="4111" w:type="dxa"/>
          </w:tcPr>
          <w:p>
            <w:pPr>
              <w:pStyle w:val="12"/>
              <w:spacing w:before="54"/>
              <w:ind w:left="107"/>
              <w:rPr>
                <w:sz w:val="18"/>
              </w:rPr>
            </w:pPr>
            <w:r>
              <w:rPr>
                <w:sz w:val="18"/>
              </w:rPr>
              <w:t>有专人</w:t>
            </w:r>
            <w:r>
              <w:rPr>
                <w:sz w:val="20"/>
              </w:rPr>
              <w:t>每</w:t>
            </w:r>
            <w:r>
              <w:rPr>
                <w:sz w:val="18"/>
              </w:rPr>
              <w:t>周检查</w:t>
            </w:r>
            <w:r>
              <w:rPr>
                <w:sz w:val="20"/>
              </w:rPr>
              <w:t>清</w:t>
            </w:r>
            <w:r>
              <w:rPr>
                <w:sz w:val="18"/>
              </w:rPr>
              <w:t>洁</w:t>
            </w:r>
            <w:r>
              <w:rPr>
                <w:sz w:val="20"/>
              </w:rPr>
              <w:t>卫生服务</w:t>
            </w:r>
            <w:r>
              <w:rPr>
                <w:sz w:val="18"/>
              </w:rPr>
              <w:t>，有</w:t>
            </w:r>
            <w:r>
              <w:rPr>
                <w:sz w:val="20"/>
              </w:rPr>
              <w:t>记录</w:t>
            </w:r>
            <w:r>
              <w:rPr>
                <w:sz w:val="18"/>
              </w:rPr>
              <w:t xml:space="preserve">。 </w:t>
            </w:r>
          </w:p>
        </w:tc>
        <w:tc>
          <w:tcPr>
            <w:tcW w:w="1416" w:type="dxa"/>
          </w:tcPr>
          <w:p>
            <w:pPr>
              <w:pStyle w:val="12"/>
              <w:spacing w:before="72"/>
              <w:ind w:right="590"/>
              <w:jc w:val="right"/>
              <w:rPr>
                <w:sz w:val="18"/>
              </w:rPr>
            </w:pPr>
            <w:r>
              <w:rPr>
                <w:w w:val="90"/>
                <w:sz w:val="18"/>
              </w:rPr>
              <w:t xml:space="preserve">1 </w:t>
            </w:r>
          </w:p>
        </w:tc>
        <w:tc>
          <w:tcPr>
            <w:tcW w:w="1418" w:type="dxa"/>
          </w:tcPr>
          <w:p>
            <w:pPr>
              <w:pStyle w:val="12"/>
              <w:spacing w:before="72"/>
              <w:ind w:right="645"/>
              <w:jc w:val="right"/>
              <w:rPr>
                <w:sz w:val="18"/>
              </w:rPr>
            </w:pPr>
            <w:r>
              <w:rPr>
                <w:w w:val="58"/>
                <w:sz w:val="18"/>
              </w:rPr>
              <w:t xml:space="preserve"> </w:t>
            </w:r>
          </w:p>
        </w:tc>
        <w:tc>
          <w:tcPr>
            <w:tcW w:w="2832" w:type="dxa"/>
            <w:vMerge w:val="restart"/>
          </w:tcPr>
          <w:p>
            <w:pPr>
              <w:pStyle w:val="12"/>
              <w:spacing w:before="8"/>
              <w:rPr>
                <w:rFonts w:ascii="Times New Roman"/>
                <w:sz w:val="18"/>
              </w:rPr>
            </w:pPr>
          </w:p>
          <w:p>
            <w:pPr>
              <w:pStyle w:val="12"/>
              <w:ind w:left="108"/>
              <w:rPr>
                <w:sz w:val="18"/>
              </w:rPr>
            </w:pPr>
            <w:r>
              <w:rPr>
                <w:sz w:val="18"/>
              </w:rPr>
              <w:t>查看检查</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133" w:type="dxa"/>
            <w:vMerge w:val="continue"/>
            <w:tcBorders>
              <w:top w:val="nil"/>
            </w:tcBorders>
          </w:tcPr>
          <w:p>
            <w:pPr>
              <w:rPr>
                <w:sz w:val="2"/>
                <w:szCs w:val="2"/>
              </w:rPr>
            </w:pPr>
          </w:p>
        </w:tc>
        <w:tc>
          <w:tcPr>
            <w:tcW w:w="4111" w:type="dxa"/>
          </w:tcPr>
          <w:p>
            <w:pPr>
              <w:pStyle w:val="12"/>
              <w:spacing w:before="23"/>
              <w:ind w:left="107"/>
              <w:rPr>
                <w:sz w:val="18"/>
              </w:rPr>
            </w:pPr>
            <w:r>
              <w:rPr>
                <w:sz w:val="18"/>
              </w:rPr>
              <w:t>周</w:t>
            </w:r>
            <w:r>
              <w:rPr>
                <w:sz w:val="20"/>
              </w:rPr>
              <w:t>清</w:t>
            </w:r>
            <w:r>
              <w:rPr>
                <w:sz w:val="18"/>
              </w:rPr>
              <w:t>洁</w:t>
            </w:r>
            <w:r>
              <w:rPr>
                <w:sz w:val="20"/>
              </w:rPr>
              <w:t>卫生</w:t>
            </w:r>
            <w:r>
              <w:rPr>
                <w:sz w:val="18"/>
              </w:rPr>
              <w:t>检查</w:t>
            </w:r>
            <w:r>
              <w:rPr>
                <w:sz w:val="20"/>
              </w:rPr>
              <w:t>记录</w:t>
            </w:r>
            <w:r>
              <w:rPr>
                <w:sz w:val="18"/>
              </w:rPr>
              <w:t>内</w:t>
            </w:r>
            <w:r>
              <w:rPr>
                <w:sz w:val="20"/>
              </w:rPr>
              <w:t>容</w:t>
            </w:r>
            <w:r>
              <w:rPr>
                <w:sz w:val="18"/>
              </w:rPr>
              <w:t>完</w:t>
            </w:r>
            <w:r>
              <w:rPr>
                <w:sz w:val="20"/>
              </w:rPr>
              <w:t>整</w:t>
            </w:r>
            <w:r>
              <w:rPr>
                <w:sz w:val="18"/>
              </w:rPr>
              <w:t xml:space="preserve">、填写规范。 </w:t>
            </w:r>
          </w:p>
        </w:tc>
        <w:tc>
          <w:tcPr>
            <w:tcW w:w="1416" w:type="dxa"/>
          </w:tcPr>
          <w:p>
            <w:pPr>
              <w:pStyle w:val="12"/>
              <w:spacing w:before="41"/>
              <w:ind w:right="590"/>
              <w:jc w:val="right"/>
              <w:rPr>
                <w:sz w:val="18"/>
              </w:rPr>
            </w:pPr>
            <w:r>
              <w:rPr>
                <w:w w:val="90"/>
                <w:sz w:val="18"/>
              </w:rPr>
              <w:t xml:space="preserve">2 </w:t>
            </w:r>
          </w:p>
        </w:tc>
        <w:tc>
          <w:tcPr>
            <w:tcW w:w="1418" w:type="dxa"/>
          </w:tcPr>
          <w:p>
            <w:pPr>
              <w:pStyle w:val="12"/>
              <w:spacing w:before="41"/>
              <w:ind w:right="618"/>
              <w:jc w:val="right"/>
              <w:rPr>
                <w:sz w:val="18"/>
              </w:rPr>
            </w:pPr>
            <w:r>
              <w:rPr>
                <w:w w:val="58"/>
                <w:sz w:val="18"/>
              </w:rPr>
              <w:t xml:space="preserve">  </w:t>
            </w:r>
          </w:p>
        </w:tc>
        <w:tc>
          <w:tcPr>
            <w:tcW w:w="2832"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gridSpan w:val="2"/>
          </w:tcPr>
          <w:p>
            <w:pPr>
              <w:pStyle w:val="12"/>
              <w:spacing w:before="25"/>
              <w:ind w:left="105"/>
              <w:rPr>
                <w:sz w:val="20"/>
              </w:rPr>
            </w:pPr>
            <w:r>
              <w:rPr>
                <w:w w:val="95"/>
                <w:sz w:val="20"/>
              </w:rPr>
              <w:t>提</w:t>
            </w:r>
            <w:r>
              <w:rPr>
                <w:w w:val="95"/>
                <w:sz w:val="18"/>
              </w:rPr>
              <w:t>供</w:t>
            </w:r>
            <w:r>
              <w:rPr>
                <w:w w:val="95"/>
                <w:sz w:val="20"/>
              </w:rPr>
              <w:t>清</w:t>
            </w:r>
            <w:r>
              <w:rPr>
                <w:w w:val="95"/>
                <w:sz w:val="18"/>
              </w:rPr>
              <w:t>洁</w:t>
            </w:r>
            <w:r>
              <w:rPr>
                <w:w w:val="95"/>
                <w:sz w:val="20"/>
              </w:rPr>
              <w:t>服务</w:t>
            </w:r>
            <w:r>
              <w:rPr>
                <w:w w:val="95"/>
                <w:sz w:val="18"/>
              </w:rPr>
              <w:t>前及</w:t>
            </w:r>
            <w:r>
              <w:rPr>
                <w:w w:val="95"/>
                <w:sz w:val="20"/>
              </w:rPr>
              <w:t>清</w:t>
            </w:r>
            <w:r>
              <w:rPr>
                <w:w w:val="95"/>
                <w:sz w:val="18"/>
              </w:rPr>
              <w:t>洁</w:t>
            </w:r>
            <w:r>
              <w:rPr>
                <w:w w:val="95"/>
                <w:sz w:val="20"/>
              </w:rPr>
              <w:t>过程</w:t>
            </w:r>
            <w:r>
              <w:rPr>
                <w:w w:val="95"/>
                <w:sz w:val="18"/>
              </w:rPr>
              <w:t>中，在</w:t>
            </w:r>
            <w:r>
              <w:rPr>
                <w:w w:val="95"/>
                <w:sz w:val="20"/>
              </w:rPr>
              <w:t>显著</w:t>
            </w:r>
            <w:r>
              <w:rPr>
                <w:w w:val="95"/>
                <w:sz w:val="18"/>
              </w:rPr>
              <w:t>位</w:t>
            </w:r>
            <w:r>
              <w:rPr>
                <w:w w:val="95"/>
                <w:sz w:val="20"/>
              </w:rPr>
              <w:t>置</w:t>
            </w:r>
            <w:r>
              <w:rPr>
                <w:w w:val="95"/>
                <w:sz w:val="18"/>
              </w:rPr>
              <w:t>设</w:t>
            </w:r>
            <w:r>
              <w:rPr>
                <w:w w:val="95"/>
                <w:sz w:val="20"/>
              </w:rPr>
              <w:t>置安</w:t>
            </w:r>
            <w:r>
              <w:rPr>
                <w:w w:val="95"/>
                <w:sz w:val="18"/>
              </w:rPr>
              <w:t>全</w:t>
            </w:r>
            <w:r>
              <w:rPr>
                <w:w w:val="95"/>
                <w:sz w:val="20"/>
              </w:rPr>
              <w:t>提示标</w:t>
            </w:r>
          </w:p>
          <w:p>
            <w:pPr>
              <w:pStyle w:val="12"/>
              <w:spacing w:before="51"/>
              <w:ind w:left="105"/>
              <w:rPr>
                <w:sz w:val="18"/>
              </w:rPr>
            </w:pPr>
            <w:r>
              <w:rPr>
                <w:sz w:val="20"/>
              </w:rPr>
              <w:t>识</w:t>
            </w:r>
            <w:r>
              <w:rPr>
                <w:sz w:val="18"/>
              </w:rPr>
              <w:t xml:space="preserve">。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1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32" w:type="dxa"/>
          </w:tcPr>
          <w:p>
            <w:pPr>
              <w:pStyle w:val="12"/>
              <w:spacing w:before="3"/>
              <w:rPr>
                <w:rFonts w:ascii="Times New Roman"/>
                <w:sz w:val="17"/>
              </w:rPr>
            </w:pPr>
          </w:p>
          <w:p>
            <w:pPr>
              <w:pStyle w:val="12"/>
              <w:ind w:left="10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shd w:val="clear" w:color="auto" w:fill="D4E9D6"/>
          </w:tcPr>
          <w:p>
            <w:pPr>
              <w:pStyle w:val="12"/>
              <w:rPr>
                <w:rFonts w:ascii="Times New Roman"/>
                <w:sz w:val="18"/>
              </w:rPr>
            </w:pPr>
          </w:p>
          <w:p>
            <w:pPr>
              <w:pStyle w:val="12"/>
              <w:spacing w:before="143"/>
              <w:ind w:right="367"/>
              <w:jc w:val="right"/>
              <w:rPr>
                <w:sz w:val="18"/>
              </w:rPr>
            </w:pPr>
            <w:r>
              <w:rPr>
                <w:color w:val="FF0000"/>
                <w:sz w:val="18"/>
              </w:rPr>
              <w:t>4.5</w:t>
            </w:r>
            <w:r>
              <w:rPr>
                <w:w w:val="58"/>
                <w:sz w:val="18"/>
              </w:rPr>
              <w:t xml:space="preserve"> </w:t>
            </w:r>
          </w:p>
        </w:tc>
        <w:tc>
          <w:tcPr>
            <w:tcW w:w="6521" w:type="dxa"/>
            <w:gridSpan w:val="3"/>
            <w:shd w:val="clear" w:color="auto" w:fill="D4E9D6"/>
          </w:tcPr>
          <w:p>
            <w:pPr>
              <w:pStyle w:val="12"/>
              <w:rPr>
                <w:rFonts w:ascii="Times New Roman"/>
                <w:sz w:val="18"/>
              </w:rPr>
            </w:pPr>
          </w:p>
          <w:p>
            <w:pPr>
              <w:pStyle w:val="12"/>
              <w:spacing w:before="143"/>
              <w:ind w:left="949" w:right="889"/>
              <w:jc w:val="center"/>
              <w:rPr>
                <w:sz w:val="18"/>
              </w:rPr>
            </w:pPr>
            <w:r>
              <w:rPr>
                <w:color w:val="FF0000"/>
                <w:sz w:val="18"/>
              </w:rPr>
              <w:t xml:space="preserve">洗涤服务 </w:t>
            </w:r>
          </w:p>
        </w:tc>
        <w:tc>
          <w:tcPr>
            <w:tcW w:w="1416" w:type="dxa"/>
            <w:shd w:val="clear" w:color="auto" w:fill="D4E9D6"/>
          </w:tcPr>
          <w:p>
            <w:pPr>
              <w:pStyle w:val="12"/>
              <w:rPr>
                <w:rFonts w:ascii="Times New Roman"/>
                <w:sz w:val="18"/>
              </w:rPr>
            </w:pPr>
          </w:p>
          <w:p>
            <w:pPr>
              <w:pStyle w:val="12"/>
              <w:spacing w:before="143"/>
              <w:ind w:right="532"/>
              <w:jc w:val="right"/>
              <w:rPr>
                <w:sz w:val="18"/>
              </w:rPr>
            </w:pPr>
            <w:r>
              <w:rPr>
                <w:color w:val="FF0000"/>
                <w:w w:val="120"/>
                <w:sz w:val="18"/>
              </w:rPr>
              <w:t>25</w:t>
            </w:r>
            <w:r>
              <w:rPr>
                <w:color w:val="FF0000"/>
                <w:w w:val="58"/>
                <w:sz w:val="18"/>
              </w:rPr>
              <w:t xml:space="preserve"> </w:t>
            </w:r>
          </w:p>
        </w:tc>
        <w:tc>
          <w:tcPr>
            <w:tcW w:w="1418" w:type="dxa"/>
            <w:shd w:val="clear" w:color="auto" w:fill="D4E9D6"/>
          </w:tcPr>
          <w:p>
            <w:pPr>
              <w:pStyle w:val="12"/>
              <w:rPr>
                <w:rFonts w:ascii="Times New Roman"/>
                <w:sz w:val="18"/>
              </w:rPr>
            </w:pPr>
          </w:p>
          <w:p>
            <w:pPr>
              <w:pStyle w:val="12"/>
              <w:spacing w:before="143"/>
              <w:ind w:right="618"/>
              <w:jc w:val="right"/>
              <w:rPr>
                <w:sz w:val="18"/>
              </w:rPr>
            </w:pPr>
            <w:r>
              <w:rPr>
                <w:w w:val="58"/>
                <w:sz w:val="18"/>
              </w:rPr>
              <w:t xml:space="preserve">  </w:t>
            </w:r>
          </w:p>
        </w:tc>
        <w:tc>
          <w:tcPr>
            <w:tcW w:w="2832" w:type="dxa"/>
            <w:shd w:val="clear" w:color="auto" w:fill="D4E9D6"/>
          </w:tcPr>
          <w:p>
            <w:pPr>
              <w:pStyle w:val="12"/>
              <w:spacing w:before="23"/>
              <w:ind w:left="108"/>
              <w:rPr>
                <w:sz w:val="18"/>
              </w:rPr>
            </w:pPr>
            <w:r>
              <w:rPr>
                <w:w w:val="95"/>
                <w:sz w:val="18"/>
              </w:rPr>
              <w:t>注：</w:t>
            </w:r>
            <w:r>
              <w:rPr>
                <w:w w:val="95"/>
                <w:sz w:val="20"/>
              </w:rPr>
              <w:t>外</w:t>
            </w:r>
            <w:r>
              <w:rPr>
                <w:w w:val="95"/>
                <w:sz w:val="18"/>
              </w:rPr>
              <w:t>包洗</w:t>
            </w:r>
            <w:r>
              <w:rPr>
                <w:w w:val="95"/>
                <w:sz w:val="20"/>
              </w:rPr>
              <w:t>涤服务</w:t>
            </w:r>
            <w:r>
              <w:rPr>
                <w:w w:val="95"/>
                <w:sz w:val="18"/>
              </w:rPr>
              <w:t>的机构，</w:t>
            </w:r>
            <w:r>
              <w:rPr>
                <w:w w:val="95"/>
                <w:sz w:val="20"/>
              </w:rPr>
              <w:t>外</w:t>
            </w:r>
            <w:r>
              <w:rPr>
                <w:w w:val="95"/>
                <w:sz w:val="18"/>
              </w:rPr>
              <w:t>包</w:t>
            </w:r>
          </w:p>
          <w:p>
            <w:pPr>
              <w:pStyle w:val="12"/>
              <w:spacing w:before="10" w:line="300" w:lineRule="atLeast"/>
              <w:ind w:left="108" w:right="98"/>
              <w:rPr>
                <w:sz w:val="18"/>
              </w:rPr>
            </w:pPr>
            <w:r>
              <w:rPr>
                <w:w w:val="95"/>
                <w:sz w:val="20"/>
              </w:rPr>
              <w:t>服务协</w:t>
            </w:r>
            <w:r>
              <w:rPr>
                <w:w w:val="95"/>
                <w:sz w:val="18"/>
              </w:rPr>
              <w:t>议中应</w:t>
            </w:r>
            <w:r>
              <w:rPr>
                <w:w w:val="95"/>
                <w:sz w:val="20"/>
              </w:rPr>
              <w:t>体</w:t>
            </w:r>
            <w:r>
              <w:rPr>
                <w:w w:val="95"/>
                <w:sz w:val="18"/>
              </w:rPr>
              <w:t>现以下内</w:t>
            </w:r>
            <w:r>
              <w:rPr>
                <w:w w:val="95"/>
                <w:sz w:val="20"/>
              </w:rPr>
              <w:t>容</w:t>
            </w:r>
            <w:r>
              <w:rPr>
                <w:w w:val="95"/>
                <w:sz w:val="18"/>
              </w:rPr>
              <w:t>。</w:t>
            </w:r>
            <w:r>
              <w:rPr>
                <w:w w:val="95"/>
                <w:sz w:val="20"/>
              </w:rPr>
              <w:t>未</w:t>
            </w:r>
            <w:r>
              <w:rPr>
                <w:sz w:val="20"/>
              </w:rPr>
              <w:t>体</w:t>
            </w:r>
            <w:r>
              <w:rPr>
                <w:sz w:val="18"/>
              </w:rPr>
              <w:t>现的内</w:t>
            </w:r>
            <w:r>
              <w:rPr>
                <w:sz w:val="20"/>
              </w:rPr>
              <w:t>容</w:t>
            </w:r>
            <w:r>
              <w:rPr>
                <w:sz w:val="18"/>
              </w:rPr>
              <w:t xml:space="preserve">不得分。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tcPr>
          <w:p>
            <w:pPr>
              <w:pStyle w:val="12"/>
              <w:spacing w:before="3"/>
              <w:rPr>
                <w:rFonts w:ascii="Times New Roman"/>
                <w:sz w:val="17"/>
              </w:rPr>
            </w:pPr>
          </w:p>
          <w:p>
            <w:pPr>
              <w:pStyle w:val="12"/>
              <w:spacing w:before="1"/>
              <w:ind w:right="302"/>
              <w:jc w:val="right"/>
              <w:rPr>
                <w:sz w:val="18"/>
              </w:rPr>
            </w:pPr>
            <w:r>
              <w:rPr>
                <w:w w:val="80"/>
                <w:sz w:val="18"/>
              </w:rPr>
              <w:t xml:space="preserve">4.5.1 </w:t>
            </w:r>
          </w:p>
        </w:tc>
        <w:tc>
          <w:tcPr>
            <w:tcW w:w="1277" w:type="dxa"/>
          </w:tcPr>
          <w:p>
            <w:pPr>
              <w:pStyle w:val="12"/>
              <w:spacing w:before="23"/>
              <w:ind w:left="278"/>
              <w:rPr>
                <w:sz w:val="18"/>
              </w:rPr>
            </w:pPr>
            <w:r>
              <w:rPr>
                <w:w w:val="90"/>
                <w:sz w:val="20"/>
              </w:rPr>
              <w:t>服务</w:t>
            </w:r>
            <w:r>
              <w:rPr>
                <w:w w:val="90"/>
                <w:sz w:val="18"/>
              </w:rPr>
              <w:t>内</w:t>
            </w:r>
            <w:r>
              <w:rPr>
                <w:w w:val="90"/>
                <w:sz w:val="20"/>
              </w:rPr>
              <w:t>容</w:t>
            </w:r>
            <w:r>
              <w:rPr>
                <w:w w:val="58"/>
                <w:sz w:val="18"/>
              </w:rPr>
              <w:t xml:space="preserve"> </w:t>
            </w:r>
          </w:p>
          <w:p>
            <w:pPr>
              <w:pStyle w:val="12"/>
              <w:spacing w:before="71"/>
              <w:ind w:left="290"/>
              <w:rPr>
                <w:sz w:val="18"/>
              </w:rPr>
            </w:pPr>
            <w:r>
              <w:rPr>
                <w:w w:val="105"/>
                <w:sz w:val="18"/>
              </w:rPr>
              <w:t>（3</w:t>
            </w:r>
            <w:r>
              <w:rPr>
                <w:spacing w:val="-31"/>
                <w:w w:val="105"/>
                <w:sz w:val="18"/>
              </w:rPr>
              <w:t xml:space="preserve"> 分</w:t>
            </w:r>
            <w:r>
              <w:rPr>
                <w:w w:val="105"/>
                <w:sz w:val="18"/>
              </w:rPr>
              <w:t>）</w:t>
            </w:r>
            <w:r>
              <w:rPr>
                <w:w w:val="58"/>
                <w:sz w:val="18"/>
              </w:rPr>
              <w:t xml:space="preserve"> </w:t>
            </w:r>
          </w:p>
        </w:tc>
        <w:tc>
          <w:tcPr>
            <w:tcW w:w="5244" w:type="dxa"/>
            <w:gridSpan w:val="2"/>
          </w:tcPr>
          <w:p>
            <w:pPr>
              <w:pStyle w:val="12"/>
              <w:spacing w:before="23"/>
              <w:ind w:left="465"/>
              <w:rPr>
                <w:sz w:val="20"/>
              </w:rPr>
            </w:pPr>
            <w:r>
              <w:rPr>
                <w:w w:val="95"/>
                <w:sz w:val="18"/>
              </w:rPr>
              <w:t>至少</w:t>
            </w:r>
            <w:r>
              <w:rPr>
                <w:w w:val="95"/>
                <w:sz w:val="20"/>
              </w:rPr>
              <w:t>提</w:t>
            </w:r>
            <w:r>
              <w:rPr>
                <w:w w:val="95"/>
                <w:sz w:val="18"/>
              </w:rPr>
              <w:t>供老年人衣物、</w:t>
            </w:r>
            <w:r>
              <w:rPr>
                <w:w w:val="95"/>
                <w:sz w:val="20"/>
              </w:rPr>
              <w:t>被褥</w:t>
            </w:r>
            <w:r>
              <w:rPr>
                <w:w w:val="95"/>
                <w:sz w:val="18"/>
              </w:rPr>
              <w:t>等织物的收集、</w:t>
            </w:r>
            <w:r>
              <w:rPr>
                <w:w w:val="95"/>
                <w:sz w:val="20"/>
              </w:rPr>
              <w:t>清</w:t>
            </w:r>
            <w:r>
              <w:rPr>
                <w:w w:val="95"/>
                <w:sz w:val="18"/>
              </w:rPr>
              <w:t>洗和消毒</w:t>
            </w:r>
            <w:r>
              <w:rPr>
                <w:w w:val="95"/>
                <w:sz w:val="20"/>
              </w:rPr>
              <w:t>服</w:t>
            </w:r>
          </w:p>
          <w:p>
            <w:pPr>
              <w:pStyle w:val="12"/>
              <w:spacing w:before="53"/>
              <w:ind w:left="105"/>
              <w:rPr>
                <w:sz w:val="18"/>
              </w:rPr>
            </w:pPr>
            <w:r>
              <w:rPr>
                <w:sz w:val="20"/>
              </w:rPr>
              <w:t>务</w:t>
            </w:r>
            <w:r>
              <w:rPr>
                <w:sz w:val="18"/>
              </w:rPr>
              <w:t xml:space="preserve">。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3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32" w:type="dxa"/>
          </w:tcPr>
          <w:p>
            <w:pPr>
              <w:pStyle w:val="12"/>
              <w:spacing w:before="43"/>
              <w:ind w:left="108"/>
              <w:rPr>
                <w:sz w:val="18"/>
              </w:rPr>
            </w:pPr>
            <w:r>
              <w:rPr>
                <w:sz w:val="18"/>
              </w:rPr>
              <w:t xml:space="preserve">现场查看 </w:t>
            </w:r>
          </w:p>
          <w:p>
            <w:pPr>
              <w:pStyle w:val="12"/>
              <w:spacing w:before="59"/>
              <w:ind w:left="108"/>
              <w:rPr>
                <w:sz w:val="18"/>
              </w:rPr>
            </w:pPr>
            <w:r>
              <w:rPr>
                <w:sz w:val="18"/>
              </w:rPr>
              <w:t>全部符合</w:t>
            </w:r>
            <w:r>
              <w:rPr>
                <w:sz w:val="20"/>
              </w:rPr>
              <w:t>可</w:t>
            </w:r>
            <w:r>
              <w:rPr>
                <w:sz w:val="18"/>
              </w:rPr>
              <w:t xml:space="preserve">得分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9"/>
              <w:rPr>
                <w:rFonts w:ascii="Times New Roman"/>
                <w:sz w:val="17"/>
              </w:rPr>
            </w:pPr>
          </w:p>
          <w:p>
            <w:pPr>
              <w:pStyle w:val="12"/>
              <w:ind w:left="364"/>
              <w:rPr>
                <w:sz w:val="18"/>
              </w:rPr>
            </w:pPr>
            <w:r>
              <w:rPr>
                <w:w w:val="95"/>
                <w:sz w:val="18"/>
              </w:rPr>
              <w:t xml:space="preserve">4.5.2 </w:t>
            </w:r>
          </w:p>
        </w:tc>
        <w:tc>
          <w:tcPr>
            <w:tcW w:w="1277"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spacing w:before="5"/>
              <w:rPr>
                <w:rFonts w:ascii="Times New Roman"/>
                <w:sz w:val="16"/>
              </w:rPr>
            </w:pPr>
          </w:p>
          <w:p>
            <w:pPr>
              <w:pStyle w:val="12"/>
              <w:ind w:left="278"/>
              <w:rPr>
                <w:sz w:val="18"/>
              </w:rPr>
            </w:pPr>
            <w:r>
              <w:rPr>
                <w:w w:val="90"/>
                <w:sz w:val="20"/>
              </w:rPr>
              <w:t>服务</w:t>
            </w:r>
            <w:r>
              <w:rPr>
                <w:w w:val="90"/>
                <w:sz w:val="18"/>
              </w:rPr>
              <w:t>能力</w:t>
            </w:r>
            <w:r>
              <w:rPr>
                <w:w w:val="58"/>
                <w:sz w:val="18"/>
              </w:rPr>
              <w:t xml:space="preserve"> </w:t>
            </w:r>
          </w:p>
          <w:p>
            <w:pPr>
              <w:pStyle w:val="12"/>
              <w:spacing w:before="71"/>
              <w:ind w:left="290"/>
              <w:rPr>
                <w:sz w:val="18"/>
              </w:rPr>
            </w:pPr>
            <w:r>
              <w:rPr>
                <w:w w:val="105"/>
                <w:sz w:val="18"/>
              </w:rPr>
              <w:t>（5</w:t>
            </w:r>
            <w:r>
              <w:rPr>
                <w:spacing w:val="-31"/>
                <w:w w:val="105"/>
                <w:sz w:val="18"/>
              </w:rPr>
              <w:t xml:space="preserve"> 分</w:t>
            </w:r>
            <w:r>
              <w:rPr>
                <w:w w:val="105"/>
                <w:sz w:val="18"/>
              </w:rPr>
              <w:t>）</w:t>
            </w:r>
            <w:r>
              <w:rPr>
                <w:w w:val="58"/>
                <w:sz w:val="18"/>
              </w:rPr>
              <w:t xml:space="preserve"> </w:t>
            </w:r>
          </w:p>
        </w:tc>
        <w:tc>
          <w:tcPr>
            <w:tcW w:w="5244" w:type="dxa"/>
            <w:gridSpan w:val="2"/>
          </w:tcPr>
          <w:p>
            <w:pPr>
              <w:pStyle w:val="12"/>
              <w:spacing w:before="8"/>
              <w:rPr>
                <w:rFonts w:ascii="Times New Roman"/>
                <w:sz w:val="28"/>
              </w:rPr>
            </w:pPr>
          </w:p>
          <w:p>
            <w:pPr>
              <w:pStyle w:val="12"/>
              <w:ind w:left="465"/>
              <w:rPr>
                <w:sz w:val="18"/>
              </w:rPr>
            </w:pPr>
            <w:r>
              <w:rPr>
                <w:sz w:val="20"/>
              </w:rPr>
              <w:t>服务</w:t>
            </w:r>
            <w:r>
              <w:rPr>
                <w:sz w:val="18"/>
              </w:rPr>
              <w:t>人员为经</w:t>
            </w:r>
            <w:r>
              <w:rPr>
                <w:sz w:val="20"/>
              </w:rPr>
              <w:t>过</w:t>
            </w:r>
            <w:r>
              <w:rPr>
                <w:sz w:val="18"/>
              </w:rPr>
              <w:t>培训的洗衣员，或对接专</w:t>
            </w:r>
            <w:r>
              <w:rPr>
                <w:sz w:val="20"/>
              </w:rPr>
              <w:t>业</w:t>
            </w:r>
            <w:r>
              <w:rPr>
                <w:sz w:val="18"/>
              </w:rPr>
              <w:t>的洗</w:t>
            </w:r>
            <w:r>
              <w:rPr>
                <w:sz w:val="20"/>
              </w:rPr>
              <w:t>涤</w:t>
            </w:r>
            <w:r>
              <w:rPr>
                <w:sz w:val="18"/>
              </w:rPr>
              <w:t>公</w:t>
            </w:r>
            <w:r>
              <w:rPr>
                <w:sz w:val="20"/>
              </w:rPr>
              <w:t>司</w:t>
            </w:r>
            <w:r>
              <w:rPr>
                <w:sz w:val="18"/>
              </w:rPr>
              <w:t xml:space="preserve">。 </w:t>
            </w:r>
          </w:p>
        </w:tc>
        <w:tc>
          <w:tcPr>
            <w:tcW w:w="1416" w:type="dxa"/>
          </w:tcPr>
          <w:p>
            <w:pPr>
              <w:pStyle w:val="12"/>
              <w:rPr>
                <w:rFonts w:ascii="Times New Roman"/>
                <w:sz w:val="18"/>
              </w:rPr>
            </w:pPr>
          </w:p>
          <w:p>
            <w:pPr>
              <w:pStyle w:val="12"/>
              <w:spacing w:before="141"/>
              <w:ind w:right="590"/>
              <w:jc w:val="right"/>
              <w:rPr>
                <w:sz w:val="18"/>
              </w:rPr>
            </w:pPr>
            <w:r>
              <w:rPr>
                <w:w w:val="90"/>
                <w:sz w:val="18"/>
              </w:rPr>
              <w:t xml:space="preserve">2 </w:t>
            </w:r>
          </w:p>
        </w:tc>
        <w:tc>
          <w:tcPr>
            <w:tcW w:w="1418" w:type="dxa"/>
          </w:tcPr>
          <w:p>
            <w:pPr>
              <w:pStyle w:val="12"/>
              <w:rPr>
                <w:rFonts w:ascii="Times New Roman"/>
                <w:sz w:val="18"/>
              </w:rPr>
            </w:pPr>
          </w:p>
          <w:p>
            <w:pPr>
              <w:pStyle w:val="12"/>
              <w:spacing w:before="141"/>
              <w:ind w:right="618"/>
              <w:jc w:val="right"/>
              <w:rPr>
                <w:sz w:val="18"/>
              </w:rPr>
            </w:pPr>
            <w:r>
              <w:rPr>
                <w:w w:val="58"/>
                <w:sz w:val="18"/>
              </w:rPr>
              <w:t xml:space="preserve">  </w:t>
            </w:r>
          </w:p>
        </w:tc>
        <w:tc>
          <w:tcPr>
            <w:tcW w:w="2832" w:type="dxa"/>
          </w:tcPr>
          <w:p>
            <w:pPr>
              <w:pStyle w:val="12"/>
              <w:spacing w:before="23" w:line="288" w:lineRule="auto"/>
              <w:ind w:left="108" w:right="98"/>
              <w:rPr>
                <w:sz w:val="18"/>
              </w:rPr>
            </w:pPr>
            <w:r>
              <w:rPr>
                <w:w w:val="95"/>
                <w:sz w:val="18"/>
              </w:rPr>
              <w:t>查看</w:t>
            </w:r>
            <w:r>
              <w:rPr>
                <w:w w:val="95"/>
                <w:sz w:val="20"/>
              </w:rPr>
              <w:t>服务</w:t>
            </w:r>
            <w:r>
              <w:rPr>
                <w:w w:val="95"/>
                <w:sz w:val="18"/>
              </w:rPr>
              <w:t>人员洗</w:t>
            </w:r>
            <w:r>
              <w:rPr>
                <w:w w:val="95"/>
                <w:sz w:val="20"/>
              </w:rPr>
              <w:t>涤业务</w:t>
            </w:r>
            <w:r>
              <w:rPr>
                <w:w w:val="95"/>
                <w:sz w:val="18"/>
              </w:rPr>
              <w:t>培训</w:t>
            </w:r>
            <w:r>
              <w:rPr>
                <w:w w:val="95"/>
                <w:sz w:val="20"/>
              </w:rPr>
              <w:t>记录</w:t>
            </w:r>
            <w:r>
              <w:rPr>
                <w:sz w:val="18"/>
              </w:rPr>
              <w:t>及</w:t>
            </w:r>
            <w:r>
              <w:rPr>
                <w:sz w:val="20"/>
              </w:rPr>
              <w:t>考</w:t>
            </w:r>
            <w:r>
              <w:rPr>
                <w:sz w:val="18"/>
              </w:rPr>
              <w:t xml:space="preserve">核证明 </w:t>
            </w:r>
          </w:p>
          <w:p>
            <w:pPr>
              <w:pStyle w:val="12"/>
              <w:spacing w:before="2"/>
              <w:ind w:left="108"/>
              <w:rPr>
                <w:sz w:val="18"/>
              </w:rPr>
            </w:pPr>
            <w:r>
              <w:rPr>
                <w:sz w:val="18"/>
              </w:rPr>
              <w:t>如</w:t>
            </w:r>
            <w:r>
              <w:rPr>
                <w:sz w:val="20"/>
              </w:rPr>
              <w:t>外</w:t>
            </w:r>
            <w:r>
              <w:rPr>
                <w:sz w:val="18"/>
              </w:rPr>
              <w:t>包</w:t>
            </w:r>
            <w:r>
              <w:rPr>
                <w:sz w:val="20"/>
              </w:rPr>
              <w:t>服务</w:t>
            </w:r>
            <w:r>
              <w:rPr>
                <w:sz w:val="18"/>
              </w:rPr>
              <w:t>，查看</w:t>
            </w:r>
            <w:r>
              <w:rPr>
                <w:sz w:val="20"/>
              </w:rPr>
              <w:t>服务协</w:t>
            </w:r>
            <w:r>
              <w:rPr>
                <w:sz w:val="18"/>
              </w:rPr>
              <w:t>议</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gridSpan w:val="2"/>
          </w:tcPr>
          <w:p>
            <w:pPr>
              <w:pStyle w:val="12"/>
              <w:spacing w:before="23"/>
              <w:ind w:left="465"/>
              <w:rPr>
                <w:sz w:val="18"/>
              </w:rPr>
            </w:pPr>
            <w:r>
              <w:rPr>
                <w:sz w:val="20"/>
              </w:rPr>
              <w:t>服务</w:t>
            </w:r>
            <w:r>
              <w:rPr>
                <w:sz w:val="18"/>
              </w:rPr>
              <w:t>人员熟悉机构内洗</w:t>
            </w:r>
            <w:r>
              <w:rPr>
                <w:sz w:val="20"/>
              </w:rPr>
              <w:t>涤服务</w:t>
            </w:r>
            <w:r>
              <w:rPr>
                <w:sz w:val="18"/>
              </w:rPr>
              <w:t>流</w:t>
            </w:r>
            <w:r>
              <w:rPr>
                <w:sz w:val="20"/>
              </w:rPr>
              <w:t>程</w:t>
            </w:r>
            <w:r>
              <w:rPr>
                <w:sz w:val="18"/>
              </w:rPr>
              <w:t xml:space="preserve">。 </w:t>
            </w:r>
          </w:p>
        </w:tc>
        <w:tc>
          <w:tcPr>
            <w:tcW w:w="1416" w:type="dxa"/>
          </w:tcPr>
          <w:p>
            <w:pPr>
              <w:pStyle w:val="12"/>
              <w:spacing w:before="41"/>
              <w:ind w:right="590"/>
              <w:jc w:val="right"/>
              <w:rPr>
                <w:sz w:val="18"/>
              </w:rPr>
            </w:pPr>
            <w:r>
              <w:rPr>
                <w:w w:val="90"/>
                <w:sz w:val="18"/>
              </w:rPr>
              <w:t xml:space="preserve">2 </w:t>
            </w:r>
          </w:p>
        </w:tc>
        <w:tc>
          <w:tcPr>
            <w:tcW w:w="1418" w:type="dxa"/>
          </w:tcPr>
          <w:p>
            <w:pPr>
              <w:pStyle w:val="12"/>
              <w:spacing w:before="41"/>
              <w:ind w:right="618"/>
              <w:jc w:val="right"/>
              <w:rPr>
                <w:sz w:val="18"/>
              </w:rPr>
            </w:pPr>
            <w:r>
              <w:rPr>
                <w:w w:val="58"/>
                <w:sz w:val="18"/>
              </w:rPr>
              <w:t xml:space="preserve">  </w:t>
            </w:r>
          </w:p>
        </w:tc>
        <w:tc>
          <w:tcPr>
            <w:tcW w:w="2832" w:type="dxa"/>
          </w:tcPr>
          <w:p>
            <w:pPr>
              <w:pStyle w:val="12"/>
              <w:spacing w:before="23"/>
              <w:ind w:left="108"/>
              <w:rPr>
                <w:sz w:val="18"/>
              </w:rPr>
            </w:pPr>
            <w:r>
              <w:rPr>
                <w:sz w:val="18"/>
              </w:rPr>
              <w:t>询问 2 名</w:t>
            </w:r>
            <w:r>
              <w:rPr>
                <w:sz w:val="20"/>
              </w:rPr>
              <w:t>服务</w:t>
            </w:r>
            <w:r>
              <w:rPr>
                <w:sz w:val="18"/>
              </w:rPr>
              <w:t xml:space="preserve">人员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gridSpan w:val="2"/>
            <w:tcBorders>
              <w:bottom w:val="single" w:color="000000" w:sz="4" w:space="0"/>
            </w:tcBorders>
          </w:tcPr>
          <w:p>
            <w:pPr>
              <w:pStyle w:val="12"/>
              <w:spacing w:before="25"/>
              <w:ind w:left="465"/>
              <w:rPr>
                <w:sz w:val="18"/>
              </w:rPr>
            </w:pPr>
            <w:r>
              <w:rPr>
                <w:w w:val="95"/>
                <w:sz w:val="20"/>
              </w:rPr>
              <w:t>服务</w:t>
            </w:r>
            <w:r>
              <w:rPr>
                <w:w w:val="95"/>
                <w:sz w:val="18"/>
              </w:rPr>
              <w:t>人员熟悉污物运输动</w:t>
            </w:r>
            <w:r>
              <w:rPr>
                <w:w w:val="95"/>
                <w:sz w:val="20"/>
              </w:rPr>
              <w:t>线</w:t>
            </w:r>
            <w:r>
              <w:rPr>
                <w:w w:val="95"/>
                <w:sz w:val="18"/>
              </w:rPr>
              <w:t>（不</w:t>
            </w:r>
            <w:r>
              <w:rPr>
                <w:w w:val="95"/>
                <w:sz w:val="20"/>
              </w:rPr>
              <w:t>穿越</w:t>
            </w:r>
            <w:r>
              <w:rPr>
                <w:w w:val="95"/>
                <w:sz w:val="18"/>
              </w:rPr>
              <w:t>、污染老年人</w:t>
            </w:r>
            <w:r>
              <w:rPr>
                <w:w w:val="95"/>
                <w:sz w:val="20"/>
              </w:rPr>
              <w:t>居</w:t>
            </w:r>
            <w:r>
              <w:rPr>
                <w:w w:val="95"/>
                <w:sz w:val="18"/>
              </w:rPr>
              <w:t>住和</w:t>
            </w:r>
          </w:p>
          <w:p>
            <w:pPr>
              <w:pStyle w:val="12"/>
              <w:spacing w:before="51"/>
              <w:ind w:left="105"/>
              <w:rPr>
                <w:sz w:val="18"/>
              </w:rPr>
            </w:pPr>
            <w:r>
              <w:rPr>
                <w:sz w:val="20"/>
              </w:rPr>
              <w:t>清</w:t>
            </w:r>
            <w:r>
              <w:rPr>
                <w:sz w:val="18"/>
              </w:rPr>
              <w:t>洁区</w:t>
            </w:r>
            <w:r>
              <w:rPr>
                <w:sz w:val="20"/>
              </w:rPr>
              <w:t>域</w:t>
            </w:r>
            <w:r>
              <w:rPr>
                <w:sz w:val="18"/>
              </w:rPr>
              <w:t xml:space="preserve">）。 </w:t>
            </w:r>
          </w:p>
        </w:tc>
        <w:tc>
          <w:tcPr>
            <w:tcW w:w="1416" w:type="dxa"/>
            <w:tcBorders>
              <w:bottom w:val="single" w:color="000000" w:sz="4" w:space="0"/>
            </w:tcBorders>
          </w:tcPr>
          <w:p>
            <w:pPr>
              <w:pStyle w:val="12"/>
              <w:spacing w:before="1"/>
              <w:rPr>
                <w:rFonts w:ascii="Times New Roman"/>
                <w:sz w:val="17"/>
              </w:rPr>
            </w:pPr>
          </w:p>
          <w:p>
            <w:pPr>
              <w:pStyle w:val="12"/>
              <w:ind w:right="590"/>
              <w:jc w:val="right"/>
              <w:rPr>
                <w:sz w:val="18"/>
              </w:rPr>
            </w:pPr>
            <w:r>
              <w:rPr>
                <w:w w:val="90"/>
                <w:sz w:val="18"/>
              </w:rPr>
              <w:t xml:space="preserve">1 </w:t>
            </w:r>
          </w:p>
        </w:tc>
        <w:tc>
          <w:tcPr>
            <w:tcW w:w="1418" w:type="dxa"/>
            <w:tcBorders>
              <w:bottom w:val="single" w:color="000000" w:sz="4" w:space="0"/>
            </w:tcBorders>
          </w:tcPr>
          <w:p>
            <w:pPr>
              <w:pStyle w:val="12"/>
              <w:spacing w:before="1"/>
              <w:rPr>
                <w:rFonts w:ascii="Times New Roman"/>
                <w:sz w:val="17"/>
              </w:rPr>
            </w:pPr>
          </w:p>
          <w:p>
            <w:pPr>
              <w:pStyle w:val="12"/>
              <w:ind w:right="645"/>
              <w:jc w:val="right"/>
              <w:rPr>
                <w:sz w:val="18"/>
              </w:rPr>
            </w:pPr>
            <w:r>
              <w:rPr>
                <w:w w:val="58"/>
                <w:sz w:val="18"/>
              </w:rPr>
              <w:t xml:space="preserve"> </w:t>
            </w:r>
          </w:p>
        </w:tc>
        <w:tc>
          <w:tcPr>
            <w:tcW w:w="2832" w:type="dxa"/>
            <w:tcBorders>
              <w:bottom w:val="single" w:color="000000" w:sz="4" w:space="0"/>
            </w:tcBorders>
          </w:tcPr>
          <w:p>
            <w:pPr>
              <w:pStyle w:val="12"/>
              <w:spacing w:before="179"/>
              <w:ind w:left="108"/>
              <w:rPr>
                <w:sz w:val="18"/>
              </w:rPr>
            </w:pPr>
            <w:r>
              <w:rPr>
                <w:sz w:val="18"/>
              </w:rPr>
              <w:t>询问</w:t>
            </w:r>
            <w:r>
              <w:rPr>
                <w:sz w:val="20"/>
              </w:rPr>
              <w:t>服务</w:t>
            </w:r>
            <w:r>
              <w:rPr>
                <w:sz w:val="18"/>
              </w:rPr>
              <w:t>人员、现场</w:t>
            </w:r>
            <w:r>
              <w:rPr>
                <w:sz w:val="20"/>
              </w:rPr>
              <w:t>观</w:t>
            </w:r>
            <w:r>
              <w:rPr>
                <w:sz w:val="18"/>
              </w:rPr>
              <w:t>察</w:t>
            </w:r>
            <w:r>
              <w:rPr>
                <w:w w:val="58"/>
                <w:sz w:val="18"/>
              </w:rPr>
              <w:t xml:space="preserve"> </w:t>
            </w:r>
          </w:p>
        </w:tc>
      </w:tr>
    </w:tbl>
    <w:p>
      <w:pPr>
        <w:pStyle w:val="3"/>
        <w:spacing w:before="8"/>
        <w:rPr>
          <w:sz w:val="29"/>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62 —</w:t>
      </w:r>
    </w:p>
    <w:p>
      <w:pPr>
        <w:jc w:val="center"/>
        <w:sectPr>
          <w:footerReference r:id="rId60"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restart"/>
          </w:tcPr>
          <w:p>
            <w:pPr>
              <w:pStyle w:val="12"/>
              <w:rPr>
                <w:rFonts w:ascii="Times New Roman"/>
                <w:sz w:val="18"/>
              </w:rPr>
            </w:pPr>
          </w:p>
          <w:p>
            <w:pPr>
              <w:pStyle w:val="12"/>
              <w:rPr>
                <w:rFonts w:ascii="Times New Roman"/>
                <w:sz w:val="18"/>
              </w:rPr>
            </w:pPr>
          </w:p>
          <w:p>
            <w:pPr>
              <w:pStyle w:val="12"/>
              <w:spacing w:before="3"/>
              <w:rPr>
                <w:rFonts w:ascii="Times New Roman"/>
                <w:sz w:val="23"/>
              </w:rPr>
            </w:pPr>
          </w:p>
          <w:p>
            <w:pPr>
              <w:pStyle w:val="12"/>
              <w:ind w:left="364"/>
              <w:rPr>
                <w:sz w:val="18"/>
              </w:rPr>
            </w:pPr>
            <w:r>
              <w:rPr>
                <w:w w:val="95"/>
                <w:sz w:val="18"/>
              </w:rPr>
              <w:t xml:space="preserve">4.5.3 </w:t>
            </w:r>
          </w:p>
        </w:tc>
        <w:tc>
          <w:tcPr>
            <w:tcW w:w="1277" w:type="dxa"/>
            <w:vMerge w:val="restart"/>
          </w:tcPr>
          <w:p>
            <w:pPr>
              <w:pStyle w:val="12"/>
              <w:rPr>
                <w:rFonts w:ascii="Times New Roman"/>
                <w:sz w:val="20"/>
              </w:rPr>
            </w:pPr>
          </w:p>
          <w:p>
            <w:pPr>
              <w:pStyle w:val="12"/>
              <w:spacing w:before="1"/>
              <w:rPr>
                <w:rFonts w:ascii="Times New Roman"/>
                <w:sz w:val="24"/>
              </w:rPr>
            </w:pPr>
          </w:p>
          <w:p>
            <w:pPr>
              <w:pStyle w:val="12"/>
              <w:spacing w:before="1"/>
              <w:ind w:left="278"/>
              <w:rPr>
                <w:sz w:val="18"/>
              </w:rPr>
            </w:pPr>
            <w:r>
              <w:rPr>
                <w:w w:val="95"/>
                <w:sz w:val="18"/>
              </w:rPr>
              <w:t>织物</w:t>
            </w:r>
            <w:r>
              <w:rPr>
                <w:w w:val="95"/>
                <w:sz w:val="20"/>
              </w:rPr>
              <w:t>清</w:t>
            </w:r>
            <w:r>
              <w:rPr>
                <w:w w:val="95"/>
                <w:sz w:val="18"/>
              </w:rPr>
              <w:t>洁</w:t>
            </w:r>
            <w:r>
              <w:rPr>
                <w:w w:val="58"/>
                <w:sz w:val="18"/>
              </w:rPr>
              <w:t xml:space="preserve"> </w:t>
            </w:r>
          </w:p>
          <w:p>
            <w:pPr>
              <w:pStyle w:val="12"/>
              <w:spacing w:before="68"/>
              <w:ind w:left="290"/>
              <w:rPr>
                <w:sz w:val="18"/>
              </w:rPr>
            </w:pPr>
            <w:r>
              <w:rPr>
                <w:w w:val="105"/>
                <w:sz w:val="18"/>
              </w:rPr>
              <w:t>（6</w:t>
            </w:r>
            <w:r>
              <w:rPr>
                <w:spacing w:val="-31"/>
                <w:w w:val="105"/>
                <w:sz w:val="18"/>
              </w:rPr>
              <w:t xml:space="preserve"> 分</w:t>
            </w:r>
            <w:r>
              <w:rPr>
                <w:w w:val="105"/>
                <w:sz w:val="18"/>
              </w:rPr>
              <w:t>）</w:t>
            </w:r>
            <w:r>
              <w:rPr>
                <w:w w:val="58"/>
                <w:sz w:val="18"/>
              </w:rPr>
              <w:t xml:space="preserve"> </w:t>
            </w:r>
          </w:p>
        </w:tc>
        <w:tc>
          <w:tcPr>
            <w:tcW w:w="5244" w:type="dxa"/>
          </w:tcPr>
          <w:p>
            <w:pPr>
              <w:pStyle w:val="12"/>
              <w:spacing w:before="23"/>
              <w:ind w:left="465"/>
              <w:rPr>
                <w:sz w:val="18"/>
              </w:rPr>
            </w:pPr>
            <w:r>
              <w:rPr>
                <w:sz w:val="18"/>
              </w:rPr>
              <w:t>床上用</w:t>
            </w:r>
            <w:r>
              <w:rPr>
                <w:sz w:val="20"/>
              </w:rPr>
              <w:t>品每</w:t>
            </w:r>
            <w:r>
              <w:rPr>
                <w:sz w:val="18"/>
              </w:rPr>
              <w:t>月至少</w:t>
            </w:r>
            <w:r>
              <w:rPr>
                <w:sz w:val="20"/>
              </w:rPr>
              <w:t>清</w:t>
            </w:r>
            <w:r>
              <w:rPr>
                <w:sz w:val="18"/>
              </w:rPr>
              <w:t xml:space="preserve">洗 2 次。 </w:t>
            </w:r>
          </w:p>
        </w:tc>
        <w:tc>
          <w:tcPr>
            <w:tcW w:w="1416" w:type="dxa"/>
          </w:tcPr>
          <w:p>
            <w:pPr>
              <w:pStyle w:val="12"/>
              <w:spacing w:before="40"/>
              <w:ind w:right="590"/>
              <w:jc w:val="right"/>
              <w:rPr>
                <w:sz w:val="18"/>
              </w:rPr>
            </w:pPr>
            <w:r>
              <w:rPr>
                <w:w w:val="90"/>
                <w:sz w:val="18"/>
              </w:rPr>
              <w:t xml:space="preserve">1 </w:t>
            </w:r>
          </w:p>
        </w:tc>
        <w:tc>
          <w:tcPr>
            <w:tcW w:w="1418" w:type="dxa"/>
          </w:tcPr>
          <w:p>
            <w:pPr>
              <w:pStyle w:val="12"/>
              <w:spacing w:before="40"/>
              <w:ind w:right="618"/>
              <w:jc w:val="right"/>
              <w:rPr>
                <w:sz w:val="18"/>
              </w:rPr>
            </w:pPr>
            <w:r>
              <w:rPr>
                <w:w w:val="58"/>
                <w:sz w:val="18"/>
              </w:rPr>
              <w:t xml:space="preserve">  </w:t>
            </w:r>
          </w:p>
        </w:tc>
        <w:tc>
          <w:tcPr>
            <w:tcW w:w="2829" w:type="dxa"/>
            <w:vMerge w:val="restart"/>
          </w:tcPr>
          <w:p>
            <w:pPr>
              <w:pStyle w:val="12"/>
              <w:rPr>
                <w:rFonts w:ascii="Times New Roman"/>
                <w:sz w:val="20"/>
              </w:rPr>
            </w:pPr>
          </w:p>
          <w:p>
            <w:pPr>
              <w:pStyle w:val="12"/>
              <w:rPr>
                <w:rFonts w:ascii="Times New Roman"/>
                <w:sz w:val="20"/>
              </w:rPr>
            </w:pPr>
          </w:p>
          <w:p>
            <w:pPr>
              <w:pStyle w:val="12"/>
              <w:spacing w:before="6"/>
              <w:rPr>
                <w:rFonts w:ascii="Times New Roman"/>
                <w:sz w:val="17"/>
              </w:rPr>
            </w:pPr>
          </w:p>
          <w:p>
            <w:pPr>
              <w:pStyle w:val="12"/>
              <w:ind w:left="108"/>
              <w:rPr>
                <w:sz w:val="18"/>
              </w:rPr>
            </w:pP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衣物</w:t>
            </w:r>
            <w:r>
              <w:rPr>
                <w:sz w:val="20"/>
              </w:rPr>
              <w:t>每</w:t>
            </w:r>
            <w:r>
              <w:rPr>
                <w:sz w:val="18"/>
              </w:rPr>
              <w:t>周至少</w:t>
            </w:r>
            <w:r>
              <w:rPr>
                <w:sz w:val="20"/>
              </w:rPr>
              <w:t>清</w:t>
            </w:r>
            <w:r>
              <w:rPr>
                <w:sz w:val="18"/>
              </w:rPr>
              <w:t xml:space="preserve">洗 1 次。 </w:t>
            </w:r>
          </w:p>
        </w:tc>
        <w:tc>
          <w:tcPr>
            <w:tcW w:w="1416" w:type="dxa"/>
          </w:tcPr>
          <w:p>
            <w:pPr>
              <w:pStyle w:val="12"/>
              <w:spacing w:before="40"/>
              <w:ind w:right="590"/>
              <w:jc w:val="right"/>
              <w:rPr>
                <w:sz w:val="18"/>
              </w:rPr>
            </w:pPr>
            <w:r>
              <w:rPr>
                <w:w w:val="90"/>
                <w:sz w:val="18"/>
              </w:rPr>
              <w:t xml:space="preserve">1 </w:t>
            </w:r>
          </w:p>
        </w:tc>
        <w:tc>
          <w:tcPr>
            <w:tcW w:w="1418" w:type="dxa"/>
          </w:tcPr>
          <w:p>
            <w:pPr>
              <w:pStyle w:val="12"/>
              <w:spacing w:before="40"/>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20"/>
              </w:rPr>
              <w:t>特殊</w:t>
            </w:r>
            <w:r>
              <w:rPr>
                <w:sz w:val="18"/>
              </w:rPr>
              <w:t>污衣物</w:t>
            </w:r>
            <w:r>
              <w:rPr>
                <w:sz w:val="20"/>
              </w:rPr>
              <w:t>随</w:t>
            </w:r>
            <w:r>
              <w:rPr>
                <w:sz w:val="18"/>
              </w:rPr>
              <w:t>时处</w:t>
            </w:r>
            <w:r>
              <w:rPr>
                <w:sz w:val="20"/>
              </w:rPr>
              <w:t>理清</w:t>
            </w:r>
            <w:r>
              <w:rPr>
                <w:sz w:val="18"/>
              </w:rPr>
              <w:t xml:space="preserve">洗。 </w:t>
            </w:r>
          </w:p>
        </w:tc>
        <w:tc>
          <w:tcPr>
            <w:tcW w:w="1416" w:type="dxa"/>
          </w:tcPr>
          <w:p>
            <w:pPr>
              <w:pStyle w:val="12"/>
              <w:spacing w:before="40"/>
              <w:ind w:right="590"/>
              <w:jc w:val="right"/>
              <w:rPr>
                <w:sz w:val="18"/>
              </w:rPr>
            </w:pPr>
            <w:r>
              <w:rPr>
                <w:w w:val="90"/>
                <w:sz w:val="18"/>
              </w:rPr>
              <w:t xml:space="preserve">1 </w:t>
            </w:r>
          </w:p>
        </w:tc>
        <w:tc>
          <w:tcPr>
            <w:tcW w:w="1418" w:type="dxa"/>
          </w:tcPr>
          <w:p>
            <w:pPr>
              <w:pStyle w:val="12"/>
              <w:spacing w:before="40"/>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洗</w:t>
            </w:r>
            <w:r>
              <w:rPr>
                <w:sz w:val="20"/>
              </w:rPr>
              <w:t>涤</w:t>
            </w:r>
            <w:r>
              <w:rPr>
                <w:sz w:val="18"/>
              </w:rPr>
              <w:t>衣物和床上用</w:t>
            </w:r>
            <w:r>
              <w:rPr>
                <w:sz w:val="20"/>
              </w:rPr>
              <w:t>品</w:t>
            </w:r>
            <w:r>
              <w:rPr>
                <w:sz w:val="18"/>
              </w:rPr>
              <w:t>应分</w:t>
            </w:r>
            <w:r>
              <w:rPr>
                <w:sz w:val="20"/>
              </w:rPr>
              <w:t>类清</w:t>
            </w:r>
            <w:r>
              <w:rPr>
                <w:sz w:val="18"/>
              </w:rPr>
              <w:t>洗、</w:t>
            </w:r>
            <w:r>
              <w:rPr>
                <w:sz w:val="20"/>
              </w:rPr>
              <w:t>晒</w:t>
            </w:r>
            <w:r>
              <w:rPr>
                <w:sz w:val="18"/>
              </w:rPr>
              <w:t>干或</w:t>
            </w:r>
            <w:r>
              <w:rPr>
                <w:sz w:val="20"/>
              </w:rPr>
              <w:t>烘</w:t>
            </w:r>
            <w:r>
              <w:rPr>
                <w:sz w:val="18"/>
              </w:rPr>
              <w:t xml:space="preserve">干。 </w:t>
            </w:r>
          </w:p>
        </w:tc>
        <w:tc>
          <w:tcPr>
            <w:tcW w:w="1416" w:type="dxa"/>
          </w:tcPr>
          <w:p>
            <w:pPr>
              <w:pStyle w:val="12"/>
              <w:spacing w:before="40"/>
              <w:ind w:right="590"/>
              <w:jc w:val="right"/>
              <w:rPr>
                <w:sz w:val="18"/>
              </w:rPr>
            </w:pPr>
            <w:r>
              <w:rPr>
                <w:w w:val="90"/>
                <w:sz w:val="18"/>
              </w:rPr>
              <w:t xml:space="preserve">1 </w:t>
            </w:r>
          </w:p>
        </w:tc>
        <w:tc>
          <w:tcPr>
            <w:tcW w:w="1418" w:type="dxa"/>
          </w:tcPr>
          <w:p>
            <w:pPr>
              <w:pStyle w:val="12"/>
              <w:spacing w:before="40"/>
              <w:ind w:right="618"/>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5"/>
              <w:ind w:left="465"/>
              <w:rPr>
                <w:sz w:val="18"/>
              </w:rPr>
            </w:pPr>
            <w:r>
              <w:rPr>
                <w:sz w:val="18"/>
              </w:rPr>
              <w:t>衣物完好无</w:t>
            </w:r>
            <w:r>
              <w:rPr>
                <w:sz w:val="20"/>
              </w:rPr>
              <w:t>损</w:t>
            </w:r>
            <w:r>
              <w:rPr>
                <w:sz w:val="18"/>
              </w:rPr>
              <w:t>，</w:t>
            </w:r>
            <w:r>
              <w:rPr>
                <w:sz w:val="20"/>
              </w:rPr>
              <w:t>整理后</w:t>
            </w:r>
            <w:r>
              <w:rPr>
                <w:sz w:val="18"/>
              </w:rPr>
              <w:t>准确无误送</w:t>
            </w:r>
            <w:r>
              <w:rPr>
                <w:sz w:val="20"/>
              </w:rPr>
              <w:t>还</w:t>
            </w:r>
            <w:r>
              <w:rPr>
                <w:sz w:val="18"/>
              </w:rPr>
              <w:t>，有</w:t>
            </w:r>
            <w:r>
              <w:rPr>
                <w:sz w:val="20"/>
              </w:rPr>
              <w:t>记录</w:t>
            </w:r>
            <w:r>
              <w:rPr>
                <w:sz w:val="18"/>
              </w:rPr>
              <w:t xml:space="preserve">。 </w:t>
            </w:r>
          </w:p>
        </w:tc>
        <w:tc>
          <w:tcPr>
            <w:tcW w:w="1416" w:type="dxa"/>
          </w:tcPr>
          <w:p>
            <w:pPr>
              <w:pStyle w:val="12"/>
              <w:spacing w:before="43"/>
              <w:ind w:right="590"/>
              <w:jc w:val="right"/>
              <w:rPr>
                <w:sz w:val="18"/>
              </w:rPr>
            </w:pPr>
            <w:r>
              <w:rPr>
                <w:w w:val="90"/>
                <w:sz w:val="18"/>
              </w:rPr>
              <w:t xml:space="preserve">2 </w:t>
            </w:r>
          </w:p>
        </w:tc>
        <w:tc>
          <w:tcPr>
            <w:tcW w:w="1418" w:type="dxa"/>
          </w:tcPr>
          <w:p>
            <w:pPr>
              <w:pStyle w:val="12"/>
              <w:spacing w:before="43"/>
              <w:ind w:right="618"/>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restart"/>
          </w:tcPr>
          <w:p>
            <w:pPr>
              <w:pStyle w:val="12"/>
              <w:spacing w:before="8"/>
              <w:rPr>
                <w:rFonts w:ascii="Times New Roman"/>
                <w:sz w:val="17"/>
              </w:rPr>
            </w:pPr>
          </w:p>
          <w:p>
            <w:pPr>
              <w:pStyle w:val="12"/>
              <w:ind w:left="364"/>
              <w:rPr>
                <w:sz w:val="18"/>
              </w:rPr>
            </w:pPr>
            <w:r>
              <w:rPr>
                <w:w w:val="95"/>
                <w:sz w:val="18"/>
              </w:rPr>
              <w:t xml:space="preserve">4.5.4 </w:t>
            </w:r>
          </w:p>
        </w:tc>
        <w:tc>
          <w:tcPr>
            <w:tcW w:w="1277" w:type="dxa"/>
            <w:vMerge w:val="restart"/>
          </w:tcPr>
          <w:p>
            <w:pPr>
              <w:pStyle w:val="12"/>
              <w:spacing w:before="48"/>
              <w:ind w:left="278"/>
              <w:rPr>
                <w:sz w:val="18"/>
              </w:rPr>
            </w:pPr>
            <w:r>
              <w:rPr>
                <w:w w:val="95"/>
                <w:sz w:val="18"/>
              </w:rPr>
              <w:t xml:space="preserve">污物运输 </w:t>
            </w:r>
          </w:p>
          <w:p>
            <w:pPr>
              <w:pStyle w:val="12"/>
              <w:spacing w:before="76"/>
              <w:ind w:left="290"/>
              <w:rPr>
                <w:sz w:val="18"/>
              </w:rPr>
            </w:pPr>
            <w:r>
              <w:rPr>
                <w:w w:val="105"/>
                <w:sz w:val="18"/>
              </w:rPr>
              <w:t>（2</w:t>
            </w:r>
            <w:r>
              <w:rPr>
                <w:spacing w:val="-31"/>
                <w:w w:val="105"/>
                <w:sz w:val="18"/>
              </w:rPr>
              <w:t xml:space="preserve"> 分</w:t>
            </w:r>
            <w:r>
              <w:rPr>
                <w:w w:val="105"/>
                <w:sz w:val="18"/>
              </w:rPr>
              <w:t>）</w:t>
            </w:r>
            <w:r>
              <w:rPr>
                <w:w w:val="58"/>
                <w:sz w:val="18"/>
              </w:rPr>
              <w:t xml:space="preserve"> </w:t>
            </w:r>
          </w:p>
        </w:tc>
        <w:tc>
          <w:tcPr>
            <w:tcW w:w="5244" w:type="dxa"/>
          </w:tcPr>
          <w:p>
            <w:pPr>
              <w:pStyle w:val="12"/>
              <w:spacing w:before="43"/>
              <w:ind w:left="465"/>
              <w:rPr>
                <w:sz w:val="18"/>
              </w:rPr>
            </w:pPr>
            <w:r>
              <w:rPr>
                <w:sz w:val="18"/>
              </w:rPr>
              <w:t xml:space="preserve">指定地点收集污物。 </w:t>
            </w:r>
          </w:p>
        </w:tc>
        <w:tc>
          <w:tcPr>
            <w:tcW w:w="1416" w:type="dxa"/>
          </w:tcPr>
          <w:p>
            <w:pPr>
              <w:pStyle w:val="12"/>
              <w:spacing w:before="40"/>
              <w:ind w:right="590"/>
              <w:jc w:val="right"/>
              <w:rPr>
                <w:sz w:val="18"/>
              </w:rPr>
            </w:pPr>
            <w:r>
              <w:rPr>
                <w:w w:val="90"/>
                <w:sz w:val="18"/>
              </w:rPr>
              <w:t xml:space="preserve">1 </w:t>
            </w:r>
          </w:p>
        </w:tc>
        <w:tc>
          <w:tcPr>
            <w:tcW w:w="1418" w:type="dxa"/>
          </w:tcPr>
          <w:p>
            <w:pPr>
              <w:pStyle w:val="12"/>
              <w:spacing w:before="40"/>
              <w:ind w:right="618"/>
              <w:jc w:val="right"/>
              <w:rPr>
                <w:sz w:val="18"/>
              </w:rPr>
            </w:pPr>
            <w:r>
              <w:rPr>
                <w:w w:val="58"/>
                <w:sz w:val="18"/>
              </w:rPr>
              <w:t xml:space="preserve">  </w:t>
            </w:r>
          </w:p>
        </w:tc>
        <w:tc>
          <w:tcPr>
            <w:tcW w:w="2829" w:type="dxa"/>
            <w:vMerge w:val="restart"/>
          </w:tcPr>
          <w:p>
            <w:pPr>
              <w:pStyle w:val="12"/>
              <w:spacing w:before="8"/>
              <w:rPr>
                <w:rFonts w:ascii="Times New Roman"/>
                <w:sz w:val="17"/>
              </w:rPr>
            </w:pPr>
          </w:p>
          <w:p>
            <w:pPr>
              <w:pStyle w:val="12"/>
              <w:ind w:left="10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43"/>
              <w:ind w:left="465"/>
              <w:rPr>
                <w:sz w:val="18"/>
              </w:rPr>
            </w:pPr>
            <w:r>
              <w:rPr>
                <w:sz w:val="18"/>
              </w:rPr>
              <w:t xml:space="preserve">运送车洁污分开。 </w:t>
            </w:r>
          </w:p>
        </w:tc>
        <w:tc>
          <w:tcPr>
            <w:tcW w:w="1416" w:type="dxa"/>
          </w:tcPr>
          <w:p>
            <w:pPr>
              <w:pStyle w:val="12"/>
              <w:spacing w:before="40"/>
              <w:ind w:right="590"/>
              <w:jc w:val="right"/>
              <w:rPr>
                <w:sz w:val="18"/>
              </w:rPr>
            </w:pPr>
            <w:r>
              <w:rPr>
                <w:w w:val="90"/>
                <w:sz w:val="18"/>
              </w:rPr>
              <w:t xml:space="preserve">1 </w:t>
            </w:r>
          </w:p>
        </w:tc>
        <w:tc>
          <w:tcPr>
            <w:tcW w:w="1418" w:type="dxa"/>
          </w:tcPr>
          <w:p>
            <w:pPr>
              <w:pStyle w:val="12"/>
              <w:spacing w:before="40"/>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61"/>
              <w:ind w:left="297" w:right="237"/>
              <w:jc w:val="center"/>
              <w:rPr>
                <w:sz w:val="18"/>
              </w:rPr>
            </w:pPr>
            <w:r>
              <w:rPr>
                <w:w w:val="95"/>
                <w:sz w:val="18"/>
              </w:rPr>
              <w:t xml:space="preserve">4.5.5 </w:t>
            </w:r>
          </w:p>
          <w:p>
            <w:pPr>
              <w:pStyle w:val="12"/>
              <w:spacing w:before="79"/>
              <w:ind w:left="60"/>
              <w:jc w:val="center"/>
              <w:rPr>
                <w:sz w:val="18"/>
              </w:rPr>
            </w:pPr>
            <w:r>
              <w:rPr>
                <w:w w:val="58"/>
                <w:sz w:val="18"/>
              </w:rPr>
              <w:t xml:space="preserve"> </w:t>
            </w:r>
          </w:p>
        </w:tc>
        <w:tc>
          <w:tcPr>
            <w:tcW w:w="1277"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2"/>
              <w:rPr>
                <w:rFonts w:ascii="Times New Roman"/>
                <w:sz w:val="24"/>
              </w:rPr>
            </w:pPr>
          </w:p>
          <w:p>
            <w:pPr>
              <w:pStyle w:val="12"/>
              <w:spacing w:before="1"/>
              <w:ind w:left="278"/>
              <w:rPr>
                <w:sz w:val="18"/>
              </w:rPr>
            </w:pPr>
            <w:r>
              <w:rPr>
                <w:w w:val="95"/>
                <w:sz w:val="20"/>
              </w:rPr>
              <w:t>清</w:t>
            </w:r>
            <w:r>
              <w:rPr>
                <w:w w:val="95"/>
                <w:sz w:val="18"/>
              </w:rPr>
              <w:t>洁消毒</w:t>
            </w:r>
            <w:r>
              <w:rPr>
                <w:w w:val="58"/>
                <w:sz w:val="18"/>
              </w:rPr>
              <w:t xml:space="preserve"> </w:t>
            </w:r>
          </w:p>
          <w:p>
            <w:pPr>
              <w:pStyle w:val="12"/>
              <w:spacing w:before="71"/>
              <w:ind w:left="290"/>
              <w:rPr>
                <w:sz w:val="18"/>
              </w:rPr>
            </w:pPr>
            <w:r>
              <w:rPr>
                <w:w w:val="105"/>
                <w:sz w:val="18"/>
              </w:rPr>
              <w:t>（9</w:t>
            </w:r>
            <w:r>
              <w:rPr>
                <w:spacing w:val="-31"/>
                <w:w w:val="105"/>
                <w:sz w:val="18"/>
              </w:rPr>
              <w:t xml:space="preserve"> 分</w:t>
            </w:r>
            <w:r>
              <w:rPr>
                <w:w w:val="105"/>
                <w:sz w:val="18"/>
              </w:rPr>
              <w:t>）</w:t>
            </w:r>
            <w:r>
              <w:rPr>
                <w:w w:val="58"/>
                <w:sz w:val="18"/>
              </w:rPr>
              <w:t xml:space="preserve"> </w:t>
            </w:r>
          </w:p>
        </w:tc>
        <w:tc>
          <w:tcPr>
            <w:tcW w:w="5244" w:type="dxa"/>
          </w:tcPr>
          <w:p>
            <w:pPr>
              <w:pStyle w:val="12"/>
              <w:spacing w:before="23"/>
              <w:ind w:left="105" w:firstLine="360"/>
              <w:rPr>
                <w:sz w:val="18"/>
              </w:rPr>
            </w:pPr>
            <w:r>
              <w:rPr>
                <w:w w:val="95"/>
                <w:sz w:val="20"/>
              </w:rPr>
              <w:t>被血液</w:t>
            </w:r>
            <w:r>
              <w:rPr>
                <w:w w:val="95"/>
                <w:sz w:val="18"/>
              </w:rPr>
              <w:t>、排泄物、分</w:t>
            </w:r>
            <w:r>
              <w:rPr>
                <w:w w:val="95"/>
                <w:sz w:val="20"/>
              </w:rPr>
              <w:t>泌</w:t>
            </w:r>
            <w:r>
              <w:rPr>
                <w:w w:val="95"/>
                <w:sz w:val="18"/>
              </w:rPr>
              <w:t>物污染或</w:t>
            </w:r>
            <w:r>
              <w:rPr>
                <w:w w:val="95"/>
                <w:sz w:val="20"/>
              </w:rPr>
              <w:t>疑似</w:t>
            </w:r>
            <w:r>
              <w:rPr>
                <w:w w:val="95"/>
                <w:sz w:val="18"/>
              </w:rPr>
              <w:t>传染</w:t>
            </w:r>
            <w:r>
              <w:rPr>
                <w:w w:val="95"/>
                <w:sz w:val="20"/>
              </w:rPr>
              <w:t>性</w:t>
            </w:r>
            <w:r>
              <w:rPr>
                <w:w w:val="95"/>
                <w:sz w:val="18"/>
              </w:rPr>
              <w:t>衣物及床上用</w:t>
            </w:r>
          </w:p>
          <w:p>
            <w:pPr>
              <w:pStyle w:val="12"/>
              <w:spacing w:before="9" w:line="300" w:lineRule="atLeast"/>
              <w:ind w:left="105" w:right="98"/>
              <w:rPr>
                <w:sz w:val="18"/>
              </w:rPr>
            </w:pPr>
            <w:r>
              <w:rPr>
                <w:w w:val="95"/>
                <w:sz w:val="20"/>
              </w:rPr>
              <w:t>品</w:t>
            </w:r>
            <w:r>
              <w:rPr>
                <w:w w:val="95"/>
                <w:sz w:val="18"/>
              </w:rPr>
              <w:t>封</w:t>
            </w:r>
            <w:r>
              <w:rPr>
                <w:w w:val="95"/>
                <w:sz w:val="20"/>
              </w:rPr>
              <w:t>闭</w:t>
            </w:r>
            <w:r>
              <w:rPr>
                <w:w w:val="95"/>
                <w:sz w:val="18"/>
              </w:rPr>
              <w:t>运输，单独</w:t>
            </w:r>
            <w:r>
              <w:rPr>
                <w:w w:val="95"/>
                <w:sz w:val="20"/>
              </w:rPr>
              <w:t>清</w:t>
            </w:r>
            <w:r>
              <w:rPr>
                <w:w w:val="95"/>
                <w:sz w:val="18"/>
              </w:rPr>
              <w:t>洗，洗</w:t>
            </w:r>
            <w:r>
              <w:rPr>
                <w:w w:val="95"/>
                <w:sz w:val="20"/>
              </w:rPr>
              <w:t>涤过程</w:t>
            </w:r>
            <w:r>
              <w:rPr>
                <w:w w:val="95"/>
                <w:sz w:val="18"/>
              </w:rPr>
              <w:t>采用消毒</w:t>
            </w:r>
            <w:r>
              <w:rPr>
                <w:w w:val="95"/>
                <w:sz w:val="20"/>
              </w:rPr>
              <w:t>－清</w:t>
            </w:r>
            <w:r>
              <w:rPr>
                <w:w w:val="95"/>
                <w:sz w:val="18"/>
              </w:rPr>
              <w:t>洗</w:t>
            </w:r>
            <w:r>
              <w:rPr>
                <w:w w:val="95"/>
                <w:sz w:val="20"/>
              </w:rPr>
              <w:t>－</w:t>
            </w:r>
            <w:r>
              <w:rPr>
                <w:w w:val="95"/>
                <w:sz w:val="18"/>
              </w:rPr>
              <w:t>消毒的</w:t>
            </w:r>
            <w:r>
              <w:rPr>
                <w:w w:val="95"/>
                <w:sz w:val="20"/>
              </w:rPr>
              <w:t>顺</w:t>
            </w:r>
            <w:r>
              <w:rPr>
                <w:sz w:val="18"/>
              </w:rPr>
              <w:t>序，有消毒</w:t>
            </w:r>
            <w:r>
              <w:rPr>
                <w:sz w:val="20"/>
              </w:rPr>
              <w:t>记录</w:t>
            </w:r>
            <w:r>
              <w:rPr>
                <w:sz w:val="18"/>
              </w:rPr>
              <w:t xml:space="preserve">。 </w:t>
            </w:r>
          </w:p>
        </w:tc>
        <w:tc>
          <w:tcPr>
            <w:tcW w:w="1416" w:type="dxa"/>
          </w:tcPr>
          <w:p>
            <w:pPr>
              <w:pStyle w:val="12"/>
              <w:rPr>
                <w:rFonts w:ascii="Times New Roman"/>
                <w:sz w:val="18"/>
              </w:rPr>
            </w:pPr>
          </w:p>
          <w:p>
            <w:pPr>
              <w:pStyle w:val="12"/>
              <w:spacing w:before="143"/>
              <w:ind w:right="590"/>
              <w:jc w:val="right"/>
              <w:rPr>
                <w:sz w:val="18"/>
              </w:rPr>
            </w:pPr>
            <w:r>
              <w:rPr>
                <w:w w:val="90"/>
                <w:sz w:val="18"/>
              </w:rPr>
              <w:t xml:space="preserve">2 </w:t>
            </w:r>
          </w:p>
        </w:tc>
        <w:tc>
          <w:tcPr>
            <w:tcW w:w="1418" w:type="dxa"/>
          </w:tcPr>
          <w:p>
            <w:pPr>
              <w:pStyle w:val="12"/>
              <w:rPr>
                <w:rFonts w:ascii="Times New Roman"/>
                <w:sz w:val="18"/>
              </w:rPr>
            </w:pPr>
          </w:p>
          <w:p>
            <w:pPr>
              <w:pStyle w:val="12"/>
              <w:spacing w:before="143"/>
              <w:ind w:right="618"/>
              <w:jc w:val="right"/>
              <w:rPr>
                <w:sz w:val="18"/>
              </w:rPr>
            </w:pPr>
            <w:r>
              <w:rPr>
                <w:w w:val="58"/>
                <w:sz w:val="18"/>
              </w:rPr>
              <w:t xml:space="preserve">  </w:t>
            </w:r>
          </w:p>
        </w:tc>
        <w:tc>
          <w:tcPr>
            <w:tcW w:w="2829" w:type="dxa"/>
          </w:tcPr>
          <w:p>
            <w:pPr>
              <w:pStyle w:val="12"/>
              <w:spacing w:before="23" w:line="290" w:lineRule="auto"/>
              <w:ind w:left="108" w:right="95"/>
              <w:rPr>
                <w:sz w:val="18"/>
              </w:rPr>
            </w:pPr>
            <w:r>
              <w:rPr>
                <w:w w:val="95"/>
                <w:sz w:val="18"/>
              </w:rPr>
              <w:t>现场查看、询问</w:t>
            </w:r>
            <w:r>
              <w:rPr>
                <w:w w:val="95"/>
                <w:sz w:val="20"/>
              </w:rPr>
              <w:t>服务</w:t>
            </w:r>
            <w:r>
              <w:rPr>
                <w:w w:val="95"/>
                <w:sz w:val="18"/>
              </w:rPr>
              <w:t>人员、查看</w:t>
            </w:r>
            <w:r>
              <w:rPr>
                <w:sz w:val="18"/>
              </w:rPr>
              <w:t>消毒</w:t>
            </w:r>
            <w:r>
              <w:rPr>
                <w:sz w:val="20"/>
              </w:rPr>
              <w:t>记录</w:t>
            </w:r>
            <w:r>
              <w:rPr>
                <w:w w:val="58"/>
                <w:sz w:val="18"/>
              </w:rPr>
              <w:t xml:space="preserve"> </w:t>
            </w:r>
          </w:p>
          <w:p>
            <w:pPr>
              <w:pStyle w:val="12"/>
              <w:spacing w:line="253" w:lineRule="exact"/>
              <w:ind w:left="108"/>
              <w:rPr>
                <w:sz w:val="18"/>
              </w:rPr>
            </w:pPr>
            <w:r>
              <w:rPr>
                <w:sz w:val="18"/>
              </w:rPr>
              <w:t>注：</w:t>
            </w:r>
            <w:r>
              <w:rPr>
                <w:sz w:val="20"/>
              </w:rPr>
              <w:t>记录</w:t>
            </w:r>
            <w:r>
              <w:rPr>
                <w:sz w:val="18"/>
              </w:rPr>
              <w:t>需完</w:t>
            </w:r>
            <w:r>
              <w:rPr>
                <w:sz w:val="20"/>
              </w:rPr>
              <w:t>整且体</w:t>
            </w:r>
            <w:r>
              <w:rPr>
                <w:sz w:val="18"/>
              </w:rPr>
              <w:t xml:space="preserve">现要求。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消毒</w:t>
            </w:r>
            <w:r>
              <w:rPr>
                <w:sz w:val="20"/>
              </w:rPr>
              <w:t>方</w:t>
            </w:r>
            <w:r>
              <w:rPr>
                <w:sz w:val="18"/>
              </w:rPr>
              <w:t xml:space="preserve">法正确，消毒时间符合要求。 </w:t>
            </w:r>
          </w:p>
        </w:tc>
        <w:tc>
          <w:tcPr>
            <w:tcW w:w="1416" w:type="dxa"/>
          </w:tcPr>
          <w:p>
            <w:pPr>
              <w:pStyle w:val="12"/>
              <w:spacing w:before="41"/>
              <w:ind w:right="590"/>
              <w:jc w:val="right"/>
              <w:rPr>
                <w:sz w:val="18"/>
              </w:rPr>
            </w:pPr>
            <w:r>
              <w:rPr>
                <w:w w:val="90"/>
                <w:sz w:val="18"/>
              </w:rPr>
              <w:t xml:space="preserve">2 </w:t>
            </w:r>
          </w:p>
        </w:tc>
        <w:tc>
          <w:tcPr>
            <w:tcW w:w="1418" w:type="dxa"/>
          </w:tcPr>
          <w:p>
            <w:pPr>
              <w:pStyle w:val="12"/>
              <w:spacing w:before="41"/>
              <w:ind w:right="618"/>
              <w:jc w:val="right"/>
              <w:rPr>
                <w:sz w:val="18"/>
              </w:rPr>
            </w:pPr>
            <w:r>
              <w:rPr>
                <w:w w:val="58"/>
                <w:sz w:val="18"/>
              </w:rPr>
              <w:t xml:space="preserve">  </w:t>
            </w:r>
          </w:p>
        </w:tc>
        <w:tc>
          <w:tcPr>
            <w:tcW w:w="2829" w:type="dxa"/>
          </w:tcPr>
          <w:p>
            <w:pPr>
              <w:pStyle w:val="12"/>
              <w:spacing w:before="23"/>
              <w:ind w:left="108"/>
              <w:rPr>
                <w:sz w:val="18"/>
              </w:rPr>
            </w:pP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洗衣房内张</w:t>
            </w:r>
            <w:r>
              <w:rPr>
                <w:sz w:val="20"/>
              </w:rPr>
              <w:t>贴</w:t>
            </w:r>
            <w:r>
              <w:rPr>
                <w:sz w:val="18"/>
              </w:rPr>
              <w:t>洗衣流</w:t>
            </w:r>
            <w:r>
              <w:rPr>
                <w:sz w:val="20"/>
              </w:rPr>
              <w:t>程</w:t>
            </w:r>
            <w:r>
              <w:rPr>
                <w:sz w:val="18"/>
              </w:rPr>
              <w:t>及消毒流</w:t>
            </w:r>
            <w:r>
              <w:rPr>
                <w:sz w:val="20"/>
              </w:rPr>
              <w:t>程</w:t>
            </w:r>
            <w:r>
              <w:rPr>
                <w:sz w:val="18"/>
              </w:rPr>
              <w:t xml:space="preserve">。 </w:t>
            </w:r>
          </w:p>
        </w:tc>
        <w:tc>
          <w:tcPr>
            <w:tcW w:w="1416" w:type="dxa"/>
          </w:tcPr>
          <w:p>
            <w:pPr>
              <w:pStyle w:val="12"/>
              <w:spacing w:before="41"/>
              <w:ind w:right="590"/>
              <w:jc w:val="right"/>
              <w:rPr>
                <w:sz w:val="18"/>
              </w:rPr>
            </w:pPr>
            <w:r>
              <w:rPr>
                <w:w w:val="90"/>
                <w:sz w:val="18"/>
              </w:rPr>
              <w:t xml:space="preserve">1 </w:t>
            </w:r>
          </w:p>
        </w:tc>
        <w:tc>
          <w:tcPr>
            <w:tcW w:w="1418" w:type="dxa"/>
          </w:tcPr>
          <w:p>
            <w:pPr>
              <w:pStyle w:val="12"/>
              <w:spacing w:before="41"/>
              <w:ind w:right="618"/>
              <w:jc w:val="right"/>
              <w:rPr>
                <w:sz w:val="18"/>
              </w:rPr>
            </w:pPr>
            <w:r>
              <w:rPr>
                <w:w w:val="58"/>
                <w:sz w:val="18"/>
              </w:rPr>
              <w:t xml:space="preserve">  </w:t>
            </w:r>
          </w:p>
        </w:tc>
        <w:tc>
          <w:tcPr>
            <w:tcW w:w="2829" w:type="dxa"/>
          </w:tcPr>
          <w:p>
            <w:pPr>
              <w:pStyle w:val="12"/>
              <w:spacing w:before="43"/>
              <w:ind w:left="10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洗</w:t>
            </w:r>
            <w:r>
              <w:rPr>
                <w:sz w:val="20"/>
              </w:rPr>
              <w:t>涤</w:t>
            </w:r>
            <w:r>
              <w:rPr>
                <w:sz w:val="18"/>
              </w:rPr>
              <w:t>设备上</w:t>
            </w:r>
            <w:r>
              <w:rPr>
                <w:sz w:val="20"/>
              </w:rPr>
              <w:t>贴</w:t>
            </w:r>
            <w:r>
              <w:rPr>
                <w:sz w:val="18"/>
              </w:rPr>
              <w:t>有</w:t>
            </w:r>
            <w:r>
              <w:rPr>
                <w:sz w:val="20"/>
              </w:rPr>
              <w:t>标识</w:t>
            </w:r>
            <w:r>
              <w:rPr>
                <w:sz w:val="18"/>
              </w:rPr>
              <w:t>，注明</w:t>
            </w:r>
            <w:r>
              <w:rPr>
                <w:sz w:val="20"/>
              </w:rPr>
              <w:t>功</w:t>
            </w:r>
            <w:r>
              <w:rPr>
                <w:sz w:val="18"/>
              </w:rPr>
              <w:t>能及适用的衣物</w:t>
            </w:r>
            <w:r>
              <w:rPr>
                <w:sz w:val="20"/>
              </w:rPr>
              <w:t>类</w:t>
            </w:r>
            <w:r>
              <w:rPr>
                <w:sz w:val="18"/>
              </w:rPr>
              <w:t xml:space="preserve">型。 </w:t>
            </w:r>
          </w:p>
        </w:tc>
        <w:tc>
          <w:tcPr>
            <w:tcW w:w="1416" w:type="dxa"/>
          </w:tcPr>
          <w:p>
            <w:pPr>
              <w:pStyle w:val="12"/>
              <w:spacing w:before="41"/>
              <w:ind w:right="590"/>
              <w:jc w:val="right"/>
              <w:rPr>
                <w:sz w:val="18"/>
              </w:rPr>
            </w:pPr>
            <w:r>
              <w:rPr>
                <w:w w:val="90"/>
                <w:sz w:val="18"/>
              </w:rPr>
              <w:t xml:space="preserve">2 </w:t>
            </w:r>
          </w:p>
        </w:tc>
        <w:tc>
          <w:tcPr>
            <w:tcW w:w="1418" w:type="dxa"/>
          </w:tcPr>
          <w:p>
            <w:pPr>
              <w:pStyle w:val="12"/>
              <w:spacing w:before="41"/>
              <w:ind w:right="618"/>
              <w:jc w:val="right"/>
              <w:rPr>
                <w:sz w:val="18"/>
              </w:rPr>
            </w:pPr>
            <w:r>
              <w:rPr>
                <w:w w:val="58"/>
                <w:sz w:val="18"/>
              </w:rPr>
              <w:t xml:space="preserve">  </w:t>
            </w:r>
          </w:p>
        </w:tc>
        <w:tc>
          <w:tcPr>
            <w:tcW w:w="2829" w:type="dxa"/>
          </w:tcPr>
          <w:p>
            <w:pPr>
              <w:pStyle w:val="12"/>
              <w:spacing w:before="43"/>
              <w:ind w:left="10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5"/>
              <w:ind w:left="465"/>
              <w:rPr>
                <w:sz w:val="18"/>
              </w:rPr>
            </w:pPr>
            <w:r>
              <w:rPr>
                <w:w w:val="95"/>
                <w:sz w:val="20"/>
              </w:rPr>
              <w:t>常</w:t>
            </w:r>
            <w:r>
              <w:rPr>
                <w:w w:val="95"/>
                <w:sz w:val="18"/>
              </w:rPr>
              <w:t>规洗</w:t>
            </w:r>
            <w:r>
              <w:rPr>
                <w:w w:val="95"/>
                <w:sz w:val="20"/>
              </w:rPr>
              <w:t>涤</w:t>
            </w:r>
            <w:r>
              <w:rPr>
                <w:w w:val="95"/>
                <w:sz w:val="18"/>
              </w:rPr>
              <w:t>设备</w:t>
            </w:r>
            <w:r>
              <w:rPr>
                <w:w w:val="95"/>
                <w:sz w:val="20"/>
              </w:rPr>
              <w:t>每日清</w:t>
            </w:r>
            <w:r>
              <w:rPr>
                <w:w w:val="95"/>
                <w:sz w:val="18"/>
              </w:rPr>
              <w:t>洗，</w:t>
            </w:r>
            <w:r>
              <w:rPr>
                <w:w w:val="95"/>
                <w:sz w:val="20"/>
              </w:rPr>
              <w:t>每</w:t>
            </w:r>
            <w:r>
              <w:rPr>
                <w:w w:val="95"/>
                <w:sz w:val="18"/>
              </w:rPr>
              <w:t>周消毒，污洗设备</w:t>
            </w:r>
            <w:r>
              <w:rPr>
                <w:w w:val="95"/>
                <w:sz w:val="20"/>
              </w:rPr>
              <w:t>一</w:t>
            </w:r>
            <w:r>
              <w:rPr>
                <w:w w:val="95"/>
                <w:sz w:val="18"/>
              </w:rPr>
              <w:t>洗</w:t>
            </w:r>
            <w:r>
              <w:rPr>
                <w:w w:val="95"/>
                <w:sz w:val="20"/>
              </w:rPr>
              <w:t>一</w:t>
            </w:r>
            <w:r>
              <w:rPr>
                <w:w w:val="95"/>
                <w:sz w:val="18"/>
              </w:rPr>
              <w:t>消，</w:t>
            </w:r>
          </w:p>
          <w:p>
            <w:pPr>
              <w:pStyle w:val="12"/>
              <w:spacing w:before="51"/>
              <w:ind w:left="105"/>
              <w:rPr>
                <w:sz w:val="18"/>
              </w:rPr>
            </w:pPr>
            <w:r>
              <w:rPr>
                <w:sz w:val="18"/>
              </w:rPr>
              <w:t>有消毒</w:t>
            </w:r>
            <w:r>
              <w:rPr>
                <w:sz w:val="20"/>
              </w:rPr>
              <w:t>记录</w:t>
            </w:r>
            <w:r>
              <w:rPr>
                <w:sz w:val="18"/>
              </w:rPr>
              <w:t xml:space="preserve">。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2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29" w:type="dxa"/>
          </w:tcPr>
          <w:p>
            <w:pPr>
              <w:pStyle w:val="12"/>
              <w:spacing w:before="179"/>
              <w:ind w:left="108"/>
              <w:rPr>
                <w:sz w:val="18"/>
              </w:rPr>
            </w:pPr>
            <w:r>
              <w:rPr>
                <w:sz w:val="18"/>
              </w:rPr>
              <w:t>查看消毒</w:t>
            </w:r>
            <w:r>
              <w:rPr>
                <w:sz w:val="20"/>
              </w:rPr>
              <w:t>记录</w:t>
            </w:r>
            <w:r>
              <w:rPr>
                <w:sz w:val="18"/>
              </w:rPr>
              <w:t>、询问</w:t>
            </w:r>
            <w:r>
              <w:rPr>
                <w:sz w:val="20"/>
              </w:rPr>
              <w:t>服务</w:t>
            </w:r>
            <w:r>
              <w:rPr>
                <w:sz w:val="18"/>
              </w:rPr>
              <w:t xml:space="preserve">人员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shd w:val="clear" w:color="auto" w:fill="D4E9D6"/>
          </w:tcPr>
          <w:p>
            <w:pPr>
              <w:pStyle w:val="12"/>
              <w:spacing w:before="41"/>
              <w:ind w:left="429"/>
              <w:rPr>
                <w:sz w:val="18"/>
              </w:rPr>
            </w:pPr>
            <w:r>
              <w:rPr>
                <w:color w:val="FF0000"/>
                <w:sz w:val="18"/>
              </w:rPr>
              <w:t>4.6</w:t>
            </w:r>
            <w:r>
              <w:rPr>
                <w:color w:val="FF0000"/>
                <w:w w:val="58"/>
                <w:sz w:val="18"/>
              </w:rPr>
              <w:t xml:space="preserve"> </w:t>
            </w:r>
          </w:p>
        </w:tc>
        <w:tc>
          <w:tcPr>
            <w:tcW w:w="6521" w:type="dxa"/>
            <w:gridSpan w:val="2"/>
            <w:shd w:val="clear" w:color="auto" w:fill="D4E9D6"/>
          </w:tcPr>
          <w:p>
            <w:pPr>
              <w:pStyle w:val="12"/>
              <w:spacing w:before="41"/>
              <w:ind w:left="949" w:right="889"/>
              <w:jc w:val="center"/>
              <w:rPr>
                <w:sz w:val="18"/>
              </w:rPr>
            </w:pPr>
            <w:r>
              <w:rPr>
                <w:color w:val="FF0000"/>
                <w:sz w:val="18"/>
              </w:rPr>
              <w:t xml:space="preserve">医疗护理服务 </w:t>
            </w:r>
          </w:p>
        </w:tc>
        <w:tc>
          <w:tcPr>
            <w:tcW w:w="1416" w:type="dxa"/>
            <w:shd w:val="clear" w:color="auto" w:fill="D4E9D6"/>
          </w:tcPr>
          <w:p>
            <w:pPr>
              <w:pStyle w:val="12"/>
              <w:spacing w:before="41"/>
              <w:ind w:right="532"/>
              <w:jc w:val="right"/>
              <w:rPr>
                <w:sz w:val="18"/>
              </w:rPr>
            </w:pPr>
            <w:r>
              <w:rPr>
                <w:color w:val="FF0000"/>
                <w:w w:val="120"/>
                <w:sz w:val="18"/>
              </w:rPr>
              <w:t>60</w:t>
            </w:r>
            <w:r>
              <w:rPr>
                <w:color w:val="FF0000"/>
                <w:w w:val="58"/>
                <w:sz w:val="18"/>
              </w:rPr>
              <w:t xml:space="preserve"> </w:t>
            </w:r>
          </w:p>
        </w:tc>
        <w:tc>
          <w:tcPr>
            <w:tcW w:w="1418" w:type="dxa"/>
            <w:shd w:val="clear" w:color="auto" w:fill="D4E9D6"/>
          </w:tcPr>
          <w:p>
            <w:pPr>
              <w:pStyle w:val="12"/>
              <w:spacing w:before="41"/>
              <w:ind w:right="618"/>
              <w:jc w:val="right"/>
              <w:rPr>
                <w:sz w:val="18"/>
              </w:rPr>
            </w:pPr>
            <w:r>
              <w:rPr>
                <w:w w:val="58"/>
                <w:sz w:val="18"/>
              </w:rPr>
              <w:t xml:space="preserve">  </w:t>
            </w:r>
          </w:p>
        </w:tc>
        <w:tc>
          <w:tcPr>
            <w:tcW w:w="2829" w:type="dxa"/>
            <w:shd w:val="clear" w:color="auto" w:fill="D4E9D6"/>
          </w:tcPr>
          <w:p>
            <w:pPr>
              <w:pStyle w:val="12"/>
              <w:spacing w:before="43"/>
              <w:ind w:left="10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24"/>
              <w:ind w:left="364"/>
              <w:rPr>
                <w:sz w:val="18"/>
              </w:rPr>
            </w:pPr>
            <w:r>
              <w:rPr>
                <w:w w:val="95"/>
                <w:sz w:val="18"/>
              </w:rPr>
              <w:t xml:space="preserve">4.6.1 </w:t>
            </w:r>
          </w:p>
        </w:tc>
        <w:tc>
          <w:tcPr>
            <w:tcW w:w="1277"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5"/>
              <w:rPr>
                <w:rFonts w:ascii="Times New Roman"/>
                <w:sz w:val="25"/>
              </w:rPr>
            </w:pPr>
          </w:p>
          <w:p>
            <w:pPr>
              <w:pStyle w:val="12"/>
              <w:spacing w:before="1"/>
              <w:ind w:left="278"/>
              <w:rPr>
                <w:sz w:val="18"/>
              </w:rPr>
            </w:pPr>
            <w:r>
              <w:rPr>
                <w:w w:val="90"/>
                <w:sz w:val="20"/>
              </w:rPr>
              <w:t>服务</w:t>
            </w:r>
            <w:r>
              <w:rPr>
                <w:w w:val="90"/>
                <w:sz w:val="18"/>
              </w:rPr>
              <w:t>内</w:t>
            </w:r>
            <w:r>
              <w:rPr>
                <w:w w:val="90"/>
                <w:sz w:val="20"/>
              </w:rPr>
              <w:t>容</w:t>
            </w:r>
            <w:r>
              <w:rPr>
                <w:w w:val="58"/>
                <w:sz w:val="18"/>
              </w:rPr>
              <w:t xml:space="preserve"> </w:t>
            </w:r>
          </w:p>
          <w:p>
            <w:pPr>
              <w:pStyle w:val="12"/>
              <w:spacing w:before="71"/>
              <w:ind w:left="290"/>
              <w:rPr>
                <w:sz w:val="18"/>
              </w:rPr>
            </w:pPr>
            <w:r>
              <w:rPr>
                <w:w w:val="105"/>
                <w:sz w:val="18"/>
              </w:rPr>
              <w:t>（9</w:t>
            </w:r>
            <w:r>
              <w:rPr>
                <w:spacing w:val="-31"/>
                <w:w w:val="105"/>
                <w:sz w:val="18"/>
              </w:rPr>
              <w:t xml:space="preserve"> 分</w:t>
            </w:r>
            <w:r>
              <w:rPr>
                <w:w w:val="105"/>
                <w:sz w:val="18"/>
              </w:rPr>
              <w:t>）</w:t>
            </w:r>
            <w:r>
              <w:rPr>
                <w:w w:val="58"/>
                <w:sz w:val="18"/>
              </w:rPr>
              <w:t xml:space="preserve"> </w:t>
            </w:r>
          </w:p>
        </w:tc>
        <w:tc>
          <w:tcPr>
            <w:tcW w:w="5244" w:type="dxa"/>
          </w:tcPr>
          <w:p>
            <w:pPr>
              <w:pStyle w:val="12"/>
              <w:spacing w:before="23"/>
              <w:ind w:left="465"/>
              <w:rPr>
                <w:sz w:val="18"/>
              </w:rPr>
            </w:pPr>
            <w:r>
              <w:rPr>
                <w:sz w:val="20"/>
              </w:rPr>
              <w:t>提</w:t>
            </w:r>
            <w:r>
              <w:rPr>
                <w:sz w:val="18"/>
              </w:rPr>
              <w:t>供预防保</w:t>
            </w:r>
            <w:r>
              <w:rPr>
                <w:sz w:val="20"/>
              </w:rPr>
              <w:t>健服务</w:t>
            </w:r>
            <w:r>
              <w:rPr>
                <w:sz w:val="18"/>
              </w:rPr>
              <w:t xml:space="preserve">。 </w:t>
            </w:r>
          </w:p>
        </w:tc>
        <w:tc>
          <w:tcPr>
            <w:tcW w:w="1416" w:type="dxa"/>
          </w:tcPr>
          <w:p>
            <w:pPr>
              <w:pStyle w:val="12"/>
              <w:spacing w:before="41"/>
              <w:ind w:right="590"/>
              <w:jc w:val="right"/>
              <w:rPr>
                <w:sz w:val="18"/>
              </w:rPr>
            </w:pPr>
            <w:r>
              <w:rPr>
                <w:w w:val="90"/>
                <w:sz w:val="18"/>
              </w:rPr>
              <w:t xml:space="preserve">1 </w:t>
            </w:r>
          </w:p>
        </w:tc>
        <w:tc>
          <w:tcPr>
            <w:tcW w:w="1418" w:type="dxa"/>
          </w:tcPr>
          <w:p>
            <w:pPr>
              <w:pStyle w:val="12"/>
              <w:spacing w:before="41"/>
              <w:ind w:right="618"/>
              <w:jc w:val="right"/>
              <w:rPr>
                <w:sz w:val="18"/>
              </w:rPr>
            </w:pPr>
            <w:r>
              <w:rPr>
                <w:w w:val="58"/>
                <w:sz w:val="18"/>
              </w:rPr>
              <w:t xml:space="preserve">  </w:t>
            </w:r>
          </w:p>
        </w:tc>
        <w:tc>
          <w:tcPr>
            <w:tcW w:w="2829"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19"/>
              </w:rPr>
            </w:pPr>
          </w:p>
          <w:p>
            <w:pPr>
              <w:pStyle w:val="12"/>
              <w:spacing w:before="1"/>
              <w:ind w:left="108"/>
              <w:rPr>
                <w:sz w:val="18"/>
              </w:rPr>
            </w:pPr>
            <w:r>
              <w:rPr>
                <w:sz w:val="18"/>
              </w:rPr>
              <w:t>查看</w:t>
            </w:r>
            <w:r>
              <w:rPr>
                <w:sz w:val="20"/>
              </w:rPr>
              <w:t>记录</w:t>
            </w:r>
            <w:r>
              <w:rPr>
                <w:sz w:val="18"/>
              </w:rPr>
              <w:t xml:space="preserve">、询问老年人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23"/>
              <w:ind w:left="465"/>
              <w:rPr>
                <w:sz w:val="18"/>
              </w:rPr>
            </w:pPr>
            <w:r>
              <w:rPr>
                <w:sz w:val="20"/>
              </w:rPr>
              <w:t>提</w:t>
            </w:r>
            <w:r>
              <w:rPr>
                <w:sz w:val="18"/>
              </w:rPr>
              <w:t>供</w:t>
            </w:r>
            <w:r>
              <w:rPr>
                <w:sz w:val="20"/>
              </w:rPr>
              <w:t>健</w:t>
            </w:r>
            <w:r>
              <w:rPr>
                <w:sz w:val="18"/>
              </w:rPr>
              <w:t>康</w:t>
            </w:r>
            <w:r>
              <w:rPr>
                <w:sz w:val="20"/>
              </w:rPr>
              <w:t>管理服务</w:t>
            </w:r>
            <w:r>
              <w:rPr>
                <w:sz w:val="18"/>
              </w:rPr>
              <w:t xml:space="preserve">。 </w:t>
            </w:r>
          </w:p>
        </w:tc>
        <w:tc>
          <w:tcPr>
            <w:tcW w:w="1416" w:type="dxa"/>
          </w:tcPr>
          <w:p>
            <w:pPr>
              <w:pStyle w:val="12"/>
              <w:spacing w:before="41"/>
              <w:ind w:right="590"/>
              <w:jc w:val="right"/>
              <w:rPr>
                <w:sz w:val="18"/>
              </w:rPr>
            </w:pPr>
            <w:r>
              <w:rPr>
                <w:w w:val="90"/>
                <w:sz w:val="18"/>
              </w:rPr>
              <w:t xml:space="preserve">1 </w:t>
            </w:r>
          </w:p>
        </w:tc>
        <w:tc>
          <w:tcPr>
            <w:tcW w:w="1418" w:type="dxa"/>
          </w:tcPr>
          <w:p>
            <w:pPr>
              <w:pStyle w:val="12"/>
              <w:spacing w:before="41"/>
              <w:ind w:right="618"/>
              <w:jc w:val="right"/>
              <w:rPr>
                <w:sz w:val="18"/>
              </w:rPr>
            </w:pPr>
            <w:r>
              <w:rPr>
                <w:w w:val="58"/>
                <w:sz w:val="18"/>
              </w:rPr>
              <w:t xml:space="preserve">  </w:t>
            </w:r>
          </w:p>
        </w:tc>
        <w:tc>
          <w:tcPr>
            <w:tcW w:w="2829"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25"/>
              <w:ind w:left="465"/>
              <w:rPr>
                <w:sz w:val="18"/>
              </w:rPr>
            </w:pPr>
            <w:r>
              <w:rPr>
                <w:sz w:val="20"/>
              </w:rPr>
              <w:t>提</w:t>
            </w:r>
            <w:r>
              <w:rPr>
                <w:sz w:val="18"/>
              </w:rPr>
              <w:t>供护</w:t>
            </w:r>
            <w:r>
              <w:rPr>
                <w:sz w:val="20"/>
              </w:rPr>
              <w:t>理服务</w:t>
            </w:r>
            <w:r>
              <w:rPr>
                <w:sz w:val="18"/>
              </w:rPr>
              <w:t xml:space="preserve">。 </w:t>
            </w:r>
          </w:p>
        </w:tc>
        <w:tc>
          <w:tcPr>
            <w:tcW w:w="1416" w:type="dxa"/>
          </w:tcPr>
          <w:p>
            <w:pPr>
              <w:pStyle w:val="12"/>
              <w:spacing w:before="43"/>
              <w:ind w:right="590"/>
              <w:jc w:val="right"/>
              <w:rPr>
                <w:sz w:val="18"/>
              </w:rPr>
            </w:pPr>
            <w:r>
              <w:rPr>
                <w:w w:val="90"/>
                <w:sz w:val="18"/>
              </w:rPr>
              <w:t xml:space="preserve">1 </w:t>
            </w:r>
          </w:p>
        </w:tc>
        <w:tc>
          <w:tcPr>
            <w:tcW w:w="1418" w:type="dxa"/>
          </w:tcPr>
          <w:p>
            <w:pPr>
              <w:pStyle w:val="12"/>
              <w:spacing w:before="43"/>
              <w:ind w:right="618"/>
              <w:jc w:val="right"/>
              <w:rPr>
                <w:sz w:val="18"/>
              </w:rPr>
            </w:pPr>
            <w:r>
              <w:rPr>
                <w:w w:val="58"/>
                <w:sz w:val="18"/>
              </w:rPr>
              <w:t xml:space="preserve">  </w:t>
            </w:r>
          </w:p>
        </w:tc>
        <w:tc>
          <w:tcPr>
            <w:tcW w:w="2829"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23"/>
              <w:ind w:left="465"/>
              <w:rPr>
                <w:sz w:val="18"/>
              </w:rPr>
            </w:pPr>
            <w:r>
              <w:rPr>
                <w:sz w:val="20"/>
              </w:rPr>
              <w:t>提</w:t>
            </w:r>
            <w:r>
              <w:rPr>
                <w:sz w:val="18"/>
              </w:rPr>
              <w:t>供</w:t>
            </w:r>
            <w:r>
              <w:rPr>
                <w:sz w:val="20"/>
              </w:rPr>
              <w:t>药</w:t>
            </w:r>
            <w:r>
              <w:rPr>
                <w:sz w:val="18"/>
              </w:rPr>
              <w:t>物</w:t>
            </w:r>
            <w:r>
              <w:rPr>
                <w:sz w:val="20"/>
              </w:rPr>
              <w:t>管理服务</w:t>
            </w:r>
            <w:r>
              <w:rPr>
                <w:sz w:val="18"/>
              </w:rPr>
              <w:t xml:space="preserve">。 </w:t>
            </w:r>
          </w:p>
        </w:tc>
        <w:tc>
          <w:tcPr>
            <w:tcW w:w="1416" w:type="dxa"/>
          </w:tcPr>
          <w:p>
            <w:pPr>
              <w:pStyle w:val="12"/>
              <w:spacing w:before="41"/>
              <w:ind w:right="590"/>
              <w:jc w:val="right"/>
              <w:rPr>
                <w:sz w:val="18"/>
              </w:rPr>
            </w:pPr>
            <w:r>
              <w:rPr>
                <w:w w:val="90"/>
                <w:sz w:val="18"/>
              </w:rPr>
              <w:t xml:space="preserve">1 </w:t>
            </w:r>
          </w:p>
        </w:tc>
        <w:tc>
          <w:tcPr>
            <w:tcW w:w="1418" w:type="dxa"/>
          </w:tcPr>
          <w:p>
            <w:pPr>
              <w:pStyle w:val="12"/>
              <w:spacing w:before="41"/>
              <w:ind w:right="618"/>
              <w:jc w:val="right"/>
              <w:rPr>
                <w:sz w:val="18"/>
              </w:rPr>
            </w:pPr>
            <w:r>
              <w:rPr>
                <w:w w:val="58"/>
                <w:sz w:val="18"/>
              </w:rPr>
              <w:t xml:space="preserve">  </w:t>
            </w:r>
          </w:p>
        </w:tc>
        <w:tc>
          <w:tcPr>
            <w:tcW w:w="2829"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23"/>
              <w:ind w:left="465"/>
              <w:rPr>
                <w:sz w:val="18"/>
              </w:rPr>
            </w:pPr>
            <w:r>
              <w:rPr>
                <w:sz w:val="20"/>
              </w:rPr>
              <w:t>提</w:t>
            </w:r>
            <w:r>
              <w:rPr>
                <w:sz w:val="18"/>
              </w:rPr>
              <w:t>供</w:t>
            </w:r>
            <w:r>
              <w:rPr>
                <w:sz w:val="20"/>
              </w:rPr>
              <w:t>协</w:t>
            </w:r>
            <w:r>
              <w:rPr>
                <w:sz w:val="18"/>
              </w:rPr>
              <w:t>助</w:t>
            </w:r>
            <w:r>
              <w:rPr>
                <w:sz w:val="20"/>
              </w:rPr>
              <w:t>医疗服务</w:t>
            </w:r>
            <w:r>
              <w:rPr>
                <w:sz w:val="18"/>
              </w:rPr>
              <w:t xml:space="preserve">。 </w:t>
            </w:r>
          </w:p>
        </w:tc>
        <w:tc>
          <w:tcPr>
            <w:tcW w:w="1416" w:type="dxa"/>
          </w:tcPr>
          <w:p>
            <w:pPr>
              <w:pStyle w:val="12"/>
              <w:spacing w:before="41"/>
              <w:ind w:right="590"/>
              <w:jc w:val="right"/>
              <w:rPr>
                <w:sz w:val="18"/>
              </w:rPr>
            </w:pPr>
            <w:r>
              <w:rPr>
                <w:w w:val="90"/>
                <w:sz w:val="18"/>
              </w:rPr>
              <w:t xml:space="preserve">1 </w:t>
            </w:r>
          </w:p>
        </w:tc>
        <w:tc>
          <w:tcPr>
            <w:tcW w:w="1418" w:type="dxa"/>
          </w:tcPr>
          <w:p>
            <w:pPr>
              <w:pStyle w:val="12"/>
              <w:spacing w:before="41"/>
              <w:ind w:right="618"/>
              <w:jc w:val="right"/>
              <w:rPr>
                <w:sz w:val="18"/>
              </w:rPr>
            </w:pPr>
            <w:r>
              <w:rPr>
                <w:w w:val="58"/>
                <w:sz w:val="18"/>
              </w:rPr>
              <w:t xml:space="preserve">  </w:t>
            </w:r>
          </w:p>
        </w:tc>
        <w:tc>
          <w:tcPr>
            <w:tcW w:w="2829"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23"/>
              <w:ind w:left="465"/>
              <w:rPr>
                <w:sz w:val="18"/>
              </w:rPr>
            </w:pPr>
            <w:r>
              <w:rPr>
                <w:sz w:val="20"/>
              </w:rPr>
              <w:t>提</w:t>
            </w:r>
            <w:r>
              <w:rPr>
                <w:sz w:val="18"/>
              </w:rPr>
              <w:t>供老年人</w:t>
            </w:r>
            <w:r>
              <w:rPr>
                <w:sz w:val="20"/>
              </w:rPr>
              <w:t>常见病多发病</w:t>
            </w:r>
            <w:r>
              <w:rPr>
                <w:sz w:val="18"/>
              </w:rPr>
              <w:t>诊</w:t>
            </w:r>
            <w:r>
              <w:rPr>
                <w:sz w:val="20"/>
              </w:rPr>
              <w:t>疗服务</w:t>
            </w:r>
            <w:r>
              <w:rPr>
                <w:sz w:val="18"/>
              </w:rPr>
              <w:t xml:space="preserve">。 </w:t>
            </w:r>
          </w:p>
        </w:tc>
        <w:tc>
          <w:tcPr>
            <w:tcW w:w="1416" w:type="dxa"/>
          </w:tcPr>
          <w:p>
            <w:pPr>
              <w:pStyle w:val="12"/>
              <w:spacing w:before="41"/>
              <w:ind w:right="590"/>
              <w:jc w:val="right"/>
              <w:rPr>
                <w:sz w:val="18"/>
              </w:rPr>
            </w:pPr>
            <w:r>
              <w:rPr>
                <w:w w:val="90"/>
                <w:sz w:val="18"/>
              </w:rPr>
              <w:t xml:space="preserve">1 </w:t>
            </w:r>
          </w:p>
        </w:tc>
        <w:tc>
          <w:tcPr>
            <w:tcW w:w="1418" w:type="dxa"/>
          </w:tcPr>
          <w:p>
            <w:pPr>
              <w:pStyle w:val="12"/>
              <w:spacing w:before="41"/>
              <w:ind w:right="618"/>
              <w:jc w:val="right"/>
              <w:rPr>
                <w:sz w:val="18"/>
              </w:rPr>
            </w:pPr>
            <w:r>
              <w:rPr>
                <w:w w:val="58"/>
                <w:sz w:val="18"/>
              </w:rPr>
              <w:t xml:space="preserve">  </w:t>
            </w:r>
          </w:p>
        </w:tc>
        <w:tc>
          <w:tcPr>
            <w:tcW w:w="2829"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23"/>
              <w:ind w:left="465"/>
              <w:rPr>
                <w:sz w:val="18"/>
              </w:rPr>
            </w:pPr>
            <w:r>
              <w:rPr>
                <w:sz w:val="20"/>
              </w:rPr>
              <w:t>提</w:t>
            </w:r>
            <w:r>
              <w:rPr>
                <w:sz w:val="18"/>
              </w:rPr>
              <w:t>供院内</w:t>
            </w:r>
            <w:r>
              <w:rPr>
                <w:sz w:val="20"/>
              </w:rPr>
              <w:t>感</w:t>
            </w:r>
            <w:r>
              <w:rPr>
                <w:sz w:val="18"/>
              </w:rPr>
              <w:t>染</w:t>
            </w:r>
            <w:r>
              <w:rPr>
                <w:sz w:val="20"/>
              </w:rPr>
              <w:t>控</w:t>
            </w:r>
            <w:r>
              <w:rPr>
                <w:sz w:val="18"/>
              </w:rPr>
              <w:t>制</w:t>
            </w:r>
            <w:r>
              <w:rPr>
                <w:sz w:val="20"/>
              </w:rPr>
              <w:t>服务</w:t>
            </w:r>
            <w:r>
              <w:rPr>
                <w:sz w:val="18"/>
              </w:rPr>
              <w:t xml:space="preserve">。 </w:t>
            </w:r>
          </w:p>
        </w:tc>
        <w:tc>
          <w:tcPr>
            <w:tcW w:w="1416" w:type="dxa"/>
          </w:tcPr>
          <w:p>
            <w:pPr>
              <w:pStyle w:val="12"/>
              <w:spacing w:before="41"/>
              <w:ind w:right="590"/>
              <w:jc w:val="right"/>
              <w:rPr>
                <w:sz w:val="18"/>
              </w:rPr>
            </w:pPr>
            <w:r>
              <w:rPr>
                <w:w w:val="90"/>
                <w:sz w:val="18"/>
              </w:rPr>
              <w:t xml:space="preserve">1 </w:t>
            </w:r>
          </w:p>
        </w:tc>
        <w:tc>
          <w:tcPr>
            <w:tcW w:w="1418" w:type="dxa"/>
          </w:tcPr>
          <w:p>
            <w:pPr>
              <w:pStyle w:val="12"/>
              <w:spacing w:before="41"/>
              <w:ind w:right="618"/>
              <w:jc w:val="right"/>
              <w:rPr>
                <w:sz w:val="18"/>
              </w:rPr>
            </w:pPr>
            <w:r>
              <w:rPr>
                <w:w w:val="58"/>
                <w:sz w:val="18"/>
              </w:rPr>
              <w:t xml:space="preserve">  </w:t>
            </w:r>
          </w:p>
        </w:tc>
        <w:tc>
          <w:tcPr>
            <w:tcW w:w="2829"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25"/>
              <w:ind w:left="465"/>
              <w:rPr>
                <w:sz w:val="18"/>
              </w:rPr>
            </w:pPr>
            <w:r>
              <w:rPr>
                <w:sz w:val="20"/>
              </w:rPr>
              <w:t>提</w:t>
            </w:r>
            <w:r>
              <w:rPr>
                <w:sz w:val="18"/>
              </w:rPr>
              <w:t>供及时</w:t>
            </w:r>
            <w:r>
              <w:rPr>
                <w:sz w:val="20"/>
              </w:rPr>
              <w:t>陪</w:t>
            </w:r>
            <w:r>
              <w:rPr>
                <w:sz w:val="18"/>
              </w:rPr>
              <w:t>同老年人院</w:t>
            </w:r>
            <w:r>
              <w:rPr>
                <w:sz w:val="20"/>
              </w:rPr>
              <w:t>外就医服务</w:t>
            </w:r>
            <w:r>
              <w:rPr>
                <w:sz w:val="18"/>
              </w:rPr>
              <w:t xml:space="preserve">。 </w:t>
            </w:r>
          </w:p>
        </w:tc>
        <w:tc>
          <w:tcPr>
            <w:tcW w:w="1416" w:type="dxa"/>
            <w:tcBorders>
              <w:bottom w:val="single" w:color="000000" w:sz="4" w:space="0"/>
            </w:tcBorders>
          </w:tcPr>
          <w:p>
            <w:pPr>
              <w:pStyle w:val="12"/>
              <w:spacing w:before="43"/>
              <w:ind w:right="590"/>
              <w:jc w:val="right"/>
              <w:rPr>
                <w:sz w:val="18"/>
              </w:rPr>
            </w:pPr>
            <w:r>
              <w:rPr>
                <w:w w:val="90"/>
                <w:sz w:val="18"/>
              </w:rPr>
              <w:t xml:space="preserve">2 </w:t>
            </w:r>
          </w:p>
        </w:tc>
        <w:tc>
          <w:tcPr>
            <w:tcW w:w="1418" w:type="dxa"/>
            <w:tcBorders>
              <w:bottom w:val="single" w:color="000000" w:sz="4" w:space="0"/>
            </w:tcBorders>
          </w:tcPr>
          <w:p>
            <w:pPr>
              <w:pStyle w:val="12"/>
              <w:spacing w:before="43"/>
              <w:ind w:right="618"/>
              <w:jc w:val="right"/>
              <w:rPr>
                <w:sz w:val="18"/>
              </w:rPr>
            </w:pPr>
            <w:r>
              <w:rPr>
                <w:w w:val="58"/>
                <w:sz w:val="18"/>
              </w:rPr>
              <w:t xml:space="preserve">  </w:t>
            </w:r>
          </w:p>
        </w:tc>
        <w:tc>
          <w:tcPr>
            <w:tcW w:w="2829" w:type="dxa"/>
            <w:vMerge w:val="continue"/>
            <w:tcBorders>
              <w:top w:val="nil"/>
              <w:bottom w:val="single" w:color="000000" w:sz="4" w:space="0"/>
            </w:tcBorders>
          </w:tcPr>
          <w:p>
            <w:pPr>
              <w:rPr>
                <w:sz w:val="2"/>
                <w:szCs w:val="2"/>
              </w:rPr>
            </w:pPr>
          </w:p>
        </w:tc>
      </w:tr>
    </w:tbl>
    <w:p>
      <w:pPr>
        <w:pStyle w:val="3"/>
        <w:spacing w:before="7"/>
        <w:rPr>
          <w:sz w:val="27"/>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63 —</w:t>
      </w:r>
    </w:p>
    <w:p>
      <w:pPr>
        <w:jc w:val="center"/>
        <w:sectPr>
          <w:footerReference r:id="rId61"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373"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0"/>
              <w:rPr>
                <w:rFonts w:ascii="Times New Roman"/>
                <w:sz w:val="24"/>
              </w:rPr>
            </w:pPr>
          </w:p>
          <w:p>
            <w:pPr>
              <w:pStyle w:val="12"/>
              <w:spacing w:before="1"/>
              <w:ind w:left="364"/>
              <w:rPr>
                <w:sz w:val="18"/>
              </w:rPr>
            </w:pPr>
            <w:r>
              <w:rPr>
                <w:w w:val="95"/>
                <w:sz w:val="18"/>
              </w:rPr>
              <w:t xml:space="preserve">4.6.2 </w:t>
            </w:r>
          </w:p>
        </w:tc>
        <w:tc>
          <w:tcPr>
            <w:tcW w:w="1277"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3"/>
              <w:rPr>
                <w:rFonts w:ascii="Times New Roman"/>
                <w:sz w:val="28"/>
              </w:rPr>
            </w:pPr>
          </w:p>
          <w:p>
            <w:pPr>
              <w:pStyle w:val="12"/>
              <w:ind w:left="187" w:right="125"/>
              <w:jc w:val="center"/>
              <w:rPr>
                <w:sz w:val="18"/>
              </w:rPr>
            </w:pPr>
            <w:r>
              <w:rPr>
                <w:w w:val="90"/>
                <w:sz w:val="18"/>
              </w:rPr>
              <w:t>资</w:t>
            </w:r>
            <w:r>
              <w:rPr>
                <w:w w:val="90"/>
                <w:sz w:val="20"/>
              </w:rPr>
              <w:t>质</w:t>
            </w:r>
            <w:r>
              <w:rPr>
                <w:w w:val="90"/>
                <w:sz w:val="18"/>
              </w:rPr>
              <w:t xml:space="preserve">审查 </w:t>
            </w:r>
          </w:p>
          <w:p>
            <w:pPr>
              <w:pStyle w:val="12"/>
              <w:spacing w:before="71"/>
              <w:ind w:left="187" w:right="125"/>
              <w:jc w:val="center"/>
              <w:rPr>
                <w:sz w:val="18"/>
              </w:rPr>
            </w:pPr>
            <w:r>
              <w:rPr>
                <w:sz w:val="18"/>
              </w:rPr>
              <w:t>（7</w:t>
            </w:r>
            <w:r>
              <w:rPr>
                <w:spacing w:val="-28"/>
                <w:sz w:val="18"/>
              </w:rPr>
              <w:t xml:space="preserve"> 分</w:t>
            </w:r>
            <w:r>
              <w:rPr>
                <w:sz w:val="18"/>
              </w:rPr>
              <w:t xml:space="preserve">） </w:t>
            </w:r>
          </w:p>
          <w:p>
            <w:pPr>
              <w:pStyle w:val="12"/>
              <w:spacing w:before="79"/>
              <w:ind w:left="62"/>
              <w:jc w:val="center"/>
              <w:rPr>
                <w:sz w:val="18"/>
              </w:rPr>
            </w:pPr>
            <w:r>
              <w:rPr>
                <w:w w:val="58"/>
                <w:sz w:val="18"/>
              </w:rPr>
              <w:t xml:space="preserve"> </w:t>
            </w:r>
          </w:p>
        </w:tc>
        <w:tc>
          <w:tcPr>
            <w:tcW w:w="5244" w:type="dxa"/>
          </w:tcPr>
          <w:p>
            <w:pPr>
              <w:pStyle w:val="12"/>
              <w:spacing w:before="56"/>
              <w:ind w:left="465"/>
              <w:rPr>
                <w:sz w:val="18"/>
              </w:rPr>
            </w:pPr>
            <w:r>
              <w:rPr>
                <w:sz w:val="18"/>
              </w:rPr>
              <w:t>按</w:t>
            </w:r>
            <w:r>
              <w:rPr>
                <w:sz w:val="20"/>
              </w:rPr>
              <w:t>照医疗</w:t>
            </w:r>
            <w:r>
              <w:rPr>
                <w:sz w:val="18"/>
              </w:rPr>
              <w:t>机构核准登</w:t>
            </w:r>
            <w:r>
              <w:rPr>
                <w:sz w:val="20"/>
              </w:rPr>
              <w:t>记</w:t>
            </w:r>
            <w:r>
              <w:rPr>
                <w:sz w:val="18"/>
              </w:rPr>
              <w:t>的诊</w:t>
            </w:r>
            <w:r>
              <w:rPr>
                <w:sz w:val="20"/>
              </w:rPr>
              <w:t>疗科</w:t>
            </w:r>
            <w:r>
              <w:rPr>
                <w:sz w:val="18"/>
              </w:rPr>
              <w:t>目开</w:t>
            </w:r>
            <w:r>
              <w:rPr>
                <w:sz w:val="20"/>
              </w:rPr>
              <w:t>展</w:t>
            </w:r>
            <w:r>
              <w:rPr>
                <w:sz w:val="18"/>
              </w:rPr>
              <w:t>诊</w:t>
            </w:r>
            <w:r>
              <w:rPr>
                <w:sz w:val="20"/>
              </w:rPr>
              <w:t>疗活</w:t>
            </w:r>
            <w:r>
              <w:rPr>
                <w:sz w:val="18"/>
              </w:rPr>
              <w:t xml:space="preserve">动。 </w:t>
            </w:r>
          </w:p>
        </w:tc>
        <w:tc>
          <w:tcPr>
            <w:tcW w:w="1416" w:type="dxa"/>
          </w:tcPr>
          <w:p>
            <w:pPr>
              <w:pStyle w:val="12"/>
              <w:spacing w:before="74"/>
              <w:ind w:right="590"/>
              <w:jc w:val="right"/>
              <w:rPr>
                <w:sz w:val="18"/>
              </w:rPr>
            </w:pPr>
            <w:r>
              <w:rPr>
                <w:w w:val="90"/>
                <w:sz w:val="18"/>
              </w:rPr>
              <w:t xml:space="preserve">1 </w:t>
            </w:r>
          </w:p>
        </w:tc>
        <w:tc>
          <w:tcPr>
            <w:tcW w:w="1418" w:type="dxa"/>
          </w:tcPr>
          <w:p>
            <w:pPr>
              <w:pStyle w:val="12"/>
              <w:spacing w:before="74"/>
              <w:ind w:right="645"/>
              <w:jc w:val="right"/>
              <w:rPr>
                <w:sz w:val="18"/>
              </w:rPr>
            </w:pPr>
            <w:r>
              <w:rPr>
                <w:w w:val="58"/>
                <w:sz w:val="18"/>
              </w:rPr>
              <w:t xml:space="preserve"> </w:t>
            </w:r>
          </w:p>
        </w:tc>
        <w:tc>
          <w:tcPr>
            <w:tcW w:w="2829" w:type="dxa"/>
          </w:tcPr>
          <w:p>
            <w:pPr>
              <w:pStyle w:val="12"/>
              <w:spacing w:before="76"/>
              <w:ind w:left="10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852"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285"/>
              <w:rPr>
                <w:sz w:val="18"/>
              </w:rPr>
            </w:pPr>
            <w:r>
              <w:rPr>
                <w:sz w:val="18"/>
              </w:rPr>
              <w:t>内设</w:t>
            </w:r>
            <w:r>
              <w:rPr>
                <w:sz w:val="20"/>
              </w:rPr>
              <w:t>医务室</w:t>
            </w:r>
            <w:r>
              <w:rPr>
                <w:sz w:val="18"/>
              </w:rPr>
              <w:t>的养老机构：</w:t>
            </w:r>
            <w:r>
              <w:rPr>
                <w:w w:val="58"/>
                <w:sz w:val="18"/>
              </w:rPr>
              <w:t xml:space="preserve"> </w:t>
            </w:r>
          </w:p>
          <w:p>
            <w:pPr>
              <w:pStyle w:val="12"/>
              <w:spacing w:before="53"/>
              <w:ind w:left="376"/>
              <w:rPr>
                <w:sz w:val="18"/>
              </w:rPr>
            </w:pPr>
            <w:r>
              <w:rPr>
                <w:sz w:val="18"/>
              </w:rPr>
              <w:t>（1）至少有 1 名取得执</w:t>
            </w:r>
            <w:r>
              <w:rPr>
                <w:sz w:val="20"/>
              </w:rPr>
              <w:t>业医</w:t>
            </w:r>
            <w:r>
              <w:rPr>
                <w:sz w:val="18"/>
              </w:rPr>
              <w:t>师资格，经注册</w:t>
            </w:r>
            <w:r>
              <w:rPr>
                <w:sz w:val="20"/>
              </w:rPr>
              <w:t>后</w:t>
            </w:r>
            <w:r>
              <w:rPr>
                <w:sz w:val="18"/>
              </w:rPr>
              <w:t>在</w:t>
            </w:r>
            <w:r>
              <w:rPr>
                <w:sz w:val="20"/>
              </w:rPr>
              <w:t>医疗</w:t>
            </w:r>
            <w:r>
              <w:rPr>
                <w:sz w:val="18"/>
              </w:rPr>
              <w:t>、保</w:t>
            </w:r>
          </w:p>
          <w:p>
            <w:pPr>
              <w:pStyle w:val="12"/>
              <w:spacing w:before="53" w:line="288" w:lineRule="auto"/>
              <w:ind w:left="105" w:right="98"/>
              <w:rPr>
                <w:sz w:val="18"/>
              </w:rPr>
            </w:pPr>
            <w:r>
              <w:rPr>
                <w:w w:val="95"/>
                <w:sz w:val="20"/>
              </w:rPr>
              <w:t>健</w:t>
            </w:r>
            <w:r>
              <w:rPr>
                <w:w w:val="95"/>
                <w:sz w:val="18"/>
              </w:rPr>
              <w:t>机构中执</w:t>
            </w:r>
            <w:r>
              <w:rPr>
                <w:w w:val="95"/>
                <w:sz w:val="20"/>
              </w:rPr>
              <w:t>业</w:t>
            </w:r>
            <w:r>
              <w:rPr>
                <w:w w:val="95"/>
                <w:sz w:val="18"/>
              </w:rPr>
              <w:t>满 5 年，身</w:t>
            </w:r>
            <w:r>
              <w:rPr>
                <w:w w:val="95"/>
                <w:sz w:val="20"/>
              </w:rPr>
              <w:t>体健</w:t>
            </w:r>
            <w:r>
              <w:rPr>
                <w:w w:val="95"/>
                <w:sz w:val="18"/>
              </w:rPr>
              <w:t>康的</w:t>
            </w:r>
            <w:r>
              <w:rPr>
                <w:w w:val="95"/>
                <w:sz w:val="20"/>
              </w:rPr>
              <w:t>临</w:t>
            </w:r>
            <w:r>
              <w:rPr>
                <w:w w:val="95"/>
                <w:sz w:val="18"/>
              </w:rPr>
              <w:t>床</w:t>
            </w:r>
            <w:r>
              <w:rPr>
                <w:w w:val="95"/>
                <w:sz w:val="20"/>
              </w:rPr>
              <w:t>类别</w:t>
            </w:r>
            <w:r>
              <w:rPr>
                <w:w w:val="95"/>
                <w:sz w:val="18"/>
              </w:rPr>
              <w:t>执</w:t>
            </w:r>
            <w:r>
              <w:rPr>
                <w:w w:val="95"/>
                <w:sz w:val="20"/>
              </w:rPr>
              <w:t>业医</w:t>
            </w:r>
            <w:r>
              <w:rPr>
                <w:w w:val="95"/>
                <w:sz w:val="18"/>
              </w:rPr>
              <w:t>师或中</w:t>
            </w:r>
            <w:r>
              <w:rPr>
                <w:w w:val="95"/>
                <w:sz w:val="20"/>
              </w:rPr>
              <w:t>医类</w:t>
            </w:r>
            <w:r>
              <w:rPr>
                <w:sz w:val="20"/>
              </w:rPr>
              <w:t>别</w:t>
            </w:r>
            <w:r>
              <w:rPr>
                <w:sz w:val="18"/>
              </w:rPr>
              <w:t>执</w:t>
            </w:r>
            <w:r>
              <w:rPr>
                <w:sz w:val="20"/>
              </w:rPr>
              <w:t>业医</w:t>
            </w:r>
            <w:r>
              <w:rPr>
                <w:sz w:val="18"/>
              </w:rPr>
              <w:t xml:space="preserve">师； </w:t>
            </w:r>
          </w:p>
          <w:p>
            <w:pPr>
              <w:pStyle w:val="12"/>
              <w:spacing w:before="2"/>
              <w:ind w:left="105"/>
              <w:rPr>
                <w:sz w:val="18"/>
              </w:rPr>
            </w:pPr>
            <w:r>
              <w:rPr>
                <w:w w:val="90"/>
                <w:sz w:val="18"/>
              </w:rPr>
              <w:t xml:space="preserve">    </w:t>
            </w:r>
            <w:r>
              <w:rPr>
                <w:sz w:val="18"/>
              </w:rPr>
              <w:t>（2）至少有 1 名注册护</w:t>
            </w:r>
            <w:r>
              <w:rPr>
                <w:sz w:val="20"/>
              </w:rPr>
              <w:t>士</w:t>
            </w:r>
            <w:r>
              <w:rPr>
                <w:sz w:val="18"/>
              </w:rPr>
              <w:t>。养老机构床位达到 100 张以上</w:t>
            </w:r>
          </w:p>
          <w:p>
            <w:pPr>
              <w:pStyle w:val="12"/>
              <w:spacing w:before="54"/>
              <w:ind w:left="105"/>
              <w:rPr>
                <w:sz w:val="18"/>
              </w:rPr>
            </w:pPr>
            <w:r>
              <w:rPr>
                <w:sz w:val="18"/>
              </w:rPr>
              <w:t>时，</w:t>
            </w:r>
            <w:r>
              <w:rPr>
                <w:sz w:val="20"/>
              </w:rPr>
              <w:t xml:space="preserve">每增加 </w:t>
            </w:r>
            <w:r>
              <w:rPr>
                <w:sz w:val="18"/>
              </w:rPr>
              <w:t>100 张床位，至少</w:t>
            </w:r>
            <w:r>
              <w:rPr>
                <w:sz w:val="20"/>
              </w:rPr>
              <w:t xml:space="preserve">增加 </w:t>
            </w:r>
            <w:r>
              <w:rPr>
                <w:sz w:val="18"/>
              </w:rPr>
              <w:t>1 名注册护</w:t>
            </w:r>
            <w:r>
              <w:rPr>
                <w:sz w:val="20"/>
              </w:rPr>
              <w:t>士</w:t>
            </w:r>
            <w:r>
              <w:rPr>
                <w:sz w:val="18"/>
              </w:rPr>
              <w:t xml:space="preserve">。 </w:t>
            </w:r>
          </w:p>
        </w:tc>
        <w:tc>
          <w:tcPr>
            <w:tcW w:w="141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8"/>
              <w:rPr>
                <w:rFonts w:ascii="Times New Roman"/>
                <w:sz w:val="16"/>
              </w:rPr>
            </w:pPr>
          </w:p>
          <w:p>
            <w:pPr>
              <w:pStyle w:val="12"/>
              <w:ind w:right="590"/>
              <w:jc w:val="right"/>
              <w:rPr>
                <w:sz w:val="18"/>
              </w:rPr>
            </w:pPr>
            <w:r>
              <w:rPr>
                <w:w w:val="90"/>
                <w:sz w:val="18"/>
              </w:rPr>
              <w:t xml:space="preserve">6 </w:t>
            </w:r>
          </w:p>
        </w:tc>
        <w:tc>
          <w:tcPr>
            <w:tcW w:w="1418"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43"/>
              <w:ind w:left="60"/>
              <w:jc w:val="center"/>
              <w:rPr>
                <w:sz w:val="18"/>
              </w:rPr>
            </w:pPr>
            <w:r>
              <w:rPr>
                <w:w w:val="58"/>
                <w:sz w:val="18"/>
              </w:rPr>
              <w:t xml:space="preserve">  </w:t>
            </w:r>
          </w:p>
          <w:p>
            <w:pPr>
              <w:pStyle w:val="12"/>
              <w:spacing w:before="79"/>
              <w:ind w:left="60"/>
              <w:jc w:val="center"/>
              <w:rPr>
                <w:sz w:val="18"/>
              </w:rPr>
            </w:pPr>
            <w:r>
              <w:rPr>
                <w:w w:val="58"/>
                <w:sz w:val="18"/>
              </w:rPr>
              <w:t xml:space="preserve">  </w:t>
            </w:r>
          </w:p>
        </w:tc>
        <w:tc>
          <w:tcPr>
            <w:tcW w:w="2829" w:type="dxa"/>
            <w:vMerge w:val="restart"/>
          </w:tcPr>
          <w:p>
            <w:pPr>
              <w:pStyle w:val="12"/>
              <w:rPr>
                <w:rFonts w:ascii="Times New Roman"/>
                <w:sz w:val="20"/>
              </w:rPr>
            </w:pPr>
          </w:p>
          <w:p>
            <w:pPr>
              <w:pStyle w:val="12"/>
              <w:spacing w:before="8"/>
              <w:rPr>
                <w:rFonts w:ascii="Times New Roman"/>
                <w:sz w:val="23"/>
              </w:rPr>
            </w:pPr>
          </w:p>
          <w:p>
            <w:pPr>
              <w:pStyle w:val="12"/>
              <w:spacing w:line="288" w:lineRule="auto"/>
              <w:ind w:left="108" w:right="95"/>
              <w:rPr>
                <w:sz w:val="18"/>
              </w:rPr>
            </w:pPr>
            <w:r>
              <w:rPr>
                <w:w w:val="95"/>
                <w:sz w:val="18"/>
              </w:rPr>
              <w:t>查看</w:t>
            </w:r>
            <w:r>
              <w:rPr>
                <w:w w:val="95"/>
                <w:sz w:val="20"/>
              </w:rPr>
              <w:t>医疗</w:t>
            </w:r>
            <w:r>
              <w:rPr>
                <w:w w:val="95"/>
                <w:sz w:val="18"/>
              </w:rPr>
              <w:t>机构资</w:t>
            </w:r>
            <w:r>
              <w:rPr>
                <w:w w:val="95"/>
                <w:sz w:val="20"/>
              </w:rPr>
              <w:t>质文</w:t>
            </w:r>
            <w:r>
              <w:rPr>
                <w:w w:val="95"/>
                <w:sz w:val="18"/>
              </w:rPr>
              <w:t>件、</w:t>
            </w:r>
            <w:r>
              <w:rPr>
                <w:w w:val="95"/>
                <w:sz w:val="20"/>
              </w:rPr>
              <w:t>医务</w:t>
            </w:r>
            <w:r>
              <w:rPr>
                <w:w w:val="95"/>
                <w:sz w:val="18"/>
              </w:rPr>
              <w:t>人</w:t>
            </w:r>
            <w:r>
              <w:rPr>
                <w:sz w:val="18"/>
              </w:rPr>
              <w:t>员证</w:t>
            </w:r>
            <w:r>
              <w:rPr>
                <w:sz w:val="20"/>
              </w:rPr>
              <w:t>照</w:t>
            </w:r>
            <w:r>
              <w:rPr>
                <w:w w:val="58"/>
                <w:sz w:val="18"/>
              </w:rPr>
              <w:t xml:space="preserve"> </w:t>
            </w:r>
          </w:p>
          <w:p>
            <w:pPr>
              <w:pStyle w:val="12"/>
              <w:spacing w:before="2" w:line="309" w:lineRule="auto"/>
              <w:ind w:left="108" w:right="95"/>
              <w:rPr>
                <w:sz w:val="18"/>
              </w:rPr>
            </w:pPr>
            <w:r>
              <w:rPr>
                <w:sz w:val="18"/>
              </w:rPr>
              <w:t>根据以下要求</w:t>
            </w:r>
            <w:r>
              <w:rPr>
                <w:sz w:val="20"/>
              </w:rPr>
              <w:t>判</w:t>
            </w:r>
            <w:r>
              <w:rPr>
                <w:sz w:val="18"/>
              </w:rPr>
              <w:t xml:space="preserve">定， 均符合得分。 </w:t>
            </w:r>
          </w:p>
          <w:p>
            <w:pPr>
              <w:pStyle w:val="12"/>
              <w:numPr>
                <w:ilvl w:val="0"/>
                <w:numId w:val="34"/>
              </w:numPr>
              <w:tabs>
                <w:tab w:val="left" w:pos="1015"/>
              </w:tabs>
              <w:spacing w:line="245" w:lineRule="exact"/>
              <w:ind w:hanging="468"/>
              <w:rPr>
                <w:sz w:val="18"/>
              </w:rPr>
            </w:pPr>
            <w:r>
              <w:rPr>
                <w:w w:val="90"/>
                <w:sz w:val="18"/>
              </w:rPr>
              <w:t>执</w:t>
            </w:r>
            <w:r>
              <w:rPr>
                <w:w w:val="90"/>
                <w:sz w:val="20"/>
              </w:rPr>
              <w:t>业</w:t>
            </w:r>
            <w:r>
              <w:rPr>
                <w:w w:val="90"/>
                <w:sz w:val="18"/>
              </w:rPr>
              <w:t>时</w:t>
            </w:r>
            <w:r>
              <w:rPr>
                <w:w w:val="90"/>
                <w:sz w:val="20"/>
              </w:rPr>
              <w:t>长</w:t>
            </w:r>
            <w:r>
              <w:rPr>
                <w:w w:val="58"/>
                <w:sz w:val="18"/>
              </w:rPr>
              <w:t xml:space="preserve"> </w:t>
            </w:r>
          </w:p>
          <w:p>
            <w:pPr>
              <w:pStyle w:val="12"/>
              <w:numPr>
                <w:ilvl w:val="0"/>
                <w:numId w:val="34"/>
              </w:numPr>
              <w:tabs>
                <w:tab w:val="left" w:pos="1015"/>
              </w:tabs>
              <w:spacing w:before="53"/>
              <w:ind w:hanging="468"/>
              <w:rPr>
                <w:sz w:val="18"/>
              </w:rPr>
            </w:pPr>
            <w:r>
              <w:rPr>
                <w:w w:val="95"/>
                <w:sz w:val="18"/>
              </w:rPr>
              <w:t>资格级</w:t>
            </w:r>
            <w:r>
              <w:rPr>
                <w:w w:val="95"/>
                <w:sz w:val="20"/>
              </w:rPr>
              <w:t>别</w:t>
            </w:r>
            <w:r>
              <w:rPr>
                <w:w w:val="58"/>
                <w:sz w:val="18"/>
              </w:rPr>
              <w:t xml:space="preserve"> </w:t>
            </w:r>
          </w:p>
          <w:p>
            <w:pPr>
              <w:pStyle w:val="12"/>
              <w:numPr>
                <w:ilvl w:val="0"/>
                <w:numId w:val="34"/>
              </w:numPr>
              <w:tabs>
                <w:tab w:val="left" w:pos="1035"/>
              </w:tabs>
              <w:spacing w:before="51" w:line="290" w:lineRule="auto"/>
              <w:ind w:left="547" w:right="99" w:firstLine="0"/>
              <w:rPr>
                <w:sz w:val="18"/>
              </w:rPr>
            </w:pPr>
            <w:r>
              <w:rPr>
                <w:spacing w:val="9"/>
                <w:w w:val="95"/>
                <w:sz w:val="18"/>
              </w:rPr>
              <w:t>执</w:t>
            </w:r>
            <w:r>
              <w:rPr>
                <w:spacing w:val="7"/>
                <w:w w:val="95"/>
                <w:sz w:val="20"/>
              </w:rPr>
              <w:t>业</w:t>
            </w:r>
            <w:r>
              <w:rPr>
                <w:spacing w:val="7"/>
                <w:w w:val="95"/>
                <w:sz w:val="18"/>
              </w:rPr>
              <w:t>范围，与诊</w:t>
            </w:r>
            <w:r>
              <w:rPr>
                <w:spacing w:val="-4"/>
                <w:w w:val="95"/>
                <w:sz w:val="20"/>
              </w:rPr>
              <w:t>疗科</w:t>
            </w:r>
            <w:r>
              <w:rPr>
                <w:sz w:val="18"/>
              </w:rPr>
              <w:t>目</w:t>
            </w:r>
            <w:r>
              <w:rPr>
                <w:sz w:val="20"/>
              </w:rPr>
              <w:t>相</w:t>
            </w:r>
            <w:r>
              <w:rPr>
                <w:sz w:val="18"/>
              </w:rPr>
              <w:t xml:space="preserve">符 </w:t>
            </w:r>
          </w:p>
          <w:p>
            <w:pPr>
              <w:pStyle w:val="12"/>
              <w:numPr>
                <w:ilvl w:val="0"/>
                <w:numId w:val="34"/>
              </w:numPr>
              <w:tabs>
                <w:tab w:val="left" w:pos="1035"/>
              </w:tabs>
              <w:spacing w:line="307" w:lineRule="auto"/>
              <w:ind w:left="547" w:right="99" w:firstLine="0"/>
              <w:rPr>
                <w:sz w:val="18"/>
              </w:rPr>
            </w:pPr>
            <w:r>
              <w:rPr>
                <w:spacing w:val="9"/>
                <w:w w:val="95"/>
                <w:sz w:val="18"/>
              </w:rPr>
              <w:t>执</w:t>
            </w:r>
            <w:r>
              <w:rPr>
                <w:spacing w:val="7"/>
                <w:w w:val="95"/>
                <w:sz w:val="20"/>
              </w:rPr>
              <w:t>业</w:t>
            </w:r>
            <w:r>
              <w:rPr>
                <w:spacing w:val="7"/>
                <w:w w:val="95"/>
                <w:sz w:val="18"/>
              </w:rPr>
              <w:t>地点，包含</w:t>
            </w:r>
            <w:r>
              <w:rPr>
                <w:spacing w:val="7"/>
                <w:w w:val="95"/>
                <w:sz w:val="20"/>
              </w:rPr>
              <w:t>被</w:t>
            </w:r>
            <w:r>
              <w:rPr>
                <w:spacing w:val="-14"/>
                <w:w w:val="95"/>
                <w:sz w:val="18"/>
              </w:rPr>
              <w:t>评</w:t>
            </w:r>
            <w:r>
              <w:rPr>
                <w:sz w:val="18"/>
              </w:rPr>
              <w:t xml:space="preserve">定机构 </w:t>
            </w:r>
          </w:p>
          <w:p>
            <w:pPr>
              <w:pStyle w:val="12"/>
              <w:spacing w:line="295" w:lineRule="auto"/>
              <w:ind w:left="108" w:right="95"/>
              <w:jc w:val="both"/>
              <w:rPr>
                <w:sz w:val="18"/>
              </w:rPr>
            </w:pPr>
            <w:r>
              <w:rPr>
                <w:w w:val="95"/>
                <w:sz w:val="20"/>
              </w:rPr>
              <w:t>未</w:t>
            </w:r>
            <w:r>
              <w:rPr>
                <w:w w:val="95"/>
                <w:sz w:val="18"/>
              </w:rPr>
              <w:t>内设</w:t>
            </w:r>
            <w:r>
              <w:rPr>
                <w:w w:val="95"/>
                <w:sz w:val="20"/>
              </w:rPr>
              <w:t>医疗</w:t>
            </w:r>
            <w:r>
              <w:rPr>
                <w:w w:val="95"/>
                <w:sz w:val="18"/>
              </w:rPr>
              <w:t>机构的养老机构，</w:t>
            </w:r>
            <w:r>
              <w:rPr>
                <w:w w:val="95"/>
                <w:sz w:val="20"/>
              </w:rPr>
              <w:t>医</w:t>
            </w:r>
            <w:r>
              <w:rPr>
                <w:w w:val="95"/>
                <w:sz w:val="18"/>
              </w:rPr>
              <w:t>师、护</w:t>
            </w:r>
            <w:r>
              <w:rPr>
                <w:w w:val="95"/>
                <w:sz w:val="20"/>
              </w:rPr>
              <w:t>士</w:t>
            </w:r>
            <w:r>
              <w:rPr>
                <w:w w:val="95"/>
                <w:sz w:val="18"/>
              </w:rPr>
              <w:t>需</w:t>
            </w:r>
            <w:r>
              <w:rPr>
                <w:w w:val="95"/>
                <w:sz w:val="20"/>
              </w:rPr>
              <w:t>提</w:t>
            </w:r>
            <w:r>
              <w:rPr>
                <w:w w:val="95"/>
                <w:sz w:val="18"/>
              </w:rPr>
              <w:t>供对应要求年限的签</w:t>
            </w:r>
            <w:r>
              <w:rPr>
                <w:w w:val="95"/>
                <w:sz w:val="20"/>
              </w:rPr>
              <w:t>约协</w:t>
            </w:r>
            <w:r>
              <w:rPr>
                <w:w w:val="95"/>
                <w:sz w:val="18"/>
              </w:rPr>
              <w:t>议及证明劳动</w:t>
            </w:r>
            <w:r>
              <w:rPr>
                <w:w w:val="95"/>
                <w:sz w:val="20"/>
              </w:rPr>
              <w:t>关</w:t>
            </w:r>
            <w:r>
              <w:rPr>
                <w:w w:val="95"/>
                <w:sz w:val="18"/>
              </w:rPr>
              <w:t>系的劳</w:t>
            </w:r>
            <w:r>
              <w:rPr>
                <w:w w:val="95"/>
                <w:sz w:val="20"/>
              </w:rPr>
              <w:t>务</w:t>
            </w:r>
            <w:r>
              <w:rPr>
                <w:sz w:val="18"/>
              </w:rPr>
              <w:t xml:space="preserve">费支付证明 </w:t>
            </w:r>
          </w:p>
          <w:p>
            <w:pPr>
              <w:pStyle w:val="12"/>
              <w:ind w:left="108"/>
              <w:rPr>
                <w:sz w:val="18"/>
              </w:rPr>
            </w:pPr>
            <w:r>
              <w:rPr>
                <w:sz w:val="18"/>
              </w:rPr>
              <w:t>注：满足</w:t>
            </w:r>
            <w:r>
              <w:rPr>
                <w:sz w:val="20"/>
              </w:rPr>
              <w:t>一</w:t>
            </w:r>
            <w:r>
              <w:rPr>
                <w:sz w:val="18"/>
              </w:rPr>
              <w:t>条得 3 分，满足两条</w:t>
            </w:r>
          </w:p>
          <w:p>
            <w:pPr>
              <w:pStyle w:val="12"/>
              <w:spacing w:before="71"/>
              <w:ind w:left="108"/>
              <w:rPr>
                <w:sz w:val="18"/>
              </w:rPr>
            </w:pPr>
            <w:r>
              <w:rPr>
                <w:sz w:val="18"/>
              </w:rPr>
              <w:t xml:space="preserve">得 6 分。 </w:t>
            </w:r>
          </w:p>
          <w:p>
            <w:pPr>
              <w:pStyle w:val="12"/>
              <w:spacing w:before="79"/>
              <w:ind w:left="10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3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105"/>
              <w:rPr>
                <w:sz w:val="18"/>
              </w:rPr>
            </w:pPr>
            <w:r>
              <w:rPr>
                <w:sz w:val="18"/>
              </w:rPr>
              <w:t>内设诊</w:t>
            </w:r>
            <w:r>
              <w:rPr>
                <w:sz w:val="20"/>
              </w:rPr>
              <w:t>所</w:t>
            </w:r>
            <w:r>
              <w:rPr>
                <w:sz w:val="18"/>
              </w:rPr>
              <w:t>、</w:t>
            </w:r>
            <w:r>
              <w:rPr>
                <w:sz w:val="20"/>
              </w:rPr>
              <w:t>卫生所</w:t>
            </w:r>
            <w:r>
              <w:rPr>
                <w:sz w:val="18"/>
              </w:rPr>
              <w:t>（</w:t>
            </w:r>
            <w:r>
              <w:rPr>
                <w:sz w:val="20"/>
              </w:rPr>
              <w:t>室</w:t>
            </w:r>
            <w:r>
              <w:rPr>
                <w:sz w:val="18"/>
              </w:rPr>
              <w:t>）的养老机构：</w:t>
            </w:r>
            <w:r>
              <w:rPr>
                <w:w w:val="58"/>
                <w:sz w:val="18"/>
              </w:rPr>
              <w:t xml:space="preserve"> </w:t>
            </w:r>
          </w:p>
          <w:p>
            <w:pPr>
              <w:pStyle w:val="12"/>
              <w:numPr>
                <w:ilvl w:val="0"/>
                <w:numId w:val="35"/>
              </w:numPr>
              <w:tabs>
                <w:tab w:val="left" w:pos="850"/>
              </w:tabs>
              <w:spacing w:before="53"/>
              <w:ind w:hanging="474"/>
              <w:rPr>
                <w:sz w:val="18"/>
              </w:rPr>
            </w:pPr>
            <w:r>
              <w:rPr>
                <w:spacing w:val="-4"/>
                <w:sz w:val="18"/>
              </w:rPr>
              <w:t xml:space="preserve">至少有 </w:t>
            </w:r>
            <w:r>
              <w:rPr>
                <w:sz w:val="18"/>
              </w:rPr>
              <w:t>1</w:t>
            </w:r>
            <w:r>
              <w:rPr>
                <w:spacing w:val="-4"/>
                <w:sz w:val="18"/>
              </w:rPr>
              <w:t xml:space="preserve"> 名取得执</w:t>
            </w:r>
            <w:r>
              <w:rPr>
                <w:sz w:val="20"/>
              </w:rPr>
              <w:t>业医</w:t>
            </w:r>
            <w:r>
              <w:rPr>
                <w:sz w:val="18"/>
              </w:rPr>
              <w:t>师资格，经注册</w:t>
            </w:r>
            <w:r>
              <w:rPr>
                <w:sz w:val="20"/>
              </w:rPr>
              <w:t>后</w:t>
            </w:r>
            <w:r>
              <w:rPr>
                <w:sz w:val="18"/>
              </w:rPr>
              <w:t>在</w:t>
            </w:r>
            <w:r>
              <w:rPr>
                <w:sz w:val="20"/>
              </w:rPr>
              <w:t>医疗</w:t>
            </w:r>
            <w:r>
              <w:rPr>
                <w:sz w:val="18"/>
              </w:rPr>
              <w:t>、保</w:t>
            </w:r>
          </w:p>
          <w:p>
            <w:pPr>
              <w:pStyle w:val="12"/>
              <w:spacing w:before="54"/>
              <w:ind w:left="105"/>
              <w:rPr>
                <w:sz w:val="18"/>
              </w:rPr>
            </w:pPr>
            <w:r>
              <w:rPr>
                <w:sz w:val="20"/>
              </w:rPr>
              <w:t>健</w:t>
            </w:r>
            <w:r>
              <w:rPr>
                <w:sz w:val="18"/>
              </w:rPr>
              <w:t>机构中执</w:t>
            </w:r>
            <w:r>
              <w:rPr>
                <w:sz w:val="20"/>
              </w:rPr>
              <w:t>业</w:t>
            </w:r>
            <w:r>
              <w:rPr>
                <w:sz w:val="18"/>
              </w:rPr>
              <w:t>满 5 年，身</w:t>
            </w:r>
            <w:r>
              <w:rPr>
                <w:sz w:val="20"/>
              </w:rPr>
              <w:t>体健</w:t>
            </w:r>
            <w:r>
              <w:rPr>
                <w:sz w:val="18"/>
              </w:rPr>
              <w:t>康的执</w:t>
            </w:r>
            <w:r>
              <w:rPr>
                <w:sz w:val="20"/>
              </w:rPr>
              <w:t>业医</w:t>
            </w:r>
            <w:r>
              <w:rPr>
                <w:sz w:val="18"/>
              </w:rPr>
              <w:t xml:space="preserve">师； </w:t>
            </w:r>
          </w:p>
          <w:p>
            <w:pPr>
              <w:pStyle w:val="12"/>
              <w:numPr>
                <w:ilvl w:val="0"/>
                <w:numId w:val="35"/>
              </w:numPr>
              <w:tabs>
                <w:tab w:val="left" w:pos="844"/>
              </w:tabs>
              <w:spacing w:before="51"/>
              <w:ind w:left="843" w:hanging="468"/>
              <w:rPr>
                <w:sz w:val="18"/>
              </w:rPr>
            </w:pPr>
            <w:r>
              <w:rPr>
                <w:spacing w:val="-12"/>
                <w:sz w:val="18"/>
              </w:rPr>
              <w:t xml:space="preserve">至少有 </w:t>
            </w:r>
            <w:r>
              <w:rPr>
                <w:sz w:val="18"/>
              </w:rPr>
              <w:t>1</w:t>
            </w:r>
            <w:r>
              <w:rPr>
                <w:spacing w:val="-10"/>
                <w:sz w:val="18"/>
              </w:rPr>
              <w:t xml:space="preserve"> 名注册护</w:t>
            </w:r>
            <w:r>
              <w:rPr>
                <w:sz w:val="20"/>
              </w:rPr>
              <w:t>士</w:t>
            </w:r>
            <w:r>
              <w:rPr>
                <w:sz w:val="18"/>
              </w:rPr>
              <w:t xml:space="preserve">。 </w:t>
            </w:r>
          </w:p>
        </w:tc>
        <w:tc>
          <w:tcPr>
            <w:tcW w:w="1416" w:type="dxa"/>
          </w:tcPr>
          <w:p>
            <w:pPr>
              <w:pStyle w:val="12"/>
              <w:rPr>
                <w:rFonts w:ascii="Times New Roman"/>
                <w:sz w:val="18"/>
              </w:rPr>
            </w:pPr>
          </w:p>
          <w:p>
            <w:pPr>
              <w:pStyle w:val="12"/>
              <w:spacing w:before="9"/>
              <w:rPr>
                <w:rFonts w:ascii="Times New Roman"/>
                <w:sz w:val="25"/>
              </w:rPr>
            </w:pPr>
          </w:p>
          <w:p>
            <w:pPr>
              <w:pStyle w:val="12"/>
              <w:ind w:right="590"/>
              <w:jc w:val="right"/>
              <w:rPr>
                <w:sz w:val="18"/>
              </w:rPr>
            </w:pPr>
            <w:r>
              <w:rPr>
                <w:w w:val="90"/>
                <w:sz w:val="18"/>
              </w:rPr>
              <w:t xml:space="preserve">6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542"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内设护</w:t>
            </w:r>
            <w:r>
              <w:rPr>
                <w:sz w:val="20"/>
              </w:rPr>
              <w:t>理</w:t>
            </w:r>
            <w:r>
              <w:rPr>
                <w:sz w:val="18"/>
              </w:rPr>
              <w:t>站的养老机构：</w:t>
            </w:r>
            <w:r>
              <w:rPr>
                <w:w w:val="58"/>
                <w:sz w:val="18"/>
              </w:rPr>
              <w:t xml:space="preserve"> </w:t>
            </w:r>
          </w:p>
          <w:p>
            <w:pPr>
              <w:pStyle w:val="12"/>
              <w:numPr>
                <w:ilvl w:val="0"/>
                <w:numId w:val="36"/>
              </w:numPr>
              <w:tabs>
                <w:tab w:val="left" w:pos="933"/>
              </w:tabs>
              <w:spacing w:before="53"/>
              <w:ind w:hanging="468"/>
              <w:rPr>
                <w:sz w:val="18"/>
              </w:rPr>
            </w:pPr>
            <w:r>
              <w:rPr>
                <w:spacing w:val="-7"/>
                <w:sz w:val="18"/>
              </w:rPr>
              <w:t xml:space="preserve">至少有 </w:t>
            </w:r>
            <w:r>
              <w:rPr>
                <w:sz w:val="18"/>
              </w:rPr>
              <w:t>2</w:t>
            </w:r>
            <w:r>
              <w:rPr>
                <w:spacing w:val="-14"/>
                <w:sz w:val="18"/>
              </w:rPr>
              <w:t xml:space="preserve"> 名</w:t>
            </w:r>
            <w:r>
              <w:rPr>
                <w:sz w:val="20"/>
              </w:rPr>
              <w:t>具</w:t>
            </w:r>
            <w:r>
              <w:rPr>
                <w:sz w:val="18"/>
              </w:rPr>
              <w:t>有护</w:t>
            </w:r>
            <w:r>
              <w:rPr>
                <w:sz w:val="20"/>
              </w:rPr>
              <w:t>士</w:t>
            </w:r>
            <w:r>
              <w:rPr>
                <w:sz w:val="18"/>
              </w:rPr>
              <w:t>以上职称的注册护</w:t>
            </w:r>
            <w:r>
              <w:rPr>
                <w:sz w:val="20"/>
              </w:rPr>
              <w:t>士</w:t>
            </w:r>
            <w:r>
              <w:rPr>
                <w:spacing w:val="-6"/>
                <w:sz w:val="18"/>
              </w:rPr>
              <w:t xml:space="preserve">，其中有 </w:t>
            </w:r>
            <w:r>
              <w:rPr>
                <w:sz w:val="18"/>
              </w:rPr>
              <w:t>1</w:t>
            </w:r>
          </w:p>
          <w:p>
            <w:pPr>
              <w:pStyle w:val="12"/>
              <w:spacing w:before="51" w:line="290" w:lineRule="auto"/>
              <w:ind w:left="105" w:right="96"/>
              <w:rPr>
                <w:sz w:val="18"/>
              </w:rPr>
            </w:pPr>
            <w:r>
              <w:rPr>
                <w:sz w:val="18"/>
              </w:rPr>
              <w:t>名</w:t>
            </w:r>
            <w:r>
              <w:rPr>
                <w:sz w:val="20"/>
              </w:rPr>
              <w:t>具</w:t>
            </w:r>
            <w:r>
              <w:rPr>
                <w:sz w:val="18"/>
              </w:rPr>
              <w:t>有主</w:t>
            </w:r>
            <w:r>
              <w:rPr>
                <w:sz w:val="20"/>
              </w:rPr>
              <w:t>管</w:t>
            </w:r>
            <w:r>
              <w:rPr>
                <w:sz w:val="18"/>
              </w:rPr>
              <w:t xml:space="preserve">护师以上职称。养老机构床位达到 100 张以上时， </w:t>
            </w:r>
            <w:r>
              <w:rPr>
                <w:sz w:val="20"/>
              </w:rPr>
              <w:t xml:space="preserve">每增加 </w:t>
            </w:r>
            <w:r>
              <w:rPr>
                <w:sz w:val="18"/>
              </w:rPr>
              <w:t>100 张床位，至少</w:t>
            </w:r>
            <w:r>
              <w:rPr>
                <w:sz w:val="20"/>
              </w:rPr>
              <w:t xml:space="preserve">增加 </w:t>
            </w:r>
            <w:r>
              <w:rPr>
                <w:sz w:val="18"/>
              </w:rPr>
              <w:t>1 名注册护</w:t>
            </w:r>
            <w:r>
              <w:rPr>
                <w:sz w:val="20"/>
              </w:rPr>
              <w:t>士</w:t>
            </w:r>
            <w:r>
              <w:rPr>
                <w:sz w:val="18"/>
              </w:rPr>
              <w:t xml:space="preserve">； </w:t>
            </w:r>
          </w:p>
          <w:p>
            <w:pPr>
              <w:pStyle w:val="12"/>
              <w:numPr>
                <w:ilvl w:val="0"/>
                <w:numId w:val="36"/>
              </w:numPr>
              <w:tabs>
                <w:tab w:val="left" w:pos="933"/>
              </w:tabs>
              <w:spacing w:line="255" w:lineRule="exact"/>
              <w:ind w:hanging="468"/>
              <w:rPr>
                <w:sz w:val="18"/>
              </w:rPr>
            </w:pPr>
            <w:r>
              <w:rPr>
                <w:spacing w:val="-12"/>
                <w:sz w:val="18"/>
              </w:rPr>
              <w:t xml:space="preserve">至少有 </w:t>
            </w:r>
            <w:r>
              <w:rPr>
                <w:sz w:val="18"/>
              </w:rPr>
              <w:t>1</w:t>
            </w:r>
            <w:r>
              <w:rPr>
                <w:spacing w:val="-10"/>
                <w:sz w:val="18"/>
              </w:rPr>
              <w:t xml:space="preserve"> 名康复治</w:t>
            </w:r>
            <w:r>
              <w:rPr>
                <w:sz w:val="20"/>
              </w:rPr>
              <w:t>疗</w:t>
            </w:r>
            <w:r>
              <w:rPr>
                <w:sz w:val="18"/>
              </w:rPr>
              <w:t xml:space="preserve">人员。 </w:t>
            </w:r>
          </w:p>
        </w:tc>
        <w:tc>
          <w:tcPr>
            <w:tcW w:w="1416" w:type="dxa"/>
          </w:tcPr>
          <w:p>
            <w:pPr>
              <w:pStyle w:val="12"/>
              <w:rPr>
                <w:rFonts w:ascii="Times New Roman"/>
                <w:sz w:val="18"/>
              </w:rPr>
            </w:pPr>
          </w:p>
          <w:p>
            <w:pPr>
              <w:pStyle w:val="12"/>
              <w:rPr>
                <w:rFonts w:ascii="Times New Roman"/>
                <w:sz w:val="18"/>
              </w:rPr>
            </w:pPr>
          </w:p>
          <w:p>
            <w:pPr>
              <w:pStyle w:val="12"/>
              <w:spacing w:before="2"/>
              <w:rPr>
                <w:rFonts w:ascii="Times New Roman"/>
                <w:sz w:val="21"/>
              </w:rPr>
            </w:pPr>
          </w:p>
          <w:p>
            <w:pPr>
              <w:pStyle w:val="12"/>
              <w:ind w:right="590"/>
              <w:jc w:val="right"/>
              <w:rPr>
                <w:sz w:val="18"/>
              </w:rPr>
            </w:pPr>
            <w:r>
              <w:rPr>
                <w:w w:val="90"/>
                <w:sz w:val="18"/>
              </w:rPr>
              <w:t xml:space="preserve">6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54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5"/>
              <w:ind w:left="465"/>
              <w:rPr>
                <w:sz w:val="18"/>
              </w:rPr>
            </w:pPr>
            <w:r>
              <w:rPr>
                <w:sz w:val="20"/>
              </w:rPr>
              <w:t>未</w:t>
            </w:r>
            <w:r>
              <w:rPr>
                <w:sz w:val="18"/>
              </w:rPr>
              <w:t>内设</w:t>
            </w:r>
            <w:r>
              <w:rPr>
                <w:sz w:val="20"/>
              </w:rPr>
              <w:t>医疗</w:t>
            </w:r>
            <w:r>
              <w:rPr>
                <w:sz w:val="18"/>
              </w:rPr>
              <w:t xml:space="preserve">机构的养老机构 </w:t>
            </w:r>
          </w:p>
          <w:p>
            <w:pPr>
              <w:pStyle w:val="12"/>
              <w:numPr>
                <w:ilvl w:val="0"/>
                <w:numId w:val="37"/>
              </w:numPr>
              <w:tabs>
                <w:tab w:val="left" w:pos="573"/>
              </w:tabs>
              <w:spacing w:before="51"/>
              <w:ind w:hanging="468"/>
              <w:rPr>
                <w:sz w:val="18"/>
              </w:rPr>
            </w:pPr>
            <w:r>
              <w:rPr>
                <w:spacing w:val="-13"/>
                <w:sz w:val="18"/>
              </w:rPr>
              <w:t xml:space="preserve">至少有 </w:t>
            </w:r>
            <w:r>
              <w:rPr>
                <w:sz w:val="18"/>
              </w:rPr>
              <w:t>1</w:t>
            </w:r>
            <w:r>
              <w:rPr>
                <w:spacing w:val="-12"/>
                <w:sz w:val="18"/>
              </w:rPr>
              <w:t xml:space="preserve"> 名取得执</w:t>
            </w:r>
            <w:r>
              <w:rPr>
                <w:spacing w:val="-2"/>
                <w:sz w:val="20"/>
              </w:rPr>
              <w:t>业医</w:t>
            </w:r>
            <w:r>
              <w:rPr>
                <w:sz w:val="18"/>
              </w:rPr>
              <w:t>师资格，经注册</w:t>
            </w:r>
            <w:r>
              <w:rPr>
                <w:sz w:val="20"/>
              </w:rPr>
              <w:t>后</w:t>
            </w:r>
            <w:r>
              <w:rPr>
                <w:sz w:val="18"/>
              </w:rPr>
              <w:t>在</w:t>
            </w:r>
            <w:r>
              <w:rPr>
                <w:sz w:val="20"/>
              </w:rPr>
              <w:t>医疗</w:t>
            </w:r>
            <w:r>
              <w:rPr>
                <w:sz w:val="18"/>
              </w:rPr>
              <w:t>、保</w:t>
            </w:r>
            <w:r>
              <w:rPr>
                <w:sz w:val="20"/>
              </w:rPr>
              <w:t>健</w:t>
            </w:r>
            <w:r>
              <w:rPr>
                <w:sz w:val="18"/>
              </w:rPr>
              <w:t>机</w:t>
            </w:r>
          </w:p>
          <w:p>
            <w:pPr>
              <w:pStyle w:val="12"/>
              <w:spacing w:before="54" w:line="290" w:lineRule="auto"/>
              <w:ind w:left="105" w:right="98"/>
              <w:rPr>
                <w:sz w:val="18"/>
              </w:rPr>
            </w:pPr>
            <w:r>
              <w:rPr>
                <w:w w:val="95"/>
                <w:sz w:val="18"/>
              </w:rPr>
              <w:t>构中执</w:t>
            </w:r>
            <w:r>
              <w:rPr>
                <w:w w:val="95"/>
                <w:sz w:val="20"/>
              </w:rPr>
              <w:t>业</w:t>
            </w:r>
            <w:r>
              <w:rPr>
                <w:w w:val="95"/>
                <w:sz w:val="18"/>
              </w:rPr>
              <w:t>满 5 年，身</w:t>
            </w:r>
            <w:r>
              <w:rPr>
                <w:w w:val="95"/>
                <w:sz w:val="20"/>
              </w:rPr>
              <w:t>体健</w:t>
            </w:r>
            <w:r>
              <w:rPr>
                <w:w w:val="95"/>
                <w:sz w:val="18"/>
              </w:rPr>
              <w:t>康的</w:t>
            </w:r>
            <w:r>
              <w:rPr>
                <w:w w:val="95"/>
                <w:sz w:val="20"/>
              </w:rPr>
              <w:t>临</w:t>
            </w:r>
            <w:r>
              <w:rPr>
                <w:w w:val="95"/>
                <w:sz w:val="18"/>
              </w:rPr>
              <w:t>床</w:t>
            </w:r>
            <w:r>
              <w:rPr>
                <w:w w:val="95"/>
                <w:sz w:val="20"/>
              </w:rPr>
              <w:t>类别</w:t>
            </w:r>
            <w:r>
              <w:rPr>
                <w:w w:val="95"/>
                <w:sz w:val="18"/>
              </w:rPr>
              <w:t>执</w:t>
            </w:r>
            <w:r>
              <w:rPr>
                <w:w w:val="95"/>
                <w:sz w:val="20"/>
              </w:rPr>
              <w:t>业医</w:t>
            </w:r>
            <w:r>
              <w:rPr>
                <w:w w:val="95"/>
                <w:sz w:val="18"/>
              </w:rPr>
              <w:t>师或中</w:t>
            </w:r>
            <w:r>
              <w:rPr>
                <w:w w:val="95"/>
                <w:sz w:val="20"/>
              </w:rPr>
              <w:t>医类别</w:t>
            </w:r>
            <w:r>
              <w:rPr>
                <w:w w:val="95"/>
                <w:sz w:val="18"/>
              </w:rPr>
              <w:t>执</w:t>
            </w:r>
            <w:r>
              <w:rPr>
                <w:sz w:val="20"/>
              </w:rPr>
              <w:t>业医</w:t>
            </w:r>
            <w:r>
              <w:rPr>
                <w:sz w:val="18"/>
              </w:rPr>
              <w:t xml:space="preserve">师； </w:t>
            </w:r>
          </w:p>
          <w:p>
            <w:pPr>
              <w:pStyle w:val="12"/>
              <w:numPr>
                <w:ilvl w:val="0"/>
                <w:numId w:val="37"/>
              </w:numPr>
              <w:tabs>
                <w:tab w:val="left" w:pos="573"/>
              </w:tabs>
              <w:spacing w:line="253" w:lineRule="exact"/>
              <w:ind w:hanging="468"/>
              <w:rPr>
                <w:sz w:val="18"/>
              </w:rPr>
            </w:pPr>
            <w:r>
              <w:rPr>
                <w:spacing w:val="-12"/>
                <w:sz w:val="18"/>
              </w:rPr>
              <w:t xml:space="preserve">至少有 </w:t>
            </w:r>
            <w:r>
              <w:rPr>
                <w:sz w:val="18"/>
              </w:rPr>
              <w:t>1</w:t>
            </w:r>
            <w:r>
              <w:rPr>
                <w:spacing w:val="-10"/>
                <w:sz w:val="18"/>
              </w:rPr>
              <w:t xml:space="preserve"> 名注册护</w:t>
            </w:r>
            <w:r>
              <w:rPr>
                <w:sz w:val="20"/>
              </w:rPr>
              <w:t>士</w:t>
            </w:r>
            <w:r>
              <w:rPr>
                <w:sz w:val="18"/>
              </w:rPr>
              <w:t xml:space="preserve">。 </w:t>
            </w:r>
          </w:p>
        </w:tc>
        <w:tc>
          <w:tcPr>
            <w:tcW w:w="1416" w:type="dxa"/>
          </w:tcPr>
          <w:p>
            <w:pPr>
              <w:pStyle w:val="12"/>
              <w:rPr>
                <w:rFonts w:ascii="Times New Roman"/>
                <w:sz w:val="18"/>
              </w:rPr>
            </w:pPr>
          </w:p>
          <w:p>
            <w:pPr>
              <w:pStyle w:val="12"/>
              <w:rPr>
                <w:rFonts w:ascii="Times New Roman"/>
                <w:sz w:val="18"/>
              </w:rPr>
            </w:pPr>
          </w:p>
          <w:p>
            <w:pPr>
              <w:pStyle w:val="12"/>
              <w:spacing w:before="4"/>
              <w:rPr>
                <w:rFonts w:ascii="Times New Roman"/>
                <w:sz w:val="21"/>
              </w:rPr>
            </w:pPr>
          </w:p>
          <w:p>
            <w:pPr>
              <w:pStyle w:val="12"/>
              <w:ind w:right="590"/>
              <w:jc w:val="right"/>
              <w:rPr>
                <w:sz w:val="18"/>
              </w:rPr>
            </w:pPr>
            <w:r>
              <w:rPr>
                <w:w w:val="90"/>
                <w:sz w:val="18"/>
              </w:rPr>
              <w:t xml:space="preserve">6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restart"/>
            <w:tcBorders>
              <w:bottom w:val="single" w:color="000000" w:sz="4" w:space="0"/>
            </w:tcBorders>
          </w:tcPr>
          <w:p>
            <w:pPr>
              <w:pStyle w:val="12"/>
              <w:rPr>
                <w:rFonts w:ascii="Times New Roman"/>
                <w:sz w:val="18"/>
              </w:rPr>
            </w:pPr>
          </w:p>
          <w:p>
            <w:pPr>
              <w:pStyle w:val="12"/>
              <w:spacing w:before="155"/>
              <w:ind w:left="364"/>
              <w:rPr>
                <w:sz w:val="18"/>
              </w:rPr>
            </w:pPr>
            <w:r>
              <w:rPr>
                <w:w w:val="95"/>
                <w:sz w:val="18"/>
              </w:rPr>
              <w:t xml:space="preserve">4.6.3 </w:t>
            </w:r>
          </w:p>
        </w:tc>
        <w:tc>
          <w:tcPr>
            <w:tcW w:w="1277" w:type="dxa"/>
            <w:vMerge w:val="restart"/>
            <w:tcBorders>
              <w:bottom w:val="single" w:color="000000" w:sz="4" w:space="0"/>
            </w:tcBorders>
          </w:tcPr>
          <w:p>
            <w:pPr>
              <w:pStyle w:val="12"/>
              <w:spacing w:before="2"/>
              <w:rPr>
                <w:rFonts w:ascii="Times New Roman"/>
                <w:sz w:val="16"/>
              </w:rPr>
            </w:pPr>
          </w:p>
          <w:p>
            <w:pPr>
              <w:pStyle w:val="12"/>
              <w:ind w:left="278"/>
              <w:rPr>
                <w:sz w:val="18"/>
              </w:rPr>
            </w:pPr>
            <w:r>
              <w:rPr>
                <w:w w:val="90"/>
                <w:sz w:val="20"/>
              </w:rPr>
              <w:t>服务</w:t>
            </w:r>
            <w:r>
              <w:rPr>
                <w:w w:val="90"/>
                <w:sz w:val="18"/>
              </w:rPr>
              <w:t>能力</w:t>
            </w:r>
            <w:r>
              <w:rPr>
                <w:w w:val="58"/>
                <w:sz w:val="18"/>
              </w:rPr>
              <w:t xml:space="preserve"> </w:t>
            </w:r>
          </w:p>
          <w:p>
            <w:pPr>
              <w:pStyle w:val="12"/>
              <w:spacing w:before="71"/>
              <w:ind w:left="290"/>
              <w:rPr>
                <w:sz w:val="18"/>
              </w:rPr>
            </w:pPr>
            <w:r>
              <w:rPr>
                <w:w w:val="105"/>
                <w:sz w:val="18"/>
              </w:rPr>
              <w:t>（4</w:t>
            </w:r>
            <w:r>
              <w:rPr>
                <w:spacing w:val="-31"/>
                <w:w w:val="105"/>
                <w:sz w:val="18"/>
              </w:rPr>
              <w:t xml:space="preserve"> 分</w:t>
            </w:r>
            <w:r>
              <w:rPr>
                <w:w w:val="105"/>
                <w:sz w:val="18"/>
              </w:rPr>
              <w:t>）</w:t>
            </w:r>
            <w:r>
              <w:rPr>
                <w:w w:val="58"/>
                <w:sz w:val="18"/>
              </w:rPr>
              <w:t xml:space="preserve"> </w:t>
            </w:r>
          </w:p>
        </w:tc>
        <w:tc>
          <w:tcPr>
            <w:tcW w:w="5244" w:type="dxa"/>
          </w:tcPr>
          <w:p>
            <w:pPr>
              <w:pStyle w:val="12"/>
              <w:spacing w:before="23"/>
              <w:ind w:left="465"/>
              <w:rPr>
                <w:sz w:val="18"/>
              </w:rPr>
            </w:pPr>
            <w:r>
              <w:rPr>
                <w:sz w:val="20"/>
              </w:rPr>
              <w:t>医生</w:t>
            </w:r>
            <w:r>
              <w:rPr>
                <w:sz w:val="18"/>
              </w:rPr>
              <w:t>熟悉其负责</w:t>
            </w:r>
            <w:r>
              <w:rPr>
                <w:sz w:val="20"/>
              </w:rPr>
              <w:t>服务</w:t>
            </w:r>
            <w:r>
              <w:rPr>
                <w:sz w:val="18"/>
              </w:rPr>
              <w:t>的流</w:t>
            </w:r>
            <w:r>
              <w:rPr>
                <w:sz w:val="20"/>
              </w:rPr>
              <w:t>程</w:t>
            </w:r>
            <w:r>
              <w:rPr>
                <w:sz w:val="18"/>
              </w:rPr>
              <w:t xml:space="preserve">。 </w:t>
            </w:r>
          </w:p>
        </w:tc>
        <w:tc>
          <w:tcPr>
            <w:tcW w:w="1416" w:type="dxa"/>
          </w:tcPr>
          <w:p>
            <w:pPr>
              <w:pStyle w:val="12"/>
              <w:spacing w:before="41"/>
              <w:ind w:right="590"/>
              <w:jc w:val="right"/>
              <w:rPr>
                <w:sz w:val="18"/>
              </w:rPr>
            </w:pPr>
            <w:r>
              <w:rPr>
                <w:w w:val="90"/>
                <w:sz w:val="18"/>
              </w:rPr>
              <w:t xml:space="preserve">1 </w:t>
            </w:r>
          </w:p>
        </w:tc>
        <w:tc>
          <w:tcPr>
            <w:tcW w:w="1418" w:type="dxa"/>
          </w:tcPr>
          <w:p>
            <w:pPr>
              <w:pStyle w:val="12"/>
              <w:spacing w:before="41"/>
              <w:ind w:right="618"/>
              <w:jc w:val="right"/>
              <w:rPr>
                <w:sz w:val="18"/>
              </w:rPr>
            </w:pPr>
            <w:r>
              <w:rPr>
                <w:w w:val="58"/>
                <w:sz w:val="18"/>
              </w:rPr>
              <w:t xml:space="preserve">  </w:t>
            </w:r>
          </w:p>
        </w:tc>
        <w:tc>
          <w:tcPr>
            <w:tcW w:w="2829" w:type="dxa"/>
          </w:tcPr>
          <w:p>
            <w:pPr>
              <w:pStyle w:val="12"/>
              <w:spacing w:before="23"/>
              <w:ind w:left="108"/>
              <w:rPr>
                <w:sz w:val="18"/>
              </w:rPr>
            </w:pPr>
            <w:r>
              <w:rPr>
                <w:sz w:val="18"/>
              </w:rPr>
              <w:t>以</w:t>
            </w:r>
            <w:r>
              <w:rPr>
                <w:sz w:val="20"/>
              </w:rPr>
              <w:t>提</w:t>
            </w:r>
            <w:r>
              <w:rPr>
                <w:sz w:val="18"/>
              </w:rPr>
              <w:t>问</w:t>
            </w:r>
            <w:r>
              <w:rPr>
                <w:sz w:val="20"/>
              </w:rPr>
              <w:t>方</w:t>
            </w:r>
            <w:r>
              <w:rPr>
                <w:sz w:val="18"/>
              </w:rPr>
              <w:t>式</w:t>
            </w:r>
            <w:r>
              <w:rPr>
                <w:sz w:val="20"/>
              </w:rPr>
              <w:t>考</w:t>
            </w:r>
            <w:r>
              <w:rPr>
                <w:sz w:val="18"/>
              </w:rPr>
              <w:t>察 1 名</w:t>
            </w:r>
            <w:r>
              <w:rPr>
                <w:sz w:val="20"/>
              </w:rPr>
              <w:t>医生</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23"/>
              <w:ind w:left="465"/>
              <w:rPr>
                <w:sz w:val="18"/>
              </w:rPr>
            </w:pPr>
            <w:r>
              <w:rPr>
                <w:sz w:val="18"/>
              </w:rPr>
              <w:t>护</w:t>
            </w:r>
            <w:r>
              <w:rPr>
                <w:sz w:val="20"/>
              </w:rPr>
              <w:t>士</w:t>
            </w:r>
            <w:r>
              <w:rPr>
                <w:sz w:val="18"/>
              </w:rPr>
              <w:t>熟悉其负责</w:t>
            </w:r>
            <w:r>
              <w:rPr>
                <w:sz w:val="20"/>
              </w:rPr>
              <w:t>服务</w:t>
            </w:r>
            <w:r>
              <w:rPr>
                <w:sz w:val="18"/>
              </w:rPr>
              <w:t>的流</w:t>
            </w:r>
            <w:r>
              <w:rPr>
                <w:sz w:val="20"/>
              </w:rPr>
              <w:t>程</w:t>
            </w:r>
            <w:r>
              <w:rPr>
                <w:sz w:val="18"/>
              </w:rPr>
              <w:t xml:space="preserve">。 </w:t>
            </w:r>
          </w:p>
        </w:tc>
        <w:tc>
          <w:tcPr>
            <w:tcW w:w="1416" w:type="dxa"/>
          </w:tcPr>
          <w:p>
            <w:pPr>
              <w:pStyle w:val="12"/>
              <w:spacing w:before="41"/>
              <w:ind w:right="590"/>
              <w:jc w:val="right"/>
              <w:rPr>
                <w:sz w:val="18"/>
              </w:rPr>
            </w:pPr>
            <w:r>
              <w:rPr>
                <w:w w:val="90"/>
                <w:sz w:val="18"/>
              </w:rPr>
              <w:t xml:space="preserve">2 </w:t>
            </w:r>
          </w:p>
        </w:tc>
        <w:tc>
          <w:tcPr>
            <w:tcW w:w="1418" w:type="dxa"/>
          </w:tcPr>
          <w:p>
            <w:pPr>
              <w:pStyle w:val="12"/>
              <w:spacing w:before="41"/>
              <w:ind w:right="645"/>
              <w:jc w:val="right"/>
              <w:rPr>
                <w:sz w:val="18"/>
              </w:rPr>
            </w:pPr>
            <w:r>
              <w:rPr>
                <w:w w:val="58"/>
                <w:sz w:val="18"/>
              </w:rPr>
              <w:t xml:space="preserve"> </w:t>
            </w:r>
          </w:p>
        </w:tc>
        <w:tc>
          <w:tcPr>
            <w:tcW w:w="2829" w:type="dxa"/>
          </w:tcPr>
          <w:p>
            <w:pPr>
              <w:pStyle w:val="12"/>
              <w:spacing w:before="23"/>
              <w:ind w:left="108"/>
              <w:rPr>
                <w:sz w:val="18"/>
              </w:rPr>
            </w:pPr>
            <w:r>
              <w:rPr>
                <w:sz w:val="18"/>
              </w:rPr>
              <w:t>以</w:t>
            </w:r>
            <w:r>
              <w:rPr>
                <w:sz w:val="20"/>
              </w:rPr>
              <w:t>提</w:t>
            </w:r>
            <w:r>
              <w:rPr>
                <w:sz w:val="18"/>
              </w:rPr>
              <w:t>问</w:t>
            </w:r>
            <w:r>
              <w:rPr>
                <w:sz w:val="20"/>
              </w:rPr>
              <w:t>方</w:t>
            </w:r>
            <w:r>
              <w:rPr>
                <w:sz w:val="18"/>
              </w:rPr>
              <w:t>式</w:t>
            </w:r>
            <w:r>
              <w:rPr>
                <w:sz w:val="20"/>
              </w:rPr>
              <w:t>考</w:t>
            </w:r>
            <w:r>
              <w:rPr>
                <w:sz w:val="18"/>
              </w:rPr>
              <w:t>察 2 名护</w:t>
            </w:r>
            <w:r>
              <w:rPr>
                <w:sz w:val="20"/>
              </w:rPr>
              <w:t>士</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25"/>
              <w:ind w:left="465"/>
              <w:rPr>
                <w:sz w:val="18"/>
              </w:rPr>
            </w:pPr>
            <w:r>
              <w:rPr>
                <w:w w:val="95"/>
                <w:sz w:val="18"/>
              </w:rPr>
              <w:t>与</w:t>
            </w:r>
            <w:r>
              <w:rPr>
                <w:w w:val="95"/>
                <w:sz w:val="20"/>
              </w:rPr>
              <w:t>临</w:t>
            </w:r>
            <w:r>
              <w:rPr>
                <w:w w:val="95"/>
                <w:sz w:val="18"/>
              </w:rPr>
              <w:t>近</w:t>
            </w:r>
            <w:r>
              <w:rPr>
                <w:w w:val="95"/>
                <w:sz w:val="20"/>
              </w:rPr>
              <w:t>医疗</w:t>
            </w:r>
            <w:r>
              <w:rPr>
                <w:w w:val="95"/>
                <w:sz w:val="18"/>
              </w:rPr>
              <w:t>机构签订</w:t>
            </w:r>
            <w:r>
              <w:rPr>
                <w:w w:val="95"/>
                <w:sz w:val="20"/>
              </w:rPr>
              <w:t>服务协</w:t>
            </w:r>
            <w:r>
              <w:rPr>
                <w:w w:val="95"/>
                <w:sz w:val="18"/>
              </w:rPr>
              <w:t>议，为老年人</w:t>
            </w:r>
            <w:r>
              <w:rPr>
                <w:w w:val="95"/>
                <w:sz w:val="20"/>
              </w:rPr>
              <w:t>提</w:t>
            </w:r>
            <w:r>
              <w:rPr>
                <w:w w:val="95"/>
                <w:sz w:val="18"/>
              </w:rPr>
              <w:t>供诊</w:t>
            </w:r>
            <w:r>
              <w:rPr>
                <w:w w:val="95"/>
                <w:sz w:val="20"/>
              </w:rPr>
              <w:t>疗服务</w:t>
            </w:r>
            <w:r>
              <w:rPr>
                <w:w w:val="95"/>
                <w:sz w:val="18"/>
              </w:rPr>
              <w:t xml:space="preserve">。 </w:t>
            </w:r>
          </w:p>
        </w:tc>
        <w:tc>
          <w:tcPr>
            <w:tcW w:w="1416" w:type="dxa"/>
            <w:tcBorders>
              <w:bottom w:val="single" w:color="000000" w:sz="4" w:space="0"/>
            </w:tcBorders>
          </w:tcPr>
          <w:p>
            <w:pPr>
              <w:pStyle w:val="12"/>
              <w:spacing w:before="43"/>
              <w:ind w:right="590"/>
              <w:jc w:val="right"/>
              <w:rPr>
                <w:sz w:val="18"/>
              </w:rPr>
            </w:pPr>
            <w:r>
              <w:rPr>
                <w:w w:val="90"/>
                <w:sz w:val="18"/>
              </w:rPr>
              <w:t xml:space="preserve">1 </w:t>
            </w:r>
          </w:p>
        </w:tc>
        <w:tc>
          <w:tcPr>
            <w:tcW w:w="1418" w:type="dxa"/>
            <w:tcBorders>
              <w:bottom w:val="single" w:color="000000" w:sz="4" w:space="0"/>
            </w:tcBorders>
          </w:tcPr>
          <w:p>
            <w:pPr>
              <w:pStyle w:val="12"/>
              <w:spacing w:before="43"/>
              <w:ind w:right="618"/>
              <w:jc w:val="right"/>
              <w:rPr>
                <w:sz w:val="18"/>
              </w:rPr>
            </w:pPr>
            <w:r>
              <w:rPr>
                <w:w w:val="58"/>
                <w:sz w:val="18"/>
              </w:rPr>
              <w:t xml:space="preserve">  </w:t>
            </w:r>
          </w:p>
        </w:tc>
        <w:tc>
          <w:tcPr>
            <w:tcW w:w="2829" w:type="dxa"/>
            <w:tcBorders>
              <w:bottom w:val="single" w:color="000000" w:sz="4" w:space="0"/>
            </w:tcBorders>
          </w:tcPr>
          <w:p>
            <w:pPr>
              <w:pStyle w:val="12"/>
              <w:spacing w:before="25"/>
              <w:ind w:left="108"/>
              <w:rPr>
                <w:sz w:val="18"/>
              </w:rPr>
            </w:pPr>
            <w:r>
              <w:rPr>
                <w:sz w:val="18"/>
              </w:rPr>
              <w:t>查看</w:t>
            </w:r>
            <w:r>
              <w:rPr>
                <w:sz w:val="20"/>
              </w:rPr>
              <w:t>协</w:t>
            </w:r>
            <w:r>
              <w:rPr>
                <w:sz w:val="18"/>
              </w:rPr>
              <w:t>议</w:t>
            </w:r>
            <w:r>
              <w:rPr>
                <w:w w:val="58"/>
                <w:sz w:val="18"/>
              </w:rPr>
              <w:t xml:space="preserve"> </w:t>
            </w:r>
          </w:p>
        </w:tc>
      </w:tr>
    </w:tbl>
    <w:p>
      <w:pPr>
        <w:pStyle w:val="3"/>
        <w:rPr>
          <w:sz w:val="20"/>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64 —</w:t>
      </w:r>
    </w:p>
    <w:p>
      <w:pPr>
        <w:jc w:val="center"/>
        <w:sectPr>
          <w:footerReference r:id="rId62"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26"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4"/>
              <w:rPr>
                <w:rFonts w:ascii="Times New Roman"/>
                <w:sz w:val="23"/>
              </w:rPr>
            </w:pPr>
          </w:p>
          <w:p>
            <w:pPr>
              <w:pStyle w:val="12"/>
              <w:spacing w:before="1"/>
              <w:ind w:left="364"/>
              <w:rPr>
                <w:sz w:val="18"/>
              </w:rPr>
            </w:pPr>
            <w:r>
              <w:rPr>
                <w:w w:val="95"/>
                <w:sz w:val="18"/>
              </w:rPr>
              <w:t xml:space="preserve">4.6.4 </w:t>
            </w:r>
          </w:p>
        </w:tc>
        <w:tc>
          <w:tcPr>
            <w:tcW w:w="1277" w:type="dxa"/>
            <w:vMerge w:val="restart"/>
          </w:tcPr>
          <w:p>
            <w:pPr>
              <w:pStyle w:val="12"/>
              <w:rPr>
                <w:rFonts w:ascii="Times New Roman"/>
                <w:sz w:val="20"/>
              </w:rPr>
            </w:pPr>
          </w:p>
          <w:p>
            <w:pPr>
              <w:pStyle w:val="12"/>
              <w:rPr>
                <w:rFonts w:ascii="Times New Roman"/>
                <w:sz w:val="20"/>
              </w:rPr>
            </w:pPr>
          </w:p>
          <w:p>
            <w:pPr>
              <w:pStyle w:val="12"/>
              <w:spacing w:before="3"/>
              <w:rPr>
                <w:rFonts w:ascii="Times New Roman"/>
              </w:rPr>
            </w:pPr>
          </w:p>
          <w:p>
            <w:pPr>
              <w:pStyle w:val="12"/>
              <w:ind w:left="278"/>
              <w:rPr>
                <w:sz w:val="18"/>
              </w:rPr>
            </w:pPr>
            <w:r>
              <w:rPr>
                <w:w w:val="90"/>
                <w:sz w:val="20"/>
              </w:rPr>
              <w:t>健</w:t>
            </w:r>
            <w:r>
              <w:rPr>
                <w:w w:val="90"/>
                <w:sz w:val="18"/>
              </w:rPr>
              <w:t>康</w:t>
            </w:r>
            <w:r>
              <w:rPr>
                <w:w w:val="90"/>
                <w:sz w:val="20"/>
              </w:rPr>
              <w:t>管理</w:t>
            </w:r>
            <w:r>
              <w:rPr>
                <w:w w:val="58"/>
                <w:sz w:val="18"/>
              </w:rPr>
              <w:t xml:space="preserve"> </w:t>
            </w:r>
          </w:p>
          <w:p>
            <w:pPr>
              <w:pStyle w:val="12"/>
              <w:spacing w:before="69"/>
              <w:ind w:left="290"/>
              <w:rPr>
                <w:sz w:val="18"/>
              </w:rPr>
            </w:pPr>
            <w:r>
              <w:rPr>
                <w:w w:val="105"/>
                <w:sz w:val="18"/>
              </w:rPr>
              <w:t>（6</w:t>
            </w:r>
            <w:r>
              <w:rPr>
                <w:spacing w:val="-31"/>
                <w:w w:val="105"/>
                <w:sz w:val="18"/>
              </w:rPr>
              <w:t xml:space="preserve"> 分</w:t>
            </w:r>
            <w:r>
              <w:rPr>
                <w:w w:val="105"/>
                <w:sz w:val="18"/>
              </w:rPr>
              <w:t>）</w:t>
            </w:r>
            <w:r>
              <w:rPr>
                <w:w w:val="58"/>
                <w:sz w:val="18"/>
              </w:rPr>
              <w:t xml:space="preserve"> </w:t>
            </w:r>
          </w:p>
        </w:tc>
        <w:tc>
          <w:tcPr>
            <w:tcW w:w="5244" w:type="dxa"/>
          </w:tcPr>
          <w:p>
            <w:pPr>
              <w:pStyle w:val="12"/>
              <w:spacing w:before="83"/>
              <w:ind w:left="465"/>
              <w:rPr>
                <w:sz w:val="18"/>
              </w:rPr>
            </w:pPr>
            <w:r>
              <w:rPr>
                <w:sz w:val="20"/>
              </w:rPr>
              <w:t>每</w:t>
            </w:r>
            <w:r>
              <w:rPr>
                <w:sz w:val="18"/>
              </w:rPr>
              <w:t>月至少开</w:t>
            </w:r>
            <w:r>
              <w:rPr>
                <w:sz w:val="20"/>
              </w:rPr>
              <w:t xml:space="preserve">展 </w:t>
            </w:r>
            <w:r>
              <w:rPr>
                <w:sz w:val="18"/>
              </w:rPr>
              <w:t>1 次</w:t>
            </w:r>
            <w:r>
              <w:rPr>
                <w:sz w:val="20"/>
              </w:rPr>
              <w:t>健</w:t>
            </w:r>
            <w:r>
              <w:rPr>
                <w:sz w:val="18"/>
              </w:rPr>
              <w:t>康教</w:t>
            </w:r>
            <w:r>
              <w:rPr>
                <w:sz w:val="20"/>
              </w:rPr>
              <w:t>育活</w:t>
            </w:r>
            <w:r>
              <w:rPr>
                <w:sz w:val="18"/>
              </w:rPr>
              <w:t xml:space="preserve">动。 </w:t>
            </w:r>
          </w:p>
        </w:tc>
        <w:tc>
          <w:tcPr>
            <w:tcW w:w="1416" w:type="dxa"/>
          </w:tcPr>
          <w:p>
            <w:pPr>
              <w:pStyle w:val="12"/>
              <w:spacing w:before="100"/>
              <w:ind w:right="590"/>
              <w:jc w:val="right"/>
              <w:rPr>
                <w:sz w:val="18"/>
              </w:rPr>
            </w:pPr>
            <w:r>
              <w:rPr>
                <w:w w:val="90"/>
                <w:sz w:val="18"/>
              </w:rPr>
              <w:t xml:space="preserve">1 </w:t>
            </w:r>
          </w:p>
        </w:tc>
        <w:tc>
          <w:tcPr>
            <w:tcW w:w="1418" w:type="dxa"/>
          </w:tcPr>
          <w:p>
            <w:pPr>
              <w:pStyle w:val="12"/>
              <w:spacing w:before="100"/>
              <w:ind w:right="618"/>
              <w:jc w:val="right"/>
              <w:rPr>
                <w:sz w:val="18"/>
              </w:rPr>
            </w:pPr>
            <w:r>
              <w:rPr>
                <w:w w:val="58"/>
                <w:sz w:val="18"/>
              </w:rPr>
              <w:t xml:space="preserve">  </w:t>
            </w:r>
          </w:p>
        </w:tc>
        <w:tc>
          <w:tcPr>
            <w:tcW w:w="2829" w:type="dxa"/>
          </w:tcPr>
          <w:p>
            <w:pPr>
              <w:pStyle w:val="12"/>
              <w:spacing w:before="83"/>
              <w:ind w:left="108"/>
              <w:rPr>
                <w:sz w:val="18"/>
              </w:rPr>
            </w:pP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w w:val="95"/>
                <w:sz w:val="20"/>
              </w:rPr>
              <w:t>管理健</w:t>
            </w:r>
            <w:r>
              <w:rPr>
                <w:w w:val="95"/>
                <w:sz w:val="18"/>
              </w:rPr>
              <w:t>康档案，</w:t>
            </w:r>
            <w:r>
              <w:rPr>
                <w:w w:val="95"/>
                <w:sz w:val="20"/>
              </w:rPr>
              <w:t>记录</w:t>
            </w:r>
            <w:r>
              <w:rPr>
                <w:w w:val="95"/>
                <w:sz w:val="18"/>
              </w:rPr>
              <w:t>老年人在院期间</w:t>
            </w:r>
            <w:r>
              <w:rPr>
                <w:w w:val="95"/>
                <w:sz w:val="20"/>
              </w:rPr>
              <w:t>健</w:t>
            </w:r>
            <w:r>
              <w:rPr>
                <w:w w:val="95"/>
                <w:sz w:val="18"/>
              </w:rPr>
              <w:t>康状况动态</w:t>
            </w:r>
            <w:r>
              <w:rPr>
                <w:w w:val="95"/>
                <w:sz w:val="20"/>
              </w:rPr>
              <w:t>变化</w:t>
            </w:r>
            <w:r>
              <w:rPr>
                <w:w w:val="95"/>
                <w:sz w:val="18"/>
              </w:rPr>
              <w:t>，</w:t>
            </w:r>
          </w:p>
          <w:p>
            <w:pPr>
              <w:pStyle w:val="12"/>
              <w:spacing w:before="53"/>
              <w:ind w:left="105"/>
              <w:rPr>
                <w:sz w:val="18"/>
              </w:rPr>
            </w:pPr>
            <w:r>
              <w:rPr>
                <w:sz w:val="18"/>
              </w:rPr>
              <w:t>如无</w:t>
            </w:r>
            <w:r>
              <w:rPr>
                <w:sz w:val="20"/>
              </w:rPr>
              <w:t>特殊</w:t>
            </w:r>
            <w:r>
              <w:rPr>
                <w:sz w:val="18"/>
              </w:rPr>
              <w:t>情况</w:t>
            </w:r>
            <w:r>
              <w:rPr>
                <w:sz w:val="20"/>
              </w:rPr>
              <w:t>每</w:t>
            </w:r>
            <w:r>
              <w:rPr>
                <w:sz w:val="18"/>
              </w:rPr>
              <w:t>季度</w:t>
            </w:r>
            <w:r>
              <w:rPr>
                <w:sz w:val="20"/>
              </w:rPr>
              <w:t>记录一</w:t>
            </w:r>
            <w:r>
              <w:rPr>
                <w:sz w:val="18"/>
              </w:rPr>
              <w:t>次，</w:t>
            </w:r>
            <w:r>
              <w:rPr>
                <w:sz w:val="20"/>
              </w:rPr>
              <w:t>特殊</w:t>
            </w:r>
            <w:r>
              <w:rPr>
                <w:sz w:val="18"/>
              </w:rPr>
              <w:t>情况</w:t>
            </w:r>
            <w:r>
              <w:rPr>
                <w:sz w:val="20"/>
              </w:rPr>
              <w:t>随</w:t>
            </w:r>
            <w:r>
              <w:rPr>
                <w:sz w:val="18"/>
              </w:rPr>
              <w:t>时</w:t>
            </w:r>
            <w:r>
              <w:rPr>
                <w:sz w:val="20"/>
              </w:rPr>
              <w:t>记录</w:t>
            </w:r>
            <w:r>
              <w:rPr>
                <w:sz w:val="18"/>
              </w:rPr>
              <w:t xml:space="preserve">。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2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29" w:type="dxa"/>
          </w:tcPr>
          <w:p>
            <w:pPr>
              <w:pStyle w:val="12"/>
              <w:spacing w:before="179"/>
              <w:ind w:left="108"/>
              <w:rPr>
                <w:sz w:val="18"/>
              </w:rPr>
            </w:pPr>
            <w:r>
              <w:rPr>
                <w:sz w:val="18"/>
              </w:rPr>
              <w:t>查看老年人</w:t>
            </w:r>
            <w:r>
              <w:rPr>
                <w:sz w:val="20"/>
              </w:rPr>
              <w:t>健</w:t>
            </w:r>
            <w:r>
              <w:rPr>
                <w:sz w:val="18"/>
              </w:rPr>
              <w:t xml:space="preserve">康档案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40"/>
              <w:ind w:left="465"/>
              <w:rPr>
                <w:sz w:val="18"/>
              </w:rPr>
            </w:pPr>
            <w:r>
              <w:rPr>
                <w:sz w:val="18"/>
              </w:rPr>
              <w:t xml:space="preserve">每年至少组织 </w:t>
            </w:r>
            <w:r>
              <w:rPr>
                <w:w w:val="105"/>
                <w:sz w:val="18"/>
              </w:rPr>
              <w:t xml:space="preserve">1 </w:t>
            </w:r>
            <w:r>
              <w:rPr>
                <w:sz w:val="18"/>
              </w:rPr>
              <w:t xml:space="preserve">次老年人健康体检。 </w:t>
            </w:r>
          </w:p>
        </w:tc>
        <w:tc>
          <w:tcPr>
            <w:tcW w:w="1416" w:type="dxa"/>
          </w:tcPr>
          <w:p>
            <w:pPr>
              <w:pStyle w:val="12"/>
              <w:spacing w:before="40"/>
              <w:ind w:right="590"/>
              <w:jc w:val="right"/>
              <w:rPr>
                <w:sz w:val="18"/>
              </w:rPr>
            </w:pPr>
            <w:r>
              <w:rPr>
                <w:w w:val="90"/>
                <w:sz w:val="18"/>
              </w:rPr>
              <w:t xml:space="preserve">2 </w:t>
            </w:r>
          </w:p>
        </w:tc>
        <w:tc>
          <w:tcPr>
            <w:tcW w:w="1418" w:type="dxa"/>
          </w:tcPr>
          <w:p>
            <w:pPr>
              <w:pStyle w:val="12"/>
              <w:spacing w:before="40"/>
              <w:ind w:right="618"/>
              <w:jc w:val="right"/>
              <w:rPr>
                <w:sz w:val="18"/>
              </w:rPr>
            </w:pPr>
            <w:r>
              <w:rPr>
                <w:w w:val="58"/>
                <w:sz w:val="18"/>
              </w:rPr>
              <w:t xml:space="preserve">  </w:t>
            </w:r>
          </w:p>
        </w:tc>
        <w:tc>
          <w:tcPr>
            <w:tcW w:w="2829" w:type="dxa"/>
          </w:tcPr>
          <w:p>
            <w:pPr>
              <w:pStyle w:val="12"/>
              <w:spacing w:before="23"/>
              <w:ind w:left="108"/>
              <w:rPr>
                <w:sz w:val="18"/>
              </w:rPr>
            </w:pPr>
            <w:r>
              <w:rPr>
                <w:sz w:val="18"/>
              </w:rPr>
              <w:t>查看老年人</w:t>
            </w:r>
            <w:r>
              <w:rPr>
                <w:sz w:val="20"/>
              </w:rPr>
              <w:t>健</w:t>
            </w:r>
            <w:r>
              <w:rPr>
                <w:sz w:val="18"/>
              </w:rPr>
              <w:t xml:space="preserve">康档案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w w:val="95"/>
                <w:sz w:val="20"/>
              </w:rPr>
              <w:t>观</w:t>
            </w:r>
            <w:r>
              <w:rPr>
                <w:w w:val="95"/>
                <w:sz w:val="18"/>
              </w:rPr>
              <w:t>察老年人</w:t>
            </w:r>
            <w:r>
              <w:rPr>
                <w:w w:val="95"/>
                <w:sz w:val="20"/>
              </w:rPr>
              <w:t>健</w:t>
            </w:r>
            <w:r>
              <w:rPr>
                <w:w w:val="95"/>
                <w:sz w:val="18"/>
              </w:rPr>
              <w:t>康情况</w:t>
            </w:r>
            <w:r>
              <w:rPr>
                <w:w w:val="95"/>
                <w:sz w:val="20"/>
              </w:rPr>
              <w:t>变化</w:t>
            </w:r>
            <w:r>
              <w:rPr>
                <w:w w:val="95"/>
                <w:sz w:val="18"/>
              </w:rPr>
              <w:t>、收集送检</w:t>
            </w:r>
            <w:r>
              <w:rPr>
                <w:w w:val="95"/>
                <w:sz w:val="20"/>
              </w:rPr>
              <w:t>化</w:t>
            </w:r>
            <w:r>
              <w:rPr>
                <w:w w:val="95"/>
                <w:sz w:val="18"/>
              </w:rPr>
              <w:t>验</w:t>
            </w:r>
            <w:r>
              <w:rPr>
                <w:w w:val="95"/>
                <w:sz w:val="20"/>
              </w:rPr>
              <w:t>标</w:t>
            </w:r>
            <w:r>
              <w:rPr>
                <w:w w:val="95"/>
                <w:sz w:val="18"/>
              </w:rPr>
              <w:t>本、完成治</w:t>
            </w:r>
          </w:p>
          <w:p>
            <w:pPr>
              <w:pStyle w:val="12"/>
              <w:spacing w:before="51"/>
              <w:ind w:left="105"/>
              <w:rPr>
                <w:sz w:val="18"/>
              </w:rPr>
            </w:pPr>
            <w:r>
              <w:rPr>
                <w:sz w:val="20"/>
              </w:rPr>
              <w:t>疗</w:t>
            </w:r>
            <w:r>
              <w:rPr>
                <w:sz w:val="18"/>
              </w:rPr>
              <w:t>、</w:t>
            </w:r>
            <w:r>
              <w:rPr>
                <w:sz w:val="20"/>
              </w:rPr>
              <w:t>管</w:t>
            </w:r>
            <w:r>
              <w:rPr>
                <w:sz w:val="18"/>
              </w:rPr>
              <w:t>道和造</w:t>
            </w:r>
            <w:r>
              <w:rPr>
                <w:sz w:val="20"/>
              </w:rPr>
              <w:t>瘘</w:t>
            </w:r>
            <w:r>
              <w:rPr>
                <w:sz w:val="18"/>
              </w:rPr>
              <w:t>护</w:t>
            </w:r>
            <w:r>
              <w:rPr>
                <w:sz w:val="20"/>
              </w:rPr>
              <w:t>理</w:t>
            </w:r>
            <w:r>
              <w:rPr>
                <w:sz w:val="18"/>
              </w:rPr>
              <w:t>、</w:t>
            </w:r>
            <w:r>
              <w:rPr>
                <w:sz w:val="20"/>
              </w:rPr>
              <w:t>协</w:t>
            </w:r>
            <w:r>
              <w:rPr>
                <w:sz w:val="18"/>
              </w:rPr>
              <w:t>助院前</w:t>
            </w:r>
            <w:r>
              <w:rPr>
                <w:sz w:val="20"/>
              </w:rPr>
              <w:t>抢</w:t>
            </w:r>
            <w:r>
              <w:rPr>
                <w:sz w:val="18"/>
              </w:rPr>
              <w:t xml:space="preserve">救。 </w:t>
            </w:r>
          </w:p>
        </w:tc>
        <w:tc>
          <w:tcPr>
            <w:tcW w:w="1416" w:type="dxa"/>
          </w:tcPr>
          <w:p>
            <w:pPr>
              <w:pStyle w:val="12"/>
              <w:spacing w:before="10"/>
              <w:rPr>
                <w:rFonts w:ascii="Times New Roman"/>
                <w:sz w:val="16"/>
              </w:rPr>
            </w:pPr>
          </w:p>
          <w:p>
            <w:pPr>
              <w:pStyle w:val="12"/>
              <w:ind w:right="590"/>
              <w:jc w:val="right"/>
              <w:rPr>
                <w:sz w:val="18"/>
              </w:rPr>
            </w:pPr>
            <w:r>
              <w:rPr>
                <w:w w:val="90"/>
                <w:sz w:val="18"/>
              </w:rPr>
              <w:t xml:space="preserve">1 </w:t>
            </w:r>
          </w:p>
        </w:tc>
        <w:tc>
          <w:tcPr>
            <w:tcW w:w="1418" w:type="dxa"/>
          </w:tcPr>
          <w:p>
            <w:pPr>
              <w:pStyle w:val="12"/>
              <w:spacing w:before="10"/>
              <w:rPr>
                <w:rFonts w:ascii="Times New Roman"/>
                <w:sz w:val="16"/>
              </w:rPr>
            </w:pPr>
          </w:p>
          <w:p>
            <w:pPr>
              <w:pStyle w:val="12"/>
              <w:ind w:right="618"/>
              <w:jc w:val="right"/>
              <w:rPr>
                <w:sz w:val="18"/>
              </w:rPr>
            </w:pPr>
            <w:r>
              <w:rPr>
                <w:w w:val="58"/>
                <w:sz w:val="18"/>
              </w:rPr>
              <w:t xml:space="preserve">  </w:t>
            </w:r>
          </w:p>
        </w:tc>
        <w:tc>
          <w:tcPr>
            <w:tcW w:w="2829" w:type="dxa"/>
          </w:tcPr>
          <w:p>
            <w:pPr>
              <w:pStyle w:val="12"/>
              <w:spacing w:before="176"/>
              <w:ind w:left="108"/>
              <w:rPr>
                <w:sz w:val="18"/>
              </w:rPr>
            </w:pPr>
            <w:r>
              <w:rPr>
                <w:sz w:val="18"/>
              </w:rPr>
              <w:t>询问</w:t>
            </w:r>
            <w:r>
              <w:rPr>
                <w:sz w:val="20"/>
              </w:rPr>
              <w:t>服务</w:t>
            </w:r>
            <w:r>
              <w:rPr>
                <w:sz w:val="18"/>
              </w:rPr>
              <w:t xml:space="preserve">人员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tcPr>
          <w:p>
            <w:pPr>
              <w:pStyle w:val="12"/>
              <w:rPr>
                <w:rFonts w:ascii="Times New Roman"/>
                <w:sz w:val="18"/>
              </w:rPr>
            </w:pPr>
          </w:p>
          <w:p>
            <w:pPr>
              <w:pStyle w:val="12"/>
              <w:spacing w:before="145"/>
              <w:ind w:left="364"/>
              <w:rPr>
                <w:sz w:val="18"/>
              </w:rPr>
            </w:pPr>
            <w:r>
              <w:rPr>
                <w:w w:val="95"/>
                <w:sz w:val="18"/>
              </w:rPr>
              <w:t xml:space="preserve">4.6.5 </w:t>
            </w:r>
          </w:p>
        </w:tc>
        <w:tc>
          <w:tcPr>
            <w:tcW w:w="1277" w:type="dxa"/>
          </w:tcPr>
          <w:p>
            <w:pPr>
              <w:pStyle w:val="12"/>
              <w:spacing w:before="176"/>
              <w:ind w:left="278"/>
              <w:rPr>
                <w:sz w:val="18"/>
              </w:rPr>
            </w:pPr>
            <w:r>
              <w:rPr>
                <w:w w:val="90"/>
                <w:sz w:val="20"/>
              </w:rPr>
              <w:t>约束管理</w:t>
            </w:r>
            <w:r>
              <w:rPr>
                <w:w w:val="58"/>
                <w:sz w:val="18"/>
              </w:rPr>
              <w:t xml:space="preserve"> </w:t>
            </w:r>
          </w:p>
          <w:p>
            <w:pPr>
              <w:pStyle w:val="12"/>
              <w:spacing w:before="71"/>
              <w:ind w:left="290"/>
              <w:rPr>
                <w:sz w:val="18"/>
              </w:rPr>
            </w:pPr>
            <w:r>
              <w:rPr>
                <w:w w:val="105"/>
                <w:sz w:val="18"/>
              </w:rPr>
              <w:t>（2</w:t>
            </w:r>
            <w:r>
              <w:rPr>
                <w:spacing w:val="-31"/>
                <w:w w:val="105"/>
                <w:sz w:val="18"/>
              </w:rPr>
              <w:t xml:space="preserve"> 分</w:t>
            </w:r>
            <w:r>
              <w:rPr>
                <w:w w:val="105"/>
                <w:sz w:val="18"/>
              </w:rPr>
              <w:t>）</w:t>
            </w:r>
            <w:r>
              <w:rPr>
                <w:w w:val="58"/>
                <w:sz w:val="18"/>
              </w:rPr>
              <w:t xml:space="preserve"> </w:t>
            </w:r>
          </w:p>
        </w:tc>
        <w:tc>
          <w:tcPr>
            <w:tcW w:w="5244" w:type="dxa"/>
          </w:tcPr>
          <w:p>
            <w:pPr>
              <w:pStyle w:val="12"/>
              <w:spacing w:before="23"/>
              <w:ind w:left="105" w:firstLine="360"/>
              <w:rPr>
                <w:sz w:val="20"/>
              </w:rPr>
            </w:pPr>
            <w:r>
              <w:rPr>
                <w:w w:val="95"/>
                <w:sz w:val="18"/>
              </w:rPr>
              <w:t>如须使用</w:t>
            </w:r>
            <w:r>
              <w:rPr>
                <w:w w:val="95"/>
                <w:sz w:val="20"/>
              </w:rPr>
              <w:t>约束</w:t>
            </w:r>
            <w:r>
              <w:rPr>
                <w:w w:val="95"/>
                <w:sz w:val="18"/>
              </w:rPr>
              <w:t>用</w:t>
            </w:r>
            <w:r>
              <w:rPr>
                <w:w w:val="95"/>
                <w:sz w:val="20"/>
              </w:rPr>
              <w:t>具</w:t>
            </w:r>
            <w:r>
              <w:rPr>
                <w:w w:val="95"/>
                <w:sz w:val="18"/>
              </w:rPr>
              <w:t>，应严格</w:t>
            </w:r>
            <w:r>
              <w:rPr>
                <w:w w:val="95"/>
                <w:sz w:val="20"/>
              </w:rPr>
              <w:t>遵医嘱</w:t>
            </w:r>
            <w:r>
              <w:rPr>
                <w:w w:val="95"/>
                <w:sz w:val="18"/>
              </w:rPr>
              <w:t>，并与</w:t>
            </w:r>
            <w:r>
              <w:rPr>
                <w:w w:val="95"/>
                <w:sz w:val="20"/>
              </w:rPr>
              <w:t>相关第三方</w:t>
            </w:r>
            <w:r>
              <w:rPr>
                <w:w w:val="95"/>
                <w:sz w:val="18"/>
              </w:rPr>
              <w:t>签</w:t>
            </w:r>
            <w:r>
              <w:rPr>
                <w:w w:val="95"/>
                <w:sz w:val="20"/>
              </w:rPr>
              <w:t>署</w:t>
            </w:r>
          </w:p>
          <w:p>
            <w:pPr>
              <w:pStyle w:val="12"/>
              <w:spacing w:before="9" w:line="300" w:lineRule="atLeast"/>
              <w:ind w:left="105" w:right="98"/>
              <w:rPr>
                <w:sz w:val="18"/>
              </w:rPr>
            </w:pPr>
            <w:r>
              <w:rPr>
                <w:w w:val="95"/>
                <w:sz w:val="18"/>
              </w:rPr>
              <w:t>知情同</w:t>
            </w:r>
            <w:r>
              <w:rPr>
                <w:w w:val="95"/>
                <w:sz w:val="20"/>
              </w:rPr>
              <w:t>意</w:t>
            </w:r>
            <w:r>
              <w:rPr>
                <w:w w:val="95"/>
                <w:sz w:val="18"/>
              </w:rPr>
              <w:t>书，按操作规范执行，使用</w:t>
            </w:r>
            <w:r>
              <w:rPr>
                <w:w w:val="95"/>
                <w:sz w:val="20"/>
              </w:rPr>
              <w:t>约束</w:t>
            </w:r>
            <w:r>
              <w:rPr>
                <w:w w:val="95"/>
                <w:sz w:val="18"/>
              </w:rPr>
              <w:t>用</w:t>
            </w:r>
            <w:r>
              <w:rPr>
                <w:w w:val="95"/>
                <w:sz w:val="20"/>
              </w:rPr>
              <w:t>具</w:t>
            </w:r>
            <w:r>
              <w:rPr>
                <w:w w:val="95"/>
                <w:sz w:val="18"/>
              </w:rPr>
              <w:t>期间应有使用、</w:t>
            </w:r>
            <w:r>
              <w:rPr>
                <w:sz w:val="20"/>
              </w:rPr>
              <w:t>观</w:t>
            </w:r>
            <w:r>
              <w:rPr>
                <w:sz w:val="18"/>
              </w:rPr>
              <w:t>察</w:t>
            </w:r>
            <w:r>
              <w:rPr>
                <w:sz w:val="20"/>
              </w:rPr>
              <w:t>记录</w:t>
            </w:r>
            <w:r>
              <w:rPr>
                <w:sz w:val="18"/>
              </w:rPr>
              <w:t xml:space="preserve">。 </w:t>
            </w:r>
          </w:p>
        </w:tc>
        <w:tc>
          <w:tcPr>
            <w:tcW w:w="1416" w:type="dxa"/>
          </w:tcPr>
          <w:p>
            <w:pPr>
              <w:pStyle w:val="12"/>
              <w:rPr>
                <w:rFonts w:ascii="Times New Roman"/>
                <w:sz w:val="18"/>
              </w:rPr>
            </w:pPr>
          </w:p>
          <w:p>
            <w:pPr>
              <w:pStyle w:val="12"/>
              <w:spacing w:before="143"/>
              <w:ind w:right="590"/>
              <w:jc w:val="right"/>
              <w:rPr>
                <w:sz w:val="18"/>
              </w:rPr>
            </w:pPr>
            <w:r>
              <w:rPr>
                <w:w w:val="90"/>
                <w:sz w:val="18"/>
              </w:rPr>
              <w:t xml:space="preserve">2 </w:t>
            </w:r>
          </w:p>
        </w:tc>
        <w:tc>
          <w:tcPr>
            <w:tcW w:w="1418" w:type="dxa"/>
          </w:tcPr>
          <w:p>
            <w:pPr>
              <w:pStyle w:val="12"/>
              <w:rPr>
                <w:rFonts w:ascii="Times New Roman"/>
                <w:sz w:val="18"/>
              </w:rPr>
            </w:pPr>
          </w:p>
          <w:p>
            <w:pPr>
              <w:pStyle w:val="12"/>
              <w:spacing w:before="143"/>
              <w:ind w:right="618"/>
              <w:jc w:val="right"/>
              <w:rPr>
                <w:sz w:val="18"/>
              </w:rPr>
            </w:pPr>
            <w:r>
              <w:rPr>
                <w:w w:val="58"/>
                <w:sz w:val="18"/>
              </w:rPr>
              <w:t xml:space="preserve">  </w:t>
            </w:r>
          </w:p>
        </w:tc>
        <w:tc>
          <w:tcPr>
            <w:tcW w:w="2829" w:type="dxa"/>
          </w:tcPr>
          <w:p>
            <w:pPr>
              <w:pStyle w:val="12"/>
              <w:spacing w:before="10"/>
              <w:rPr>
                <w:rFonts w:ascii="Times New Roman"/>
                <w:sz w:val="28"/>
              </w:rPr>
            </w:pPr>
          </w:p>
          <w:p>
            <w:pPr>
              <w:pStyle w:val="12"/>
              <w:ind w:left="108"/>
              <w:rPr>
                <w:sz w:val="18"/>
              </w:rPr>
            </w:pPr>
            <w:r>
              <w:rPr>
                <w:sz w:val="18"/>
              </w:rPr>
              <w:t>查看</w:t>
            </w:r>
            <w:r>
              <w:rPr>
                <w:sz w:val="20"/>
              </w:rPr>
              <w:t>文</w:t>
            </w:r>
            <w:r>
              <w:rPr>
                <w:sz w:val="18"/>
              </w:rPr>
              <w:t>本</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14"/>
              <w:ind w:left="364"/>
              <w:rPr>
                <w:sz w:val="18"/>
              </w:rPr>
            </w:pPr>
            <w:r>
              <w:rPr>
                <w:w w:val="95"/>
                <w:sz w:val="18"/>
              </w:rPr>
              <w:t xml:space="preserve">4.6.6 </w:t>
            </w:r>
          </w:p>
        </w:tc>
        <w:tc>
          <w:tcPr>
            <w:tcW w:w="1277"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0"/>
              <w:rPr>
                <w:rFonts w:ascii="Times New Roman"/>
                <w:sz w:val="24"/>
              </w:rPr>
            </w:pPr>
          </w:p>
          <w:p>
            <w:pPr>
              <w:pStyle w:val="12"/>
              <w:ind w:left="278"/>
              <w:rPr>
                <w:sz w:val="18"/>
              </w:rPr>
            </w:pPr>
            <w:r>
              <w:rPr>
                <w:w w:val="90"/>
                <w:sz w:val="20"/>
              </w:rPr>
              <w:t>药品管理</w:t>
            </w:r>
            <w:r>
              <w:rPr>
                <w:w w:val="58"/>
                <w:sz w:val="18"/>
              </w:rPr>
              <w:t xml:space="preserve"> </w:t>
            </w:r>
          </w:p>
          <w:p>
            <w:pPr>
              <w:pStyle w:val="12"/>
              <w:spacing w:before="68"/>
              <w:ind w:left="290"/>
              <w:rPr>
                <w:sz w:val="18"/>
              </w:rPr>
            </w:pPr>
            <w:r>
              <w:rPr>
                <w:w w:val="105"/>
                <w:sz w:val="18"/>
              </w:rPr>
              <w:t>（6</w:t>
            </w:r>
            <w:r>
              <w:rPr>
                <w:spacing w:val="-31"/>
                <w:w w:val="105"/>
                <w:sz w:val="18"/>
              </w:rPr>
              <w:t xml:space="preserve"> 分</w:t>
            </w:r>
            <w:r>
              <w:rPr>
                <w:w w:val="105"/>
                <w:sz w:val="18"/>
              </w:rPr>
              <w:t>）</w:t>
            </w:r>
            <w:r>
              <w:rPr>
                <w:w w:val="58"/>
                <w:sz w:val="18"/>
              </w:rPr>
              <w:t xml:space="preserve"> </w:t>
            </w:r>
          </w:p>
        </w:tc>
        <w:tc>
          <w:tcPr>
            <w:tcW w:w="5244" w:type="dxa"/>
          </w:tcPr>
          <w:p>
            <w:pPr>
              <w:pStyle w:val="12"/>
              <w:spacing w:before="23"/>
              <w:ind w:left="465"/>
              <w:rPr>
                <w:sz w:val="18"/>
              </w:rPr>
            </w:pPr>
            <w:r>
              <w:rPr>
                <w:sz w:val="18"/>
              </w:rPr>
              <w:t>有</w:t>
            </w:r>
            <w:r>
              <w:rPr>
                <w:sz w:val="20"/>
              </w:rPr>
              <w:t>自带药品管理</w:t>
            </w:r>
            <w:r>
              <w:rPr>
                <w:sz w:val="18"/>
              </w:rPr>
              <w:t xml:space="preserve">制度，执行率 </w:t>
            </w:r>
            <w:r>
              <w:rPr>
                <w:w w:val="115"/>
                <w:sz w:val="18"/>
              </w:rPr>
              <w:t>100%</w:t>
            </w:r>
            <w:r>
              <w:rPr>
                <w:sz w:val="18"/>
              </w:rPr>
              <w:t xml:space="preserve">。 </w:t>
            </w:r>
          </w:p>
        </w:tc>
        <w:tc>
          <w:tcPr>
            <w:tcW w:w="1416" w:type="dxa"/>
          </w:tcPr>
          <w:p>
            <w:pPr>
              <w:pStyle w:val="12"/>
              <w:spacing w:before="41"/>
              <w:ind w:right="590"/>
              <w:jc w:val="right"/>
              <w:rPr>
                <w:sz w:val="18"/>
              </w:rPr>
            </w:pPr>
            <w:r>
              <w:rPr>
                <w:w w:val="90"/>
                <w:sz w:val="18"/>
              </w:rPr>
              <w:t xml:space="preserve">1 </w:t>
            </w:r>
          </w:p>
        </w:tc>
        <w:tc>
          <w:tcPr>
            <w:tcW w:w="1418" w:type="dxa"/>
          </w:tcPr>
          <w:p>
            <w:pPr>
              <w:pStyle w:val="12"/>
              <w:spacing w:before="41"/>
              <w:ind w:right="618"/>
              <w:jc w:val="right"/>
              <w:rPr>
                <w:sz w:val="18"/>
              </w:rPr>
            </w:pPr>
            <w:r>
              <w:rPr>
                <w:w w:val="58"/>
                <w:sz w:val="18"/>
              </w:rPr>
              <w:t xml:space="preserve">  </w:t>
            </w:r>
          </w:p>
        </w:tc>
        <w:tc>
          <w:tcPr>
            <w:tcW w:w="2829" w:type="dxa"/>
          </w:tcPr>
          <w:p>
            <w:pPr>
              <w:pStyle w:val="12"/>
              <w:spacing w:before="23"/>
              <w:ind w:left="108"/>
              <w:rPr>
                <w:sz w:val="18"/>
              </w:rPr>
            </w:pPr>
            <w:r>
              <w:rPr>
                <w:sz w:val="18"/>
              </w:rPr>
              <w:t>查看制度、</w:t>
            </w:r>
            <w:r>
              <w:rPr>
                <w:sz w:val="20"/>
              </w:rPr>
              <w:t>药品管理记录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有</w:t>
            </w:r>
            <w:r>
              <w:rPr>
                <w:sz w:val="20"/>
              </w:rPr>
              <w:t>药品管理记录</w:t>
            </w:r>
            <w:r>
              <w:rPr>
                <w:sz w:val="18"/>
              </w:rPr>
              <w:t xml:space="preserve">。 </w:t>
            </w:r>
          </w:p>
        </w:tc>
        <w:tc>
          <w:tcPr>
            <w:tcW w:w="1416" w:type="dxa"/>
          </w:tcPr>
          <w:p>
            <w:pPr>
              <w:pStyle w:val="12"/>
              <w:spacing w:before="41"/>
              <w:ind w:right="590"/>
              <w:jc w:val="right"/>
              <w:rPr>
                <w:sz w:val="18"/>
              </w:rPr>
            </w:pPr>
            <w:r>
              <w:rPr>
                <w:w w:val="90"/>
                <w:sz w:val="18"/>
              </w:rPr>
              <w:t xml:space="preserve">1 </w:t>
            </w:r>
          </w:p>
        </w:tc>
        <w:tc>
          <w:tcPr>
            <w:tcW w:w="1418" w:type="dxa"/>
          </w:tcPr>
          <w:p>
            <w:pPr>
              <w:pStyle w:val="12"/>
              <w:spacing w:before="41"/>
              <w:ind w:right="645"/>
              <w:jc w:val="right"/>
              <w:rPr>
                <w:sz w:val="18"/>
              </w:rPr>
            </w:pPr>
            <w:r>
              <w:rPr>
                <w:w w:val="58"/>
                <w:sz w:val="18"/>
              </w:rPr>
              <w:t xml:space="preserve"> </w:t>
            </w:r>
          </w:p>
        </w:tc>
        <w:tc>
          <w:tcPr>
            <w:tcW w:w="2829" w:type="dxa"/>
          </w:tcPr>
          <w:p>
            <w:pPr>
              <w:pStyle w:val="12"/>
              <w:spacing w:before="23"/>
              <w:ind w:left="108"/>
              <w:rPr>
                <w:sz w:val="18"/>
              </w:rPr>
            </w:pP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20"/>
              </w:rPr>
              <w:t>摆药</w:t>
            </w:r>
            <w:r>
              <w:rPr>
                <w:sz w:val="18"/>
              </w:rPr>
              <w:t>、</w:t>
            </w:r>
            <w:r>
              <w:rPr>
                <w:sz w:val="20"/>
              </w:rPr>
              <w:t>发药服务</w:t>
            </w:r>
            <w:r>
              <w:rPr>
                <w:sz w:val="18"/>
              </w:rPr>
              <w:t xml:space="preserve">规范。 </w:t>
            </w:r>
          </w:p>
        </w:tc>
        <w:tc>
          <w:tcPr>
            <w:tcW w:w="1416" w:type="dxa"/>
          </w:tcPr>
          <w:p>
            <w:pPr>
              <w:pStyle w:val="12"/>
              <w:spacing w:before="41"/>
              <w:ind w:right="590"/>
              <w:jc w:val="right"/>
              <w:rPr>
                <w:sz w:val="18"/>
              </w:rPr>
            </w:pPr>
            <w:r>
              <w:rPr>
                <w:w w:val="90"/>
                <w:sz w:val="18"/>
              </w:rPr>
              <w:t xml:space="preserve">1 </w:t>
            </w:r>
          </w:p>
        </w:tc>
        <w:tc>
          <w:tcPr>
            <w:tcW w:w="1418" w:type="dxa"/>
          </w:tcPr>
          <w:p>
            <w:pPr>
              <w:pStyle w:val="12"/>
              <w:spacing w:before="41"/>
              <w:ind w:right="618"/>
              <w:jc w:val="right"/>
              <w:rPr>
                <w:sz w:val="18"/>
              </w:rPr>
            </w:pPr>
            <w:r>
              <w:rPr>
                <w:w w:val="58"/>
                <w:sz w:val="18"/>
              </w:rPr>
              <w:t xml:space="preserve">  </w:t>
            </w:r>
          </w:p>
        </w:tc>
        <w:tc>
          <w:tcPr>
            <w:tcW w:w="2829" w:type="dxa"/>
            <w:vMerge w:val="restart"/>
          </w:tcPr>
          <w:p>
            <w:pPr>
              <w:pStyle w:val="12"/>
              <w:spacing w:before="9"/>
              <w:rPr>
                <w:rFonts w:ascii="Times New Roman"/>
                <w:sz w:val="15"/>
              </w:rPr>
            </w:pPr>
          </w:p>
          <w:p>
            <w:pPr>
              <w:pStyle w:val="12"/>
              <w:ind w:left="108"/>
              <w:rPr>
                <w:sz w:val="18"/>
              </w:rPr>
            </w:pPr>
            <w:r>
              <w:rPr>
                <w:sz w:val="18"/>
              </w:rPr>
              <w:t>查看看</w:t>
            </w:r>
            <w:r>
              <w:rPr>
                <w:sz w:val="20"/>
              </w:rPr>
              <w:t>记录</w:t>
            </w:r>
            <w:r>
              <w:rPr>
                <w:sz w:val="18"/>
              </w:rPr>
              <w:t>、询问</w:t>
            </w:r>
            <w:r>
              <w:rPr>
                <w:sz w:val="20"/>
              </w:rPr>
              <w:t>服务</w:t>
            </w:r>
            <w:r>
              <w:rPr>
                <w:sz w:val="18"/>
              </w:rPr>
              <w:t xml:space="preserve">人员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如需送</w:t>
            </w:r>
            <w:r>
              <w:rPr>
                <w:sz w:val="20"/>
              </w:rPr>
              <w:t>药</w:t>
            </w:r>
            <w:r>
              <w:rPr>
                <w:sz w:val="18"/>
              </w:rPr>
              <w:t xml:space="preserve">到口。 </w:t>
            </w:r>
          </w:p>
        </w:tc>
        <w:tc>
          <w:tcPr>
            <w:tcW w:w="1416" w:type="dxa"/>
          </w:tcPr>
          <w:p>
            <w:pPr>
              <w:pStyle w:val="12"/>
              <w:spacing w:before="41"/>
              <w:ind w:right="590"/>
              <w:jc w:val="right"/>
              <w:rPr>
                <w:sz w:val="18"/>
              </w:rPr>
            </w:pPr>
            <w:r>
              <w:rPr>
                <w:w w:val="90"/>
                <w:sz w:val="18"/>
              </w:rPr>
              <w:t xml:space="preserve">1 </w:t>
            </w:r>
          </w:p>
        </w:tc>
        <w:tc>
          <w:tcPr>
            <w:tcW w:w="1418" w:type="dxa"/>
          </w:tcPr>
          <w:p>
            <w:pPr>
              <w:pStyle w:val="12"/>
              <w:spacing w:before="41"/>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5" w:line="288" w:lineRule="auto"/>
              <w:ind w:left="105" w:right="93" w:firstLine="360"/>
              <w:rPr>
                <w:sz w:val="18"/>
              </w:rPr>
            </w:pPr>
            <w:r>
              <w:rPr>
                <w:w w:val="95"/>
                <w:sz w:val="18"/>
              </w:rPr>
              <w:t>“</w:t>
            </w:r>
            <w:r>
              <w:rPr>
                <w:w w:val="95"/>
                <w:sz w:val="20"/>
              </w:rPr>
              <w:t>三</w:t>
            </w:r>
            <w:r>
              <w:rPr>
                <w:w w:val="95"/>
                <w:sz w:val="18"/>
              </w:rPr>
              <w:t>查</w:t>
            </w:r>
            <w:r>
              <w:rPr>
                <w:w w:val="95"/>
                <w:sz w:val="20"/>
              </w:rPr>
              <w:t>八</w:t>
            </w:r>
            <w:r>
              <w:rPr>
                <w:w w:val="95"/>
                <w:sz w:val="18"/>
              </w:rPr>
              <w:t>对”(</w:t>
            </w:r>
            <w:r>
              <w:rPr>
                <w:w w:val="95"/>
                <w:sz w:val="20"/>
              </w:rPr>
              <w:t>三</w:t>
            </w:r>
            <w:r>
              <w:rPr>
                <w:w w:val="95"/>
                <w:sz w:val="18"/>
              </w:rPr>
              <w:t>查：备</w:t>
            </w:r>
            <w:r>
              <w:rPr>
                <w:w w:val="95"/>
                <w:sz w:val="20"/>
              </w:rPr>
              <w:t>药</w:t>
            </w:r>
            <w:r>
              <w:rPr>
                <w:w w:val="95"/>
                <w:sz w:val="18"/>
              </w:rPr>
              <w:t>时与备</w:t>
            </w:r>
            <w:r>
              <w:rPr>
                <w:w w:val="95"/>
                <w:sz w:val="20"/>
              </w:rPr>
              <w:t>药后</w:t>
            </w:r>
            <w:r>
              <w:rPr>
                <w:w w:val="95"/>
                <w:sz w:val="18"/>
              </w:rPr>
              <w:t>查，</w:t>
            </w:r>
            <w:r>
              <w:rPr>
                <w:w w:val="95"/>
                <w:sz w:val="20"/>
              </w:rPr>
              <w:t>发药</w:t>
            </w:r>
            <w:r>
              <w:rPr>
                <w:w w:val="95"/>
                <w:sz w:val="18"/>
              </w:rPr>
              <w:t>、注射、处</w:t>
            </w:r>
            <w:r>
              <w:rPr>
                <w:w w:val="95"/>
                <w:sz w:val="20"/>
              </w:rPr>
              <w:t>置</w:t>
            </w:r>
            <w:r>
              <w:rPr>
                <w:w w:val="95"/>
                <w:sz w:val="18"/>
              </w:rPr>
              <w:t>前查，</w:t>
            </w:r>
            <w:r>
              <w:rPr>
                <w:w w:val="95"/>
                <w:sz w:val="20"/>
              </w:rPr>
              <w:t>发药</w:t>
            </w:r>
            <w:r>
              <w:rPr>
                <w:w w:val="95"/>
                <w:sz w:val="18"/>
              </w:rPr>
              <w:t>、注射、处</w:t>
            </w:r>
            <w:r>
              <w:rPr>
                <w:w w:val="95"/>
                <w:sz w:val="20"/>
              </w:rPr>
              <w:t>置后</w:t>
            </w:r>
            <w:r>
              <w:rPr>
                <w:w w:val="95"/>
                <w:sz w:val="18"/>
              </w:rPr>
              <w:t>查；</w:t>
            </w:r>
            <w:r>
              <w:rPr>
                <w:w w:val="95"/>
                <w:sz w:val="20"/>
              </w:rPr>
              <w:t>八</w:t>
            </w:r>
            <w:r>
              <w:rPr>
                <w:w w:val="95"/>
                <w:sz w:val="18"/>
              </w:rPr>
              <w:t>对：姓名、床</w:t>
            </w:r>
            <w:r>
              <w:rPr>
                <w:w w:val="95"/>
                <w:sz w:val="20"/>
              </w:rPr>
              <w:t>号</w:t>
            </w:r>
            <w:r>
              <w:rPr>
                <w:w w:val="95"/>
                <w:sz w:val="18"/>
              </w:rPr>
              <w:t>、</w:t>
            </w:r>
            <w:r>
              <w:rPr>
                <w:w w:val="95"/>
                <w:sz w:val="20"/>
              </w:rPr>
              <w:t>药</w:t>
            </w:r>
            <w:r>
              <w:rPr>
                <w:w w:val="95"/>
                <w:sz w:val="18"/>
              </w:rPr>
              <w:t>名、</w:t>
            </w:r>
          </w:p>
          <w:p>
            <w:pPr>
              <w:pStyle w:val="12"/>
              <w:spacing w:before="2"/>
              <w:ind w:left="105"/>
              <w:rPr>
                <w:sz w:val="18"/>
              </w:rPr>
            </w:pPr>
            <w:r>
              <w:rPr>
                <w:sz w:val="20"/>
              </w:rPr>
              <w:t>剂</w:t>
            </w:r>
            <w:r>
              <w:rPr>
                <w:sz w:val="18"/>
              </w:rPr>
              <w:t>量、</w:t>
            </w:r>
            <w:r>
              <w:rPr>
                <w:sz w:val="20"/>
              </w:rPr>
              <w:t>浓</w:t>
            </w:r>
            <w:r>
              <w:rPr>
                <w:sz w:val="18"/>
              </w:rPr>
              <w:t>度、时间、用法、</w:t>
            </w:r>
            <w:r>
              <w:rPr>
                <w:sz w:val="20"/>
              </w:rPr>
              <w:t>药品</w:t>
            </w:r>
            <w:r>
              <w:rPr>
                <w:sz w:val="18"/>
              </w:rPr>
              <w:t>有效期)，</w:t>
            </w:r>
            <w:r>
              <w:rPr>
                <w:sz w:val="20"/>
              </w:rPr>
              <w:t>差</w:t>
            </w:r>
            <w:r>
              <w:rPr>
                <w:sz w:val="18"/>
              </w:rPr>
              <w:t xml:space="preserve">错率为 0。 </w:t>
            </w:r>
          </w:p>
        </w:tc>
        <w:tc>
          <w:tcPr>
            <w:tcW w:w="1416" w:type="dxa"/>
          </w:tcPr>
          <w:p>
            <w:pPr>
              <w:pStyle w:val="12"/>
              <w:rPr>
                <w:rFonts w:ascii="Times New Roman"/>
                <w:sz w:val="18"/>
              </w:rPr>
            </w:pPr>
          </w:p>
          <w:p>
            <w:pPr>
              <w:pStyle w:val="12"/>
              <w:spacing w:before="143"/>
              <w:ind w:right="590"/>
              <w:jc w:val="right"/>
              <w:rPr>
                <w:sz w:val="18"/>
              </w:rPr>
            </w:pPr>
            <w:r>
              <w:rPr>
                <w:w w:val="90"/>
                <w:sz w:val="18"/>
              </w:rPr>
              <w:t xml:space="preserve">1 </w:t>
            </w:r>
          </w:p>
        </w:tc>
        <w:tc>
          <w:tcPr>
            <w:tcW w:w="1418" w:type="dxa"/>
          </w:tcPr>
          <w:p>
            <w:pPr>
              <w:pStyle w:val="12"/>
              <w:rPr>
                <w:rFonts w:ascii="Times New Roman"/>
                <w:sz w:val="18"/>
              </w:rPr>
            </w:pPr>
          </w:p>
          <w:p>
            <w:pPr>
              <w:pStyle w:val="12"/>
              <w:spacing w:before="143"/>
              <w:ind w:right="645"/>
              <w:jc w:val="right"/>
              <w:rPr>
                <w:sz w:val="18"/>
              </w:rPr>
            </w:pPr>
            <w:r>
              <w:rPr>
                <w:w w:val="58"/>
                <w:sz w:val="18"/>
              </w:rPr>
              <w:t xml:space="preserve"> </w:t>
            </w:r>
          </w:p>
        </w:tc>
        <w:tc>
          <w:tcPr>
            <w:tcW w:w="2829" w:type="dxa"/>
          </w:tcPr>
          <w:p>
            <w:pPr>
              <w:pStyle w:val="12"/>
              <w:spacing w:before="25"/>
              <w:ind w:left="108"/>
              <w:rPr>
                <w:sz w:val="18"/>
              </w:rPr>
            </w:pPr>
            <w:r>
              <w:rPr>
                <w:sz w:val="18"/>
              </w:rPr>
              <w:t>查看 1 名</w:t>
            </w:r>
            <w:r>
              <w:rPr>
                <w:sz w:val="20"/>
              </w:rPr>
              <w:t>服务</w:t>
            </w:r>
            <w:r>
              <w:rPr>
                <w:sz w:val="18"/>
              </w:rPr>
              <w:t xml:space="preserve">人员操作 </w:t>
            </w:r>
          </w:p>
          <w:p>
            <w:pPr>
              <w:pStyle w:val="12"/>
              <w:spacing w:before="8" w:line="300" w:lineRule="atLeast"/>
              <w:ind w:left="108" w:right="95"/>
              <w:rPr>
                <w:sz w:val="18"/>
              </w:rPr>
            </w:pPr>
            <w:r>
              <w:rPr>
                <w:sz w:val="18"/>
              </w:rPr>
              <w:t xml:space="preserve">注： </w:t>
            </w:r>
            <w:r>
              <w:rPr>
                <w:sz w:val="20"/>
              </w:rPr>
              <w:t>发</w:t>
            </w:r>
            <w:r>
              <w:rPr>
                <w:sz w:val="18"/>
              </w:rPr>
              <w:t>现</w:t>
            </w:r>
            <w:r>
              <w:rPr>
                <w:sz w:val="20"/>
              </w:rPr>
              <w:t>一</w:t>
            </w:r>
            <w:r>
              <w:rPr>
                <w:sz w:val="18"/>
              </w:rPr>
              <w:t xml:space="preserve">例不符要求， 不得分。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5"/>
              <w:ind w:left="465"/>
              <w:rPr>
                <w:sz w:val="18"/>
              </w:rPr>
            </w:pPr>
            <w:r>
              <w:rPr>
                <w:sz w:val="18"/>
              </w:rPr>
              <w:t>机构内有</w:t>
            </w:r>
            <w:r>
              <w:rPr>
                <w:sz w:val="20"/>
              </w:rPr>
              <w:t>糖尿病</w:t>
            </w:r>
            <w:r>
              <w:rPr>
                <w:sz w:val="18"/>
              </w:rPr>
              <w:t>老年人，应有</w:t>
            </w:r>
            <w:r>
              <w:rPr>
                <w:sz w:val="20"/>
              </w:rPr>
              <w:t>胰岛素</w:t>
            </w:r>
            <w:r>
              <w:rPr>
                <w:sz w:val="18"/>
              </w:rPr>
              <w:t>注射</w:t>
            </w:r>
            <w:r>
              <w:rPr>
                <w:sz w:val="20"/>
              </w:rPr>
              <w:t>管理记录</w:t>
            </w:r>
            <w:r>
              <w:rPr>
                <w:sz w:val="18"/>
              </w:rPr>
              <w:t xml:space="preserve">。 </w:t>
            </w:r>
          </w:p>
        </w:tc>
        <w:tc>
          <w:tcPr>
            <w:tcW w:w="1416" w:type="dxa"/>
          </w:tcPr>
          <w:p>
            <w:pPr>
              <w:pStyle w:val="12"/>
              <w:spacing w:before="43"/>
              <w:ind w:right="590"/>
              <w:jc w:val="right"/>
              <w:rPr>
                <w:sz w:val="18"/>
              </w:rPr>
            </w:pPr>
            <w:r>
              <w:rPr>
                <w:w w:val="90"/>
                <w:sz w:val="18"/>
              </w:rPr>
              <w:t xml:space="preserve">1 </w:t>
            </w:r>
          </w:p>
        </w:tc>
        <w:tc>
          <w:tcPr>
            <w:tcW w:w="1418" w:type="dxa"/>
          </w:tcPr>
          <w:p>
            <w:pPr>
              <w:pStyle w:val="12"/>
              <w:spacing w:before="43"/>
              <w:ind w:right="618"/>
              <w:jc w:val="right"/>
              <w:rPr>
                <w:sz w:val="18"/>
              </w:rPr>
            </w:pPr>
            <w:r>
              <w:rPr>
                <w:w w:val="58"/>
                <w:sz w:val="18"/>
              </w:rPr>
              <w:t xml:space="preserve">  </w:t>
            </w:r>
          </w:p>
        </w:tc>
        <w:tc>
          <w:tcPr>
            <w:tcW w:w="2829" w:type="dxa"/>
          </w:tcPr>
          <w:p>
            <w:pPr>
              <w:pStyle w:val="12"/>
              <w:spacing w:before="25"/>
              <w:ind w:left="108"/>
              <w:rPr>
                <w:sz w:val="18"/>
              </w:rPr>
            </w:pP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5"/>
              <w:rPr>
                <w:rFonts w:ascii="Times New Roman"/>
                <w:sz w:val="24"/>
              </w:rPr>
            </w:pPr>
          </w:p>
          <w:p>
            <w:pPr>
              <w:pStyle w:val="12"/>
              <w:ind w:left="364"/>
              <w:rPr>
                <w:sz w:val="18"/>
              </w:rPr>
            </w:pPr>
            <w:r>
              <w:rPr>
                <w:w w:val="95"/>
                <w:sz w:val="18"/>
              </w:rPr>
              <w:t>4.6.</w:t>
            </w:r>
            <w:r>
              <w:rPr>
                <w:w w:val="95"/>
                <w:sz w:val="20"/>
              </w:rPr>
              <w:t>7</w:t>
            </w:r>
            <w:r>
              <w:rPr>
                <w:w w:val="58"/>
                <w:sz w:val="18"/>
              </w:rPr>
              <w:t xml:space="preserve"> </w:t>
            </w:r>
          </w:p>
        </w:tc>
        <w:tc>
          <w:tcPr>
            <w:tcW w:w="1277"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spacing w:before="6"/>
              <w:rPr>
                <w:rFonts w:ascii="Times New Roman"/>
                <w:sz w:val="17"/>
              </w:rPr>
            </w:pPr>
          </w:p>
          <w:p>
            <w:pPr>
              <w:pStyle w:val="12"/>
              <w:spacing w:line="290" w:lineRule="auto"/>
              <w:ind w:left="187" w:right="177"/>
              <w:jc w:val="center"/>
              <w:rPr>
                <w:sz w:val="18"/>
              </w:rPr>
            </w:pPr>
            <w:r>
              <w:rPr>
                <w:w w:val="95"/>
                <w:sz w:val="18"/>
              </w:rPr>
              <w:t>护</w:t>
            </w:r>
            <w:r>
              <w:rPr>
                <w:w w:val="95"/>
                <w:sz w:val="20"/>
              </w:rPr>
              <w:t>理质</w:t>
            </w:r>
            <w:r>
              <w:rPr>
                <w:w w:val="95"/>
                <w:sz w:val="18"/>
              </w:rPr>
              <w:t>量指</w:t>
            </w:r>
            <w:r>
              <w:rPr>
                <w:sz w:val="20"/>
              </w:rPr>
              <w:t>标</w:t>
            </w:r>
            <w:r>
              <w:rPr>
                <w:w w:val="58"/>
                <w:sz w:val="18"/>
              </w:rPr>
              <w:t xml:space="preserve"> </w:t>
            </w:r>
          </w:p>
          <w:p>
            <w:pPr>
              <w:pStyle w:val="12"/>
              <w:spacing w:before="14"/>
              <w:ind w:left="187" w:right="125"/>
              <w:jc w:val="center"/>
              <w:rPr>
                <w:sz w:val="18"/>
              </w:rPr>
            </w:pPr>
            <w:r>
              <w:rPr>
                <w:w w:val="105"/>
                <w:sz w:val="18"/>
              </w:rPr>
              <w:t>（8 分）</w:t>
            </w:r>
            <w:r>
              <w:rPr>
                <w:w w:val="58"/>
                <w:sz w:val="18"/>
              </w:rPr>
              <w:t xml:space="preserve"> </w:t>
            </w:r>
          </w:p>
        </w:tc>
        <w:tc>
          <w:tcPr>
            <w:tcW w:w="5244" w:type="dxa"/>
          </w:tcPr>
          <w:p>
            <w:pPr>
              <w:pStyle w:val="12"/>
              <w:spacing w:before="23"/>
              <w:ind w:left="465"/>
              <w:rPr>
                <w:sz w:val="18"/>
              </w:rPr>
            </w:pPr>
            <w:r>
              <w:rPr>
                <w:sz w:val="18"/>
              </w:rPr>
              <w:t>规范执行</w:t>
            </w:r>
            <w:r>
              <w:rPr>
                <w:sz w:val="20"/>
              </w:rPr>
              <w:t>医嘱</w:t>
            </w:r>
            <w:r>
              <w:rPr>
                <w:sz w:val="18"/>
              </w:rPr>
              <w:t>，护</w:t>
            </w:r>
            <w:r>
              <w:rPr>
                <w:sz w:val="20"/>
              </w:rPr>
              <w:t>理</w:t>
            </w:r>
            <w:r>
              <w:rPr>
                <w:sz w:val="18"/>
              </w:rPr>
              <w:t xml:space="preserve">合格率 </w:t>
            </w:r>
            <w:r>
              <w:rPr>
                <w:w w:val="115"/>
                <w:sz w:val="18"/>
              </w:rPr>
              <w:t>100%</w:t>
            </w:r>
            <w:r>
              <w:rPr>
                <w:sz w:val="18"/>
              </w:rPr>
              <w:t xml:space="preserve">。 </w:t>
            </w:r>
          </w:p>
        </w:tc>
        <w:tc>
          <w:tcPr>
            <w:tcW w:w="1416" w:type="dxa"/>
          </w:tcPr>
          <w:p>
            <w:pPr>
              <w:pStyle w:val="12"/>
              <w:spacing w:before="41"/>
              <w:ind w:right="590"/>
              <w:jc w:val="right"/>
              <w:rPr>
                <w:sz w:val="18"/>
              </w:rPr>
            </w:pPr>
            <w:r>
              <w:rPr>
                <w:w w:val="90"/>
                <w:sz w:val="18"/>
              </w:rPr>
              <w:t xml:space="preserve">2 </w:t>
            </w:r>
          </w:p>
        </w:tc>
        <w:tc>
          <w:tcPr>
            <w:tcW w:w="1418" w:type="dxa"/>
          </w:tcPr>
          <w:p>
            <w:pPr>
              <w:pStyle w:val="12"/>
              <w:spacing w:before="41"/>
              <w:ind w:right="618"/>
              <w:jc w:val="right"/>
              <w:rPr>
                <w:sz w:val="18"/>
              </w:rPr>
            </w:pPr>
            <w:r>
              <w:rPr>
                <w:w w:val="58"/>
                <w:sz w:val="18"/>
              </w:rPr>
              <w:t xml:space="preserve">  </w:t>
            </w:r>
          </w:p>
        </w:tc>
        <w:tc>
          <w:tcPr>
            <w:tcW w:w="2829" w:type="dxa"/>
          </w:tcPr>
          <w:p>
            <w:pPr>
              <w:pStyle w:val="12"/>
              <w:spacing w:before="23"/>
              <w:ind w:left="108"/>
              <w:rPr>
                <w:sz w:val="18"/>
              </w:rPr>
            </w:pPr>
            <w:r>
              <w:rPr>
                <w:sz w:val="18"/>
              </w:rPr>
              <w:t>查看操作、</w:t>
            </w:r>
            <w:r>
              <w:rPr>
                <w:sz w:val="20"/>
              </w:rPr>
              <w:t>照</w:t>
            </w:r>
            <w:r>
              <w:rPr>
                <w:sz w:val="18"/>
              </w:rPr>
              <w:t>护</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23"/>
              <w:ind w:left="465"/>
              <w:rPr>
                <w:sz w:val="18"/>
              </w:rPr>
            </w:pPr>
            <w:r>
              <w:rPr>
                <w:w w:val="95"/>
                <w:sz w:val="18"/>
              </w:rPr>
              <w:t>有护</w:t>
            </w:r>
            <w:r>
              <w:rPr>
                <w:w w:val="95"/>
                <w:sz w:val="20"/>
              </w:rPr>
              <w:t>理记录</w:t>
            </w:r>
            <w:r>
              <w:rPr>
                <w:w w:val="95"/>
                <w:sz w:val="18"/>
              </w:rPr>
              <w:t>单，</w:t>
            </w:r>
            <w:r>
              <w:rPr>
                <w:w w:val="95"/>
                <w:sz w:val="20"/>
              </w:rPr>
              <w:t>每</w:t>
            </w:r>
            <w:r>
              <w:rPr>
                <w:w w:val="95"/>
                <w:sz w:val="18"/>
              </w:rPr>
              <w:t>班</w:t>
            </w:r>
            <w:r>
              <w:rPr>
                <w:w w:val="95"/>
                <w:sz w:val="20"/>
              </w:rPr>
              <w:t>进</w:t>
            </w:r>
            <w:r>
              <w:rPr>
                <w:w w:val="95"/>
                <w:sz w:val="18"/>
              </w:rPr>
              <w:t>行交接并有交接</w:t>
            </w:r>
            <w:r>
              <w:rPr>
                <w:w w:val="95"/>
                <w:sz w:val="20"/>
              </w:rPr>
              <w:t>记录</w:t>
            </w:r>
            <w:r>
              <w:rPr>
                <w:w w:val="95"/>
                <w:sz w:val="18"/>
              </w:rPr>
              <w:t>，对危</w:t>
            </w:r>
            <w:r>
              <w:rPr>
                <w:w w:val="95"/>
                <w:sz w:val="20"/>
              </w:rPr>
              <w:t>重</w:t>
            </w:r>
            <w:r>
              <w:rPr>
                <w:w w:val="95"/>
                <w:sz w:val="18"/>
              </w:rPr>
              <w:t>及新</w:t>
            </w:r>
          </w:p>
          <w:p>
            <w:pPr>
              <w:pStyle w:val="12"/>
              <w:spacing w:before="53"/>
              <w:ind w:left="105"/>
              <w:rPr>
                <w:sz w:val="18"/>
              </w:rPr>
            </w:pPr>
            <w:r>
              <w:rPr>
                <w:sz w:val="18"/>
              </w:rPr>
              <w:t>入院老年人</w:t>
            </w:r>
            <w:r>
              <w:rPr>
                <w:sz w:val="20"/>
              </w:rPr>
              <w:t>进</w:t>
            </w:r>
            <w:r>
              <w:rPr>
                <w:sz w:val="18"/>
              </w:rPr>
              <w:t xml:space="preserve">行床头交接。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1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29" w:type="dxa"/>
            <w:vMerge w:val="restart"/>
          </w:tcPr>
          <w:p>
            <w:pPr>
              <w:pStyle w:val="12"/>
              <w:spacing w:before="4"/>
              <w:rPr>
                <w:rFonts w:ascii="Times New Roman"/>
                <w:sz w:val="29"/>
              </w:rPr>
            </w:pPr>
          </w:p>
          <w:p>
            <w:pPr>
              <w:pStyle w:val="12"/>
              <w:ind w:left="108"/>
              <w:rPr>
                <w:sz w:val="18"/>
              </w:rPr>
            </w:pPr>
            <w:r>
              <w:rPr>
                <w:sz w:val="18"/>
              </w:rPr>
              <w:t>查看</w:t>
            </w:r>
            <w:r>
              <w:rPr>
                <w:sz w:val="20"/>
              </w:rPr>
              <w:t>照</w:t>
            </w:r>
            <w:r>
              <w:rPr>
                <w:sz w:val="18"/>
              </w:rPr>
              <w:t>护</w:t>
            </w:r>
            <w:r>
              <w:rPr>
                <w:sz w:val="20"/>
              </w:rPr>
              <w:t>记录</w:t>
            </w:r>
            <w:r>
              <w:rPr>
                <w:sz w:val="18"/>
              </w:rPr>
              <w:t>、询问</w:t>
            </w:r>
            <w:r>
              <w:rPr>
                <w:sz w:val="20"/>
              </w:rPr>
              <w:t>服务</w:t>
            </w:r>
            <w:r>
              <w:rPr>
                <w:sz w:val="18"/>
              </w:rPr>
              <w:t xml:space="preserve">人员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23"/>
              <w:ind w:left="465"/>
              <w:rPr>
                <w:sz w:val="18"/>
              </w:rPr>
            </w:pPr>
            <w:r>
              <w:rPr>
                <w:sz w:val="18"/>
              </w:rPr>
              <w:t>交接</w:t>
            </w:r>
            <w:r>
              <w:rPr>
                <w:sz w:val="20"/>
              </w:rPr>
              <w:t>记录</w:t>
            </w:r>
            <w:r>
              <w:rPr>
                <w:sz w:val="18"/>
              </w:rPr>
              <w:t>书写规范、内</w:t>
            </w:r>
            <w:r>
              <w:rPr>
                <w:sz w:val="20"/>
              </w:rPr>
              <w:t>容</w:t>
            </w:r>
            <w:r>
              <w:rPr>
                <w:sz w:val="18"/>
              </w:rPr>
              <w:t>全面、填写无</w:t>
            </w:r>
            <w:r>
              <w:rPr>
                <w:sz w:val="20"/>
              </w:rPr>
              <w:t>漏</w:t>
            </w:r>
            <w:r>
              <w:rPr>
                <w:sz w:val="18"/>
              </w:rPr>
              <w:t xml:space="preserve">项。 </w:t>
            </w:r>
          </w:p>
        </w:tc>
        <w:tc>
          <w:tcPr>
            <w:tcW w:w="1416" w:type="dxa"/>
          </w:tcPr>
          <w:p>
            <w:pPr>
              <w:pStyle w:val="12"/>
              <w:spacing w:before="41"/>
              <w:ind w:right="590"/>
              <w:jc w:val="right"/>
              <w:rPr>
                <w:sz w:val="18"/>
              </w:rPr>
            </w:pPr>
            <w:r>
              <w:rPr>
                <w:w w:val="90"/>
                <w:sz w:val="18"/>
              </w:rPr>
              <w:t xml:space="preserve">2 </w:t>
            </w:r>
          </w:p>
        </w:tc>
        <w:tc>
          <w:tcPr>
            <w:tcW w:w="1418" w:type="dxa"/>
          </w:tcPr>
          <w:p>
            <w:pPr>
              <w:pStyle w:val="12"/>
              <w:spacing w:before="41"/>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25"/>
              <w:ind w:left="465"/>
              <w:rPr>
                <w:sz w:val="18"/>
              </w:rPr>
            </w:pPr>
            <w:r>
              <w:rPr>
                <w:w w:val="95"/>
                <w:sz w:val="20"/>
              </w:rPr>
              <w:t>Ⅰ</w:t>
            </w:r>
            <w:r>
              <w:rPr>
                <w:w w:val="95"/>
                <w:sz w:val="18"/>
              </w:rPr>
              <w:t>度</w:t>
            </w:r>
            <w:r>
              <w:rPr>
                <w:w w:val="95"/>
                <w:sz w:val="20"/>
              </w:rPr>
              <w:t>压疮</w:t>
            </w:r>
            <w:r>
              <w:rPr>
                <w:w w:val="95"/>
                <w:sz w:val="18"/>
              </w:rPr>
              <w:t>新</w:t>
            </w:r>
            <w:r>
              <w:rPr>
                <w:w w:val="95"/>
                <w:sz w:val="20"/>
              </w:rPr>
              <w:t>发生</w:t>
            </w:r>
            <w:r>
              <w:rPr>
                <w:w w:val="95"/>
                <w:sz w:val="18"/>
              </w:rPr>
              <w:t>率不高</w:t>
            </w:r>
            <w:r>
              <w:rPr>
                <w:w w:val="95"/>
                <w:sz w:val="20"/>
              </w:rPr>
              <w:t xml:space="preserve">于 </w:t>
            </w:r>
            <w:r>
              <w:rPr>
                <w:w w:val="95"/>
                <w:sz w:val="18"/>
              </w:rPr>
              <w:t>5</w:t>
            </w:r>
            <w:r>
              <w:rPr>
                <w:w w:val="95"/>
                <w:sz w:val="20"/>
              </w:rPr>
              <w:t>‰</w:t>
            </w:r>
            <w:r>
              <w:rPr>
                <w:w w:val="95"/>
                <w:sz w:val="18"/>
              </w:rPr>
              <w:t>，</w:t>
            </w:r>
            <w:r>
              <w:rPr>
                <w:w w:val="95"/>
                <w:sz w:val="20"/>
              </w:rPr>
              <w:t>Ⅱ</w:t>
            </w:r>
            <w:r>
              <w:rPr>
                <w:w w:val="95"/>
                <w:sz w:val="18"/>
              </w:rPr>
              <w:t>度</w:t>
            </w:r>
            <w:r>
              <w:rPr>
                <w:w w:val="95"/>
                <w:sz w:val="20"/>
              </w:rPr>
              <w:t>Ⅲ</w:t>
            </w:r>
            <w:r>
              <w:rPr>
                <w:w w:val="95"/>
                <w:sz w:val="18"/>
              </w:rPr>
              <w:t>度</w:t>
            </w:r>
            <w:r>
              <w:rPr>
                <w:w w:val="95"/>
                <w:sz w:val="20"/>
              </w:rPr>
              <w:t>压疮</w:t>
            </w:r>
            <w:r>
              <w:rPr>
                <w:w w:val="95"/>
                <w:sz w:val="18"/>
              </w:rPr>
              <w:t>新</w:t>
            </w:r>
            <w:r>
              <w:rPr>
                <w:w w:val="95"/>
                <w:sz w:val="20"/>
              </w:rPr>
              <w:t>发生</w:t>
            </w:r>
            <w:r>
              <w:rPr>
                <w:w w:val="95"/>
                <w:sz w:val="18"/>
              </w:rPr>
              <w:t>率为</w:t>
            </w:r>
          </w:p>
          <w:p>
            <w:pPr>
              <w:pStyle w:val="12"/>
              <w:spacing w:before="71"/>
              <w:ind w:left="105"/>
              <w:rPr>
                <w:sz w:val="18"/>
              </w:rPr>
            </w:pPr>
            <w:r>
              <w:rPr>
                <w:sz w:val="18"/>
              </w:rPr>
              <w:t xml:space="preserve">0。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2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29" w:type="dxa"/>
          </w:tcPr>
          <w:p>
            <w:pPr>
              <w:pStyle w:val="12"/>
              <w:spacing w:before="179"/>
              <w:ind w:left="108"/>
              <w:rPr>
                <w:sz w:val="18"/>
              </w:rPr>
            </w:pPr>
            <w:r>
              <w:rPr>
                <w:sz w:val="18"/>
              </w:rPr>
              <w:t>现场抽查，查看</w:t>
            </w:r>
            <w:r>
              <w:rPr>
                <w:sz w:val="20"/>
              </w:rPr>
              <w:t>一</w:t>
            </w:r>
            <w:r>
              <w:rPr>
                <w:sz w:val="18"/>
              </w:rPr>
              <w:t>年</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23"/>
              <w:ind w:left="465"/>
              <w:rPr>
                <w:sz w:val="18"/>
              </w:rPr>
            </w:pPr>
            <w:r>
              <w:rPr>
                <w:sz w:val="20"/>
              </w:rPr>
              <w:t>尿布疹发生</w:t>
            </w:r>
            <w:r>
              <w:rPr>
                <w:sz w:val="18"/>
              </w:rPr>
              <w:t xml:space="preserve">率为 0。 </w:t>
            </w:r>
          </w:p>
        </w:tc>
        <w:tc>
          <w:tcPr>
            <w:tcW w:w="1416" w:type="dxa"/>
            <w:tcBorders>
              <w:bottom w:val="single" w:color="000000" w:sz="4" w:space="0"/>
            </w:tcBorders>
          </w:tcPr>
          <w:p>
            <w:pPr>
              <w:pStyle w:val="12"/>
              <w:spacing w:before="41"/>
              <w:ind w:right="590"/>
              <w:jc w:val="right"/>
              <w:rPr>
                <w:sz w:val="18"/>
              </w:rPr>
            </w:pPr>
            <w:r>
              <w:rPr>
                <w:w w:val="90"/>
                <w:sz w:val="18"/>
              </w:rPr>
              <w:t xml:space="preserve">1 </w:t>
            </w:r>
          </w:p>
        </w:tc>
        <w:tc>
          <w:tcPr>
            <w:tcW w:w="1418" w:type="dxa"/>
            <w:tcBorders>
              <w:bottom w:val="single" w:color="000000" w:sz="4" w:space="0"/>
            </w:tcBorders>
          </w:tcPr>
          <w:p>
            <w:pPr>
              <w:pStyle w:val="12"/>
              <w:spacing w:before="41"/>
              <w:ind w:right="618"/>
              <w:jc w:val="right"/>
              <w:rPr>
                <w:sz w:val="18"/>
              </w:rPr>
            </w:pPr>
            <w:r>
              <w:rPr>
                <w:w w:val="58"/>
                <w:sz w:val="18"/>
              </w:rPr>
              <w:t xml:space="preserve">  </w:t>
            </w:r>
          </w:p>
        </w:tc>
        <w:tc>
          <w:tcPr>
            <w:tcW w:w="2829" w:type="dxa"/>
            <w:tcBorders>
              <w:bottom w:val="single" w:color="000000" w:sz="4" w:space="0"/>
            </w:tcBorders>
          </w:tcPr>
          <w:p>
            <w:pPr>
              <w:pStyle w:val="12"/>
              <w:spacing w:before="23"/>
              <w:ind w:left="108"/>
              <w:rPr>
                <w:sz w:val="18"/>
              </w:rPr>
            </w:pPr>
            <w:r>
              <w:rPr>
                <w:sz w:val="18"/>
              </w:rPr>
              <w:t>现场抽查，查看</w:t>
            </w:r>
            <w:r>
              <w:rPr>
                <w:sz w:val="20"/>
              </w:rPr>
              <w:t>一</w:t>
            </w:r>
            <w:r>
              <w:rPr>
                <w:sz w:val="18"/>
              </w:rPr>
              <w:t>年</w:t>
            </w:r>
            <w:r>
              <w:rPr>
                <w:sz w:val="20"/>
              </w:rPr>
              <w:t>记录</w:t>
            </w:r>
            <w:r>
              <w:rPr>
                <w:w w:val="58"/>
                <w:sz w:val="18"/>
              </w:rPr>
              <w:t xml:space="preserve"> </w:t>
            </w:r>
          </w:p>
        </w:tc>
      </w:tr>
    </w:tbl>
    <w:p>
      <w:pPr>
        <w:pStyle w:val="3"/>
        <w:spacing w:before="6"/>
        <w:rPr>
          <w:sz w:val="21"/>
        </w:rPr>
      </w:pPr>
    </w:p>
    <w:p>
      <w:pPr>
        <w:pStyle w:val="3"/>
        <w:rPr>
          <w:sz w:val="2"/>
        </w:rPr>
      </w:pPr>
    </w:p>
    <w:p>
      <w:pPr>
        <w:pStyle w:val="3"/>
        <w:rPr>
          <w:sz w:val="2"/>
        </w:rPr>
      </w:pPr>
    </w:p>
    <w:p>
      <w:pPr>
        <w:pStyle w:val="3"/>
        <w:rPr>
          <w:sz w:val="2"/>
        </w:rPr>
      </w:pPr>
    </w:p>
    <w:p>
      <w:pPr>
        <w:pStyle w:val="3"/>
        <w:spacing w:before="8"/>
        <w:rPr>
          <w:sz w:val="2"/>
        </w:rPr>
      </w:pPr>
    </w:p>
    <w:p>
      <w:pPr>
        <w:pStyle w:val="3"/>
        <w:spacing w:before="1"/>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65 —</w:t>
      </w:r>
    </w:p>
    <w:p>
      <w:pPr>
        <w:jc w:val="center"/>
        <w:sectPr>
          <w:footerReference r:id="rId63"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15"/>
              <w:ind w:left="364"/>
              <w:rPr>
                <w:sz w:val="18"/>
              </w:rPr>
            </w:pPr>
            <w:r>
              <w:rPr>
                <w:w w:val="95"/>
                <w:sz w:val="18"/>
              </w:rPr>
              <w:t>4.6.</w:t>
            </w:r>
            <w:r>
              <w:rPr>
                <w:w w:val="95"/>
                <w:sz w:val="20"/>
              </w:rPr>
              <w:t>8</w:t>
            </w:r>
            <w:r>
              <w:rPr>
                <w:w w:val="58"/>
                <w:sz w:val="18"/>
              </w:rPr>
              <w:t xml:space="preserve"> </w:t>
            </w:r>
          </w:p>
        </w:tc>
        <w:tc>
          <w:tcPr>
            <w:tcW w:w="1277" w:type="dxa"/>
            <w:vMerge w:val="restart"/>
          </w:tcPr>
          <w:p>
            <w:pPr>
              <w:pStyle w:val="12"/>
              <w:rPr>
                <w:rFonts w:ascii="Times New Roman"/>
                <w:sz w:val="20"/>
              </w:rPr>
            </w:pPr>
          </w:p>
          <w:p>
            <w:pPr>
              <w:pStyle w:val="12"/>
              <w:rPr>
                <w:rFonts w:ascii="Times New Roman"/>
                <w:sz w:val="20"/>
              </w:rPr>
            </w:pPr>
          </w:p>
          <w:p>
            <w:pPr>
              <w:pStyle w:val="12"/>
              <w:spacing w:before="7"/>
              <w:rPr>
                <w:rFonts w:ascii="Times New Roman"/>
                <w:sz w:val="16"/>
              </w:rPr>
            </w:pPr>
          </w:p>
          <w:p>
            <w:pPr>
              <w:pStyle w:val="12"/>
              <w:spacing w:before="1"/>
              <w:ind w:left="278"/>
              <w:rPr>
                <w:sz w:val="18"/>
              </w:rPr>
            </w:pPr>
            <w:r>
              <w:rPr>
                <w:w w:val="95"/>
                <w:sz w:val="20"/>
              </w:rPr>
              <w:t>医</w:t>
            </w:r>
            <w:r>
              <w:rPr>
                <w:w w:val="95"/>
                <w:sz w:val="18"/>
              </w:rPr>
              <w:t>师巡诊</w:t>
            </w:r>
            <w:r>
              <w:rPr>
                <w:w w:val="58"/>
                <w:sz w:val="18"/>
              </w:rPr>
              <w:t xml:space="preserve"> </w:t>
            </w:r>
          </w:p>
          <w:p>
            <w:pPr>
              <w:pStyle w:val="12"/>
              <w:spacing w:before="68"/>
              <w:ind w:left="290"/>
              <w:rPr>
                <w:sz w:val="18"/>
              </w:rPr>
            </w:pPr>
            <w:r>
              <w:rPr>
                <w:w w:val="105"/>
                <w:sz w:val="18"/>
              </w:rPr>
              <w:t>（5</w:t>
            </w:r>
            <w:r>
              <w:rPr>
                <w:spacing w:val="-31"/>
                <w:w w:val="105"/>
                <w:sz w:val="18"/>
              </w:rPr>
              <w:t xml:space="preserve"> 分</w:t>
            </w:r>
            <w:r>
              <w:rPr>
                <w:w w:val="105"/>
                <w:sz w:val="18"/>
              </w:rPr>
              <w:t>）</w:t>
            </w:r>
            <w:r>
              <w:rPr>
                <w:w w:val="58"/>
                <w:sz w:val="18"/>
              </w:rPr>
              <w:t xml:space="preserve"> </w:t>
            </w:r>
          </w:p>
        </w:tc>
        <w:tc>
          <w:tcPr>
            <w:tcW w:w="5244" w:type="dxa"/>
          </w:tcPr>
          <w:p>
            <w:pPr>
              <w:pStyle w:val="12"/>
              <w:spacing w:before="23"/>
              <w:ind w:left="465"/>
              <w:rPr>
                <w:sz w:val="18"/>
              </w:rPr>
            </w:pPr>
            <w:r>
              <w:rPr>
                <w:sz w:val="20"/>
              </w:rPr>
              <w:t>医</w:t>
            </w:r>
            <w:r>
              <w:rPr>
                <w:sz w:val="18"/>
              </w:rPr>
              <w:t>师</w:t>
            </w:r>
            <w:r>
              <w:rPr>
                <w:sz w:val="20"/>
              </w:rPr>
              <w:t>每</w:t>
            </w:r>
            <w:r>
              <w:rPr>
                <w:sz w:val="18"/>
              </w:rPr>
              <w:t>天 1 次为中、</w:t>
            </w:r>
            <w:r>
              <w:rPr>
                <w:sz w:val="20"/>
              </w:rPr>
              <w:t>重</w:t>
            </w:r>
            <w:r>
              <w:rPr>
                <w:sz w:val="18"/>
              </w:rPr>
              <w:t>度失能老年人巡诊，并做好</w:t>
            </w:r>
            <w:r>
              <w:rPr>
                <w:sz w:val="20"/>
              </w:rPr>
              <w:t>记录</w:t>
            </w:r>
            <w:r>
              <w:rPr>
                <w:sz w:val="18"/>
              </w:rPr>
              <w:t>；</w:t>
            </w:r>
          </w:p>
          <w:p>
            <w:pPr>
              <w:pStyle w:val="12"/>
              <w:spacing w:before="53"/>
              <w:ind w:left="105"/>
              <w:rPr>
                <w:sz w:val="18"/>
              </w:rPr>
            </w:pPr>
            <w:r>
              <w:rPr>
                <w:sz w:val="18"/>
              </w:rPr>
              <w:t>对</w:t>
            </w:r>
            <w:r>
              <w:rPr>
                <w:sz w:val="20"/>
              </w:rPr>
              <w:t>于</w:t>
            </w:r>
            <w:r>
              <w:rPr>
                <w:sz w:val="18"/>
              </w:rPr>
              <w:t xml:space="preserve">轻度失能、能力完好老年人及时应诊。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5 </w:t>
            </w:r>
          </w:p>
        </w:tc>
        <w:tc>
          <w:tcPr>
            <w:tcW w:w="1418"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6"/>
              <w:rPr>
                <w:rFonts w:ascii="Times New Roman"/>
                <w:sz w:val="17"/>
              </w:rPr>
            </w:pPr>
          </w:p>
          <w:p>
            <w:pPr>
              <w:pStyle w:val="12"/>
              <w:ind w:left="60"/>
              <w:jc w:val="center"/>
              <w:rPr>
                <w:sz w:val="18"/>
              </w:rPr>
            </w:pPr>
            <w:r>
              <w:rPr>
                <w:w w:val="58"/>
                <w:sz w:val="18"/>
              </w:rPr>
              <w:t xml:space="preserve">  </w:t>
            </w:r>
          </w:p>
        </w:tc>
        <w:tc>
          <w:tcPr>
            <w:tcW w:w="2829"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15"/>
              <w:ind w:left="108"/>
              <w:rPr>
                <w:sz w:val="18"/>
              </w:rPr>
            </w:pPr>
            <w:r>
              <w:rPr>
                <w:sz w:val="18"/>
              </w:rPr>
              <w:t>查看</w:t>
            </w:r>
            <w:r>
              <w:rPr>
                <w:sz w:val="20"/>
              </w:rPr>
              <w:t>记录</w:t>
            </w:r>
            <w:r>
              <w:rPr>
                <w:sz w:val="18"/>
              </w:rPr>
              <w:t xml:space="preserve">、询问老年人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20"/>
              </w:rPr>
            </w:pPr>
            <w:r>
              <w:rPr>
                <w:sz w:val="20"/>
              </w:rPr>
              <w:t>医</w:t>
            </w:r>
            <w:r>
              <w:rPr>
                <w:sz w:val="18"/>
              </w:rPr>
              <w:t>师</w:t>
            </w:r>
            <w:r>
              <w:rPr>
                <w:sz w:val="20"/>
              </w:rPr>
              <w:t>每</w:t>
            </w:r>
            <w:r>
              <w:rPr>
                <w:sz w:val="18"/>
              </w:rPr>
              <w:t>周 2</w:t>
            </w:r>
            <w:r>
              <w:rPr>
                <w:sz w:val="20"/>
              </w:rPr>
              <w:t>-</w:t>
            </w:r>
            <w:r>
              <w:rPr>
                <w:sz w:val="18"/>
              </w:rPr>
              <w:t>3 次为中、</w:t>
            </w:r>
            <w:r>
              <w:rPr>
                <w:sz w:val="20"/>
              </w:rPr>
              <w:t>重</w:t>
            </w:r>
            <w:r>
              <w:rPr>
                <w:sz w:val="18"/>
              </w:rPr>
              <w:t>度失能老年人巡诊，并做好</w:t>
            </w:r>
            <w:r>
              <w:rPr>
                <w:sz w:val="20"/>
              </w:rPr>
              <w:t>记</w:t>
            </w:r>
          </w:p>
          <w:p>
            <w:pPr>
              <w:pStyle w:val="12"/>
              <w:spacing w:before="51"/>
              <w:ind w:left="105"/>
              <w:rPr>
                <w:sz w:val="18"/>
              </w:rPr>
            </w:pPr>
            <w:r>
              <w:rPr>
                <w:sz w:val="20"/>
              </w:rPr>
              <w:t>录</w:t>
            </w:r>
            <w:r>
              <w:rPr>
                <w:sz w:val="18"/>
              </w:rPr>
              <w:t>；对</w:t>
            </w:r>
            <w:r>
              <w:rPr>
                <w:sz w:val="20"/>
              </w:rPr>
              <w:t>于</w:t>
            </w:r>
            <w:r>
              <w:rPr>
                <w:sz w:val="18"/>
              </w:rPr>
              <w:t xml:space="preserve">轻度失能、能力完好老年人及时应诊。 </w:t>
            </w:r>
          </w:p>
        </w:tc>
        <w:tc>
          <w:tcPr>
            <w:tcW w:w="1416" w:type="dxa"/>
          </w:tcPr>
          <w:p>
            <w:pPr>
              <w:pStyle w:val="12"/>
              <w:spacing w:before="10"/>
              <w:rPr>
                <w:rFonts w:ascii="Times New Roman"/>
                <w:sz w:val="16"/>
              </w:rPr>
            </w:pPr>
          </w:p>
          <w:p>
            <w:pPr>
              <w:pStyle w:val="12"/>
              <w:ind w:right="590"/>
              <w:jc w:val="right"/>
              <w:rPr>
                <w:sz w:val="18"/>
              </w:rPr>
            </w:pPr>
            <w:r>
              <w:rPr>
                <w:w w:val="90"/>
                <w:sz w:val="18"/>
              </w:rPr>
              <w:t xml:space="preserve">3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20"/>
              </w:rPr>
            </w:pPr>
            <w:r>
              <w:rPr>
                <w:sz w:val="20"/>
              </w:rPr>
              <w:t>医</w:t>
            </w:r>
            <w:r>
              <w:rPr>
                <w:sz w:val="18"/>
              </w:rPr>
              <w:t>师至少</w:t>
            </w:r>
            <w:r>
              <w:rPr>
                <w:sz w:val="20"/>
              </w:rPr>
              <w:t>每</w:t>
            </w:r>
            <w:r>
              <w:rPr>
                <w:sz w:val="18"/>
              </w:rPr>
              <w:t>周 1 次为中、</w:t>
            </w:r>
            <w:r>
              <w:rPr>
                <w:sz w:val="20"/>
              </w:rPr>
              <w:t>重</w:t>
            </w:r>
            <w:r>
              <w:rPr>
                <w:sz w:val="18"/>
              </w:rPr>
              <w:t>度失能老年人巡诊，并做好</w:t>
            </w:r>
            <w:r>
              <w:rPr>
                <w:sz w:val="20"/>
              </w:rPr>
              <w:t>记</w:t>
            </w:r>
          </w:p>
          <w:p>
            <w:pPr>
              <w:pStyle w:val="12"/>
              <w:spacing w:before="53"/>
              <w:ind w:left="105"/>
              <w:rPr>
                <w:sz w:val="18"/>
              </w:rPr>
            </w:pPr>
            <w:r>
              <w:rPr>
                <w:sz w:val="20"/>
              </w:rPr>
              <w:t>录</w:t>
            </w:r>
            <w:r>
              <w:rPr>
                <w:sz w:val="18"/>
              </w:rPr>
              <w:t xml:space="preserve">。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1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restart"/>
          </w:tcPr>
          <w:p>
            <w:pPr>
              <w:pStyle w:val="12"/>
              <w:spacing w:before="9"/>
              <w:rPr>
                <w:rFonts w:ascii="Times New Roman"/>
                <w:sz w:val="15"/>
              </w:rPr>
            </w:pPr>
          </w:p>
          <w:p>
            <w:pPr>
              <w:pStyle w:val="12"/>
              <w:ind w:left="364"/>
              <w:rPr>
                <w:sz w:val="18"/>
              </w:rPr>
            </w:pPr>
            <w:r>
              <w:rPr>
                <w:w w:val="95"/>
                <w:sz w:val="18"/>
              </w:rPr>
              <w:t>4.6.</w:t>
            </w:r>
            <w:r>
              <w:rPr>
                <w:w w:val="95"/>
                <w:sz w:val="20"/>
              </w:rPr>
              <w:t>9</w:t>
            </w:r>
            <w:r>
              <w:rPr>
                <w:w w:val="58"/>
                <w:sz w:val="18"/>
              </w:rPr>
              <w:t xml:space="preserve"> </w:t>
            </w:r>
          </w:p>
        </w:tc>
        <w:tc>
          <w:tcPr>
            <w:tcW w:w="1277" w:type="dxa"/>
            <w:vMerge w:val="restart"/>
          </w:tcPr>
          <w:p>
            <w:pPr>
              <w:pStyle w:val="12"/>
              <w:spacing w:before="28"/>
              <w:ind w:left="278"/>
              <w:rPr>
                <w:sz w:val="18"/>
              </w:rPr>
            </w:pPr>
            <w:r>
              <w:rPr>
                <w:w w:val="90"/>
                <w:sz w:val="20"/>
              </w:rPr>
              <w:t>医</w:t>
            </w:r>
            <w:r>
              <w:rPr>
                <w:w w:val="90"/>
                <w:sz w:val="18"/>
              </w:rPr>
              <w:t xml:space="preserve">护值班 </w:t>
            </w:r>
          </w:p>
          <w:p>
            <w:pPr>
              <w:pStyle w:val="12"/>
              <w:spacing w:before="68"/>
              <w:ind w:left="290"/>
              <w:rPr>
                <w:sz w:val="18"/>
              </w:rPr>
            </w:pPr>
            <w:r>
              <w:rPr>
                <w:w w:val="105"/>
                <w:sz w:val="18"/>
              </w:rPr>
              <w:t>（4</w:t>
            </w:r>
            <w:r>
              <w:rPr>
                <w:spacing w:val="-31"/>
                <w:w w:val="105"/>
                <w:sz w:val="18"/>
              </w:rPr>
              <w:t xml:space="preserve"> 分</w:t>
            </w:r>
            <w:r>
              <w:rPr>
                <w:w w:val="105"/>
                <w:sz w:val="18"/>
              </w:rPr>
              <w:t>）</w:t>
            </w:r>
            <w:r>
              <w:rPr>
                <w:w w:val="58"/>
                <w:sz w:val="18"/>
              </w:rPr>
              <w:t xml:space="preserve"> </w:t>
            </w:r>
          </w:p>
        </w:tc>
        <w:tc>
          <w:tcPr>
            <w:tcW w:w="5244" w:type="dxa"/>
          </w:tcPr>
          <w:p>
            <w:pPr>
              <w:pStyle w:val="12"/>
              <w:spacing w:before="23"/>
              <w:ind w:left="465"/>
              <w:rPr>
                <w:sz w:val="18"/>
              </w:rPr>
            </w:pPr>
            <w:r>
              <w:rPr>
                <w:sz w:val="20"/>
              </w:rPr>
              <w:t>安</w:t>
            </w:r>
            <w:r>
              <w:rPr>
                <w:sz w:val="18"/>
              </w:rPr>
              <w:t>排</w:t>
            </w:r>
            <w:r>
              <w:rPr>
                <w:sz w:val="20"/>
              </w:rPr>
              <w:t>医</w:t>
            </w:r>
            <w:r>
              <w:rPr>
                <w:sz w:val="18"/>
              </w:rPr>
              <w:t>护人员 24 小时值班，及时</w:t>
            </w:r>
            <w:r>
              <w:rPr>
                <w:sz w:val="20"/>
              </w:rPr>
              <w:t>提</w:t>
            </w:r>
            <w:r>
              <w:rPr>
                <w:sz w:val="18"/>
              </w:rPr>
              <w:t>供紧</w:t>
            </w:r>
            <w:r>
              <w:rPr>
                <w:sz w:val="20"/>
              </w:rPr>
              <w:t>急</w:t>
            </w:r>
            <w:r>
              <w:rPr>
                <w:sz w:val="18"/>
              </w:rPr>
              <w:t>救护</w:t>
            </w:r>
            <w:r>
              <w:rPr>
                <w:sz w:val="20"/>
              </w:rPr>
              <w:t>服务</w:t>
            </w:r>
            <w:r>
              <w:rPr>
                <w:sz w:val="18"/>
              </w:rPr>
              <w:t xml:space="preserve">。 </w:t>
            </w:r>
          </w:p>
        </w:tc>
        <w:tc>
          <w:tcPr>
            <w:tcW w:w="1416" w:type="dxa"/>
          </w:tcPr>
          <w:p>
            <w:pPr>
              <w:pStyle w:val="12"/>
              <w:spacing w:before="40"/>
              <w:ind w:right="590"/>
              <w:jc w:val="right"/>
              <w:rPr>
                <w:sz w:val="18"/>
              </w:rPr>
            </w:pPr>
            <w:r>
              <w:rPr>
                <w:w w:val="90"/>
                <w:sz w:val="18"/>
              </w:rPr>
              <w:t xml:space="preserve">2 </w:t>
            </w:r>
          </w:p>
        </w:tc>
        <w:tc>
          <w:tcPr>
            <w:tcW w:w="1418" w:type="dxa"/>
          </w:tcPr>
          <w:p>
            <w:pPr>
              <w:pStyle w:val="12"/>
              <w:spacing w:before="40"/>
              <w:ind w:right="618"/>
              <w:jc w:val="right"/>
              <w:rPr>
                <w:sz w:val="18"/>
              </w:rPr>
            </w:pPr>
            <w:r>
              <w:rPr>
                <w:w w:val="58"/>
                <w:sz w:val="18"/>
              </w:rPr>
              <w:t xml:space="preserve">  </w:t>
            </w:r>
          </w:p>
        </w:tc>
        <w:tc>
          <w:tcPr>
            <w:tcW w:w="2829" w:type="dxa"/>
          </w:tcPr>
          <w:p>
            <w:pPr>
              <w:pStyle w:val="12"/>
              <w:spacing w:before="23"/>
              <w:ind w:left="108"/>
              <w:rPr>
                <w:sz w:val="18"/>
              </w:rPr>
            </w:pP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5"/>
              <w:ind w:left="465"/>
              <w:rPr>
                <w:sz w:val="18"/>
              </w:rPr>
            </w:pPr>
            <w:r>
              <w:rPr>
                <w:sz w:val="18"/>
              </w:rPr>
              <w:t>根据需要，及时通知、</w:t>
            </w:r>
            <w:r>
              <w:rPr>
                <w:sz w:val="20"/>
              </w:rPr>
              <w:t>协</w:t>
            </w:r>
            <w:r>
              <w:rPr>
                <w:sz w:val="18"/>
              </w:rPr>
              <w:t>助老年人</w:t>
            </w:r>
            <w:r>
              <w:rPr>
                <w:sz w:val="20"/>
              </w:rPr>
              <w:t>转</w:t>
            </w:r>
            <w:r>
              <w:rPr>
                <w:sz w:val="18"/>
              </w:rPr>
              <w:t>院</w:t>
            </w:r>
            <w:r>
              <w:rPr>
                <w:sz w:val="20"/>
              </w:rPr>
              <w:t>转</w:t>
            </w:r>
            <w:r>
              <w:rPr>
                <w:sz w:val="18"/>
              </w:rPr>
              <w:t xml:space="preserve">诊。 </w:t>
            </w:r>
          </w:p>
        </w:tc>
        <w:tc>
          <w:tcPr>
            <w:tcW w:w="1416" w:type="dxa"/>
          </w:tcPr>
          <w:p>
            <w:pPr>
              <w:pStyle w:val="12"/>
              <w:spacing w:before="43"/>
              <w:ind w:right="590"/>
              <w:jc w:val="right"/>
              <w:rPr>
                <w:sz w:val="18"/>
              </w:rPr>
            </w:pPr>
            <w:r>
              <w:rPr>
                <w:w w:val="90"/>
                <w:sz w:val="18"/>
              </w:rPr>
              <w:t xml:space="preserve">2 </w:t>
            </w:r>
          </w:p>
        </w:tc>
        <w:tc>
          <w:tcPr>
            <w:tcW w:w="1418" w:type="dxa"/>
          </w:tcPr>
          <w:p>
            <w:pPr>
              <w:pStyle w:val="12"/>
              <w:spacing w:before="43"/>
              <w:ind w:right="618"/>
              <w:jc w:val="right"/>
              <w:rPr>
                <w:sz w:val="18"/>
              </w:rPr>
            </w:pPr>
            <w:r>
              <w:rPr>
                <w:w w:val="58"/>
                <w:sz w:val="18"/>
              </w:rPr>
              <w:t xml:space="preserve">  </w:t>
            </w:r>
          </w:p>
        </w:tc>
        <w:tc>
          <w:tcPr>
            <w:tcW w:w="2829" w:type="dxa"/>
          </w:tcPr>
          <w:p>
            <w:pPr>
              <w:pStyle w:val="12"/>
              <w:spacing w:before="25"/>
              <w:ind w:left="108"/>
              <w:rPr>
                <w:sz w:val="18"/>
              </w:rPr>
            </w:pPr>
            <w:r>
              <w:rPr>
                <w:sz w:val="18"/>
              </w:rPr>
              <w:t>查看</w:t>
            </w:r>
            <w:r>
              <w:rPr>
                <w:sz w:val="20"/>
              </w:rPr>
              <w:t>记录</w:t>
            </w:r>
            <w:r>
              <w:rPr>
                <w:sz w:val="18"/>
              </w:rPr>
              <w:t xml:space="preserve">、询问老年人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tcBorders>
              <w:bottom w:val="single" w:color="000000" w:sz="4" w:space="0"/>
            </w:tcBorders>
          </w:tcPr>
          <w:p>
            <w:pPr>
              <w:pStyle w:val="12"/>
              <w:rPr>
                <w:rFonts w:ascii="Times New Roman"/>
                <w:sz w:val="18"/>
              </w:rPr>
            </w:pPr>
          </w:p>
          <w:p>
            <w:pPr>
              <w:pStyle w:val="12"/>
              <w:spacing w:before="146"/>
              <w:ind w:left="297" w:right="237"/>
              <w:jc w:val="center"/>
              <w:rPr>
                <w:sz w:val="18"/>
              </w:rPr>
            </w:pPr>
            <w:r>
              <w:rPr>
                <w:sz w:val="18"/>
              </w:rPr>
              <w:t xml:space="preserve">4.6.10 </w:t>
            </w:r>
          </w:p>
        </w:tc>
        <w:tc>
          <w:tcPr>
            <w:tcW w:w="1277" w:type="dxa"/>
            <w:tcBorders>
              <w:bottom w:val="single" w:color="000000" w:sz="4" w:space="0"/>
            </w:tcBorders>
          </w:tcPr>
          <w:p>
            <w:pPr>
              <w:pStyle w:val="12"/>
              <w:spacing w:before="23" w:line="309" w:lineRule="auto"/>
              <w:ind w:left="187" w:right="177"/>
              <w:jc w:val="center"/>
              <w:rPr>
                <w:sz w:val="18"/>
              </w:rPr>
            </w:pPr>
            <w:r>
              <w:rPr>
                <w:w w:val="95"/>
                <w:sz w:val="20"/>
              </w:rPr>
              <w:t>医疗</w:t>
            </w:r>
            <w:r>
              <w:rPr>
                <w:w w:val="95"/>
                <w:sz w:val="18"/>
              </w:rPr>
              <w:t>设备维</w:t>
            </w:r>
            <w:r>
              <w:rPr>
                <w:sz w:val="18"/>
              </w:rPr>
              <w:t xml:space="preserve">保 </w:t>
            </w:r>
          </w:p>
          <w:p>
            <w:pPr>
              <w:pStyle w:val="12"/>
              <w:spacing w:before="9"/>
              <w:ind w:left="187" w:right="125"/>
              <w:jc w:val="center"/>
              <w:rPr>
                <w:sz w:val="18"/>
              </w:rPr>
            </w:pPr>
            <w:r>
              <w:rPr>
                <w:w w:val="105"/>
                <w:sz w:val="18"/>
              </w:rPr>
              <w:t>（2 分）</w:t>
            </w:r>
            <w:r>
              <w:rPr>
                <w:w w:val="58"/>
                <w:sz w:val="18"/>
              </w:rPr>
              <w:t xml:space="preserve"> </w:t>
            </w:r>
          </w:p>
        </w:tc>
        <w:tc>
          <w:tcPr>
            <w:tcW w:w="5244" w:type="dxa"/>
            <w:tcBorders>
              <w:bottom w:val="single" w:color="000000" w:sz="4" w:space="0"/>
            </w:tcBorders>
          </w:tcPr>
          <w:p>
            <w:pPr>
              <w:pStyle w:val="12"/>
              <w:spacing w:before="23"/>
              <w:ind w:left="105" w:firstLine="360"/>
              <w:rPr>
                <w:sz w:val="18"/>
              </w:rPr>
            </w:pPr>
            <w:r>
              <w:rPr>
                <w:w w:val="95"/>
                <w:sz w:val="18"/>
              </w:rPr>
              <w:t>对</w:t>
            </w:r>
            <w:r>
              <w:rPr>
                <w:w w:val="95"/>
                <w:sz w:val="20"/>
              </w:rPr>
              <w:t>血糖</w:t>
            </w:r>
            <w:r>
              <w:rPr>
                <w:w w:val="95"/>
                <w:sz w:val="18"/>
              </w:rPr>
              <w:t>机保养、</w:t>
            </w:r>
            <w:r>
              <w:rPr>
                <w:w w:val="95"/>
                <w:sz w:val="20"/>
              </w:rPr>
              <w:t>血</w:t>
            </w:r>
            <w:r>
              <w:rPr>
                <w:w w:val="95"/>
                <w:sz w:val="18"/>
              </w:rPr>
              <w:t>氧</w:t>
            </w:r>
            <w:r>
              <w:rPr>
                <w:w w:val="95"/>
                <w:sz w:val="20"/>
              </w:rPr>
              <w:t>仪</w:t>
            </w:r>
            <w:r>
              <w:rPr>
                <w:w w:val="95"/>
                <w:sz w:val="18"/>
              </w:rPr>
              <w:t>保养、</w:t>
            </w:r>
            <w:r>
              <w:rPr>
                <w:w w:val="95"/>
                <w:sz w:val="20"/>
              </w:rPr>
              <w:t>血压</w:t>
            </w:r>
            <w:r>
              <w:rPr>
                <w:w w:val="95"/>
                <w:sz w:val="18"/>
              </w:rPr>
              <w:t>计保养</w:t>
            </w:r>
            <w:r>
              <w:rPr>
                <w:w w:val="95"/>
                <w:sz w:val="20"/>
              </w:rPr>
              <w:t>每</w:t>
            </w:r>
            <w:r>
              <w:rPr>
                <w:w w:val="95"/>
                <w:sz w:val="18"/>
              </w:rPr>
              <w:t>年定期做</w:t>
            </w:r>
            <w:r>
              <w:rPr>
                <w:w w:val="95"/>
                <w:sz w:val="20"/>
              </w:rPr>
              <w:t>仪</w:t>
            </w:r>
            <w:r>
              <w:rPr>
                <w:w w:val="95"/>
                <w:sz w:val="18"/>
              </w:rPr>
              <w:t>器</w:t>
            </w:r>
          </w:p>
          <w:p>
            <w:pPr>
              <w:pStyle w:val="12"/>
              <w:spacing w:line="310" w:lineRule="atLeast"/>
              <w:ind w:left="105" w:right="98"/>
              <w:rPr>
                <w:sz w:val="18"/>
              </w:rPr>
            </w:pPr>
            <w:r>
              <w:rPr>
                <w:w w:val="95"/>
                <w:sz w:val="20"/>
              </w:rPr>
              <w:t>校</w:t>
            </w:r>
            <w:r>
              <w:rPr>
                <w:w w:val="95"/>
                <w:sz w:val="18"/>
              </w:rPr>
              <w:t>正，并留</w:t>
            </w:r>
            <w:r>
              <w:rPr>
                <w:w w:val="95"/>
                <w:sz w:val="20"/>
              </w:rPr>
              <w:t>存纪录</w:t>
            </w:r>
            <w:r>
              <w:rPr>
                <w:w w:val="95"/>
                <w:sz w:val="18"/>
              </w:rPr>
              <w:t>。如有制氧机、氧</w:t>
            </w:r>
            <w:r>
              <w:rPr>
                <w:w w:val="95"/>
                <w:sz w:val="20"/>
              </w:rPr>
              <w:t>气</w:t>
            </w:r>
            <w:r>
              <w:rPr>
                <w:w w:val="95"/>
                <w:sz w:val="18"/>
              </w:rPr>
              <w:t>瓶、</w:t>
            </w:r>
            <w:r>
              <w:rPr>
                <w:w w:val="95"/>
                <w:sz w:val="20"/>
              </w:rPr>
              <w:t>雾化</w:t>
            </w:r>
            <w:r>
              <w:rPr>
                <w:w w:val="95"/>
                <w:sz w:val="18"/>
              </w:rPr>
              <w:t>机等专</w:t>
            </w:r>
            <w:r>
              <w:rPr>
                <w:w w:val="95"/>
                <w:sz w:val="20"/>
              </w:rPr>
              <w:t>业医</w:t>
            </w:r>
            <w:r>
              <w:rPr>
                <w:w w:val="95"/>
                <w:sz w:val="18"/>
              </w:rPr>
              <w:t>用</w:t>
            </w:r>
            <w:r>
              <w:rPr>
                <w:sz w:val="18"/>
              </w:rPr>
              <w:t>设备，应定期</w:t>
            </w:r>
            <w:r>
              <w:rPr>
                <w:sz w:val="20"/>
              </w:rPr>
              <w:t>进</w:t>
            </w:r>
            <w:r>
              <w:rPr>
                <w:sz w:val="18"/>
              </w:rPr>
              <w:t>行</w:t>
            </w:r>
            <w:r>
              <w:rPr>
                <w:sz w:val="20"/>
              </w:rPr>
              <w:t>功</w:t>
            </w:r>
            <w:r>
              <w:rPr>
                <w:sz w:val="18"/>
              </w:rPr>
              <w:t>能</w:t>
            </w:r>
            <w:r>
              <w:rPr>
                <w:sz w:val="20"/>
              </w:rPr>
              <w:t>监测</w:t>
            </w:r>
            <w:r>
              <w:rPr>
                <w:sz w:val="18"/>
              </w:rPr>
              <w:t>并</w:t>
            </w:r>
            <w:r>
              <w:rPr>
                <w:sz w:val="20"/>
              </w:rPr>
              <w:t>记录</w:t>
            </w:r>
            <w:r>
              <w:rPr>
                <w:sz w:val="18"/>
              </w:rPr>
              <w:t xml:space="preserve">。 </w:t>
            </w:r>
          </w:p>
        </w:tc>
        <w:tc>
          <w:tcPr>
            <w:tcW w:w="1416" w:type="dxa"/>
            <w:tcBorders>
              <w:bottom w:val="single" w:color="000000" w:sz="4" w:space="0"/>
            </w:tcBorders>
          </w:tcPr>
          <w:p>
            <w:pPr>
              <w:pStyle w:val="12"/>
              <w:rPr>
                <w:rFonts w:ascii="Times New Roman"/>
                <w:sz w:val="18"/>
              </w:rPr>
            </w:pPr>
          </w:p>
          <w:p>
            <w:pPr>
              <w:pStyle w:val="12"/>
              <w:spacing w:before="143"/>
              <w:ind w:right="590"/>
              <w:jc w:val="right"/>
              <w:rPr>
                <w:sz w:val="18"/>
              </w:rPr>
            </w:pPr>
            <w:r>
              <w:rPr>
                <w:w w:val="90"/>
                <w:sz w:val="18"/>
              </w:rPr>
              <w:t xml:space="preserve">2 </w:t>
            </w:r>
          </w:p>
        </w:tc>
        <w:tc>
          <w:tcPr>
            <w:tcW w:w="1418" w:type="dxa"/>
            <w:tcBorders>
              <w:bottom w:val="single" w:color="000000" w:sz="4" w:space="0"/>
            </w:tcBorders>
          </w:tcPr>
          <w:p>
            <w:pPr>
              <w:pStyle w:val="12"/>
              <w:rPr>
                <w:rFonts w:ascii="Times New Roman"/>
                <w:sz w:val="18"/>
              </w:rPr>
            </w:pPr>
          </w:p>
          <w:p>
            <w:pPr>
              <w:pStyle w:val="12"/>
              <w:spacing w:before="143"/>
              <w:ind w:right="618"/>
              <w:jc w:val="right"/>
              <w:rPr>
                <w:sz w:val="18"/>
              </w:rPr>
            </w:pPr>
            <w:r>
              <w:rPr>
                <w:w w:val="58"/>
                <w:sz w:val="18"/>
              </w:rPr>
              <w:t xml:space="preserve">  </w:t>
            </w:r>
          </w:p>
        </w:tc>
        <w:tc>
          <w:tcPr>
            <w:tcW w:w="2829" w:type="dxa"/>
            <w:tcBorders>
              <w:bottom w:val="single" w:color="000000" w:sz="4" w:space="0"/>
            </w:tcBorders>
          </w:tcPr>
          <w:p>
            <w:pPr>
              <w:pStyle w:val="12"/>
              <w:spacing w:before="10"/>
              <w:rPr>
                <w:rFonts w:ascii="Times New Roman"/>
                <w:sz w:val="28"/>
              </w:rPr>
            </w:pPr>
          </w:p>
          <w:p>
            <w:pPr>
              <w:pStyle w:val="12"/>
              <w:spacing w:before="1"/>
              <w:ind w:left="108"/>
              <w:rPr>
                <w:sz w:val="18"/>
              </w:rPr>
            </w:pP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restart"/>
            <w:tcBorders>
              <w:top w:val="single" w:color="000000" w:sz="4" w:space="0"/>
            </w:tcBorders>
          </w:tcPr>
          <w:p>
            <w:pPr>
              <w:pStyle w:val="12"/>
              <w:rPr>
                <w:rFonts w:ascii="Times New Roman"/>
                <w:sz w:val="18"/>
              </w:rPr>
            </w:pPr>
          </w:p>
          <w:p>
            <w:pPr>
              <w:pStyle w:val="12"/>
              <w:rPr>
                <w:rFonts w:ascii="Times New Roman"/>
                <w:sz w:val="18"/>
              </w:rPr>
            </w:pPr>
          </w:p>
          <w:p>
            <w:pPr>
              <w:pStyle w:val="12"/>
              <w:spacing w:before="109"/>
              <w:ind w:left="311"/>
              <w:rPr>
                <w:sz w:val="18"/>
              </w:rPr>
            </w:pPr>
            <w:r>
              <w:rPr>
                <w:sz w:val="18"/>
              </w:rPr>
              <w:t xml:space="preserve">4.6.11 </w:t>
            </w:r>
          </w:p>
        </w:tc>
        <w:tc>
          <w:tcPr>
            <w:tcW w:w="1277" w:type="dxa"/>
            <w:vMerge w:val="restart"/>
            <w:tcBorders>
              <w:top w:val="single" w:color="000000" w:sz="4" w:space="0"/>
            </w:tcBorders>
          </w:tcPr>
          <w:p>
            <w:pPr>
              <w:pStyle w:val="12"/>
              <w:spacing w:before="9"/>
              <w:rPr>
                <w:rFonts w:ascii="Times New Roman"/>
                <w:sz w:val="16"/>
              </w:rPr>
            </w:pPr>
          </w:p>
          <w:p>
            <w:pPr>
              <w:pStyle w:val="12"/>
              <w:spacing w:line="309" w:lineRule="auto"/>
              <w:ind w:left="458" w:right="304" w:hanging="92"/>
              <w:rPr>
                <w:sz w:val="18"/>
              </w:rPr>
            </w:pPr>
            <w:r>
              <w:rPr>
                <w:sz w:val="18"/>
              </w:rPr>
              <w:t>传染</w:t>
            </w:r>
            <w:r>
              <w:rPr>
                <w:sz w:val="20"/>
              </w:rPr>
              <w:t>病</w:t>
            </w:r>
            <w:r>
              <w:rPr>
                <w:sz w:val="18"/>
              </w:rPr>
              <w:t>防治</w:t>
            </w:r>
            <w:r>
              <w:rPr>
                <w:w w:val="58"/>
                <w:sz w:val="18"/>
              </w:rPr>
              <w:t xml:space="preserve"> </w:t>
            </w:r>
          </w:p>
          <w:p>
            <w:pPr>
              <w:pStyle w:val="12"/>
              <w:spacing w:before="7"/>
              <w:ind w:left="290"/>
              <w:rPr>
                <w:sz w:val="18"/>
              </w:rPr>
            </w:pPr>
            <w:r>
              <w:rPr>
                <w:w w:val="105"/>
                <w:sz w:val="18"/>
              </w:rPr>
              <w:t>（7 分）</w:t>
            </w:r>
            <w:r>
              <w:rPr>
                <w:w w:val="58"/>
                <w:sz w:val="18"/>
              </w:rPr>
              <w:t xml:space="preserve"> </w:t>
            </w:r>
          </w:p>
        </w:tc>
        <w:tc>
          <w:tcPr>
            <w:tcW w:w="5244" w:type="dxa"/>
            <w:tcBorders>
              <w:top w:val="single" w:color="000000" w:sz="4" w:space="0"/>
            </w:tcBorders>
          </w:tcPr>
          <w:p>
            <w:pPr>
              <w:pStyle w:val="12"/>
              <w:spacing w:before="23"/>
              <w:ind w:left="465"/>
              <w:rPr>
                <w:sz w:val="18"/>
              </w:rPr>
            </w:pPr>
            <w:r>
              <w:rPr>
                <w:sz w:val="18"/>
              </w:rPr>
              <w:t>建立机构内</w:t>
            </w:r>
            <w:r>
              <w:rPr>
                <w:sz w:val="20"/>
              </w:rPr>
              <w:t>感</w:t>
            </w:r>
            <w:r>
              <w:rPr>
                <w:sz w:val="18"/>
              </w:rPr>
              <w:t>染预防和处</w:t>
            </w:r>
            <w:r>
              <w:rPr>
                <w:sz w:val="20"/>
              </w:rPr>
              <w:t>理</w:t>
            </w:r>
            <w:r>
              <w:rPr>
                <w:sz w:val="18"/>
              </w:rPr>
              <w:t xml:space="preserve">办法，有消毒和隔离制度。 </w:t>
            </w:r>
          </w:p>
        </w:tc>
        <w:tc>
          <w:tcPr>
            <w:tcW w:w="1416" w:type="dxa"/>
            <w:tcBorders>
              <w:top w:val="single" w:color="000000" w:sz="4" w:space="0"/>
            </w:tcBorders>
          </w:tcPr>
          <w:p>
            <w:pPr>
              <w:pStyle w:val="12"/>
              <w:spacing w:before="41"/>
              <w:ind w:right="590"/>
              <w:jc w:val="right"/>
              <w:rPr>
                <w:sz w:val="18"/>
              </w:rPr>
            </w:pPr>
            <w:r>
              <w:rPr>
                <w:w w:val="90"/>
                <w:sz w:val="18"/>
              </w:rPr>
              <w:t xml:space="preserve">2 </w:t>
            </w:r>
          </w:p>
        </w:tc>
        <w:tc>
          <w:tcPr>
            <w:tcW w:w="1418" w:type="dxa"/>
            <w:tcBorders>
              <w:top w:val="single" w:color="000000" w:sz="4" w:space="0"/>
            </w:tcBorders>
          </w:tcPr>
          <w:p>
            <w:pPr>
              <w:pStyle w:val="12"/>
              <w:spacing w:before="41"/>
              <w:ind w:right="618"/>
              <w:jc w:val="right"/>
              <w:rPr>
                <w:sz w:val="18"/>
              </w:rPr>
            </w:pPr>
            <w:r>
              <w:rPr>
                <w:w w:val="58"/>
                <w:sz w:val="18"/>
              </w:rPr>
              <w:t xml:space="preserve">  </w:t>
            </w:r>
          </w:p>
        </w:tc>
        <w:tc>
          <w:tcPr>
            <w:tcW w:w="2829" w:type="dxa"/>
            <w:tcBorders>
              <w:top w:val="single" w:color="000000" w:sz="4" w:space="0"/>
            </w:tcBorders>
          </w:tcPr>
          <w:p>
            <w:pPr>
              <w:pStyle w:val="12"/>
              <w:spacing w:before="43"/>
              <w:ind w:left="108"/>
              <w:rPr>
                <w:sz w:val="18"/>
              </w:rPr>
            </w:pPr>
            <w:r>
              <w:rPr>
                <w:sz w:val="18"/>
              </w:rPr>
              <w:t xml:space="preserve">查看制度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有专人负责院内</w:t>
            </w:r>
            <w:r>
              <w:rPr>
                <w:sz w:val="20"/>
              </w:rPr>
              <w:t>感</w:t>
            </w:r>
            <w:r>
              <w:rPr>
                <w:sz w:val="18"/>
              </w:rPr>
              <w:t>染</w:t>
            </w:r>
            <w:r>
              <w:rPr>
                <w:sz w:val="20"/>
              </w:rPr>
              <w:t>控</w:t>
            </w:r>
            <w:r>
              <w:rPr>
                <w:sz w:val="18"/>
              </w:rPr>
              <w:t>制，并做好</w:t>
            </w:r>
            <w:r>
              <w:rPr>
                <w:sz w:val="20"/>
              </w:rPr>
              <w:t>记录</w:t>
            </w:r>
            <w:r>
              <w:rPr>
                <w:sz w:val="18"/>
              </w:rPr>
              <w:t xml:space="preserve">。 </w:t>
            </w:r>
          </w:p>
        </w:tc>
        <w:tc>
          <w:tcPr>
            <w:tcW w:w="1416" w:type="dxa"/>
          </w:tcPr>
          <w:p>
            <w:pPr>
              <w:pStyle w:val="12"/>
              <w:spacing w:before="41"/>
              <w:ind w:right="590"/>
              <w:jc w:val="right"/>
              <w:rPr>
                <w:sz w:val="18"/>
              </w:rPr>
            </w:pPr>
            <w:r>
              <w:rPr>
                <w:w w:val="90"/>
                <w:sz w:val="18"/>
              </w:rPr>
              <w:t xml:space="preserve">2 </w:t>
            </w:r>
          </w:p>
        </w:tc>
        <w:tc>
          <w:tcPr>
            <w:tcW w:w="1418" w:type="dxa"/>
          </w:tcPr>
          <w:p>
            <w:pPr>
              <w:pStyle w:val="12"/>
              <w:spacing w:before="41"/>
              <w:ind w:right="618"/>
              <w:jc w:val="right"/>
              <w:rPr>
                <w:sz w:val="18"/>
              </w:rPr>
            </w:pPr>
            <w:r>
              <w:rPr>
                <w:w w:val="58"/>
                <w:sz w:val="18"/>
              </w:rPr>
              <w:t xml:space="preserve">  </w:t>
            </w:r>
          </w:p>
        </w:tc>
        <w:tc>
          <w:tcPr>
            <w:tcW w:w="2829" w:type="dxa"/>
          </w:tcPr>
          <w:p>
            <w:pPr>
              <w:pStyle w:val="12"/>
              <w:spacing w:before="23"/>
              <w:ind w:left="108"/>
              <w:rPr>
                <w:sz w:val="18"/>
              </w:rPr>
            </w:pP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有传染</w:t>
            </w:r>
            <w:r>
              <w:rPr>
                <w:sz w:val="20"/>
              </w:rPr>
              <w:t>病</w:t>
            </w:r>
            <w:r>
              <w:rPr>
                <w:sz w:val="18"/>
              </w:rPr>
              <w:t>等公共</w:t>
            </w:r>
            <w:r>
              <w:rPr>
                <w:sz w:val="20"/>
              </w:rPr>
              <w:t>卫生</w:t>
            </w:r>
            <w:r>
              <w:rPr>
                <w:sz w:val="18"/>
              </w:rPr>
              <w:t>事件预防</w:t>
            </w:r>
            <w:r>
              <w:rPr>
                <w:sz w:val="20"/>
              </w:rPr>
              <w:t>措施</w:t>
            </w:r>
            <w:r>
              <w:rPr>
                <w:sz w:val="18"/>
              </w:rPr>
              <w:t xml:space="preserve">。 </w:t>
            </w:r>
          </w:p>
        </w:tc>
        <w:tc>
          <w:tcPr>
            <w:tcW w:w="1416" w:type="dxa"/>
          </w:tcPr>
          <w:p>
            <w:pPr>
              <w:pStyle w:val="12"/>
              <w:spacing w:before="41"/>
              <w:ind w:right="590"/>
              <w:jc w:val="right"/>
              <w:rPr>
                <w:sz w:val="18"/>
              </w:rPr>
            </w:pPr>
            <w:r>
              <w:rPr>
                <w:w w:val="90"/>
                <w:sz w:val="18"/>
              </w:rPr>
              <w:t xml:space="preserve">2 </w:t>
            </w:r>
          </w:p>
        </w:tc>
        <w:tc>
          <w:tcPr>
            <w:tcW w:w="1418" w:type="dxa"/>
          </w:tcPr>
          <w:p>
            <w:pPr>
              <w:pStyle w:val="12"/>
              <w:spacing w:before="41"/>
              <w:ind w:right="618"/>
              <w:jc w:val="right"/>
              <w:rPr>
                <w:sz w:val="18"/>
              </w:rPr>
            </w:pPr>
            <w:r>
              <w:rPr>
                <w:w w:val="58"/>
                <w:sz w:val="18"/>
              </w:rPr>
              <w:t xml:space="preserve">  </w:t>
            </w:r>
          </w:p>
        </w:tc>
        <w:tc>
          <w:tcPr>
            <w:tcW w:w="2829" w:type="dxa"/>
            <w:vMerge w:val="restart"/>
          </w:tcPr>
          <w:p>
            <w:pPr>
              <w:pStyle w:val="12"/>
              <w:spacing w:before="8"/>
              <w:rPr>
                <w:rFonts w:ascii="Times New Roman"/>
                <w:sz w:val="17"/>
              </w:rPr>
            </w:pPr>
          </w:p>
          <w:p>
            <w:pPr>
              <w:pStyle w:val="12"/>
              <w:ind w:left="108"/>
              <w:rPr>
                <w:sz w:val="18"/>
              </w:rPr>
            </w:pPr>
            <w:r>
              <w:rPr>
                <w:sz w:val="18"/>
              </w:rPr>
              <w:t xml:space="preserve">查看制度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建立</w:t>
            </w:r>
            <w:r>
              <w:rPr>
                <w:sz w:val="20"/>
              </w:rPr>
              <w:t>必</w:t>
            </w:r>
            <w:r>
              <w:rPr>
                <w:sz w:val="18"/>
              </w:rPr>
              <w:t>要防护物资</w:t>
            </w:r>
            <w:r>
              <w:rPr>
                <w:sz w:val="20"/>
              </w:rPr>
              <w:t>储</w:t>
            </w:r>
            <w:r>
              <w:rPr>
                <w:sz w:val="18"/>
              </w:rPr>
              <w:t>备制度，并配备</w:t>
            </w:r>
            <w:r>
              <w:rPr>
                <w:sz w:val="20"/>
              </w:rPr>
              <w:t>相</w:t>
            </w:r>
            <w:r>
              <w:rPr>
                <w:sz w:val="18"/>
              </w:rPr>
              <w:t xml:space="preserve">应物资。 </w:t>
            </w:r>
          </w:p>
        </w:tc>
        <w:tc>
          <w:tcPr>
            <w:tcW w:w="1416" w:type="dxa"/>
          </w:tcPr>
          <w:p>
            <w:pPr>
              <w:pStyle w:val="12"/>
              <w:spacing w:before="41"/>
              <w:ind w:right="590"/>
              <w:jc w:val="right"/>
              <w:rPr>
                <w:sz w:val="18"/>
              </w:rPr>
            </w:pPr>
            <w:r>
              <w:rPr>
                <w:w w:val="90"/>
                <w:sz w:val="18"/>
              </w:rPr>
              <w:t xml:space="preserve">1 </w:t>
            </w:r>
          </w:p>
        </w:tc>
        <w:tc>
          <w:tcPr>
            <w:tcW w:w="1418" w:type="dxa"/>
          </w:tcPr>
          <w:p>
            <w:pPr>
              <w:pStyle w:val="12"/>
              <w:spacing w:before="41"/>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shd w:val="clear" w:color="auto" w:fill="D4E9D6"/>
          </w:tcPr>
          <w:p>
            <w:pPr>
              <w:pStyle w:val="12"/>
              <w:spacing w:before="41"/>
              <w:ind w:left="297" w:right="237"/>
              <w:jc w:val="center"/>
              <w:rPr>
                <w:sz w:val="18"/>
              </w:rPr>
            </w:pPr>
            <w:r>
              <w:rPr>
                <w:color w:val="FF0000"/>
                <w:sz w:val="18"/>
              </w:rPr>
              <w:t>4.7</w:t>
            </w:r>
            <w:r>
              <w:rPr>
                <w:color w:val="FF0000"/>
                <w:w w:val="58"/>
                <w:sz w:val="18"/>
              </w:rPr>
              <w:t xml:space="preserve"> </w:t>
            </w:r>
          </w:p>
        </w:tc>
        <w:tc>
          <w:tcPr>
            <w:tcW w:w="6521" w:type="dxa"/>
            <w:gridSpan w:val="2"/>
            <w:shd w:val="clear" w:color="auto" w:fill="D4E9D6"/>
          </w:tcPr>
          <w:p>
            <w:pPr>
              <w:pStyle w:val="12"/>
              <w:spacing w:before="41"/>
              <w:ind w:left="949" w:right="889"/>
              <w:jc w:val="center"/>
              <w:rPr>
                <w:sz w:val="18"/>
              </w:rPr>
            </w:pPr>
            <w:r>
              <w:rPr>
                <w:color w:val="FF0000"/>
                <w:sz w:val="18"/>
              </w:rPr>
              <w:t xml:space="preserve">文化娱乐服务 </w:t>
            </w:r>
          </w:p>
        </w:tc>
        <w:tc>
          <w:tcPr>
            <w:tcW w:w="1416" w:type="dxa"/>
            <w:shd w:val="clear" w:color="auto" w:fill="D4E9D6"/>
          </w:tcPr>
          <w:p>
            <w:pPr>
              <w:pStyle w:val="12"/>
              <w:spacing w:before="41"/>
              <w:ind w:right="532"/>
              <w:jc w:val="right"/>
              <w:rPr>
                <w:sz w:val="18"/>
              </w:rPr>
            </w:pPr>
            <w:r>
              <w:rPr>
                <w:color w:val="FF0000"/>
                <w:w w:val="120"/>
                <w:sz w:val="18"/>
              </w:rPr>
              <w:t>50</w:t>
            </w:r>
            <w:r>
              <w:rPr>
                <w:color w:val="FF0000"/>
                <w:w w:val="58"/>
                <w:sz w:val="18"/>
              </w:rPr>
              <w:t xml:space="preserve"> </w:t>
            </w:r>
          </w:p>
        </w:tc>
        <w:tc>
          <w:tcPr>
            <w:tcW w:w="1418" w:type="dxa"/>
            <w:shd w:val="clear" w:color="auto" w:fill="D4E9D6"/>
          </w:tcPr>
          <w:p>
            <w:pPr>
              <w:pStyle w:val="12"/>
              <w:spacing w:before="41"/>
              <w:ind w:right="618"/>
              <w:jc w:val="right"/>
              <w:rPr>
                <w:sz w:val="18"/>
              </w:rPr>
            </w:pPr>
            <w:r>
              <w:rPr>
                <w:w w:val="58"/>
                <w:sz w:val="18"/>
              </w:rPr>
              <w:t xml:space="preserve">  </w:t>
            </w:r>
          </w:p>
        </w:tc>
        <w:tc>
          <w:tcPr>
            <w:tcW w:w="2829" w:type="dxa"/>
            <w:shd w:val="clear" w:color="auto" w:fill="D4E9D6"/>
          </w:tcPr>
          <w:p>
            <w:pPr>
              <w:pStyle w:val="12"/>
              <w:spacing w:before="43"/>
              <w:ind w:left="10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76" w:hRule="atLeast"/>
        </w:trPr>
        <w:tc>
          <w:tcPr>
            <w:tcW w:w="1135"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
              <w:rPr>
                <w:rFonts w:ascii="Times New Roman"/>
                <w:sz w:val="16"/>
              </w:rPr>
            </w:pPr>
          </w:p>
          <w:p>
            <w:pPr>
              <w:pStyle w:val="12"/>
              <w:ind w:left="364"/>
              <w:rPr>
                <w:sz w:val="18"/>
              </w:rPr>
            </w:pPr>
            <w:r>
              <w:rPr>
                <w:w w:val="95"/>
                <w:sz w:val="18"/>
              </w:rPr>
              <w:t>4.</w:t>
            </w:r>
            <w:r>
              <w:rPr>
                <w:w w:val="95"/>
                <w:sz w:val="20"/>
              </w:rPr>
              <w:t>7</w:t>
            </w:r>
            <w:r>
              <w:rPr>
                <w:w w:val="95"/>
                <w:sz w:val="18"/>
              </w:rPr>
              <w:t>.1</w:t>
            </w:r>
            <w:r>
              <w:rPr>
                <w:w w:val="58"/>
                <w:sz w:val="18"/>
              </w:rPr>
              <w:t xml:space="preserve"> </w:t>
            </w:r>
          </w:p>
        </w:tc>
        <w:tc>
          <w:tcPr>
            <w:tcW w:w="1277"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9"/>
              <w:rPr>
                <w:rFonts w:ascii="Times New Roman"/>
              </w:rPr>
            </w:pPr>
          </w:p>
          <w:p>
            <w:pPr>
              <w:pStyle w:val="12"/>
              <w:ind w:left="278"/>
              <w:rPr>
                <w:sz w:val="18"/>
              </w:rPr>
            </w:pPr>
            <w:r>
              <w:rPr>
                <w:w w:val="90"/>
                <w:sz w:val="20"/>
              </w:rPr>
              <w:t>服务</w:t>
            </w:r>
            <w:r>
              <w:rPr>
                <w:w w:val="90"/>
                <w:sz w:val="18"/>
              </w:rPr>
              <w:t>内</w:t>
            </w:r>
            <w:r>
              <w:rPr>
                <w:w w:val="90"/>
                <w:sz w:val="20"/>
              </w:rPr>
              <w:t>容</w:t>
            </w:r>
            <w:r>
              <w:rPr>
                <w:w w:val="58"/>
                <w:sz w:val="18"/>
              </w:rPr>
              <w:t xml:space="preserve"> </w:t>
            </w:r>
          </w:p>
          <w:p>
            <w:pPr>
              <w:pStyle w:val="12"/>
              <w:spacing w:before="68"/>
              <w:ind w:left="290"/>
              <w:rPr>
                <w:sz w:val="18"/>
              </w:rPr>
            </w:pPr>
            <w:r>
              <w:rPr>
                <w:w w:val="105"/>
                <w:sz w:val="18"/>
              </w:rPr>
              <w:t>（7</w:t>
            </w:r>
            <w:r>
              <w:rPr>
                <w:spacing w:val="-31"/>
                <w:w w:val="105"/>
                <w:sz w:val="18"/>
              </w:rPr>
              <w:t xml:space="preserve"> 分</w:t>
            </w:r>
            <w:r>
              <w:rPr>
                <w:w w:val="105"/>
                <w:sz w:val="18"/>
              </w:rPr>
              <w:t>）</w:t>
            </w:r>
            <w:r>
              <w:rPr>
                <w:w w:val="58"/>
                <w:sz w:val="18"/>
              </w:rPr>
              <w:t xml:space="preserve"> </w:t>
            </w:r>
          </w:p>
        </w:tc>
        <w:tc>
          <w:tcPr>
            <w:tcW w:w="5244" w:type="dxa"/>
          </w:tcPr>
          <w:p>
            <w:pPr>
              <w:pStyle w:val="12"/>
              <w:spacing w:before="59"/>
              <w:ind w:left="465"/>
              <w:rPr>
                <w:sz w:val="18"/>
              </w:rPr>
            </w:pPr>
            <w:r>
              <w:rPr>
                <w:sz w:val="18"/>
              </w:rPr>
              <w:t>组织开</w:t>
            </w:r>
            <w:r>
              <w:rPr>
                <w:sz w:val="20"/>
              </w:rPr>
              <w:t>展文化活</w:t>
            </w:r>
            <w:r>
              <w:rPr>
                <w:sz w:val="18"/>
              </w:rPr>
              <w:t xml:space="preserve">动。 </w:t>
            </w:r>
          </w:p>
        </w:tc>
        <w:tc>
          <w:tcPr>
            <w:tcW w:w="1416" w:type="dxa"/>
          </w:tcPr>
          <w:p>
            <w:pPr>
              <w:pStyle w:val="12"/>
              <w:spacing w:before="77"/>
              <w:ind w:right="590"/>
              <w:jc w:val="right"/>
              <w:rPr>
                <w:sz w:val="18"/>
              </w:rPr>
            </w:pPr>
            <w:r>
              <w:rPr>
                <w:w w:val="90"/>
                <w:sz w:val="18"/>
              </w:rPr>
              <w:t xml:space="preserve">1 </w:t>
            </w:r>
          </w:p>
        </w:tc>
        <w:tc>
          <w:tcPr>
            <w:tcW w:w="1418" w:type="dxa"/>
          </w:tcPr>
          <w:p>
            <w:pPr>
              <w:pStyle w:val="12"/>
              <w:spacing w:before="77"/>
              <w:ind w:right="618"/>
              <w:jc w:val="right"/>
              <w:rPr>
                <w:sz w:val="18"/>
              </w:rPr>
            </w:pPr>
            <w:r>
              <w:rPr>
                <w:w w:val="58"/>
                <w:sz w:val="18"/>
              </w:rPr>
              <w:t xml:space="preserve">  </w:t>
            </w:r>
          </w:p>
        </w:tc>
        <w:tc>
          <w:tcPr>
            <w:tcW w:w="2829" w:type="dxa"/>
            <w:vMerge w:val="restart"/>
            <w:tcBorders>
              <w:bottom w:val="single" w:color="000000" w:sz="4" w:space="0"/>
            </w:tcBorders>
          </w:tcPr>
          <w:p>
            <w:pPr>
              <w:pStyle w:val="12"/>
              <w:spacing w:before="25"/>
              <w:ind w:left="108"/>
              <w:rPr>
                <w:sz w:val="18"/>
              </w:rPr>
            </w:pPr>
            <w:r>
              <w:rPr>
                <w:sz w:val="18"/>
              </w:rPr>
              <w:t>查看</w:t>
            </w:r>
            <w:r>
              <w:rPr>
                <w:sz w:val="20"/>
              </w:rPr>
              <w:t>记录</w:t>
            </w:r>
            <w:r>
              <w:rPr>
                <w:sz w:val="18"/>
              </w:rPr>
              <w:t xml:space="preserve">、询问老年人 </w:t>
            </w:r>
          </w:p>
          <w:p>
            <w:pPr>
              <w:pStyle w:val="12"/>
              <w:spacing w:before="51" w:line="288" w:lineRule="auto"/>
              <w:ind w:left="108" w:right="95"/>
              <w:jc w:val="both"/>
              <w:rPr>
                <w:sz w:val="20"/>
              </w:rPr>
            </w:pPr>
            <w:r>
              <w:rPr>
                <w:spacing w:val="28"/>
                <w:w w:val="95"/>
                <w:sz w:val="20"/>
              </w:rPr>
              <w:t>活</w:t>
            </w:r>
            <w:r>
              <w:rPr>
                <w:spacing w:val="28"/>
                <w:w w:val="95"/>
                <w:sz w:val="18"/>
              </w:rPr>
              <w:t>动</w:t>
            </w:r>
            <w:r>
              <w:rPr>
                <w:spacing w:val="28"/>
                <w:w w:val="95"/>
                <w:sz w:val="20"/>
              </w:rPr>
              <w:t>类</w:t>
            </w:r>
            <w:r>
              <w:rPr>
                <w:spacing w:val="28"/>
                <w:w w:val="95"/>
                <w:sz w:val="18"/>
              </w:rPr>
              <w:t>型</w:t>
            </w:r>
            <w:r>
              <w:rPr>
                <w:spacing w:val="28"/>
                <w:w w:val="95"/>
                <w:sz w:val="20"/>
              </w:rPr>
              <w:t>示</w:t>
            </w:r>
            <w:r>
              <w:rPr>
                <w:spacing w:val="-9"/>
                <w:w w:val="95"/>
                <w:sz w:val="18"/>
              </w:rPr>
              <w:t xml:space="preserve">例： </w:t>
            </w:r>
            <w:r>
              <w:rPr>
                <w:w w:val="95"/>
                <w:sz w:val="18"/>
              </w:rPr>
              <w:t>（</w:t>
            </w:r>
            <w:r>
              <w:rPr>
                <w:spacing w:val="-54"/>
                <w:w w:val="95"/>
                <w:sz w:val="18"/>
              </w:rPr>
              <w:t xml:space="preserve"> </w:t>
            </w:r>
            <w:r>
              <w:rPr>
                <w:w w:val="95"/>
                <w:sz w:val="18"/>
              </w:rPr>
              <w:t>1</w:t>
            </w:r>
            <w:r>
              <w:rPr>
                <w:spacing w:val="-54"/>
                <w:w w:val="95"/>
                <w:sz w:val="18"/>
              </w:rPr>
              <w:t xml:space="preserve"> </w:t>
            </w:r>
            <w:r>
              <w:rPr>
                <w:w w:val="95"/>
                <w:sz w:val="18"/>
              </w:rPr>
              <w:t>）</w:t>
            </w:r>
            <w:r>
              <w:rPr>
                <w:spacing w:val="-55"/>
                <w:w w:val="95"/>
                <w:sz w:val="18"/>
              </w:rPr>
              <w:t xml:space="preserve"> </w:t>
            </w:r>
            <w:r>
              <w:rPr>
                <w:spacing w:val="19"/>
                <w:w w:val="95"/>
                <w:sz w:val="20"/>
              </w:rPr>
              <w:t>文化活</w:t>
            </w:r>
            <w:r>
              <w:rPr>
                <w:spacing w:val="7"/>
                <w:w w:val="95"/>
                <w:sz w:val="18"/>
              </w:rPr>
              <w:t>动，包括音</w:t>
            </w:r>
            <w:r>
              <w:rPr>
                <w:spacing w:val="7"/>
                <w:w w:val="95"/>
                <w:sz w:val="20"/>
              </w:rPr>
              <w:t>乐</w:t>
            </w:r>
            <w:r>
              <w:rPr>
                <w:spacing w:val="7"/>
                <w:w w:val="95"/>
                <w:sz w:val="18"/>
              </w:rPr>
              <w:t>、</w:t>
            </w:r>
            <w:r>
              <w:rPr>
                <w:spacing w:val="7"/>
                <w:w w:val="95"/>
                <w:sz w:val="20"/>
              </w:rPr>
              <w:t>舞蹈</w:t>
            </w:r>
            <w:r>
              <w:rPr>
                <w:spacing w:val="7"/>
                <w:w w:val="95"/>
                <w:sz w:val="18"/>
              </w:rPr>
              <w:t>、</w:t>
            </w:r>
            <w:r>
              <w:rPr>
                <w:spacing w:val="7"/>
                <w:w w:val="95"/>
                <w:sz w:val="20"/>
              </w:rPr>
              <w:t>戏剧</w:t>
            </w:r>
            <w:r>
              <w:rPr>
                <w:spacing w:val="-4"/>
                <w:w w:val="95"/>
                <w:sz w:val="18"/>
              </w:rPr>
              <w:t>、阅</w:t>
            </w:r>
            <w:r>
              <w:rPr>
                <w:spacing w:val="12"/>
                <w:w w:val="95"/>
                <w:sz w:val="20"/>
              </w:rPr>
              <w:t>读</w:t>
            </w:r>
            <w:r>
              <w:rPr>
                <w:spacing w:val="12"/>
                <w:w w:val="95"/>
                <w:sz w:val="18"/>
              </w:rPr>
              <w:t>等；</w:t>
            </w:r>
            <w:r>
              <w:rPr>
                <w:spacing w:val="13"/>
                <w:w w:val="95"/>
                <w:sz w:val="18"/>
              </w:rPr>
              <w:t>（2）</w:t>
            </w:r>
            <w:r>
              <w:rPr>
                <w:spacing w:val="12"/>
                <w:w w:val="95"/>
                <w:sz w:val="20"/>
              </w:rPr>
              <w:t>体育活</w:t>
            </w:r>
            <w:r>
              <w:rPr>
                <w:spacing w:val="6"/>
                <w:w w:val="95"/>
                <w:sz w:val="18"/>
              </w:rPr>
              <w:t>动，包括音</w:t>
            </w:r>
            <w:r>
              <w:rPr>
                <w:spacing w:val="12"/>
                <w:w w:val="95"/>
                <w:sz w:val="20"/>
              </w:rPr>
              <w:t>乐律</w:t>
            </w:r>
            <w:r>
              <w:rPr>
                <w:spacing w:val="11"/>
                <w:w w:val="95"/>
                <w:sz w:val="18"/>
              </w:rPr>
              <w:t>动操、</w:t>
            </w:r>
            <w:r>
              <w:rPr>
                <w:spacing w:val="12"/>
                <w:w w:val="95"/>
                <w:sz w:val="20"/>
              </w:rPr>
              <w:t>太极拳</w:t>
            </w:r>
            <w:r>
              <w:rPr>
                <w:spacing w:val="14"/>
                <w:w w:val="95"/>
                <w:sz w:val="18"/>
              </w:rPr>
              <w:t>等</w:t>
            </w:r>
            <w:r>
              <w:rPr>
                <w:spacing w:val="13"/>
                <w:w w:val="95"/>
                <w:sz w:val="18"/>
              </w:rPr>
              <w:t>；（3）</w:t>
            </w:r>
            <w:r>
              <w:rPr>
                <w:spacing w:val="-14"/>
                <w:w w:val="95"/>
                <w:sz w:val="20"/>
              </w:rPr>
              <w:t>休</w:t>
            </w:r>
            <w:r>
              <w:rPr>
                <w:spacing w:val="7"/>
                <w:w w:val="95"/>
                <w:sz w:val="20"/>
              </w:rPr>
              <w:t>闲娱乐活</w:t>
            </w:r>
            <w:r>
              <w:rPr>
                <w:spacing w:val="7"/>
                <w:w w:val="95"/>
                <w:sz w:val="18"/>
              </w:rPr>
              <w:t>动，包括看</w:t>
            </w:r>
            <w:r>
              <w:rPr>
                <w:spacing w:val="7"/>
                <w:w w:val="95"/>
                <w:sz w:val="20"/>
              </w:rPr>
              <w:t>电</w:t>
            </w:r>
            <w:r>
              <w:rPr>
                <w:spacing w:val="7"/>
                <w:w w:val="95"/>
                <w:sz w:val="18"/>
              </w:rPr>
              <w:t>影、民</w:t>
            </w:r>
            <w:r>
              <w:rPr>
                <w:spacing w:val="-15"/>
                <w:w w:val="95"/>
                <w:sz w:val="20"/>
              </w:rPr>
              <w:t>俗</w:t>
            </w:r>
            <w:r>
              <w:rPr>
                <w:spacing w:val="11"/>
                <w:w w:val="95"/>
                <w:sz w:val="18"/>
              </w:rPr>
              <w:t>技艺等；</w:t>
            </w:r>
            <w:r>
              <w:rPr>
                <w:spacing w:val="12"/>
                <w:w w:val="95"/>
                <w:sz w:val="18"/>
              </w:rPr>
              <w:t>（4）节</w:t>
            </w:r>
            <w:r>
              <w:rPr>
                <w:spacing w:val="12"/>
                <w:w w:val="95"/>
                <w:sz w:val="20"/>
              </w:rPr>
              <w:t>日</w:t>
            </w:r>
            <w:r>
              <w:rPr>
                <w:spacing w:val="12"/>
                <w:w w:val="95"/>
                <w:sz w:val="18"/>
              </w:rPr>
              <w:t>及</w:t>
            </w:r>
            <w:r>
              <w:rPr>
                <w:spacing w:val="5"/>
                <w:w w:val="95"/>
                <w:sz w:val="20"/>
              </w:rPr>
              <w:t>纪念日庆</w:t>
            </w:r>
          </w:p>
          <w:p>
            <w:pPr>
              <w:pStyle w:val="12"/>
              <w:spacing w:before="8"/>
              <w:ind w:left="108"/>
              <w:rPr>
                <w:sz w:val="20"/>
              </w:rPr>
            </w:pPr>
            <w:r>
              <w:rPr>
                <w:spacing w:val="7"/>
                <w:w w:val="95"/>
                <w:sz w:val="20"/>
              </w:rPr>
              <w:t>祝活</w:t>
            </w:r>
            <w:r>
              <w:rPr>
                <w:spacing w:val="7"/>
                <w:w w:val="95"/>
                <w:sz w:val="18"/>
              </w:rPr>
              <w:t>动，包括</w:t>
            </w:r>
            <w:r>
              <w:rPr>
                <w:spacing w:val="7"/>
                <w:w w:val="95"/>
                <w:sz w:val="20"/>
              </w:rPr>
              <w:t>春</w:t>
            </w:r>
            <w:r>
              <w:rPr>
                <w:spacing w:val="7"/>
                <w:w w:val="95"/>
                <w:sz w:val="18"/>
              </w:rPr>
              <w:t>节、中</w:t>
            </w:r>
            <w:r>
              <w:rPr>
                <w:spacing w:val="7"/>
                <w:w w:val="95"/>
                <w:sz w:val="20"/>
              </w:rPr>
              <w:t>秋</w:t>
            </w:r>
            <w:r>
              <w:rPr>
                <w:spacing w:val="7"/>
                <w:w w:val="95"/>
                <w:sz w:val="18"/>
              </w:rPr>
              <w:t>节、</w:t>
            </w:r>
            <w:r>
              <w:rPr>
                <w:w w:val="95"/>
                <w:sz w:val="20"/>
              </w:rPr>
              <w:t>重</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36"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88"/>
              <w:ind w:left="465"/>
              <w:rPr>
                <w:sz w:val="18"/>
              </w:rPr>
            </w:pPr>
            <w:r>
              <w:rPr>
                <w:sz w:val="18"/>
              </w:rPr>
              <w:t>组织开</w:t>
            </w:r>
            <w:r>
              <w:rPr>
                <w:sz w:val="20"/>
              </w:rPr>
              <w:t>展体育活</w:t>
            </w:r>
            <w:r>
              <w:rPr>
                <w:sz w:val="18"/>
              </w:rPr>
              <w:t xml:space="preserve">动。 </w:t>
            </w:r>
          </w:p>
        </w:tc>
        <w:tc>
          <w:tcPr>
            <w:tcW w:w="1416" w:type="dxa"/>
          </w:tcPr>
          <w:p>
            <w:pPr>
              <w:pStyle w:val="12"/>
              <w:spacing w:before="105"/>
              <w:ind w:right="590"/>
              <w:jc w:val="right"/>
              <w:rPr>
                <w:sz w:val="18"/>
              </w:rPr>
            </w:pPr>
            <w:r>
              <w:rPr>
                <w:w w:val="90"/>
                <w:sz w:val="18"/>
              </w:rPr>
              <w:t xml:space="preserve">1 </w:t>
            </w:r>
          </w:p>
        </w:tc>
        <w:tc>
          <w:tcPr>
            <w:tcW w:w="1418" w:type="dxa"/>
          </w:tcPr>
          <w:p>
            <w:pPr>
              <w:pStyle w:val="12"/>
              <w:spacing w:before="105"/>
              <w:ind w:right="618"/>
              <w:jc w:val="right"/>
              <w:rPr>
                <w:sz w:val="18"/>
              </w:rPr>
            </w:pPr>
            <w:r>
              <w:rPr>
                <w:w w:val="58"/>
                <w:sz w:val="18"/>
              </w:rPr>
              <w:t xml:space="preserve">  </w:t>
            </w:r>
          </w:p>
        </w:tc>
        <w:tc>
          <w:tcPr>
            <w:tcW w:w="2829"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17"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78"/>
              <w:ind w:left="465"/>
              <w:rPr>
                <w:sz w:val="18"/>
              </w:rPr>
            </w:pPr>
            <w:r>
              <w:rPr>
                <w:sz w:val="18"/>
              </w:rPr>
              <w:t>组织开</w:t>
            </w:r>
            <w:r>
              <w:rPr>
                <w:sz w:val="20"/>
              </w:rPr>
              <w:t>展休闲娱乐活</w:t>
            </w:r>
            <w:r>
              <w:rPr>
                <w:sz w:val="18"/>
              </w:rPr>
              <w:t xml:space="preserve">动。 </w:t>
            </w:r>
          </w:p>
        </w:tc>
        <w:tc>
          <w:tcPr>
            <w:tcW w:w="1416" w:type="dxa"/>
          </w:tcPr>
          <w:p>
            <w:pPr>
              <w:pStyle w:val="12"/>
              <w:spacing w:before="96"/>
              <w:ind w:right="590"/>
              <w:jc w:val="right"/>
              <w:rPr>
                <w:sz w:val="18"/>
              </w:rPr>
            </w:pPr>
            <w:r>
              <w:rPr>
                <w:w w:val="90"/>
                <w:sz w:val="18"/>
              </w:rPr>
              <w:t xml:space="preserve">1 </w:t>
            </w:r>
          </w:p>
        </w:tc>
        <w:tc>
          <w:tcPr>
            <w:tcW w:w="1418" w:type="dxa"/>
          </w:tcPr>
          <w:p>
            <w:pPr>
              <w:pStyle w:val="12"/>
              <w:spacing w:before="96"/>
              <w:ind w:right="618"/>
              <w:jc w:val="right"/>
              <w:rPr>
                <w:sz w:val="18"/>
              </w:rPr>
            </w:pPr>
            <w:r>
              <w:rPr>
                <w:w w:val="58"/>
                <w:sz w:val="18"/>
              </w:rPr>
              <w:t xml:space="preserve">  </w:t>
            </w:r>
          </w:p>
        </w:tc>
        <w:tc>
          <w:tcPr>
            <w:tcW w:w="2829"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73"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57"/>
              <w:ind w:left="465"/>
              <w:rPr>
                <w:sz w:val="18"/>
              </w:rPr>
            </w:pPr>
            <w:r>
              <w:rPr>
                <w:sz w:val="18"/>
              </w:rPr>
              <w:t>组织开</w:t>
            </w:r>
            <w:r>
              <w:rPr>
                <w:sz w:val="20"/>
              </w:rPr>
              <w:t>展</w:t>
            </w:r>
            <w:r>
              <w:rPr>
                <w:sz w:val="18"/>
              </w:rPr>
              <w:t>包括节</w:t>
            </w:r>
            <w:r>
              <w:rPr>
                <w:sz w:val="20"/>
              </w:rPr>
              <w:t>日</w:t>
            </w:r>
            <w:r>
              <w:rPr>
                <w:sz w:val="18"/>
              </w:rPr>
              <w:t>及</w:t>
            </w:r>
            <w:r>
              <w:rPr>
                <w:sz w:val="20"/>
              </w:rPr>
              <w:t>纪念日庆祝活</w:t>
            </w:r>
            <w:r>
              <w:rPr>
                <w:sz w:val="18"/>
              </w:rPr>
              <w:t xml:space="preserve">动。 </w:t>
            </w:r>
          </w:p>
        </w:tc>
        <w:tc>
          <w:tcPr>
            <w:tcW w:w="1416" w:type="dxa"/>
          </w:tcPr>
          <w:p>
            <w:pPr>
              <w:pStyle w:val="12"/>
              <w:spacing w:before="74"/>
              <w:ind w:right="590"/>
              <w:jc w:val="right"/>
              <w:rPr>
                <w:sz w:val="18"/>
              </w:rPr>
            </w:pPr>
            <w:r>
              <w:rPr>
                <w:w w:val="90"/>
                <w:sz w:val="18"/>
              </w:rPr>
              <w:t xml:space="preserve">1 </w:t>
            </w:r>
          </w:p>
        </w:tc>
        <w:tc>
          <w:tcPr>
            <w:tcW w:w="1418" w:type="dxa"/>
          </w:tcPr>
          <w:p>
            <w:pPr>
              <w:pStyle w:val="12"/>
              <w:spacing w:before="74"/>
              <w:ind w:right="618"/>
              <w:jc w:val="right"/>
              <w:rPr>
                <w:sz w:val="18"/>
              </w:rPr>
            </w:pPr>
            <w:r>
              <w:rPr>
                <w:w w:val="58"/>
                <w:sz w:val="18"/>
              </w:rPr>
              <w:t xml:space="preserve">  </w:t>
            </w:r>
          </w:p>
        </w:tc>
        <w:tc>
          <w:tcPr>
            <w:tcW w:w="2829"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85"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61"/>
              <w:ind w:left="465"/>
              <w:rPr>
                <w:sz w:val="18"/>
              </w:rPr>
            </w:pPr>
            <w:r>
              <w:rPr>
                <w:sz w:val="18"/>
              </w:rPr>
              <w:t>组织开</w:t>
            </w:r>
            <w:r>
              <w:rPr>
                <w:sz w:val="20"/>
              </w:rPr>
              <w:t>展</w:t>
            </w:r>
            <w:r>
              <w:rPr>
                <w:sz w:val="18"/>
              </w:rPr>
              <w:t>老年人</w:t>
            </w:r>
            <w:r>
              <w:rPr>
                <w:sz w:val="20"/>
              </w:rPr>
              <w:t>生日庆祝活</w:t>
            </w:r>
            <w:r>
              <w:rPr>
                <w:sz w:val="18"/>
              </w:rPr>
              <w:t xml:space="preserve">动。 </w:t>
            </w:r>
          </w:p>
        </w:tc>
        <w:tc>
          <w:tcPr>
            <w:tcW w:w="1416" w:type="dxa"/>
          </w:tcPr>
          <w:p>
            <w:pPr>
              <w:pStyle w:val="12"/>
              <w:spacing w:before="79"/>
              <w:ind w:right="590"/>
              <w:jc w:val="right"/>
              <w:rPr>
                <w:sz w:val="18"/>
              </w:rPr>
            </w:pPr>
            <w:r>
              <w:rPr>
                <w:w w:val="90"/>
                <w:sz w:val="18"/>
              </w:rPr>
              <w:t xml:space="preserve">1 </w:t>
            </w:r>
          </w:p>
        </w:tc>
        <w:tc>
          <w:tcPr>
            <w:tcW w:w="1418" w:type="dxa"/>
          </w:tcPr>
          <w:p>
            <w:pPr>
              <w:pStyle w:val="12"/>
              <w:spacing w:before="79"/>
              <w:ind w:right="618"/>
              <w:jc w:val="right"/>
              <w:rPr>
                <w:sz w:val="18"/>
              </w:rPr>
            </w:pPr>
            <w:r>
              <w:rPr>
                <w:w w:val="58"/>
                <w:sz w:val="18"/>
              </w:rPr>
              <w:t xml:space="preserve">  </w:t>
            </w:r>
          </w:p>
        </w:tc>
        <w:tc>
          <w:tcPr>
            <w:tcW w:w="2829"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31"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83"/>
              <w:ind w:left="465"/>
              <w:rPr>
                <w:sz w:val="18"/>
              </w:rPr>
            </w:pPr>
            <w:r>
              <w:rPr>
                <w:sz w:val="18"/>
              </w:rPr>
              <w:t>有</w:t>
            </w:r>
            <w:r>
              <w:rPr>
                <w:sz w:val="20"/>
              </w:rPr>
              <w:t>特色</w:t>
            </w:r>
            <w:r>
              <w:rPr>
                <w:sz w:val="18"/>
              </w:rPr>
              <w:t>主题</w:t>
            </w:r>
            <w:r>
              <w:rPr>
                <w:sz w:val="20"/>
              </w:rPr>
              <w:t>活</w:t>
            </w:r>
            <w:r>
              <w:rPr>
                <w:sz w:val="18"/>
              </w:rPr>
              <w:t xml:space="preserve">动。 </w:t>
            </w:r>
          </w:p>
        </w:tc>
        <w:tc>
          <w:tcPr>
            <w:tcW w:w="1416" w:type="dxa"/>
            <w:tcBorders>
              <w:bottom w:val="single" w:color="000000" w:sz="4" w:space="0"/>
            </w:tcBorders>
          </w:tcPr>
          <w:p>
            <w:pPr>
              <w:pStyle w:val="12"/>
              <w:spacing w:before="101"/>
              <w:ind w:right="590"/>
              <w:jc w:val="right"/>
              <w:rPr>
                <w:sz w:val="18"/>
              </w:rPr>
            </w:pPr>
            <w:r>
              <w:rPr>
                <w:w w:val="90"/>
                <w:sz w:val="18"/>
              </w:rPr>
              <w:t xml:space="preserve">2 </w:t>
            </w:r>
          </w:p>
        </w:tc>
        <w:tc>
          <w:tcPr>
            <w:tcW w:w="1418" w:type="dxa"/>
            <w:tcBorders>
              <w:bottom w:val="single" w:color="000000" w:sz="4" w:space="0"/>
            </w:tcBorders>
          </w:tcPr>
          <w:p>
            <w:pPr>
              <w:pStyle w:val="12"/>
              <w:spacing w:before="101"/>
              <w:ind w:right="618"/>
              <w:jc w:val="right"/>
              <w:rPr>
                <w:sz w:val="18"/>
              </w:rPr>
            </w:pPr>
            <w:r>
              <w:rPr>
                <w:w w:val="58"/>
                <w:sz w:val="18"/>
              </w:rPr>
              <w:t xml:space="preserve">  </w:t>
            </w:r>
          </w:p>
        </w:tc>
        <w:tc>
          <w:tcPr>
            <w:tcW w:w="2829" w:type="dxa"/>
            <w:vMerge w:val="continue"/>
            <w:tcBorders>
              <w:top w:val="nil"/>
              <w:bottom w:val="single" w:color="000000" w:sz="4" w:space="0"/>
            </w:tcBorders>
          </w:tcPr>
          <w:p>
            <w:pPr>
              <w:rPr>
                <w:sz w:val="2"/>
                <w:szCs w:val="2"/>
              </w:rPr>
            </w:pPr>
          </w:p>
        </w:tc>
      </w:tr>
    </w:tbl>
    <w:p>
      <w:pPr>
        <w:pStyle w:val="3"/>
        <w:rPr>
          <w:sz w:val="20"/>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spacing w:before="1"/>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66 —</w:t>
      </w:r>
    </w:p>
    <w:p>
      <w:pPr>
        <w:jc w:val="center"/>
        <w:sectPr>
          <w:footerReference r:id="rId64"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35" w:hRule="atLeast"/>
        </w:trPr>
        <w:tc>
          <w:tcPr>
            <w:tcW w:w="1135" w:type="dxa"/>
          </w:tcPr>
          <w:p>
            <w:pPr>
              <w:pStyle w:val="12"/>
              <w:rPr>
                <w:rFonts w:ascii="Times New Roman"/>
                <w:sz w:val="18"/>
              </w:rPr>
            </w:pPr>
          </w:p>
        </w:tc>
        <w:tc>
          <w:tcPr>
            <w:tcW w:w="1277" w:type="dxa"/>
          </w:tcPr>
          <w:p>
            <w:pPr>
              <w:pStyle w:val="12"/>
              <w:rPr>
                <w:rFonts w:ascii="Times New Roman"/>
                <w:sz w:val="18"/>
              </w:rPr>
            </w:pPr>
          </w:p>
        </w:tc>
        <w:tc>
          <w:tcPr>
            <w:tcW w:w="5244" w:type="dxa"/>
          </w:tcPr>
          <w:p>
            <w:pPr>
              <w:pStyle w:val="12"/>
              <w:rPr>
                <w:rFonts w:ascii="Times New Roman"/>
                <w:sz w:val="18"/>
              </w:rPr>
            </w:pPr>
          </w:p>
        </w:tc>
        <w:tc>
          <w:tcPr>
            <w:tcW w:w="1416" w:type="dxa"/>
          </w:tcPr>
          <w:p>
            <w:pPr>
              <w:pStyle w:val="12"/>
              <w:rPr>
                <w:rFonts w:ascii="Times New Roman"/>
                <w:sz w:val="18"/>
              </w:rPr>
            </w:pPr>
          </w:p>
        </w:tc>
        <w:tc>
          <w:tcPr>
            <w:tcW w:w="1418" w:type="dxa"/>
          </w:tcPr>
          <w:p>
            <w:pPr>
              <w:pStyle w:val="12"/>
              <w:rPr>
                <w:rFonts w:ascii="Times New Roman"/>
                <w:sz w:val="18"/>
              </w:rPr>
            </w:pPr>
          </w:p>
        </w:tc>
        <w:tc>
          <w:tcPr>
            <w:tcW w:w="2829" w:type="dxa"/>
          </w:tcPr>
          <w:p>
            <w:pPr>
              <w:pStyle w:val="12"/>
              <w:spacing w:before="23" w:line="290" w:lineRule="auto"/>
              <w:ind w:left="108" w:right="95"/>
              <w:jc w:val="both"/>
              <w:rPr>
                <w:sz w:val="18"/>
              </w:rPr>
            </w:pPr>
            <w:r>
              <w:rPr>
                <w:sz w:val="18"/>
              </w:rPr>
              <w:t>阳节等；（5）1 次/月</w:t>
            </w:r>
            <w:r>
              <w:rPr>
                <w:sz w:val="20"/>
              </w:rPr>
              <w:t>生日庆祝</w:t>
            </w:r>
            <w:r>
              <w:rPr>
                <w:w w:val="95"/>
                <w:sz w:val="20"/>
              </w:rPr>
              <w:t>活</w:t>
            </w:r>
            <w:r>
              <w:rPr>
                <w:w w:val="95"/>
                <w:sz w:val="18"/>
              </w:rPr>
              <w:t>动；（6）</w:t>
            </w:r>
            <w:r>
              <w:rPr>
                <w:w w:val="95"/>
                <w:sz w:val="20"/>
              </w:rPr>
              <w:t>特色</w:t>
            </w:r>
            <w:r>
              <w:rPr>
                <w:w w:val="95"/>
                <w:sz w:val="18"/>
              </w:rPr>
              <w:t>主题</w:t>
            </w:r>
            <w:r>
              <w:rPr>
                <w:w w:val="95"/>
                <w:sz w:val="20"/>
              </w:rPr>
              <w:t>活</w:t>
            </w:r>
            <w:r>
              <w:rPr>
                <w:w w:val="95"/>
                <w:sz w:val="18"/>
              </w:rPr>
              <w:t>动，包</w:t>
            </w:r>
            <w:r>
              <w:rPr>
                <w:sz w:val="18"/>
              </w:rPr>
              <w:t>括</w:t>
            </w:r>
            <w:r>
              <w:rPr>
                <w:sz w:val="20"/>
              </w:rPr>
              <w:t>具</w:t>
            </w:r>
            <w:r>
              <w:rPr>
                <w:sz w:val="18"/>
              </w:rPr>
              <w:t>机构</w:t>
            </w:r>
            <w:r>
              <w:rPr>
                <w:sz w:val="20"/>
              </w:rPr>
              <w:t>特色</w:t>
            </w:r>
            <w:r>
              <w:rPr>
                <w:sz w:val="18"/>
              </w:rPr>
              <w:t>的</w:t>
            </w:r>
            <w:r>
              <w:rPr>
                <w:sz w:val="20"/>
              </w:rPr>
              <w:t>各</w:t>
            </w:r>
            <w:r>
              <w:rPr>
                <w:sz w:val="18"/>
              </w:rPr>
              <w:t>项</w:t>
            </w:r>
            <w:r>
              <w:rPr>
                <w:sz w:val="20"/>
              </w:rPr>
              <w:t>活</w:t>
            </w:r>
            <w:r>
              <w:rPr>
                <w:sz w:val="18"/>
              </w:rPr>
              <w:t xml:space="preserve">动。 </w:t>
            </w:r>
          </w:p>
          <w:p>
            <w:pPr>
              <w:pStyle w:val="12"/>
              <w:spacing w:line="252" w:lineRule="exact"/>
              <w:ind w:left="108"/>
              <w:rPr>
                <w:sz w:val="18"/>
              </w:rPr>
            </w:pPr>
            <w:r>
              <w:rPr>
                <w:sz w:val="18"/>
              </w:rPr>
              <w:t>注：</w:t>
            </w:r>
            <w:r>
              <w:rPr>
                <w:sz w:val="20"/>
              </w:rPr>
              <w:t>活</w:t>
            </w:r>
            <w:r>
              <w:rPr>
                <w:sz w:val="18"/>
              </w:rPr>
              <w:t>动</w:t>
            </w:r>
            <w:r>
              <w:rPr>
                <w:sz w:val="20"/>
              </w:rPr>
              <w:t>记录可</w:t>
            </w:r>
            <w:r>
              <w:rPr>
                <w:sz w:val="18"/>
              </w:rPr>
              <w:t xml:space="preserve">以交叉。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33" w:hRule="atLeast"/>
        </w:trPr>
        <w:tc>
          <w:tcPr>
            <w:tcW w:w="1135"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0"/>
              <w:rPr>
                <w:rFonts w:ascii="Times New Roman"/>
                <w:sz w:val="18"/>
              </w:rPr>
            </w:pPr>
          </w:p>
          <w:p>
            <w:pPr>
              <w:pStyle w:val="12"/>
              <w:ind w:left="364"/>
              <w:rPr>
                <w:sz w:val="18"/>
              </w:rPr>
            </w:pPr>
            <w:r>
              <w:rPr>
                <w:w w:val="95"/>
                <w:sz w:val="18"/>
              </w:rPr>
              <w:t>4.</w:t>
            </w:r>
            <w:r>
              <w:rPr>
                <w:w w:val="95"/>
                <w:sz w:val="20"/>
              </w:rPr>
              <w:t>7</w:t>
            </w:r>
            <w:r>
              <w:rPr>
                <w:w w:val="95"/>
                <w:sz w:val="18"/>
              </w:rPr>
              <w:t>.2</w:t>
            </w:r>
            <w:r>
              <w:rPr>
                <w:w w:val="58"/>
                <w:sz w:val="18"/>
              </w:rPr>
              <w:t xml:space="preserve"> </w:t>
            </w:r>
          </w:p>
        </w:tc>
        <w:tc>
          <w:tcPr>
            <w:tcW w:w="1277"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3"/>
              <w:rPr>
                <w:rFonts w:ascii="Times New Roman"/>
                <w:sz w:val="25"/>
              </w:rPr>
            </w:pPr>
          </w:p>
          <w:p>
            <w:pPr>
              <w:pStyle w:val="12"/>
              <w:ind w:left="278"/>
              <w:rPr>
                <w:sz w:val="18"/>
              </w:rPr>
            </w:pPr>
            <w:r>
              <w:rPr>
                <w:w w:val="90"/>
                <w:sz w:val="20"/>
              </w:rPr>
              <w:t>服务</w:t>
            </w:r>
            <w:r>
              <w:rPr>
                <w:w w:val="90"/>
                <w:sz w:val="18"/>
              </w:rPr>
              <w:t>能力</w:t>
            </w:r>
            <w:r>
              <w:rPr>
                <w:w w:val="58"/>
                <w:sz w:val="18"/>
              </w:rPr>
              <w:t xml:space="preserve"> </w:t>
            </w:r>
          </w:p>
          <w:p>
            <w:pPr>
              <w:pStyle w:val="12"/>
              <w:spacing w:before="71"/>
              <w:ind w:left="290"/>
              <w:rPr>
                <w:sz w:val="18"/>
              </w:rPr>
            </w:pPr>
            <w:r>
              <w:rPr>
                <w:w w:val="105"/>
                <w:sz w:val="18"/>
              </w:rPr>
              <w:t>（9</w:t>
            </w:r>
            <w:r>
              <w:rPr>
                <w:spacing w:val="-31"/>
                <w:w w:val="105"/>
                <w:sz w:val="18"/>
              </w:rPr>
              <w:t xml:space="preserve"> 分</w:t>
            </w:r>
            <w:r>
              <w:rPr>
                <w:w w:val="105"/>
                <w:sz w:val="18"/>
              </w:rPr>
              <w:t>）</w:t>
            </w:r>
            <w:r>
              <w:rPr>
                <w:w w:val="58"/>
                <w:sz w:val="18"/>
              </w:rPr>
              <w:t xml:space="preserve"> </w:t>
            </w:r>
          </w:p>
        </w:tc>
        <w:tc>
          <w:tcPr>
            <w:tcW w:w="5244" w:type="dxa"/>
          </w:tcPr>
          <w:p>
            <w:pPr>
              <w:pStyle w:val="12"/>
              <w:spacing w:before="85"/>
              <w:ind w:left="465"/>
              <w:rPr>
                <w:sz w:val="18"/>
              </w:rPr>
            </w:pPr>
            <w:r>
              <w:rPr>
                <w:sz w:val="18"/>
              </w:rPr>
              <w:t>有</w:t>
            </w:r>
            <w:r>
              <w:rPr>
                <w:sz w:val="20"/>
              </w:rPr>
              <w:t>固</w:t>
            </w:r>
            <w:r>
              <w:rPr>
                <w:sz w:val="18"/>
              </w:rPr>
              <w:t>定</w:t>
            </w:r>
            <w:r>
              <w:rPr>
                <w:sz w:val="20"/>
              </w:rPr>
              <w:t>服务</w:t>
            </w:r>
            <w:r>
              <w:rPr>
                <w:sz w:val="18"/>
              </w:rPr>
              <w:t>人员计划、组织、</w:t>
            </w:r>
            <w:r>
              <w:rPr>
                <w:sz w:val="20"/>
              </w:rPr>
              <w:t>实施</w:t>
            </w:r>
            <w:r>
              <w:rPr>
                <w:sz w:val="18"/>
              </w:rPr>
              <w:t xml:space="preserve">。 </w:t>
            </w:r>
          </w:p>
        </w:tc>
        <w:tc>
          <w:tcPr>
            <w:tcW w:w="1416" w:type="dxa"/>
          </w:tcPr>
          <w:p>
            <w:pPr>
              <w:pStyle w:val="12"/>
              <w:spacing w:before="103"/>
              <w:ind w:right="590"/>
              <w:jc w:val="right"/>
              <w:rPr>
                <w:sz w:val="18"/>
              </w:rPr>
            </w:pPr>
            <w:r>
              <w:rPr>
                <w:w w:val="90"/>
                <w:sz w:val="18"/>
              </w:rPr>
              <w:t xml:space="preserve">1 </w:t>
            </w:r>
          </w:p>
        </w:tc>
        <w:tc>
          <w:tcPr>
            <w:tcW w:w="1418" w:type="dxa"/>
          </w:tcPr>
          <w:p>
            <w:pPr>
              <w:pStyle w:val="12"/>
              <w:spacing w:before="103"/>
              <w:ind w:right="618"/>
              <w:jc w:val="right"/>
              <w:rPr>
                <w:sz w:val="18"/>
              </w:rPr>
            </w:pPr>
            <w:r>
              <w:rPr>
                <w:w w:val="58"/>
                <w:sz w:val="18"/>
              </w:rPr>
              <w:t xml:space="preserve">  </w:t>
            </w:r>
          </w:p>
        </w:tc>
        <w:tc>
          <w:tcPr>
            <w:tcW w:w="2829" w:type="dxa"/>
          </w:tcPr>
          <w:p>
            <w:pPr>
              <w:pStyle w:val="12"/>
              <w:spacing w:before="85"/>
              <w:ind w:left="108"/>
              <w:rPr>
                <w:sz w:val="18"/>
              </w:rPr>
            </w:pPr>
            <w:r>
              <w:rPr>
                <w:sz w:val="18"/>
              </w:rPr>
              <w:t>询问</w:t>
            </w:r>
            <w:r>
              <w:rPr>
                <w:sz w:val="20"/>
              </w:rPr>
              <w:t>服务</w:t>
            </w:r>
            <w:r>
              <w:rPr>
                <w:sz w:val="18"/>
              </w:rPr>
              <w:t xml:space="preserve">人员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4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44"/>
              <w:ind w:left="465"/>
              <w:rPr>
                <w:sz w:val="18"/>
              </w:rPr>
            </w:pPr>
            <w:r>
              <w:rPr>
                <w:sz w:val="20"/>
              </w:rPr>
              <w:t>服务</w:t>
            </w:r>
            <w:r>
              <w:rPr>
                <w:sz w:val="18"/>
              </w:rPr>
              <w:t>人员</w:t>
            </w:r>
            <w:r>
              <w:rPr>
                <w:sz w:val="20"/>
              </w:rPr>
              <w:t>掌握</w:t>
            </w:r>
            <w:r>
              <w:rPr>
                <w:sz w:val="18"/>
              </w:rPr>
              <w:t>机构内</w:t>
            </w:r>
            <w:r>
              <w:rPr>
                <w:sz w:val="20"/>
              </w:rPr>
              <w:t>文化娱乐服务</w:t>
            </w:r>
            <w:r>
              <w:rPr>
                <w:sz w:val="18"/>
              </w:rPr>
              <w:t>流</w:t>
            </w:r>
            <w:r>
              <w:rPr>
                <w:sz w:val="20"/>
              </w:rPr>
              <w:t>程</w:t>
            </w:r>
            <w:r>
              <w:rPr>
                <w:sz w:val="18"/>
              </w:rPr>
              <w:t xml:space="preserve">。 </w:t>
            </w:r>
          </w:p>
        </w:tc>
        <w:tc>
          <w:tcPr>
            <w:tcW w:w="1416" w:type="dxa"/>
          </w:tcPr>
          <w:p>
            <w:pPr>
              <w:pStyle w:val="12"/>
              <w:spacing w:before="62"/>
              <w:ind w:right="590"/>
              <w:jc w:val="right"/>
              <w:rPr>
                <w:sz w:val="18"/>
              </w:rPr>
            </w:pPr>
            <w:r>
              <w:rPr>
                <w:w w:val="90"/>
                <w:sz w:val="18"/>
              </w:rPr>
              <w:t xml:space="preserve">2 </w:t>
            </w:r>
          </w:p>
        </w:tc>
        <w:tc>
          <w:tcPr>
            <w:tcW w:w="1418" w:type="dxa"/>
          </w:tcPr>
          <w:p>
            <w:pPr>
              <w:pStyle w:val="12"/>
              <w:spacing w:before="62"/>
              <w:ind w:right="618"/>
              <w:jc w:val="right"/>
              <w:rPr>
                <w:sz w:val="18"/>
              </w:rPr>
            </w:pPr>
            <w:r>
              <w:rPr>
                <w:w w:val="58"/>
                <w:sz w:val="18"/>
              </w:rPr>
              <w:t xml:space="preserve">  </w:t>
            </w:r>
          </w:p>
        </w:tc>
        <w:tc>
          <w:tcPr>
            <w:tcW w:w="2829" w:type="dxa"/>
            <w:vMerge w:val="restart"/>
          </w:tcPr>
          <w:p>
            <w:pPr>
              <w:pStyle w:val="12"/>
              <w:spacing w:before="25"/>
              <w:ind w:left="108"/>
              <w:rPr>
                <w:sz w:val="18"/>
              </w:rPr>
            </w:pPr>
            <w:r>
              <w:rPr>
                <w:sz w:val="18"/>
              </w:rPr>
              <w:t>以</w:t>
            </w:r>
            <w:r>
              <w:rPr>
                <w:sz w:val="20"/>
              </w:rPr>
              <w:t>提</w:t>
            </w:r>
            <w:r>
              <w:rPr>
                <w:sz w:val="18"/>
              </w:rPr>
              <w:t>问</w:t>
            </w:r>
            <w:r>
              <w:rPr>
                <w:sz w:val="20"/>
              </w:rPr>
              <w:t>方</w:t>
            </w:r>
            <w:r>
              <w:rPr>
                <w:sz w:val="18"/>
              </w:rPr>
              <w:t>式</w:t>
            </w:r>
            <w:r>
              <w:rPr>
                <w:sz w:val="20"/>
              </w:rPr>
              <w:t>考</w:t>
            </w:r>
            <w:r>
              <w:rPr>
                <w:sz w:val="18"/>
              </w:rPr>
              <w:t>察 2 名</w:t>
            </w:r>
            <w:r>
              <w:rPr>
                <w:sz w:val="20"/>
              </w:rPr>
              <w:t>服务</w:t>
            </w:r>
            <w:r>
              <w:rPr>
                <w:sz w:val="18"/>
              </w:rPr>
              <w:t xml:space="preserve">人员 </w:t>
            </w:r>
          </w:p>
          <w:p>
            <w:pPr>
              <w:pStyle w:val="12"/>
              <w:spacing w:before="7" w:line="300" w:lineRule="atLeast"/>
              <w:ind w:left="108" w:right="95"/>
              <w:rPr>
                <w:sz w:val="18"/>
              </w:rPr>
            </w:pPr>
            <w:r>
              <w:rPr>
                <w:spacing w:val="-11"/>
                <w:sz w:val="18"/>
              </w:rPr>
              <w:t xml:space="preserve">全面 </w:t>
            </w:r>
            <w:r>
              <w:rPr>
                <w:sz w:val="18"/>
              </w:rPr>
              <w:t>2</w:t>
            </w:r>
            <w:r>
              <w:rPr>
                <w:spacing w:val="-11"/>
                <w:sz w:val="18"/>
              </w:rPr>
              <w:t xml:space="preserve"> 分；</w:t>
            </w:r>
            <w:r>
              <w:rPr>
                <w:spacing w:val="-14"/>
                <w:sz w:val="20"/>
              </w:rPr>
              <w:t xml:space="preserve">一般 </w:t>
            </w:r>
            <w:r>
              <w:rPr>
                <w:sz w:val="18"/>
              </w:rPr>
              <w:t>1</w:t>
            </w:r>
            <w:r>
              <w:rPr>
                <w:spacing w:val="-9"/>
                <w:sz w:val="18"/>
              </w:rPr>
              <w:t xml:space="preserve"> 分；不全面不</w:t>
            </w:r>
            <w:r>
              <w:rPr>
                <w:sz w:val="18"/>
              </w:rPr>
              <w:t xml:space="preserve">得分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6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152"/>
              <w:ind w:left="465"/>
              <w:rPr>
                <w:sz w:val="18"/>
              </w:rPr>
            </w:pPr>
            <w:r>
              <w:rPr>
                <w:sz w:val="20"/>
              </w:rPr>
              <w:t>服务</w:t>
            </w:r>
            <w:r>
              <w:rPr>
                <w:sz w:val="18"/>
              </w:rPr>
              <w:t>人员</w:t>
            </w:r>
            <w:r>
              <w:rPr>
                <w:sz w:val="20"/>
              </w:rPr>
              <w:t>掌握</w:t>
            </w:r>
            <w:r>
              <w:rPr>
                <w:sz w:val="18"/>
              </w:rPr>
              <w:t>机构内</w:t>
            </w:r>
            <w:r>
              <w:rPr>
                <w:sz w:val="20"/>
              </w:rPr>
              <w:t>文化娱乐服务</w:t>
            </w:r>
            <w:r>
              <w:rPr>
                <w:sz w:val="18"/>
              </w:rPr>
              <w:t>的</w:t>
            </w:r>
            <w:r>
              <w:rPr>
                <w:sz w:val="20"/>
              </w:rPr>
              <w:t>风</w:t>
            </w:r>
            <w:r>
              <w:rPr>
                <w:sz w:val="18"/>
              </w:rPr>
              <w:t>险防范</w:t>
            </w:r>
            <w:r>
              <w:rPr>
                <w:sz w:val="20"/>
              </w:rPr>
              <w:t>措施</w:t>
            </w:r>
            <w:r>
              <w:rPr>
                <w:sz w:val="18"/>
              </w:rPr>
              <w:t xml:space="preserve">。 </w:t>
            </w:r>
          </w:p>
        </w:tc>
        <w:tc>
          <w:tcPr>
            <w:tcW w:w="1416" w:type="dxa"/>
          </w:tcPr>
          <w:p>
            <w:pPr>
              <w:pStyle w:val="12"/>
              <w:spacing w:before="9"/>
              <w:rPr>
                <w:rFonts w:ascii="Times New Roman"/>
                <w:sz w:val="14"/>
              </w:rPr>
            </w:pPr>
          </w:p>
          <w:p>
            <w:pPr>
              <w:pStyle w:val="12"/>
              <w:ind w:right="590"/>
              <w:jc w:val="right"/>
              <w:rPr>
                <w:sz w:val="18"/>
              </w:rPr>
            </w:pPr>
            <w:r>
              <w:rPr>
                <w:w w:val="90"/>
                <w:sz w:val="18"/>
              </w:rPr>
              <w:t xml:space="preserve">2 </w:t>
            </w:r>
          </w:p>
        </w:tc>
        <w:tc>
          <w:tcPr>
            <w:tcW w:w="1418" w:type="dxa"/>
          </w:tcPr>
          <w:p>
            <w:pPr>
              <w:pStyle w:val="12"/>
              <w:spacing w:before="9"/>
              <w:rPr>
                <w:rFonts w:ascii="Times New Roman"/>
                <w:sz w:val="14"/>
              </w:rPr>
            </w:pPr>
          </w:p>
          <w:p>
            <w:pPr>
              <w:pStyle w:val="12"/>
              <w:ind w:right="618"/>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179"/>
              <w:ind w:left="465"/>
              <w:rPr>
                <w:sz w:val="18"/>
              </w:rPr>
            </w:pPr>
            <w:r>
              <w:rPr>
                <w:sz w:val="20"/>
              </w:rPr>
              <w:t>服务</w:t>
            </w:r>
            <w:r>
              <w:rPr>
                <w:sz w:val="18"/>
              </w:rPr>
              <w:t>人员能够熟练使用</w:t>
            </w:r>
            <w:r>
              <w:rPr>
                <w:sz w:val="20"/>
              </w:rPr>
              <w:t>文化娱乐相关</w:t>
            </w:r>
            <w:r>
              <w:rPr>
                <w:sz w:val="18"/>
              </w:rPr>
              <w:t xml:space="preserve">设备。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2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29" w:type="dxa"/>
          </w:tcPr>
          <w:p>
            <w:pPr>
              <w:pStyle w:val="12"/>
              <w:spacing w:before="25"/>
              <w:ind w:left="108"/>
              <w:rPr>
                <w:sz w:val="18"/>
              </w:rPr>
            </w:pPr>
            <w:r>
              <w:rPr>
                <w:sz w:val="18"/>
              </w:rPr>
              <w:t>查看 2 名</w:t>
            </w:r>
            <w:r>
              <w:rPr>
                <w:sz w:val="20"/>
              </w:rPr>
              <w:t>服务</w:t>
            </w:r>
            <w:r>
              <w:rPr>
                <w:sz w:val="18"/>
              </w:rPr>
              <w:t>人员操作机构</w:t>
            </w:r>
            <w:r>
              <w:rPr>
                <w:sz w:val="20"/>
              </w:rPr>
              <w:t>活</w:t>
            </w:r>
            <w:r>
              <w:rPr>
                <w:sz w:val="18"/>
              </w:rPr>
              <w:t>动</w:t>
            </w:r>
          </w:p>
          <w:p>
            <w:pPr>
              <w:pStyle w:val="12"/>
              <w:spacing w:before="71"/>
              <w:ind w:left="108"/>
              <w:rPr>
                <w:sz w:val="18"/>
              </w:rPr>
            </w:pPr>
            <w:r>
              <w:rPr>
                <w:sz w:val="18"/>
              </w:rPr>
              <w:t xml:space="preserve">设备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7"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47"/>
              <w:ind w:left="465"/>
              <w:rPr>
                <w:sz w:val="18"/>
              </w:rPr>
            </w:pPr>
            <w:r>
              <w:rPr>
                <w:sz w:val="18"/>
              </w:rPr>
              <w:t>有</w:t>
            </w:r>
            <w:r>
              <w:rPr>
                <w:sz w:val="20"/>
              </w:rPr>
              <w:t>志</w:t>
            </w:r>
            <w:r>
              <w:rPr>
                <w:sz w:val="18"/>
              </w:rPr>
              <w:t>愿者定期参与</w:t>
            </w:r>
            <w:r>
              <w:rPr>
                <w:sz w:val="20"/>
              </w:rPr>
              <w:t>文化娱乐活</w:t>
            </w:r>
            <w:r>
              <w:rPr>
                <w:sz w:val="18"/>
              </w:rPr>
              <w:t>动组织计划、</w:t>
            </w:r>
            <w:r>
              <w:rPr>
                <w:sz w:val="20"/>
              </w:rPr>
              <w:t>实施工</w:t>
            </w:r>
            <w:r>
              <w:rPr>
                <w:sz w:val="18"/>
              </w:rPr>
              <w:t xml:space="preserve">作。 </w:t>
            </w:r>
          </w:p>
        </w:tc>
        <w:tc>
          <w:tcPr>
            <w:tcW w:w="1416" w:type="dxa"/>
          </w:tcPr>
          <w:p>
            <w:pPr>
              <w:pStyle w:val="12"/>
              <w:spacing w:before="65"/>
              <w:ind w:right="590"/>
              <w:jc w:val="right"/>
              <w:rPr>
                <w:sz w:val="18"/>
              </w:rPr>
            </w:pPr>
            <w:r>
              <w:rPr>
                <w:w w:val="90"/>
                <w:sz w:val="18"/>
              </w:rPr>
              <w:t xml:space="preserve">1 </w:t>
            </w:r>
          </w:p>
        </w:tc>
        <w:tc>
          <w:tcPr>
            <w:tcW w:w="1418" w:type="dxa"/>
          </w:tcPr>
          <w:p>
            <w:pPr>
              <w:pStyle w:val="12"/>
              <w:spacing w:before="65"/>
              <w:ind w:right="618"/>
              <w:jc w:val="right"/>
              <w:rPr>
                <w:sz w:val="18"/>
              </w:rPr>
            </w:pPr>
            <w:r>
              <w:rPr>
                <w:w w:val="58"/>
                <w:sz w:val="18"/>
              </w:rPr>
              <w:t xml:space="preserve">  </w:t>
            </w:r>
          </w:p>
        </w:tc>
        <w:tc>
          <w:tcPr>
            <w:tcW w:w="2829" w:type="dxa"/>
          </w:tcPr>
          <w:p>
            <w:pPr>
              <w:pStyle w:val="12"/>
              <w:spacing w:before="47"/>
              <w:ind w:left="108"/>
              <w:rPr>
                <w:sz w:val="18"/>
              </w:rPr>
            </w:pPr>
            <w:r>
              <w:rPr>
                <w:sz w:val="18"/>
              </w:rPr>
              <w:t>查看</w:t>
            </w:r>
            <w:r>
              <w:rPr>
                <w:sz w:val="20"/>
              </w:rPr>
              <w:t>志</w:t>
            </w:r>
            <w:r>
              <w:rPr>
                <w:sz w:val="18"/>
              </w:rPr>
              <w:t>愿</w:t>
            </w:r>
            <w:r>
              <w:rPr>
                <w:sz w:val="20"/>
              </w:rPr>
              <w:t>服务记录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20"/>
              </w:rPr>
            </w:pPr>
            <w:r>
              <w:rPr>
                <w:w w:val="95"/>
                <w:sz w:val="18"/>
              </w:rPr>
              <w:t>有入住老年人定期参与</w:t>
            </w:r>
            <w:r>
              <w:rPr>
                <w:w w:val="95"/>
                <w:sz w:val="20"/>
              </w:rPr>
              <w:t>文化娱乐活</w:t>
            </w:r>
            <w:r>
              <w:rPr>
                <w:w w:val="95"/>
                <w:sz w:val="18"/>
              </w:rPr>
              <w:t>动组织计划、</w:t>
            </w:r>
            <w:r>
              <w:rPr>
                <w:w w:val="95"/>
                <w:sz w:val="20"/>
              </w:rPr>
              <w:t>实施工</w:t>
            </w:r>
          </w:p>
          <w:p>
            <w:pPr>
              <w:pStyle w:val="12"/>
              <w:spacing w:before="73"/>
              <w:ind w:left="105"/>
              <w:rPr>
                <w:sz w:val="18"/>
              </w:rPr>
            </w:pPr>
            <w:r>
              <w:rPr>
                <w:sz w:val="18"/>
              </w:rPr>
              <w:t xml:space="preserve">作。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1 </w:t>
            </w:r>
          </w:p>
        </w:tc>
        <w:tc>
          <w:tcPr>
            <w:tcW w:w="1418" w:type="dxa"/>
          </w:tcPr>
          <w:p>
            <w:pPr>
              <w:pStyle w:val="12"/>
              <w:spacing w:before="1"/>
              <w:rPr>
                <w:rFonts w:ascii="Times New Roman"/>
                <w:sz w:val="17"/>
              </w:rPr>
            </w:pPr>
          </w:p>
          <w:p>
            <w:pPr>
              <w:pStyle w:val="12"/>
              <w:ind w:right="645"/>
              <w:jc w:val="right"/>
              <w:rPr>
                <w:sz w:val="18"/>
              </w:rPr>
            </w:pPr>
            <w:r>
              <w:rPr>
                <w:w w:val="58"/>
                <w:sz w:val="18"/>
              </w:rPr>
              <w:t xml:space="preserve"> </w:t>
            </w:r>
          </w:p>
        </w:tc>
        <w:tc>
          <w:tcPr>
            <w:tcW w:w="2829" w:type="dxa"/>
          </w:tcPr>
          <w:p>
            <w:pPr>
              <w:pStyle w:val="12"/>
              <w:spacing w:before="179"/>
              <w:ind w:left="108"/>
              <w:rPr>
                <w:sz w:val="18"/>
              </w:rPr>
            </w:pPr>
            <w:r>
              <w:rPr>
                <w:sz w:val="18"/>
              </w:rPr>
              <w:t>查看</w:t>
            </w:r>
            <w:r>
              <w:rPr>
                <w:sz w:val="20"/>
              </w:rPr>
              <w:t>记录</w:t>
            </w:r>
            <w:r>
              <w:rPr>
                <w:sz w:val="18"/>
              </w:rPr>
              <w:t xml:space="preserve">、询问老年人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7" w:hRule="atLeast"/>
        </w:trPr>
        <w:tc>
          <w:tcPr>
            <w:tcW w:w="1135"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6"/>
              <w:rPr>
                <w:rFonts w:ascii="Times New Roman"/>
                <w:sz w:val="25"/>
              </w:rPr>
            </w:pPr>
          </w:p>
          <w:p>
            <w:pPr>
              <w:pStyle w:val="12"/>
              <w:ind w:left="364"/>
              <w:rPr>
                <w:sz w:val="18"/>
              </w:rPr>
            </w:pPr>
            <w:r>
              <w:rPr>
                <w:w w:val="95"/>
                <w:sz w:val="18"/>
              </w:rPr>
              <w:t>4.</w:t>
            </w:r>
            <w:r>
              <w:rPr>
                <w:w w:val="95"/>
                <w:sz w:val="20"/>
              </w:rPr>
              <w:t>7</w:t>
            </w:r>
            <w:r>
              <w:rPr>
                <w:w w:val="95"/>
                <w:sz w:val="18"/>
              </w:rPr>
              <w:t>.3</w:t>
            </w:r>
            <w:r>
              <w:rPr>
                <w:w w:val="58"/>
                <w:sz w:val="18"/>
              </w:rPr>
              <w:t xml:space="preserve"> </w:t>
            </w:r>
          </w:p>
        </w:tc>
        <w:tc>
          <w:tcPr>
            <w:tcW w:w="1277"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40"/>
              <w:ind w:left="278"/>
              <w:rPr>
                <w:sz w:val="18"/>
              </w:rPr>
            </w:pPr>
            <w:r>
              <w:rPr>
                <w:w w:val="95"/>
                <w:sz w:val="20"/>
              </w:rPr>
              <w:t>活</w:t>
            </w:r>
            <w:r>
              <w:rPr>
                <w:w w:val="95"/>
                <w:sz w:val="18"/>
              </w:rPr>
              <w:t>动计划</w:t>
            </w:r>
            <w:r>
              <w:rPr>
                <w:w w:val="58"/>
                <w:sz w:val="18"/>
              </w:rPr>
              <w:t xml:space="preserve"> </w:t>
            </w:r>
          </w:p>
          <w:p>
            <w:pPr>
              <w:pStyle w:val="12"/>
              <w:spacing w:before="71"/>
              <w:ind w:left="290"/>
              <w:rPr>
                <w:sz w:val="18"/>
              </w:rPr>
            </w:pPr>
            <w:r>
              <w:rPr>
                <w:w w:val="105"/>
                <w:sz w:val="18"/>
              </w:rPr>
              <w:t>（8</w:t>
            </w:r>
            <w:r>
              <w:rPr>
                <w:spacing w:val="-31"/>
                <w:w w:val="105"/>
                <w:sz w:val="18"/>
              </w:rPr>
              <w:t xml:space="preserve"> 分</w:t>
            </w:r>
            <w:r>
              <w:rPr>
                <w:w w:val="105"/>
                <w:sz w:val="18"/>
              </w:rPr>
              <w:t>）</w:t>
            </w:r>
            <w:r>
              <w:rPr>
                <w:w w:val="58"/>
                <w:sz w:val="18"/>
              </w:rPr>
              <w:t xml:space="preserve"> </w:t>
            </w:r>
          </w:p>
        </w:tc>
        <w:tc>
          <w:tcPr>
            <w:tcW w:w="5244" w:type="dxa"/>
          </w:tcPr>
          <w:p>
            <w:pPr>
              <w:pStyle w:val="12"/>
              <w:spacing w:before="69"/>
              <w:ind w:left="465"/>
              <w:rPr>
                <w:sz w:val="18"/>
              </w:rPr>
            </w:pPr>
            <w:r>
              <w:rPr>
                <w:sz w:val="18"/>
              </w:rPr>
              <w:t>开</w:t>
            </w:r>
            <w:r>
              <w:rPr>
                <w:sz w:val="20"/>
              </w:rPr>
              <w:t>展</w:t>
            </w:r>
            <w:r>
              <w:rPr>
                <w:sz w:val="18"/>
              </w:rPr>
              <w:t>适合</w:t>
            </w:r>
            <w:r>
              <w:rPr>
                <w:sz w:val="20"/>
              </w:rPr>
              <w:t>自理</w:t>
            </w:r>
            <w:r>
              <w:rPr>
                <w:sz w:val="18"/>
              </w:rPr>
              <w:t>老年人的</w:t>
            </w:r>
            <w:r>
              <w:rPr>
                <w:sz w:val="20"/>
              </w:rPr>
              <w:t>活</w:t>
            </w:r>
            <w:r>
              <w:rPr>
                <w:sz w:val="18"/>
              </w:rPr>
              <w:t xml:space="preserve">动。 </w:t>
            </w:r>
          </w:p>
        </w:tc>
        <w:tc>
          <w:tcPr>
            <w:tcW w:w="1416" w:type="dxa"/>
          </w:tcPr>
          <w:p>
            <w:pPr>
              <w:pStyle w:val="12"/>
              <w:spacing w:before="86"/>
              <w:ind w:right="590"/>
              <w:jc w:val="right"/>
              <w:rPr>
                <w:sz w:val="18"/>
              </w:rPr>
            </w:pPr>
            <w:r>
              <w:rPr>
                <w:w w:val="90"/>
                <w:sz w:val="18"/>
              </w:rPr>
              <w:t xml:space="preserve">1 </w:t>
            </w:r>
          </w:p>
        </w:tc>
        <w:tc>
          <w:tcPr>
            <w:tcW w:w="1418" w:type="dxa"/>
          </w:tcPr>
          <w:p>
            <w:pPr>
              <w:pStyle w:val="12"/>
              <w:spacing w:before="86"/>
              <w:ind w:right="618"/>
              <w:jc w:val="right"/>
              <w:rPr>
                <w:sz w:val="18"/>
              </w:rPr>
            </w:pPr>
            <w:r>
              <w:rPr>
                <w:w w:val="58"/>
                <w:sz w:val="18"/>
              </w:rPr>
              <w:t xml:space="preserve">  </w:t>
            </w:r>
          </w:p>
        </w:tc>
        <w:tc>
          <w:tcPr>
            <w:tcW w:w="2829" w:type="dxa"/>
            <w:vMerge w:val="restart"/>
          </w:tcPr>
          <w:p>
            <w:pPr>
              <w:pStyle w:val="12"/>
              <w:rPr>
                <w:rFonts w:ascii="Times New Roman"/>
                <w:sz w:val="20"/>
              </w:rPr>
            </w:pPr>
          </w:p>
          <w:p>
            <w:pPr>
              <w:pStyle w:val="12"/>
              <w:rPr>
                <w:rFonts w:ascii="Times New Roman"/>
                <w:sz w:val="20"/>
              </w:rPr>
            </w:pPr>
          </w:p>
          <w:p>
            <w:pPr>
              <w:pStyle w:val="12"/>
              <w:spacing w:before="4"/>
              <w:rPr>
                <w:rFonts w:ascii="Times New Roman"/>
                <w:sz w:val="18"/>
              </w:rPr>
            </w:pPr>
          </w:p>
          <w:p>
            <w:pPr>
              <w:pStyle w:val="12"/>
              <w:ind w:left="108"/>
              <w:rPr>
                <w:sz w:val="18"/>
              </w:rPr>
            </w:pPr>
            <w:r>
              <w:rPr>
                <w:sz w:val="18"/>
              </w:rPr>
              <w:t>询问老年人、查看</w:t>
            </w:r>
            <w:r>
              <w:rPr>
                <w:sz w:val="20"/>
              </w:rPr>
              <w:t>活</w:t>
            </w:r>
            <w:r>
              <w:rPr>
                <w:sz w:val="18"/>
              </w:rPr>
              <w:t>动</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00"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69"/>
              <w:ind w:left="465"/>
              <w:rPr>
                <w:sz w:val="18"/>
              </w:rPr>
            </w:pPr>
            <w:r>
              <w:rPr>
                <w:sz w:val="18"/>
              </w:rPr>
              <w:t>开</w:t>
            </w:r>
            <w:r>
              <w:rPr>
                <w:sz w:val="20"/>
              </w:rPr>
              <w:t>展</w:t>
            </w:r>
            <w:r>
              <w:rPr>
                <w:sz w:val="18"/>
              </w:rPr>
              <w:t>适合轻度失能老年人的</w:t>
            </w:r>
            <w:r>
              <w:rPr>
                <w:sz w:val="20"/>
              </w:rPr>
              <w:t>活</w:t>
            </w:r>
            <w:r>
              <w:rPr>
                <w:sz w:val="18"/>
              </w:rPr>
              <w:t xml:space="preserve">动。 </w:t>
            </w:r>
          </w:p>
        </w:tc>
        <w:tc>
          <w:tcPr>
            <w:tcW w:w="1416" w:type="dxa"/>
          </w:tcPr>
          <w:p>
            <w:pPr>
              <w:pStyle w:val="12"/>
              <w:spacing w:before="86"/>
              <w:ind w:right="590"/>
              <w:jc w:val="right"/>
              <w:rPr>
                <w:sz w:val="18"/>
              </w:rPr>
            </w:pPr>
            <w:r>
              <w:rPr>
                <w:w w:val="90"/>
                <w:sz w:val="18"/>
              </w:rPr>
              <w:t xml:space="preserve">1 </w:t>
            </w:r>
          </w:p>
        </w:tc>
        <w:tc>
          <w:tcPr>
            <w:tcW w:w="1418" w:type="dxa"/>
          </w:tcPr>
          <w:p>
            <w:pPr>
              <w:pStyle w:val="12"/>
              <w:spacing w:before="86"/>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7"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47"/>
              <w:ind w:left="465"/>
              <w:rPr>
                <w:sz w:val="18"/>
              </w:rPr>
            </w:pPr>
            <w:r>
              <w:rPr>
                <w:sz w:val="18"/>
              </w:rPr>
              <w:t>开</w:t>
            </w:r>
            <w:r>
              <w:rPr>
                <w:sz w:val="20"/>
              </w:rPr>
              <w:t>展</w:t>
            </w:r>
            <w:r>
              <w:rPr>
                <w:sz w:val="18"/>
              </w:rPr>
              <w:t>适合中度失能老年人的</w:t>
            </w:r>
            <w:r>
              <w:rPr>
                <w:sz w:val="20"/>
              </w:rPr>
              <w:t>活</w:t>
            </w:r>
            <w:r>
              <w:rPr>
                <w:sz w:val="18"/>
              </w:rPr>
              <w:t xml:space="preserve">动。 </w:t>
            </w:r>
          </w:p>
        </w:tc>
        <w:tc>
          <w:tcPr>
            <w:tcW w:w="1416" w:type="dxa"/>
          </w:tcPr>
          <w:p>
            <w:pPr>
              <w:pStyle w:val="12"/>
              <w:spacing w:before="65"/>
              <w:ind w:right="590"/>
              <w:jc w:val="right"/>
              <w:rPr>
                <w:sz w:val="18"/>
              </w:rPr>
            </w:pPr>
            <w:r>
              <w:rPr>
                <w:w w:val="90"/>
                <w:sz w:val="18"/>
              </w:rPr>
              <w:t xml:space="preserve">1 </w:t>
            </w:r>
          </w:p>
        </w:tc>
        <w:tc>
          <w:tcPr>
            <w:tcW w:w="1418" w:type="dxa"/>
          </w:tcPr>
          <w:p>
            <w:pPr>
              <w:pStyle w:val="12"/>
              <w:spacing w:before="65"/>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17"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78"/>
              <w:ind w:left="465"/>
              <w:rPr>
                <w:sz w:val="18"/>
              </w:rPr>
            </w:pPr>
            <w:r>
              <w:rPr>
                <w:sz w:val="20"/>
              </w:rPr>
              <w:t>活</w:t>
            </w:r>
            <w:r>
              <w:rPr>
                <w:sz w:val="18"/>
              </w:rPr>
              <w:t>动计划</w:t>
            </w:r>
            <w:r>
              <w:rPr>
                <w:sz w:val="20"/>
              </w:rPr>
              <w:t>科学</w:t>
            </w:r>
            <w:r>
              <w:rPr>
                <w:sz w:val="18"/>
              </w:rPr>
              <w:t>，</w:t>
            </w:r>
            <w:r>
              <w:rPr>
                <w:sz w:val="20"/>
              </w:rPr>
              <w:t>活</w:t>
            </w:r>
            <w:r>
              <w:rPr>
                <w:sz w:val="18"/>
              </w:rPr>
              <w:t>动强度、时</w:t>
            </w:r>
            <w:r>
              <w:rPr>
                <w:sz w:val="20"/>
              </w:rPr>
              <w:t>长</w:t>
            </w:r>
            <w:r>
              <w:rPr>
                <w:sz w:val="18"/>
              </w:rPr>
              <w:t xml:space="preserve">适宜参与老年人。 </w:t>
            </w:r>
          </w:p>
        </w:tc>
        <w:tc>
          <w:tcPr>
            <w:tcW w:w="1416" w:type="dxa"/>
          </w:tcPr>
          <w:p>
            <w:pPr>
              <w:pStyle w:val="12"/>
              <w:spacing w:before="96"/>
              <w:ind w:right="590"/>
              <w:jc w:val="right"/>
              <w:rPr>
                <w:sz w:val="18"/>
              </w:rPr>
            </w:pPr>
            <w:r>
              <w:rPr>
                <w:w w:val="90"/>
                <w:sz w:val="18"/>
              </w:rPr>
              <w:t xml:space="preserve">1 </w:t>
            </w:r>
          </w:p>
        </w:tc>
        <w:tc>
          <w:tcPr>
            <w:tcW w:w="1418" w:type="dxa"/>
          </w:tcPr>
          <w:p>
            <w:pPr>
              <w:pStyle w:val="12"/>
              <w:spacing w:before="96"/>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73"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57"/>
              <w:ind w:left="465"/>
              <w:rPr>
                <w:sz w:val="18"/>
              </w:rPr>
            </w:pPr>
            <w:r>
              <w:rPr>
                <w:sz w:val="20"/>
              </w:rPr>
              <w:t>文化活</w:t>
            </w:r>
            <w:r>
              <w:rPr>
                <w:sz w:val="18"/>
              </w:rPr>
              <w:t>动适宜老年人</w:t>
            </w:r>
            <w:r>
              <w:rPr>
                <w:sz w:val="20"/>
              </w:rPr>
              <w:t>心理</w:t>
            </w:r>
            <w:r>
              <w:rPr>
                <w:sz w:val="18"/>
              </w:rPr>
              <w:t xml:space="preserve">精神需求。 </w:t>
            </w:r>
          </w:p>
        </w:tc>
        <w:tc>
          <w:tcPr>
            <w:tcW w:w="1416" w:type="dxa"/>
          </w:tcPr>
          <w:p>
            <w:pPr>
              <w:pStyle w:val="12"/>
              <w:spacing w:before="74"/>
              <w:ind w:right="590"/>
              <w:jc w:val="right"/>
              <w:rPr>
                <w:sz w:val="18"/>
              </w:rPr>
            </w:pPr>
            <w:r>
              <w:rPr>
                <w:w w:val="90"/>
                <w:sz w:val="18"/>
              </w:rPr>
              <w:t xml:space="preserve">1 </w:t>
            </w:r>
          </w:p>
        </w:tc>
        <w:tc>
          <w:tcPr>
            <w:tcW w:w="1418" w:type="dxa"/>
          </w:tcPr>
          <w:p>
            <w:pPr>
              <w:pStyle w:val="12"/>
              <w:spacing w:before="74"/>
              <w:ind w:right="618"/>
              <w:jc w:val="right"/>
              <w:rPr>
                <w:sz w:val="18"/>
              </w:rPr>
            </w:pPr>
            <w:r>
              <w:rPr>
                <w:w w:val="58"/>
                <w:sz w:val="18"/>
              </w:rPr>
              <w:t xml:space="preserve">  </w:t>
            </w:r>
          </w:p>
        </w:tc>
        <w:tc>
          <w:tcPr>
            <w:tcW w:w="2829" w:type="dxa"/>
            <w:vMerge w:val="restart"/>
          </w:tcPr>
          <w:p>
            <w:pPr>
              <w:pStyle w:val="12"/>
              <w:spacing w:before="3"/>
              <w:rPr>
                <w:rFonts w:ascii="Times New Roman"/>
              </w:rPr>
            </w:pPr>
          </w:p>
          <w:p>
            <w:pPr>
              <w:pStyle w:val="12"/>
              <w:spacing w:before="1"/>
              <w:ind w:left="108"/>
              <w:rPr>
                <w:sz w:val="18"/>
              </w:rPr>
            </w:pPr>
            <w:r>
              <w:rPr>
                <w:sz w:val="18"/>
              </w:rPr>
              <w:t xml:space="preserve">现场查看、询问老年人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49"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45"/>
              <w:ind w:left="465"/>
              <w:rPr>
                <w:sz w:val="18"/>
              </w:rPr>
            </w:pPr>
            <w:r>
              <w:rPr>
                <w:sz w:val="20"/>
              </w:rPr>
              <w:t>体育活</w:t>
            </w:r>
            <w:r>
              <w:rPr>
                <w:sz w:val="18"/>
              </w:rPr>
              <w:t>动适合老年人</w:t>
            </w:r>
            <w:r>
              <w:rPr>
                <w:sz w:val="20"/>
              </w:rPr>
              <w:t>体</w:t>
            </w:r>
            <w:r>
              <w:rPr>
                <w:sz w:val="18"/>
              </w:rPr>
              <w:t>能情况，</w:t>
            </w:r>
            <w:r>
              <w:rPr>
                <w:sz w:val="20"/>
              </w:rPr>
              <w:t>缓</w:t>
            </w:r>
            <w:r>
              <w:rPr>
                <w:sz w:val="18"/>
              </w:rPr>
              <w:t>和不</w:t>
            </w:r>
            <w:r>
              <w:rPr>
                <w:sz w:val="20"/>
              </w:rPr>
              <w:t>剧烈</w:t>
            </w:r>
            <w:r>
              <w:rPr>
                <w:sz w:val="18"/>
              </w:rPr>
              <w:t xml:space="preserve">。 </w:t>
            </w:r>
          </w:p>
        </w:tc>
        <w:tc>
          <w:tcPr>
            <w:tcW w:w="1416" w:type="dxa"/>
          </w:tcPr>
          <w:p>
            <w:pPr>
              <w:pStyle w:val="12"/>
              <w:spacing w:before="62"/>
              <w:ind w:right="590"/>
              <w:jc w:val="right"/>
              <w:rPr>
                <w:sz w:val="18"/>
              </w:rPr>
            </w:pPr>
            <w:r>
              <w:rPr>
                <w:w w:val="90"/>
                <w:sz w:val="18"/>
              </w:rPr>
              <w:t xml:space="preserve">1 </w:t>
            </w:r>
          </w:p>
        </w:tc>
        <w:tc>
          <w:tcPr>
            <w:tcW w:w="1418" w:type="dxa"/>
          </w:tcPr>
          <w:p>
            <w:pPr>
              <w:pStyle w:val="12"/>
              <w:spacing w:before="62"/>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93"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112" w:line="290" w:lineRule="auto"/>
              <w:ind w:left="105" w:right="96" w:firstLine="360"/>
              <w:rPr>
                <w:sz w:val="18"/>
              </w:rPr>
            </w:pPr>
            <w:r>
              <w:rPr>
                <w:w w:val="95"/>
                <w:sz w:val="20"/>
              </w:rPr>
              <w:t>日常</w:t>
            </w:r>
            <w:r>
              <w:rPr>
                <w:w w:val="95"/>
                <w:sz w:val="18"/>
              </w:rPr>
              <w:t>及</w:t>
            </w:r>
            <w:r>
              <w:rPr>
                <w:w w:val="95"/>
                <w:sz w:val="20"/>
              </w:rPr>
              <w:t>特色活</w:t>
            </w:r>
            <w:r>
              <w:rPr>
                <w:w w:val="95"/>
                <w:sz w:val="18"/>
              </w:rPr>
              <w:t>动计划</w:t>
            </w:r>
            <w:r>
              <w:rPr>
                <w:w w:val="95"/>
                <w:sz w:val="20"/>
              </w:rPr>
              <w:t>提</w:t>
            </w:r>
            <w:r>
              <w:rPr>
                <w:w w:val="95"/>
                <w:sz w:val="18"/>
              </w:rPr>
              <w:t>前</w:t>
            </w:r>
            <w:r>
              <w:rPr>
                <w:w w:val="95"/>
                <w:sz w:val="20"/>
              </w:rPr>
              <w:t>一</w:t>
            </w:r>
            <w:r>
              <w:rPr>
                <w:w w:val="95"/>
                <w:sz w:val="18"/>
              </w:rPr>
              <w:t>周张</w:t>
            </w:r>
            <w:r>
              <w:rPr>
                <w:w w:val="95"/>
                <w:sz w:val="20"/>
              </w:rPr>
              <w:t>贴</w:t>
            </w:r>
            <w:r>
              <w:rPr>
                <w:w w:val="95"/>
                <w:sz w:val="18"/>
              </w:rPr>
              <w:t>通知</w:t>
            </w:r>
            <w:r>
              <w:rPr>
                <w:w w:val="95"/>
                <w:sz w:val="20"/>
              </w:rPr>
              <w:t>告</w:t>
            </w:r>
            <w:r>
              <w:rPr>
                <w:w w:val="95"/>
                <w:sz w:val="18"/>
              </w:rPr>
              <w:t>知老年人，包括</w:t>
            </w:r>
            <w:r>
              <w:rPr>
                <w:sz w:val="18"/>
              </w:rPr>
              <w:t>主题、时间、地点、</w:t>
            </w:r>
            <w:r>
              <w:rPr>
                <w:sz w:val="20"/>
              </w:rPr>
              <w:t>过程</w:t>
            </w:r>
            <w:r>
              <w:rPr>
                <w:sz w:val="18"/>
              </w:rPr>
              <w:t xml:space="preserve">、参与人员等。 </w:t>
            </w:r>
          </w:p>
        </w:tc>
        <w:tc>
          <w:tcPr>
            <w:tcW w:w="1416" w:type="dxa"/>
            <w:tcBorders>
              <w:bottom w:val="single" w:color="000000" w:sz="4" w:space="0"/>
            </w:tcBorders>
          </w:tcPr>
          <w:p>
            <w:pPr>
              <w:pStyle w:val="12"/>
              <w:spacing w:before="7"/>
              <w:rPr>
                <w:rFonts w:ascii="Times New Roman"/>
                <w:sz w:val="24"/>
              </w:rPr>
            </w:pPr>
          </w:p>
          <w:p>
            <w:pPr>
              <w:pStyle w:val="12"/>
              <w:ind w:right="590"/>
              <w:jc w:val="right"/>
              <w:rPr>
                <w:sz w:val="18"/>
              </w:rPr>
            </w:pPr>
            <w:r>
              <w:rPr>
                <w:w w:val="90"/>
                <w:sz w:val="18"/>
              </w:rPr>
              <w:t xml:space="preserve">2 </w:t>
            </w:r>
          </w:p>
        </w:tc>
        <w:tc>
          <w:tcPr>
            <w:tcW w:w="1418" w:type="dxa"/>
            <w:tcBorders>
              <w:bottom w:val="single" w:color="000000" w:sz="4" w:space="0"/>
            </w:tcBorders>
          </w:tcPr>
          <w:p>
            <w:pPr>
              <w:pStyle w:val="12"/>
              <w:spacing w:before="7"/>
              <w:rPr>
                <w:rFonts w:ascii="Times New Roman"/>
                <w:sz w:val="24"/>
              </w:rPr>
            </w:pPr>
          </w:p>
          <w:p>
            <w:pPr>
              <w:pStyle w:val="12"/>
              <w:ind w:right="618"/>
              <w:jc w:val="right"/>
              <w:rPr>
                <w:sz w:val="18"/>
              </w:rPr>
            </w:pPr>
            <w:r>
              <w:rPr>
                <w:w w:val="58"/>
                <w:sz w:val="18"/>
              </w:rPr>
              <w:t xml:space="preserve">  </w:t>
            </w:r>
          </w:p>
        </w:tc>
        <w:tc>
          <w:tcPr>
            <w:tcW w:w="2829" w:type="dxa"/>
            <w:tcBorders>
              <w:bottom w:val="single" w:color="000000" w:sz="4" w:space="0"/>
            </w:tcBorders>
          </w:tcPr>
          <w:p>
            <w:pPr>
              <w:pStyle w:val="12"/>
              <w:spacing w:before="9"/>
              <w:rPr>
                <w:rFonts w:ascii="Times New Roman"/>
                <w:sz w:val="24"/>
              </w:rPr>
            </w:pPr>
          </w:p>
          <w:p>
            <w:pPr>
              <w:pStyle w:val="12"/>
              <w:ind w:left="108"/>
              <w:rPr>
                <w:sz w:val="18"/>
              </w:rPr>
            </w:pPr>
            <w:r>
              <w:rPr>
                <w:sz w:val="18"/>
              </w:rPr>
              <w:t xml:space="preserve">现场查看 </w:t>
            </w:r>
          </w:p>
        </w:tc>
      </w:tr>
    </w:tbl>
    <w:p>
      <w:pPr>
        <w:pStyle w:val="3"/>
        <w:rPr>
          <w:sz w:val="20"/>
        </w:rPr>
      </w:pPr>
    </w:p>
    <w:p>
      <w:pPr>
        <w:pStyle w:val="3"/>
        <w:spacing w:before="9"/>
        <w:rPr>
          <w:sz w:val="25"/>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67 —</w:t>
      </w:r>
    </w:p>
    <w:p>
      <w:pPr>
        <w:jc w:val="center"/>
        <w:sectPr>
          <w:footerReference r:id="rId65"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6"/>
              <w:rPr>
                <w:rFonts w:ascii="Times New Roman"/>
                <w:sz w:val="21"/>
              </w:rPr>
            </w:pPr>
          </w:p>
          <w:p>
            <w:pPr>
              <w:pStyle w:val="12"/>
              <w:ind w:left="364"/>
              <w:rPr>
                <w:sz w:val="18"/>
              </w:rPr>
            </w:pPr>
            <w:r>
              <w:rPr>
                <w:w w:val="95"/>
                <w:sz w:val="18"/>
              </w:rPr>
              <w:t>4.</w:t>
            </w:r>
            <w:r>
              <w:rPr>
                <w:w w:val="95"/>
                <w:sz w:val="20"/>
              </w:rPr>
              <w:t>7</w:t>
            </w:r>
            <w:r>
              <w:rPr>
                <w:w w:val="95"/>
                <w:sz w:val="18"/>
              </w:rPr>
              <w:t>.4</w:t>
            </w:r>
            <w:r>
              <w:rPr>
                <w:w w:val="58"/>
                <w:sz w:val="18"/>
              </w:rPr>
              <w:t xml:space="preserve"> </w:t>
            </w:r>
          </w:p>
        </w:tc>
        <w:tc>
          <w:tcPr>
            <w:tcW w:w="1277"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1"/>
              <w:rPr>
                <w:rFonts w:ascii="Times New Roman"/>
                <w:sz w:val="27"/>
              </w:rPr>
            </w:pPr>
          </w:p>
          <w:p>
            <w:pPr>
              <w:pStyle w:val="12"/>
              <w:ind w:left="278"/>
              <w:rPr>
                <w:sz w:val="18"/>
              </w:rPr>
            </w:pPr>
            <w:r>
              <w:rPr>
                <w:w w:val="90"/>
                <w:sz w:val="20"/>
              </w:rPr>
              <w:t>活</w:t>
            </w:r>
            <w:r>
              <w:rPr>
                <w:w w:val="90"/>
                <w:sz w:val="18"/>
              </w:rPr>
              <w:t>动</w:t>
            </w:r>
            <w:r>
              <w:rPr>
                <w:w w:val="90"/>
                <w:sz w:val="20"/>
              </w:rPr>
              <w:t>安</w:t>
            </w:r>
            <w:r>
              <w:rPr>
                <w:w w:val="90"/>
                <w:sz w:val="18"/>
              </w:rPr>
              <w:t xml:space="preserve">全 </w:t>
            </w:r>
          </w:p>
          <w:p>
            <w:pPr>
              <w:pStyle w:val="12"/>
              <w:spacing w:before="71"/>
              <w:ind w:left="290"/>
              <w:rPr>
                <w:sz w:val="18"/>
              </w:rPr>
            </w:pPr>
            <w:r>
              <w:rPr>
                <w:w w:val="105"/>
                <w:sz w:val="18"/>
              </w:rPr>
              <w:t>（7</w:t>
            </w:r>
            <w:r>
              <w:rPr>
                <w:spacing w:val="-31"/>
                <w:w w:val="105"/>
                <w:sz w:val="18"/>
              </w:rPr>
              <w:t xml:space="preserve"> 分</w:t>
            </w:r>
            <w:r>
              <w:rPr>
                <w:w w:val="105"/>
                <w:sz w:val="18"/>
              </w:rPr>
              <w:t>）</w:t>
            </w:r>
            <w:r>
              <w:rPr>
                <w:w w:val="58"/>
                <w:sz w:val="18"/>
              </w:rPr>
              <w:t xml:space="preserve"> </w:t>
            </w:r>
          </w:p>
        </w:tc>
        <w:tc>
          <w:tcPr>
            <w:tcW w:w="5244" w:type="dxa"/>
          </w:tcPr>
          <w:p>
            <w:pPr>
              <w:pStyle w:val="12"/>
              <w:spacing w:before="23"/>
              <w:ind w:left="465"/>
              <w:rPr>
                <w:sz w:val="18"/>
              </w:rPr>
            </w:pPr>
            <w:r>
              <w:rPr>
                <w:w w:val="95"/>
                <w:sz w:val="18"/>
              </w:rPr>
              <w:t>建立老年人</w:t>
            </w:r>
            <w:r>
              <w:rPr>
                <w:w w:val="95"/>
                <w:sz w:val="20"/>
              </w:rPr>
              <w:t>文化娱乐活</w:t>
            </w:r>
            <w:r>
              <w:rPr>
                <w:w w:val="95"/>
                <w:sz w:val="18"/>
              </w:rPr>
              <w:t>动的</w:t>
            </w:r>
            <w:r>
              <w:rPr>
                <w:w w:val="95"/>
                <w:sz w:val="20"/>
              </w:rPr>
              <w:t>安</w:t>
            </w:r>
            <w:r>
              <w:rPr>
                <w:w w:val="95"/>
                <w:sz w:val="18"/>
              </w:rPr>
              <w:t>全</w:t>
            </w:r>
            <w:r>
              <w:rPr>
                <w:w w:val="95"/>
                <w:sz w:val="20"/>
              </w:rPr>
              <w:t>管理</w:t>
            </w:r>
            <w:r>
              <w:rPr>
                <w:w w:val="95"/>
                <w:sz w:val="18"/>
              </w:rPr>
              <w:t>机制，制订</w:t>
            </w:r>
            <w:r>
              <w:rPr>
                <w:w w:val="95"/>
                <w:sz w:val="20"/>
              </w:rPr>
              <w:t>风</w:t>
            </w:r>
            <w:r>
              <w:rPr>
                <w:w w:val="95"/>
                <w:sz w:val="18"/>
              </w:rPr>
              <w:t>险防范</w:t>
            </w:r>
          </w:p>
          <w:p>
            <w:pPr>
              <w:pStyle w:val="12"/>
              <w:spacing w:before="73"/>
              <w:ind w:left="105"/>
              <w:rPr>
                <w:sz w:val="18"/>
              </w:rPr>
            </w:pPr>
            <w:r>
              <w:rPr>
                <w:sz w:val="18"/>
              </w:rPr>
              <w:t xml:space="preserve">预案。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2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29" w:type="dxa"/>
            <w:vMerge w:val="restart"/>
          </w:tcPr>
          <w:p>
            <w:pPr>
              <w:pStyle w:val="12"/>
              <w:rPr>
                <w:rFonts w:ascii="Times New Roman"/>
                <w:sz w:val="18"/>
              </w:rPr>
            </w:pPr>
          </w:p>
          <w:p>
            <w:pPr>
              <w:pStyle w:val="12"/>
              <w:rPr>
                <w:rFonts w:ascii="Times New Roman"/>
                <w:sz w:val="17"/>
              </w:rPr>
            </w:pPr>
          </w:p>
          <w:p>
            <w:pPr>
              <w:pStyle w:val="12"/>
              <w:ind w:left="108"/>
              <w:rPr>
                <w:sz w:val="18"/>
              </w:rPr>
            </w:pPr>
            <w:r>
              <w:rPr>
                <w:sz w:val="18"/>
              </w:rPr>
              <w:t xml:space="preserve">查看制度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7"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68"/>
              <w:ind w:left="465"/>
              <w:rPr>
                <w:sz w:val="18"/>
              </w:rPr>
            </w:pPr>
            <w:r>
              <w:rPr>
                <w:sz w:val="18"/>
              </w:rPr>
              <w:t>制订</w:t>
            </w:r>
            <w:r>
              <w:rPr>
                <w:sz w:val="20"/>
              </w:rPr>
              <w:t>文化娱乐活</w:t>
            </w:r>
            <w:r>
              <w:rPr>
                <w:sz w:val="18"/>
              </w:rPr>
              <w:t>动</w:t>
            </w:r>
            <w:r>
              <w:rPr>
                <w:sz w:val="20"/>
              </w:rPr>
              <w:t>相关</w:t>
            </w:r>
            <w:r>
              <w:rPr>
                <w:sz w:val="18"/>
              </w:rPr>
              <w:t>应</w:t>
            </w:r>
            <w:r>
              <w:rPr>
                <w:sz w:val="20"/>
              </w:rPr>
              <w:t>急</w:t>
            </w:r>
            <w:r>
              <w:rPr>
                <w:sz w:val="18"/>
              </w:rPr>
              <w:t xml:space="preserve">预案。 </w:t>
            </w:r>
          </w:p>
        </w:tc>
        <w:tc>
          <w:tcPr>
            <w:tcW w:w="1416" w:type="dxa"/>
          </w:tcPr>
          <w:p>
            <w:pPr>
              <w:pStyle w:val="12"/>
              <w:spacing w:before="86"/>
              <w:ind w:right="590"/>
              <w:jc w:val="right"/>
              <w:rPr>
                <w:sz w:val="18"/>
              </w:rPr>
            </w:pPr>
            <w:r>
              <w:rPr>
                <w:w w:val="90"/>
                <w:sz w:val="18"/>
              </w:rPr>
              <w:t xml:space="preserve">1 </w:t>
            </w:r>
          </w:p>
        </w:tc>
        <w:tc>
          <w:tcPr>
            <w:tcW w:w="1418" w:type="dxa"/>
          </w:tcPr>
          <w:p>
            <w:pPr>
              <w:pStyle w:val="12"/>
              <w:spacing w:before="86"/>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60"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100"/>
              <w:ind w:left="465"/>
              <w:rPr>
                <w:sz w:val="18"/>
              </w:rPr>
            </w:pPr>
            <w:r>
              <w:rPr>
                <w:sz w:val="18"/>
              </w:rPr>
              <w:t>院</w:t>
            </w:r>
            <w:r>
              <w:rPr>
                <w:sz w:val="20"/>
              </w:rPr>
              <w:t>外</w:t>
            </w:r>
            <w:r>
              <w:rPr>
                <w:sz w:val="18"/>
              </w:rPr>
              <w:t>集</w:t>
            </w:r>
            <w:r>
              <w:rPr>
                <w:sz w:val="20"/>
              </w:rPr>
              <w:t>体游览</w:t>
            </w:r>
            <w:r>
              <w:rPr>
                <w:sz w:val="18"/>
              </w:rPr>
              <w:t>和参</w:t>
            </w:r>
            <w:r>
              <w:rPr>
                <w:sz w:val="20"/>
              </w:rPr>
              <w:t>观活</w:t>
            </w:r>
            <w:r>
              <w:rPr>
                <w:sz w:val="18"/>
              </w:rPr>
              <w:t>动有</w:t>
            </w:r>
            <w:r>
              <w:rPr>
                <w:sz w:val="20"/>
              </w:rPr>
              <w:t>医生随</w:t>
            </w:r>
            <w:r>
              <w:rPr>
                <w:sz w:val="18"/>
              </w:rPr>
              <w:t>同参</w:t>
            </w:r>
            <w:r>
              <w:rPr>
                <w:sz w:val="20"/>
              </w:rPr>
              <w:t>加</w:t>
            </w:r>
            <w:r>
              <w:rPr>
                <w:sz w:val="18"/>
              </w:rPr>
              <w:t xml:space="preserve">。 </w:t>
            </w:r>
          </w:p>
        </w:tc>
        <w:tc>
          <w:tcPr>
            <w:tcW w:w="1416" w:type="dxa"/>
          </w:tcPr>
          <w:p>
            <w:pPr>
              <w:pStyle w:val="12"/>
              <w:spacing w:before="117"/>
              <w:ind w:right="590"/>
              <w:jc w:val="right"/>
              <w:rPr>
                <w:sz w:val="18"/>
              </w:rPr>
            </w:pPr>
            <w:r>
              <w:rPr>
                <w:w w:val="90"/>
                <w:sz w:val="18"/>
              </w:rPr>
              <w:t xml:space="preserve">2 </w:t>
            </w:r>
          </w:p>
        </w:tc>
        <w:tc>
          <w:tcPr>
            <w:tcW w:w="1418" w:type="dxa"/>
          </w:tcPr>
          <w:p>
            <w:pPr>
              <w:pStyle w:val="12"/>
              <w:spacing w:before="117"/>
              <w:ind w:right="618"/>
              <w:jc w:val="right"/>
              <w:rPr>
                <w:sz w:val="18"/>
              </w:rPr>
            </w:pPr>
            <w:r>
              <w:rPr>
                <w:w w:val="58"/>
                <w:sz w:val="18"/>
              </w:rPr>
              <w:t xml:space="preserve">  </w:t>
            </w:r>
          </w:p>
        </w:tc>
        <w:tc>
          <w:tcPr>
            <w:tcW w:w="2829" w:type="dxa"/>
          </w:tcPr>
          <w:p>
            <w:pPr>
              <w:pStyle w:val="12"/>
              <w:spacing w:before="100"/>
              <w:ind w:left="108"/>
              <w:rPr>
                <w:sz w:val="18"/>
              </w:rPr>
            </w:pPr>
            <w:r>
              <w:rPr>
                <w:sz w:val="18"/>
              </w:rPr>
              <w:t>查看</w:t>
            </w:r>
            <w:r>
              <w:rPr>
                <w:sz w:val="20"/>
              </w:rPr>
              <w:t>记录</w:t>
            </w:r>
            <w:r>
              <w:rPr>
                <w:sz w:val="18"/>
              </w:rPr>
              <w:t xml:space="preserve">、询问老年人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60"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100"/>
              <w:ind w:left="465"/>
              <w:rPr>
                <w:sz w:val="18"/>
              </w:rPr>
            </w:pPr>
            <w:r>
              <w:rPr>
                <w:sz w:val="20"/>
              </w:rPr>
              <w:t>活</w:t>
            </w:r>
            <w:r>
              <w:rPr>
                <w:sz w:val="18"/>
              </w:rPr>
              <w:t>动区</w:t>
            </w:r>
            <w:r>
              <w:rPr>
                <w:sz w:val="20"/>
              </w:rPr>
              <w:t>域</w:t>
            </w:r>
            <w:r>
              <w:rPr>
                <w:sz w:val="18"/>
              </w:rPr>
              <w:t>有</w:t>
            </w:r>
            <w:r>
              <w:rPr>
                <w:sz w:val="20"/>
              </w:rPr>
              <w:t>安</w:t>
            </w:r>
            <w:r>
              <w:rPr>
                <w:sz w:val="18"/>
              </w:rPr>
              <w:t>全保护</w:t>
            </w:r>
            <w:r>
              <w:rPr>
                <w:sz w:val="20"/>
              </w:rPr>
              <w:t>措施</w:t>
            </w:r>
            <w:r>
              <w:rPr>
                <w:sz w:val="18"/>
              </w:rPr>
              <w:t xml:space="preserve">。 </w:t>
            </w:r>
          </w:p>
        </w:tc>
        <w:tc>
          <w:tcPr>
            <w:tcW w:w="1416" w:type="dxa"/>
          </w:tcPr>
          <w:p>
            <w:pPr>
              <w:pStyle w:val="12"/>
              <w:spacing w:before="117"/>
              <w:ind w:right="590"/>
              <w:jc w:val="right"/>
              <w:rPr>
                <w:sz w:val="18"/>
              </w:rPr>
            </w:pPr>
            <w:r>
              <w:rPr>
                <w:w w:val="90"/>
                <w:sz w:val="18"/>
              </w:rPr>
              <w:t xml:space="preserve">1 </w:t>
            </w:r>
          </w:p>
        </w:tc>
        <w:tc>
          <w:tcPr>
            <w:tcW w:w="1418" w:type="dxa"/>
          </w:tcPr>
          <w:p>
            <w:pPr>
              <w:pStyle w:val="12"/>
              <w:spacing w:before="117"/>
              <w:ind w:right="618"/>
              <w:jc w:val="right"/>
              <w:rPr>
                <w:sz w:val="18"/>
              </w:rPr>
            </w:pPr>
            <w:r>
              <w:rPr>
                <w:w w:val="58"/>
                <w:sz w:val="18"/>
              </w:rPr>
              <w:t xml:space="preserve">  </w:t>
            </w:r>
          </w:p>
        </w:tc>
        <w:tc>
          <w:tcPr>
            <w:tcW w:w="2829" w:type="dxa"/>
            <w:vMerge w:val="restart"/>
          </w:tcPr>
          <w:p>
            <w:pPr>
              <w:pStyle w:val="12"/>
              <w:rPr>
                <w:rFonts w:ascii="Times New Roman"/>
                <w:sz w:val="18"/>
              </w:rPr>
            </w:pPr>
          </w:p>
          <w:p>
            <w:pPr>
              <w:pStyle w:val="12"/>
              <w:spacing w:before="8"/>
              <w:rPr>
                <w:rFonts w:ascii="Times New Roman"/>
                <w:sz w:val="19"/>
              </w:rPr>
            </w:pPr>
          </w:p>
          <w:p>
            <w:pPr>
              <w:pStyle w:val="12"/>
              <w:spacing w:before="1"/>
              <w:ind w:left="10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w w:val="95"/>
                <w:sz w:val="18"/>
              </w:rPr>
              <w:t>在</w:t>
            </w:r>
            <w:r>
              <w:rPr>
                <w:w w:val="95"/>
                <w:sz w:val="20"/>
              </w:rPr>
              <w:t>体育活</w:t>
            </w:r>
            <w:r>
              <w:rPr>
                <w:w w:val="95"/>
                <w:sz w:val="18"/>
              </w:rPr>
              <w:t>动区</w:t>
            </w:r>
            <w:r>
              <w:rPr>
                <w:w w:val="95"/>
                <w:sz w:val="20"/>
              </w:rPr>
              <w:t>显著</w:t>
            </w:r>
            <w:r>
              <w:rPr>
                <w:w w:val="95"/>
                <w:sz w:val="18"/>
              </w:rPr>
              <w:t>位</w:t>
            </w:r>
            <w:r>
              <w:rPr>
                <w:w w:val="95"/>
                <w:sz w:val="20"/>
              </w:rPr>
              <w:t>置</w:t>
            </w:r>
            <w:r>
              <w:rPr>
                <w:w w:val="95"/>
                <w:sz w:val="18"/>
              </w:rPr>
              <w:t>设</w:t>
            </w:r>
            <w:r>
              <w:rPr>
                <w:w w:val="95"/>
                <w:sz w:val="20"/>
              </w:rPr>
              <w:t>置体育活</w:t>
            </w:r>
            <w:r>
              <w:rPr>
                <w:w w:val="95"/>
                <w:sz w:val="18"/>
              </w:rPr>
              <w:t>动器</w:t>
            </w:r>
            <w:r>
              <w:rPr>
                <w:w w:val="95"/>
                <w:sz w:val="20"/>
              </w:rPr>
              <w:t>材</w:t>
            </w:r>
            <w:r>
              <w:rPr>
                <w:w w:val="95"/>
                <w:sz w:val="18"/>
              </w:rPr>
              <w:t>的</w:t>
            </w:r>
            <w:r>
              <w:rPr>
                <w:w w:val="95"/>
                <w:sz w:val="20"/>
              </w:rPr>
              <w:t>安</w:t>
            </w:r>
            <w:r>
              <w:rPr>
                <w:w w:val="95"/>
                <w:sz w:val="18"/>
              </w:rPr>
              <w:t>全注</w:t>
            </w:r>
            <w:r>
              <w:rPr>
                <w:w w:val="95"/>
                <w:sz w:val="20"/>
              </w:rPr>
              <w:t>意</w:t>
            </w:r>
            <w:r>
              <w:rPr>
                <w:w w:val="95"/>
                <w:sz w:val="18"/>
              </w:rPr>
              <w:t>事项</w:t>
            </w:r>
          </w:p>
          <w:p>
            <w:pPr>
              <w:pStyle w:val="12"/>
              <w:spacing w:before="53"/>
              <w:ind w:left="105"/>
              <w:rPr>
                <w:sz w:val="18"/>
              </w:rPr>
            </w:pPr>
            <w:r>
              <w:rPr>
                <w:sz w:val="18"/>
              </w:rPr>
              <w:t>和</w:t>
            </w:r>
            <w:r>
              <w:rPr>
                <w:sz w:val="20"/>
              </w:rPr>
              <w:t>警示标志</w:t>
            </w:r>
            <w:r>
              <w:rPr>
                <w:sz w:val="18"/>
              </w:rPr>
              <w:t xml:space="preserve">。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1 </w:t>
            </w:r>
          </w:p>
        </w:tc>
        <w:tc>
          <w:tcPr>
            <w:tcW w:w="1418" w:type="dxa"/>
          </w:tcPr>
          <w:p>
            <w:pPr>
              <w:pStyle w:val="12"/>
              <w:spacing w:before="1"/>
              <w:rPr>
                <w:rFonts w:ascii="Times New Roman"/>
                <w:sz w:val="17"/>
              </w:rPr>
            </w:pPr>
          </w:p>
          <w:p>
            <w:pPr>
              <w:pStyle w:val="12"/>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22"/>
              <w:ind w:left="364"/>
              <w:rPr>
                <w:sz w:val="18"/>
              </w:rPr>
            </w:pPr>
            <w:r>
              <w:rPr>
                <w:w w:val="95"/>
                <w:sz w:val="18"/>
              </w:rPr>
              <w:t>4.</w:t>
            </w:r>
            <w:r>
              <w:rPr>
                <w:w w:val="95"/>
                <w:sz w:val="20"/>
              </w:rPr>
              <w:t>7</w:t>
            </w:r>
            <w:r>
              <w:rPr>
                <w:w w:val="95"/>
                <w:sz w:val="18"/>
              </w:rPr>
              <w:t>.5</w:t>
            </w:r>
            <w:r>
              <w:rPr>
                <w:w w:val="58"/>
                <w:sz w:val="18"/>
              </w:rPr>
              <w:t xml:space="preserve"> </w:t>
            </w:r>
          </w:p>
        </w:tc>
        <w:tc>
          <w:tcPr>
            <w:tcW w:w="1277"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3"/>
              <w:rPr>
                <w:rFonts w:ascii="Times New Roman"/>
                <w:sz w:val="17"/>
              </w:rPr>
            </w:pPr>
          </w:p>
          <w:p>
            <w:pPr>
              <w:pStyle w:val="12"/>
              <w:ind w:left="278"/>
              <w:rPr>
                <w:sz w:val="18"/>
              </w:rPr>
            </w:pPr>
            <w:r>
              <w:rPr>
                <w:sz w:val="20"/>
              </w:rPr>
              <w:t>活</w:t>
            </w:r>
            <w:r>
              <w:rPr>
                <w:sz w:val="18"/>
              </w:rPr>
              <w:t>动频次</w:t>
            </w:r>
            <w:r>
              <w:rPr>
                <w:w w:val="58"/>
                <w:sz w:val="18"/>
              </w:rPr>
              <w:t xml:space="preserve"> </w:t>
            </w:r>
          </w:p>
          <w:p>
            <w:pPr>
              <w:pStyle w:val="12"/>
              <w:spacing w:before="68"/>
              <w:ind w:left="235"/>
              <w:rPr>
                <w:sz w:val="18"/>
              </w:rPr>
            </w:pPr>
            <w:r>
              <w:rPr>
                <w:w w:val="105"/>
                <w:sz w:val="18"/>
              </w:rPr>
              <w:t>（15 分）</w:t>
            </w:r>
            <w:r>
              <w:rPr>
                <w:w w:val="58"/>
                <w:sz w:val="18"/>
              </w:rPr>
              <w:t xml:space="preserve"> </w:t>
            </w:r>
          </w:p>
        </w:tc>
        <w:tc>
          <w:tcPr>
            <w:tcW w:w="5244" w:type="dxa"/>
          </w:tcPr>
          <w:p>
            <w:pPr>
              <w:pStyle w:val="12"/>
              <w:rPr>
                <w:rFonts w:ascii="Times New Roman"/>
                <w:sz w:val="18"/>
              </w:rPr>
            </w:pPr>
          </w:p>
          <w:p>
            <w:pPr>
              <w:pStyle w:val="12"/>
              <w:spacing w:before="141"/>
              <w:ind w:left="465"/>
              <w:rPr>
                <w:sz w:val="18"/>
              </w:rPr>
            </w:pPr>
            <w:r>
              <w:rPr>
                <w:w w:val="105"/>
                <w:sz w:val="18"/>
              </w:rPr>
              <w:t>每日至少组织 2 次适宜老年人活动</w:t>
            </w:r>
            <w:r>
              <w:rPr>
                <w:w w:val="58"/>
                <w:sz w:val="18"/>
              </w:rPr>
              <w:t xml:space="preserve"> </w:t>
            </w:r>
          </w:p>
        </w:tc>
        <w:tc>
          <w:tcPr>
            <w:tcW w:w="1416" w:type="dxa"/>
          </w:tcPr>
          <w:p>
            <w:pPr>
              <w:pStyle w:val="12"/>
              <w:rPr>
                <w:rFonts w:ascii="Times New Roman"/>
                <w:sz w:val="18"/>
              </w:rPr>
            </w:pPr>
          </w:p>
          <w:p>
            <w:pPr>
              <w:pStyle w:val="12"/>
              <w:spacing w:before="141"/>
              <w:ind w:right="590"/>
              <w:jc w:val="right"/>
              <w:rPr>
                <w:sz w:val="18"/>
              </w:rPr>
            </w:pPr>
            <w:r>
              <w:rPr>
                <w:w w:val="90"/>
                <w:sz w:val="18"/>
              </w:rPr>
              <w:t xml:space="preserve">5 </w:t>
            </w:r>
          </w:p>
        </w:tc>
        <w:tc>
          <w:tcPr>
            <w:tcW w:w="1418" w:type="dxa"/>
          </w:tcPr>
          <w:p>
            <w:pPr>
              <w:pStyle w:val="12"/>
              <w:rPr>
                <w:rFonts w:ascii="Times New Roman"/>
                <w:sz w:val="18"/>
              </w:rPr>
            </w:pPr>
          </w:p>
          <w:p>
            <w:pPr>
              <w:pStyle w:val="12"/>
              <w:spacing w:before="141"/>
              <w:ind w:right="618"/>
              <w:jc w:val="right"/>
              <w:rPr>
                <w:sz w:val="18"/>
              </w:rPr>
            </w:pPr>
            <w:r>
              <w:rPr>
                <w:w w:val="58"/>
                <w:sz w:val="18"/>
              </w:rPr>
              <w:t xml:space="preserve">  </w:t>
            </w:r>
          </w:p>
        </w:tc>
        <w:tc>
          <w:tcPr>
            <w:tcW w:w="2829" w:type="dxa"/>
          </w:tcPr>
          <w:p>
            <w:pPr>
              <w:pStyle w:val="12"/>
              <w:spacing w:before="23"/>
              <w:ind w:left="108"/>
              <w:rPr>
                <w:sz w:val="18"/>
              </w:rPr>
            </w:pPr>
            <w:r>
              <w:rPr>
                <w:sz w:val="18"/>
              </w:rPr>
              <w:t>查看</w:t>
            </w:r>
            <w:r>
              <w:rPr>
                <w:sz w:val="20"/>
              </w:rPr>
              <w:t>记录</w:t>
            </w:r>
            <w:r>
              <w:rPr>
                <w:sz w:val="18"/>
              </w:rPr>
              <w:t xml:space="preserve">、询问老年人 </w:t>
            </w:r>
          </w:p>
          <w:p>
            <w:pPr>
              <w:pStyle w:val="12"/>
              <w:spacing w:before="7" w:line="300" w:lineRule="atLeast"/>
              <w:ind w:left="108" w:right="95"/>
              <w:rPr>
                <w:sz w:val="18"/>
              </w:rPr>
            </w:pPr>
            <w:r>
              <w:rPr>
                <w:sz w:val="18"/>
              </w:rPr>
              <w:t>注：有</w:t>
            </w:r>
            <w:r>
              <w:rPr>
                <w:sz w:val="20"/>
              </w:rPr>
              <w:t>记录</w:t>
            </w:r>
            <w:r>
              <w:rPr>
                <w:sz w:val="18"/>
              </w:rPr>
              <w:t>，但</w:t>
            </w:r>
            <w:r>
              <w:rPr>
                <w:sz w:val="20"/>
              </w:rPr>
              <w:t>记录</w:t>
            </w:r>
            <w:r>
              <w:rPr>
                <w:sz w:val="18"/>
              </w:rPr>
              <w:t xml:space="preserve">不全，得 2 分。  </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3"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95"/>
              <w:ind w:left="465"/>
              <w:rPr>
                <w:sz w:val="18"/>
              </w:rPr>
            </w:pPr>
            <w:r>
              <w:rPr>
                <w:sz w:val="20"/>
              </w:rPr>
              <w:t>每</w:t>
            </w:r>
            <w:r>
              <w:rPr>
                <w:sz w:val="18"/>
              </w:rPr>
              <w:t>年开</w:t>
            </w:r>
            <w:r>
              <w:rPr>
                <w:sz w:val="20"/>
              </w:rPr>
              <w:t>展</w:t>
            </w:r>
            <w:r>
              <w:rPr>
                <w:sz w:val="18"/>
              </w:rPr>
              <w:t>不少</w:t>
            </w:r>
            <w:r>
              <w:rPr>
                <w:sz w:val="20"/>
              </w:rPr>
              <w:t xml:space="preserve">于 </w:t>
            </w:r>
            <w:r>
              <w:rPr>
                <w:sz w:val="18"/>
              </w:rPr>
              <w:t>5 次传统节</w:t>
            </w:r>
            <w:r>
              <w:rPr>
                <w:sz w:val="20"/>
              </w:rPr>
              <w:t>日</w:t>
            </w:r>
            <w:r>
              <w:rPr>
                <w:sz w:val="18"/>
              </w:rPr>
              <w:t>、</w:t>
            </w:r>
            <w:r>
              <w:rPr>
                <w:sz w:val="20"/>
              </w:rPr>
              <w:t>特殊纪念日活</w:t>
            </w:r>
            <w:r>
              <w:rPr>
                <w:sz w:val="18"/>
              </w:rPr>
              <w:t xml:space="preserve">动。 </w:t>
            </w:r>
          </w:p>
        </w:tc>
        <w:tc>
          <w:tcPr>
            <w:tcW w:w="1416" w:type="dxa"/>
          </w:tcPr>
          <w:p>
            <w:pPr>
              <w:pStyle w:val="12"/>
              <w:spacing w:before="113"/>
              <w:ind w:right="590"/>
              <w:jc w:val="right"/>
              <w:rPr>
                <w:sz w:val="18"/>
              </w:rPr>
            </w:pPr>
            <w:r>
              <w:rPr>
                <w:w w:val="90"/>
                <w:sz w:val="18"/>
              </w:rPr>
              <w:t xml:space="preserve">4 </w:t>
            </w:r>
          </w:p>
        </w:tc>
        <w:tc>
          <w:tcPr>
            <w:tcW w:w="1418" w:type="dxa"/>
            <w:vMerge w:val="restart"/>
          </w:tcPr>
          <w:p>
            <w:pPr>
              <w:pStyle w:val="12"/>
              <w:rPr>
                <w:rFonts w:ascii="Times New Roman"/>
                <w:sz w:val="18"/>
              </w:rPr>
            </w:pPr>
          </w:p>
          <w:p>
            <w:pPr>
              <w:pStyle w:val="12"/>
              <w:spacing w:before="138"/>
              <w:ind w:left="60"/>
              <w:jc w:val="center"/>
              <w:rPr>
                <w:sz w:val="18"/>
              </w:rPr>
            </w:pPr>
            <w:r>
              <w:rPr>
                <w:w w:val="58"/>
                <w:sz w:val="18"/>
              </w:rPr>
              <w:t xml:space="preserve">  </w:t>
            </w:r>
          </w:p>
        </w:tc>
        <w:tc>
          <w:tcPr>
            <w:tcW w:w="2829" w:type="dxa"/>
            <w:vMerge w:val="restart"/>
          </w:tcPr>
          <w:p>
            <w:pPr>
              <w:pStyle w:val="12"/>
              <w:spacing w:before="6"/>
              <w:rPr>
                <w:rFonts w:ascii="Times New Roman"/>
                <w:sz w:val="28"/>
              </w:rPr>
            </w:pPr>
          </w:p>
          <w:p>
            <w:pPr>
              <w:pStyle w:val="12"/>
              <w:ind w:left="108"/>
              <w:rPr>
                <w:sz w:val="18"/>
              </w:rPr>
            </w:pPr>
            <w:r>
              <w:rPr>
                <w:sz w:val="18"/>
              </w:rPr>
              <w:t>查看</w:t>
            </w:r>
            <w:r>
              <w:rPr>
                <w:sz w:val="20"/>
              </w:rPr>
              <w:t>记录</w:t>
            </w:r>
            <w:r>
              <w:rPr>
                <w:sz w:val="18"/>
              </w:rPr>
              <w:t xml:space="preserve">、询问老年人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3"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95"/>
              <w:ind w:left="465"/>
              <w:rPr>
                <w:sz w:val="18"/>
              </w:rPr>
            </w:pPr>
            <w:r>
              <w:rPr>
                <w:sz w:val="20"/>
              </w:rPr>
              <w:t>每</w:t>
            </w:r>
            <w:r>
              <w:rPr>
                <w:sz w:val="18"/>
              </w:rPr>
              <w:t>年开</w:t>
            </w:r>
            <w:r>
              <w:rPr>
                <w:sz w:val="20"/>
              </w:rPr>
              <w:t xml:space="preserve">展 </w:t>
            </w:r>
            <w:r>
              <w:rPr>
                <w:sz w:val="18"/>
              </w:rPr>
              <w:t>3</w:t>
            </w:r>
            <w:r>
              <w:rPr>
                <w:sz w:val="20"/>
              </w:rPr>
              <w:t>-</w:t>
            </w:r>
            <w:r>
              <w:rPr>
                <w:sz w:val="18"/>
              </w:rPr>
              <w:t>4 次传统节</w:t>
            </w:r>
            <w:r>
              <w:rPr>
                <w:sz w:val="20"/>
              </w:rPr>
              <w:t>日</w:t>
            </w:r>
            <w:r>
              <w:rPr>
                <w:sz w:val="18"/>
              </w:rPr>
              <w:t>、</w:t>
            </w:r>
            <w:r>
              <w:rPr>
                <w:sz w:val="20"/>
              </w:rPr>
              <w:t>特殊纪念日活</w:t>
            </w:r>
            <w:r>
              <w:rPr>
                <w:sz w:val="18"/>
              </w:rPr>
              <w:t xml:space="preserve">动。 </w:t>
            </w:r>
          </w:p>
        </w:tc>
        <w:tc>
          <w:tcPr>
            <w:tcW w:w="1416" w:type="dxa"/>
          </w:tcPr>
          <w:p>
            <w:pPr>
              <w:pStyle w:val="12"/>
              <w:spacing w:before="113"/>
              <w:ind w:right="590"/>
              <w:jc w:val="right"/>
              <w:rPr>
                <w:sz w:val="18"/>
              </w:rPr>
            </w:pPr>
            <w:r>
              <w:rPr>
                <w:w w:val="90"/>
                <w:sz w:val="18"/>
              </w:rPr>
              <w:t xml:space="preserve">2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179" w:line="290" w:lineRule="auto"/>
              <w:ind w:left="105" w:right="1456" w:firstLine="360"/>
              <w:rPr>
                <w:sz w:val="18"/>
              </w:rPr>
            </w:pPr>
            <w:r>
              <w:rPr>
                <w:w w:val="95"/>
                <w:sz w:val="20"/>
              </w:rPr>
              <w:t>每</w:t>
            </w:r>
            <w:r>
              <w:rPr>
                <w:w w:val="95"/>
                <w:sz w:val="18"/>
              </w:rPr>
              <w:t>月开</w:t>
            </w:r>
            <w:r>
              <w:rPr>
                <w:w w:val="95"/>
                <w:sz w:val="20"/>
              </w:rPr>
              <w:t>展</w:t>
            </w:r>
            <w:r>
              <w:rPr>
                <w:w w:val="95"/>
                <w:sz w:val="18"/>
              </w:rPr>
              <w:t>至少 1 次老年人</w:t>
            </w:r>
            <w:r>
              <w:rPr>
                <w:w w:val="95"/>
                <w:sz w:val="20"/>
              </w:rPr>
              <w:t>生日庆祝活</w:t>
            </w:r>
            <w:r>
              <w:rPr>
                <w:w w:val="95"/>
                <w:sz w:val="18"/>
              </w:rPr>
              <w:t>动。注：如机构当月无老年人</w:t>
            </w:r>
            <w:r>
              <w:rPr>
                <w:w w:val="95"/>
                <w:sz w:val="20"/>
              </w:rPr>
              <w:t>生日</w:t>
            </w:r>
            <w:r>
              <w:rPr>
                <w:w w:val="95"/>
                <w:sz w:val="18"/>
              </w:rPr>
              <w:t>，则无需</w:t>
            </w:r>
            <w:r>
              <w:rPr>
                <w:w w:val="95"/>
                <w:sz w:val="20"/>
              </w:rPr>
              <w:t>举</w:t>
            </w:r>
            <w:r>
              <w:rPr>
                <w:w w:val="95"/>
                <w:sz w:val="18"/>
              </w:rPr>
              <w:t xml:space="preserve">办。 </w:t>
            </w:r>
          </w:p>
        </w:tc>
        <w:tc>
          <w:tcPr>
            <w:tcW w:w="1416" w:type="dxa"/>
          </w:tcPr>
          <w:p>
            <w:pPr>
              <w:pStyle w:val="12"/>
              <w:rPr>
                <w:rFonts w:ascii="Times New Roman"/>
                <w:sz w:val="18"/>
              </w:rPr>
            </w:pPr>
          </w:p>
          <w:p>
            <w:pPr>
              <w:pStyle w:val="12"/>
              <w:spacing w:before="143"/>
              <w:ind w:right="590"/>
              <w:jc w:val="right"/>
              <w:rPr>
                <w:sz w:val="18"/>
              </w:rPr>
            </w:pPr>
            <w:r>
              <w:rPr>
                <w:w w:val="90"/>
                <w:sz w:val="18"/>
              </w:rPr>
              <w:t xml:space="preserve">4 </w:t>
            </w:r>
          </w:p>
        </w:tc>
        <w:tc>
          <w:tcPr>
            <w:tcW w:w="1418" w:type="dxa"/>
          </w:tcPr>
          <w:p>
            <w:pPr>
              <w:pStyle w:val="12"/>
              <w:rPr>
                <w:rFonts w:ascii="Times New Roman"/>
                <w:sz w:val="18"/>
              </w:rPr>
            </w:pPr>
          </w:p>
          <w:p>
            <w:pPr>
              <w:pStyle w:val="12"/>
              <w:spacing w:before="143"/>
              <w:ind w:right="618"/>
              <w:jc w:val="right"/>
              <w:rPr>
                <w:sz w:val="18"/>
              </w:rPr>
            </w:pPr>
            <w:r>
              <w:rPr>
                <w:w w:val="58"/>
                <w:sz w:val="18"/>
              </w:rPr>
              <w:t xml:space="preserve">  </w:t>
            </w:r>
          </w:p>
        </w:tc>
        <w:tc>
          <w:tcPr>
            <w:tcW w:w="2829" w:type="dxa"/>
          </w:tcPr>
          <w:p>
            <w:pPr>
              <w:pStyle w:val="12"/>
              <w:spacing w:before="25"/>
              <w:ind w:left="108"/>
              <w:rPr>
                <w:sz w:val="18"/>
              </w:rPr>
            </w:pPr>
            <w:r>
              <w:rPr>
                <w:sz w:val="18"/>
              </w:rPr>
              <w:t>查看</w:t>
            </w:r>
            <w:r>
              <w:rPr>
                <w:sz w:val="20"/>
              </w:rPr>
              <w:t>记录</w:t>
            </w:r>
            <w:r>
              <w:rPr>
                <w:sz w:val="18"/>
              </w:rPr>
              <w:t xml:space="preserve">、询问老年人 </w:t>
            </w:r>
          </w:p>
          <w:p>
            <w:pPr>
              <w:pStyle w:val="12"/>
              <w:spacing w:before="8" w:line="300" w:lineRule="atLeast"/>
              <w:ind w:left="108" w:right="95"/>
              <w:rPr>
                <w:sz w:val="18"/>
              </w:rPr>
            </w:pPr>
            <w:r>
              <w:rPr>
                <w:sz w:val="18"/>
              </w:rPr>
              <w:t>注：有</w:t>
            </w:r>
            <w:r>
              <w:rPr>
                <w:sz w:val="20"/>
              </w:rPr>
              <w:t>记录</w:t>
            </w:r>
            <w:r>
              <w:rPr>
                <w:sz w:val="18"/>
              </w:rPr>
              <w:t>，但</w:t>
            </w:r>
            <w:r>
              <w:rPr>
                <w:sz w:val="20"/>
              </w:rPr>
              <w:t>记录</w:t>
            </w:r>
            <w:r>
              <w:rPr>
                <w:sz w:val="18"/>
              </w:rPr>
              <w:t xml:space="preserve">不全，得 2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10"/>
              <w:rPr>
                <w:rFonts w:ascii="Times New Roman"/>
                <w:sz w:val="28"/>
              </w:rPr>
            </w:pPr>
          </w:p>
          <w:p>
            <w:pPr>
              <w:pStyle w:val="12"/>
              <w:spacing w:before="1"/>
              <w:ind w:left="465"/>
              <w:rPr>
                <w:sz w:val="18"/>
              </w:rPr>
            </w:pPr>
            <w:r>
              <w:rPr>
                <w:sz w:val="20"/>
              </w:rPr>
              <w:t>每</w:t>
            </w:r>
            <w:r>
              <w:rPr>
                <w:sz w:val="18"/>
              </w:rPr>
              <w:t>年开</w:t>
            </w:r>
            <w:r>
              <w:rPr>
                <w:sz w:val="20"/>
              </w:rPr>
              <w:t>展</w:t>
            </w:r>
            <w:r>
              <w:rPr>
                <w:sz w:val="18"/>
              </w:rPr>
              <w:t>不少</w:t>
            </w:r>
            <w:r>
              <w:rPr>
                <w:sz w:val="20"/>
              </w:rPr>
              <w:t xml:space="preserve">于 </w:t>
            </w:r>
            <w:r>
              <w:rPr>
                <w:sz w:val="18"/>
              </w:rPr>
              <w:t>1 次院</w:t>
            </w:r>
            <w:r>
              <w:rPr>
                <w:sz w:val="20"/>
              </w:rPr>
              <w:t>外</w:t>
            </w:r>
            <w:r>
              <w:rPr>
                <w:sz w:val="18"/>
              </w:rPr>
              <w:t>的</w:t>
            </w:r>
            <w:r>
              <w:rPr>
                <w:sz w:val="20"/>
              </w:rPr>
              <w:t>游览</w:t>
            </w:r>
            <w:r>
              <w:rPr>
                <w:sz w:val="18"/>
              </w:rPr>
              <w:t>和参</w:t>
            </w:r>
            <w:r>
              <w:rPr>
                <w:sz w:val="20"/>
              </w:rPr>
              <w:t>观活</w:t>
            </w:r>
            <w:r>
              <w:rPr>
                <w:sz w:val="18"/>
              </w:rPr>
              <w:t xml:space="preserve">动。 </w:t>
            </w:r>
          </w:p>
        </w:tc>
        <w:tc>
          <w:tcPr>
            <w:tcW w:w="1416" w:type="dxa"/>
          </w:tcPr>
          <w:p>
            <w:pPr>
              <w:pStyle w:val="12"/>
              <w:rPr>
                <w:rFonts w:ascii="Times New Roman"/>
                <w:sz w:val="18"/>
              </w:rPr>
            </w:pPr>
          </w:p>
          <w:p>
            <w:pPr>
              <w:pStyle w:val="12"/>
              <w:spacing w:before="143"/>
              <w:ind w:right="590"/>
              <w:jc w:val="right"/>
              <w:rPr>
                <w:sz w:val="18"/>
              </w:rPr>
            </w:pPr>
            <w:r>
              <w:rPr>
                <w:w w:val="90"/>
                <w:sz w:val="18"/>
              </w:rPr>
              <w:t xml:space="preserve">2 </w:t>
            </w:r>
          </w:p>
        </w:tc>
        <w:tc>
          <w:tcPr>
            <w:tcW w:w="1418" w:type="dxa"/>
          </w:tcPr>
          <w:p>
            <w:pPr>
              <w:pStyle w:val="12"/>
              <w:rPr>
                <w:rFonts w:ascii="Times New Roman"/>
                <w:sz w:val="18"/>
              </w:rPr>
            </w:pPr>
          </w:p>
          <w:p>
            <w:pPr>
              <w:pStyle w:val="12"/>
              <w:spacing w:before="143"/>
              <w:ind w:left="107"/>
              <w:rPr>
                <w:sz w:val="18"/>
              </w:rPr>
            </w:pPr>
            <w:r>
              <w:rPr>
                <w:w w:val="58"/>
                <w:sz w:val="18"/>
              </w:rPr>
              <w:t xml:space="preserve">  </w:t>
            </w:r>
          </w:p>
        </w:tc>
        <w:tc>
          <w:tcPr>
            <w:tcW w:w="2829" w:type="dxa"/>
          </w:tcPr>
          <w:p>
            <w:pPr>
              <w:pStyle w:val="12"/>
              <w:spacing w:before="25"/>
              <w:ind w:left="108"/>
              <w:rPr>
                <w:sz w:val="18"/>
              </w:rPr>
            </w:pPr>
            <w:r>
              <w:rPr>
                <w:sz w:val="18"/>
              </w:rPr>
              <w:t>查看</w:t>
            </w:r>
            <w:r>
              <w:rPr>
                <w:sz w:val="20"/>
              </w:rPr>
              <w:t>记录</w:t>
            </w:r>
            <w:r>
              <w:rPr>
                <w:sz w:val="18"/>
              </w:rPr>
              <w:t xml:space="preserve">、询问老年人。 </w:t>
            </w:r>
          </w:p>
          <w:p>
            <w:pPr>
              <w:pStyle w:val="12"/>
              <w:spacing w:before="3" w:line="310" w:lineRule="exact"/>
              <w:ind w:left="108" w:right="95"/>
              <w:rPr>
                <w:sz w:val="18"/>
              </w:rPr>
            </w:pPr>
            <w:r>
              <w:rPr>
                <w:w w:val="95"/>
                <w:sz w:val="18"/>
              </w:rPr>
              <w:t>如机构内收住老年人全部为</w:t>
            </w:r>
            <w:r>
              <w:rPr>
                <w:w w:val="95"/>
                <w:sz w:val="20"/>
              </w:rPr>
              <w:t>重</w:t>
            </w:r>
            <w:r>
              <w:rPr>
                <w:w w:val="95"/>
                <w:sz w:val="18"/>
              </w:rPr>
              <w:t>度</w:t>
            </w:r>
            <w:r>
              <w:rPr>
                <w:sz w:val="18"/>
              </w:rPr>
              <w:t>失能老年人，</w:t>
            </w:r>
            <w:r>
              <w:rPr>
                <w:sz w:val="20"/>
              </w:rPr>
              <w:t>可自</w:t>
            </w:r>
            <w:r>
              <w:rPr>
                <w:sz w:val="18"/>
              </w:rPr>
              <w:t xml:space="preserve">动得分。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restart"/>
            <w:tcBorders>
              <w:bottom w:val="single" w:color="000000" w:sz="4" w:space="0"/>
            </w:tcBorders>
          </w:tcPr>
          <w:p>
            <w:pPr>
              <w:pStyle w:val="12"/>
              <w:rPr>
                <w:rFonts w:ascii="Times New Roman"/>
                <w:sz w:val="20"/>
              </w:rPr>
            </w:pPr>
          </w:p>
          <w:p>
            <w:pPr>
              <w:pStyle w:val="12"/>
              <w:spacing w:before="8"/>
              <w:rPr>
                <w:rFonts w:ascii="Times New Roman"/>
              </w:rPr>
            </w:pPr>
          </w:p>
          <w:p>
            <w:pPr>
              <w:pStyle w:val="12"/>
              <w:ind w:left="364"/>
              <w:rPr>
                <w:sz w:val="18"/>
              </w:rPr>
            </w:pPr>
            <w:r>
              <w:rPr>
                <w:w w:val="95"/>
                <w:sz w:val="18"/>
              </w:rPr>
              <w:t>4.</w:t>
            </w:r>
            <w:r>
              <w:rPr>
                <w:w w:val="95"/>
                <w:sz w:val="20"/>
              </w:rPr>
              <w:t>7</w:t>
            </w:r>
            <w:r>
              <w:rPr>
                <w:w w:val="95"/>
                <w:sz w:val="18"/>
              </w:rPr>
              <w:t>.6</w:t>
            </w:r>
            <w:r>
              <w:rPr>
                <w:w w:val="58"/>
                <w:sz w:val="18"/>
              </w:rPr>
              <w:t xml:space="preserve"> </w:t>
            </w:r>
          </w:p>
        </w:tc>
        <w:tc>
          <w:tcPr>
            <w:tcW w:w="1277" w:type="dxa"/>
            <w:vMerge w:val="restart"/>
            <w:tcBorders>
              <w:bottom w:val="single" w:color="000000" w:sz="4" w:space="0"/>
            </w:tcBorders>
          </w:tcPr>
          <w:p>
            <w:pPr>
              <w:pStyle w:val="12"/>
              <w:spacing w:before="4"/>
              <w:rPr>
                <w:rFonts w:ascii="Times New Roman"/>
                <w:sz w:val="29"/>
              </w:rPr>
            </w:pPr>
          </w:p>
          <w:p>
            <w:pPr>
              <w:pStyle w:val="12"/>
              <w:ind w:left="278"/>
              <w:rPr>
                <w:sz w:val="18"/>
              </w:rPr>
            </w:pPr>
            <w:r>
              <w:rPr>
                <w:w w:val="90"/>
                <w:sz w:val="20"/>
              </w:rPr>
              <w:t>活</w:t>
            </w:r>
            <w:r>
              <w:rPr>
                <w:w w:val="90"/>
                <w:sz w:val="18"/>
              </w:rPr>
              <w:t xml:space="preserve">动执行 </w:t>
            </w:r>
          </w:p>
          <w:p>
            <w:pPr>
              <w:pStyle w:val="12"/>
              <w:spacing w:before="69"/>
              <w:ind w:left="290"/>
              <w:rPr>
                <w:sz w:val="18"/>
              </w:rPr>
            </w:pPr>
            <w:r>
              <w:rPr>
                <w:w w:val="105"/>
                <w:sz w:val="18"/>
              </w:rPr>
              <w:t>（4</w:t>
            </w:r>
            <w:r>
              <w:rPr>
                <w:spacing w:val="-31"/>
                <w:w w:val="105"/>
                <w:sz w:val="18"/>
              </w:rPr>
              <w:t xml:space="preserve"> 分</w:t>
            </w:r>
            <w:r>
              <w:rPr>
                <w:w w:val="105"/>
                <w:sz w:val="18"/>
              </w:rPr>
              <w:t>）</w:t>
            </w:r>
            <w:r>
              <w:rPr>
                <w:w w:val="58"/>
                <w:sz w:val="18"/>
              </w:rPr>
              <w:t xml:space="preserve"> </w:t>
            </w:r>
          </w:p>
        </w:tc>
        <w:tc>
          <w:tcPr>
            <w:tcW w:w="5244" w:type="dxa"/>
          </w:tcPr>
          <w:p>
            <w:pPr>
              <w:pStyle w:val="12"/>
              <w:spacing w:before="23"/>
              <w:ind w:left="465"/>
              <w:rPr>
                <w:sz w:val="18"/>
              </w:rPr>
            </w:pPr>
            <w:r>
              <w:rPr>
                <w:w w:val="95"/>
                <w:sz w:val="18"/>
              </w:rPr>
              <w:t>按</w:t>
            </w:r>
            <w:r>
              <w:rPr>
                <w:w w:val="95"/>
                <w:sz w:val="20"/>
              </w:rPr>
              <w:t>照</w:t>
            </w:r>
            <w:r>
              <w:rPr>
                <w:w w:val="95"/>
                <w:sz w:val="18"/>
              </w:rPr>
              <w:t>老年人需要制订</w:t>
            </w:r>
            <w:r>
              <w:rPr>
                <w:w w:val="95"/>
                <w:sz w:val="20"/>
              </w:rPr>
              <w:t>活</w:t>
            </w:r>
            <w:r>
              <w:rPr>
                <w:w w:val="95"/>
                <w:sz w:val="18"/>
              </w:rPr>
              <w:t>动</w:t>
            </w:r>
            <w:r>
              <w:rPr>
                <w:w w:val="95"/>
                <w:sz w:val="20"/>
              </w:rPr>
              <w:t>服务</w:t>
            </w:r>
            <w:r>
              <w:rPr>
                <w:w w:val="95"/>
                <w:sz w:val="18"/>
              </w:rPr>
              <w:t>计划，包括</w:t>
            </w:r>
            <w:r>
              <w:rPr>
                <w:w w:val="95"/>
                <w:sz w:val="20"/>
              </w:rPr>
              <w:t>日常活</w:t>
            </w:r>
            <w:r>
              <w:rPr>
                <w:w w:val="95"/>
                <w:sz w:val="18"/>
              </w:rPr>
              <w:t>动、月度</w:t>
            </w:r>
          </w:p>
          <w:p>
            <w:pPr>
              <w:pStyle w:val="12"/>
              <w:spacing w:before="51"/>
              <w:ind w:left="105"/>
              <w:rPr>
                <w:sz w:val="18"/>
              </w:rPr>
            </w:pPr>
            <w:r>
              <w:rPr>
                <w:sz w:val="20"/>
              </w:rPr>
              <w:t>活</w:t>
            </w:r>
            <w:r>
              <w:rPr>
                <w:sz w:val="18"/>
              </w:rPr>
              <w:t>动及</w:t>
            </w:r>
            <w:r>
              <w:rPr>
                <w:sz w:val="20"/>
              </w:rPr>
              <w:t>特色活</w:t>
            </w:r>
            <w:r>
              <w:rPr>
                <w:sz w:val="18"/>
              </w:rPr>
              <w:t xml:space="preserve">动等，执行率 </w:t>
            </w:r>
            <w:r>
              <w:rPr>
                <w:w w:val="115"/>
                <w:sz w:val="20"/>
              </w:rPr>
              <w:t>9</w:t>
            </w:r>
            <w:r>
              <w:rPr>
                <w:w w:val="115"/>
                <w:sz w:val="18"/>
              </w:rPr>
              <w:t>0%</w:t>
            </w:r>
            <w:r>
              <w:rPr>
                <w:sz w:val="18"/>
              </w:rPr>
              <w:t xml:space="preserve">以上。 </w:t>
            </w:r>
          </w:p>
        </w:tc>
        <w:tc>
          <w:tcPr>
            <w:tcW w:w="1416" w:type="dxa"/>
          </w:tcPr>
          <w:p>
            <w:pPr>
              <w:pStyle w:val="12"/>
              <w:spacing w:before="10"/>
              <w:rPr>
                <w:rFonts w:ascii="Times New Roman"/>
                <w:sz w:val="16"/>
              </w:rPr>
            </w:pPr>
          </w:p>
          <w:p>
            <w:pPr>
              <w:pStyle w:val="12"/>
              <w:ind w:right="590"/>
              <w:jc w:val="right"/>
              <w:rPr>
                <w:sz w:val="18"/>
              </w:rPr>
            </w:pPr>
            <w:r>
              <w:rPr>
                <w:w w:val="90"/>
                <w:sz w:val="18"/>
              </w:rPr>
              <w:t xml:space="preserve">4 </w:t>
            </w:r>
          </w:p>
        </w:tc>
        <w:tc>
          <w:tcPr>
            <w:tcW w:w="1418" w:type="dxa"/>
            <w:vMerge w:val="restart"/>
            <w:tcBorders>
              <w:bottom w:val="single" w:color="000000" w:sz="4" w:space="0"/>
            </w:tcBorders>
          </w:tcPr>
          <w:p>
            <w:pPr>
              <w:pStyle w:val="12"/>
              <w:rPr>
                <w:rFonts w:ascii="Times New Roman"/>
                <w:sz w:val="18"/>
              </w:rPr>
            </w:pPr>
          </w:p>
          <w:p>
            <w:pPr>
              <w:pStyle w:val="12"/>
              <w:spacing w:before="2"/>
              <w:rPr>
                <w:rFonts w:ascii="Times New Roman"/>
                <w:sz w:val="26"/>
              </w:rPr>
            </w:pPr>
          </w:p>
          <w:p>
            <w:pPr>
              <w:pStyle w:val="12"/>
              <w:spacing w:before="1"/>
              <w:ind w:left="60"/>
              <w:jc w:val="center"/>
              <w:rPr>
                <w:sz w:val="18"/>
              </w:rPr>
            </w:pPr>
            <w:r>
              <w:rPr>
                <w:w w:val="58"/>
                <w:sz w:val="18"/>
              </w:rPr>
              <w:t xml:space="preserve">  </w:t>
            </w:r>
          </w:p>
        </w:tc>
        <w:tc>
          <w:tcPr>
            <w:tcW w:w="2829" w:type="dxa"/>
            <w:vMerge w:val="restart"/>
            <w:tcBorders>
              <w:bottom w:val="single" w:color="000000" w:sz="4" w:space="0"/>
            </w:tcBorders>
          </w:tcPr>
          <w:p>
            <w:pPr>
              <w:pStyle w:val="12"/>
              <w:rPr>
                <w:rFonts w:ascii="Times New Roman"/>
                <w:sz w:val="20"/>
              </w:rPr>
            </w:pPr>
          </w:p>
          <w:p>
            <w:pPr>
              <w:pStyle w:val="12"/>
              <w:spacing w:before="8"/>
              <w:rPr>
                <w:rFonts w:ascii="Times New Roman"/>
              </w:rPr>
            </w:pPr>
          </w:p>
          <w:p>
            <w:pPr>
              <w:pStyle w:val="12"/>
              <w:ind w:left="108"/>
              <w:rPr>
                <w:sz w:val="18"/>
              </w:rPr>
            </w:pPr>
            <w:r>
              <w:rPr>
                <w:sz w:val="18"/>
              </w:rPr>
              <w:t>查看</w:t>
            </w:r>
            <w:r>
              <w:rPr>
                <w:sz w:val="20"/>
              </w:rPr>
              <w:t>活</w:t>
            </w:r>
            <w:r>
              <w:rPr>
                <w:sz w:val="18"/>
              </w:rPr>
              <w:t>动计划、</w:t>
            </w:r>
            <w:r>
              <w:rPr>
                <w:sz w:val="20"/>
              </w:rPr>
              <w:t>活</w:t>
            </w:r>
            <w:r>
              <w:rPr>
                <w:sz w:val="18"/>
              </w:rPr>
              <w:t>动</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23"/>
              <w:ind w:left="465"/>
              <w:rPr>
                <w:sz w:val="18"/>
              </w:rPr>
            </w:pPr>
            <w:r>
              <w:rPr>
                <w:w w:val="95"/>
                <w:sz w:val="18"/>
              </w:rPr>
              <w:t>按</w:t>
            </w:r>
            <w:r>
              <w:rPr>
                <w:w w:val="95"/>
                <w:sz w:val="20"/>
              </w:rPr>
              <w:t>照</w:t>
            </w:r>
            <w:r>
              <w:rPr>
                <w:w w:val="95"/>
                <w:sz w:val="18"/>
              </w:rPr>
              <w:t>老年人需要制订</w:t>
            </w:r>
            <w:r>
              <w:rPr>
                <w:w w:val="95"/>
                <w:sz w:val="20"/>
              </w:rPr>
              <w:t>活</w:t>
            </w:r>
            <w:r>
              <w:rPr>
                <w:w w:val="95"/>
                <w:sz w:val="18"/>
              </w:rPr>
              <w:t>动</w:t>
            </w:r>
            <w:r>
              <w:rPr>
                <w:w w:val="95"/>
                <w:sz w:val="20"/>
              </w:rPr>
              <w:t>服务</w:t>
            </w:r>
            <w:r>
              <w:rPr>
                <w:w w:val="95"/>
                <w:sz w:val="18"/>
              </w:rPr>
              <w:t>计划，计划不全或执行率低</w:t>
            </w:r>
          </w:p>
          <w:p>
            <w:pPr>
              <w:pStyle w:val="12"/>
              <w:spacing w:before="53"/>
              <w:ind w:left="105"/>
              <w:rPr>
                <w:sz w:val="18"/>
              </w:rPr>
            </w:pPr>
            <w:r>
              <w:rPr>
                <w:w w:val="105"/>
                <w:sz w:val="20"/>
              </w:rPr>
              <w:t xml:space="preserve">于 </w:t>
            </w:r>
            <w:r>
              <w:rPr>
                <w:w w:val="115"/>
                <w:sz w:val="20"/>
              </w:rPr>
              <w:t>9</w:t>
            </w:r>
            <w:r>
              <w:rPr>
                <w:w w:val="115"/>
                <w:sz w:val="18"/>
              </w:rPr>
              <w:t>0%</w:t>
            </w:r>
            <w:r>
              <w:rPr>
                <w:w w:val="105"/>
                <w:sz w:val="18"/>
              </w:rPr>
              <w:t>。</w:t>
            </w:r>
            <w:r>
              <w:rPr>
                <w:w w:val="58"/>
                <w:sz w:val="18"/>
              </w:rPr>
              <w:t xml:space="preserve"> </w:t>
            </w:r>
          </w:p>
        </w:tc>
        <w:tc>
          <w:tcPr>
            <w:tcW w:w="1416" w:type="dxa"/>
            <w:tcBorders>
              <w:bottom w:val="single" w:color="000000" w:sz="4" w:space="0"/>
            </w:tcBorders>
          </w:tcPr>
          <w:p>
            <w:pPr>
              <w:pStyle w:val="12"/>
              <w:spacing w:before="1"/>
              <w:rPr>
                <w:rFonts w:ascii="Times New Roman"/>
                <w:sz w:val="17"/>
              </w:rPr>
            </w:pPr>
          </w:p>
          <w:p>
            <w:pPr>
              <w:pStyle w:val="12"/>
              <w:ind w:right="590"/>
              <w:jc w:val="right"/>
              <w:rPr>
                <w:sz w:val="18"/>
              </w:rPr>
            </w:pPr>
            <w:r>
              <w:rPr>
                <w:w w:val="90"/>
                <w:sz w:val="18"/>
              </w:rPr>
              <w:t xml:space="preserve">2 </w:t>
            </w:r>
          </w:p>
        </w:tc>
        <w:tc>
          <w:tcPr>
            <w:tcW w:w="1418" w:type="dxa"/>
            <w:vMerge w:val="continue"/>
            <w:tcBorders>
              <w:top w:val="nil"/>
              <w:bottom w:val="single" w:color="000000" w:sz="4" w:space="0"/>
            </w:tcBorders>
          </w:tcPr>
          <w:p>
            <w:pPr>
              <w:rPr>
                <w:sz w:val="2"/>
                <w:szCs w:val="2"/>
              </w:rPr>
            </w:pPr>
          </w:p>
        </w:tc>
        <w:tc>
          <w:tcPr>
            <w:tcW w:w="2829" w:type="dxa"/>
            <w:vMerge w:val="continue"/>
            <w:tcBorders>
              <w:top w:val="nil"/>
              <w:bottom w:val="single" w:color="000000" w:sz="4" w:space="0"/>
            </w:tcBorders>
          </w:tcPr>
          <w:p>
            <w:pPr>
              <w:rPr>
                <w:sz w:val="2"/>
                <w:szCs w:val="2"/>
              </w:rPr>
            </w:pPr>
          </w:p>
        </w:tc>
      </w:tr>
    </w:tbl>
    <w:p>
      <w:pPr>
        <w:pStyle w:val="3"/>
        <w:spacing w:before="6"/>
        <w:rPr>
          <w:sz w:val="29"/>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68 —</w:t>
      </w:r>
    </w:p>
    <w:p>
      <w:pPr>
        <w:jc w:val="center"/>
        <w:sectPr>
          <w:footerReference r:id="rId66"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shd w:val="clear" w:color="auto" w:fill="D4E9D6"/>
          </w:tcPr>
          <w:p>
            <w:pPr>
              <w:pStyle w:val="12"/>
              <w:spacing w:before="40"/>
              <w:ind w:right="367"/>
              <w:jc w:val="right"/>
              <w:rPr>
                <w:sz w:val="18"/>
              </w:rPr>
            </w:pPr>
            <w:r>
              <w:rPr>
                <w:color w:val="FF0000"/>
                <w:sz w:val="18"/>
              </w:rPr>
              <w:t>4.8</w:t>
            </w:r>
            <w:r>
              <w:rPr>
                <w:color w:val="FF0000"/>
                <w:w w:val="58"/>
                <w:sz w:val="18"/>
              </w:rPr>
              <w:t xml:space="preserve"> </w:t>
            </w:r>
          </w:p>
        </w:tc>
        <w:tc>
          <w:tcPr>
            <w:tcW w:w="6521" w:type="dxa"/>
            <w:gridSpan w:val="2"/>
            <w:shd w:val="clear" w:color="auto" w:fill="D4E9D6"/>
          </w:tcPr>
          <w:p>
            <w:pPr>
              <w:pStyle w:val="12"/>
              <w:spacing w:before="40"/>
              <w:ind w:left="468"/>
              <w:rPr>
                <w:sz w:val="18"/>
              </w:rPr>
            </w:pPr>
            <w:r>
              <w:rPr>
                <w:color w:val="FF0000"/>
                <w:sz w:val="18"/>
              </w:rPr>
              <w:t xml:space="preserve">心理/精神支持服务 </w:t>
            </w:r>
          </w:p>
        </w:tc>
        <w:tc>
          <w:tcPr>
            <w:tcW w:w="1416" w:type="dxa"/>
            <w:shd w:val="clear" w:color="auto" w:fill="D4E9D6"/>
          </w:tcPr>
          <w:p>
            <w:pPr>
              <w:pStyle w:val="12"/>
              <w:spacing w:before="40"/>
              <w:ind w:left="60"/>
              <w:jc w:val="center"/>
              <w:rPr>
                <w:sz w:val="18"/>
              </w:rPr>
            </w:pPr>
            <w:r>
              <w:rPr>
                <w:color w:val="FF0000"/>
                <w:w w:val="101"/>
                <w:sz w:val="18"/>
              </w:rPr>
              <w:t xml:space="preserve"> </w:t>
            </w:r>
            <w:r>
              <w:rPr>
                <w:color w:val="FF0000"/>
                <w:sz w:val="18"/>
              </w:rPr>
              <w:t>35</w:t>
            </w:r>
            <w:r>
              <w:rPr>
                <w:color w:val="FF0000"/>
                <w:w w:val="58"/>
                <w:sz w:val="18"/>
              </w:rPr>
              <w:t xml:space="preserve"> </w:t>
            </w:r>
          </w:p>
        </w:tc>
        <w:tc>
          <w:tcPr>
            <w:tcW w:w="1418" w:type="dxa"/>
            <w:shd w:val="clear" w:color="auto" w:fill="D4E9D6"/>
          </w:tcPr>
          <w:p>
            <w:pPr>
              <w:pStyle w:val="12"/>
              <w:spacing w:before="40"/>
              <w:ind w:right="618"/>
              <w:jc w:val="right"/>
              <w:rPr>
                <w:sz w:val="18"/>
              </w:rPr>
            </w:pPr>
            <w:r>
              <w:rPr>
                <w:w w:val="58"/>
                <w:sz w:val="18"/>
              </w:rPr>
              <w:t xml:space="preserve">  </w:t>
            </w:r>
          </w:p>
        </w:tc>
        <w:tc>
          <w:tcPr>
            <w:tcW w:w="2829" w:type="dxa"/>
            <w:shd w:val="clear" w:color="auto" w:fill="D4E9D6"/>
          </w:tcPr>
          <w:p>
            <w:pPr>
              <w:pStyle w:val="12"/>
              <w:spacing w:before="43"/>
              <w:ind w:left="10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restart"/>
          </w:tcPr>
          <w:p>
            <w:pPr>
              <w:pStyle w:val="12"/>
              <w:rPr>
                <w:rFonts w:ascii="Times New Roman"/>
                <w:sz w:val="20"/>
              </w:rPr>
            </w:pPr>
          </w:p>
          <w:p>
            <w:pPr>
              <w:pStyle w:val="12"/>
              <w:spacing w:before="6"/>
              <w:rPr>
                <w:rFonts w:ascii="Times New Roman"/>
                <w:sz w:val="23"/>
              </w:rPr>
            </w:pPr>
          </w:p>
          <w:p>
            <w:pPr>
              <w:pStyle w:val="12"/>
              <w:ind w:left="364"/>
              <w:rPr>
                <w:sz w:val="18"/>
              </w:rPr>
            </w:pPr>
            <w:r>
              <w:rPr>
                <w:w w:val="95"/>
                <w:sz w:val="18"/>
              </w:rPr>
              <w:t>4.</w:t>
            </w:r>
            <w:r>
              <w:rPr>
                <w:w w:val="95"/>
                <w:sz w:val="20"/>
              </w:rPr>
              <w:t>8</w:t>
            </w:r>
            <w:r>
              <w:rPr>
                <w:w w:val="95"/>
                <w:sz w:val="18"/>
              </w:rPr>
              <w:t>.1</w:t>
            </w:r>
            <w:r>
              <w:rPr>
                <w:w w:val="58"/>
                <w:sz w:val="18"/>
              </w:rPr>
              <w:t xml:space="preserve"> </w:t>
            </w:r>
          </w:p>
        </w:tc>
        <w:tc>
          <w:tcPr>
            <w:tcW w:w="1277" w:type="dxa"/>
            <w:vMerge w:val="restart"/>
          </w:tcPr>
          <w:p>
            <w:pPr>
              <w:pStyle w:val="12"/>
              <w:rPr>
                <w:rFonts w:ascii="Times New Roman"/>
                <w:sz w:val="20"/>
              </w:rPr>
            </w:pPr>
          </w:p>
          <w:p>
            <w:pPr>
              <w:pStyle w:val="12"/>
              <w:spacing w:before="117"/>
              <w:ind w:left="278"/>
              <w:rPr>
                <w:sz w:val="18"/>
              </w:rPr>
            </w:pPr>
            <w:r>
              <w:rPr>
                <w:w w:val="90"/>
                <w:sz w:val="20"/>
              </w:rPr>
              <w:t>服务</w:t>
            </w:r>
            <w:r>
              <w:rPr>
                <w:w w:val="90"/>
                <w:sz w:val="18"/>
              </w:rPr>
              <w:t>内</w:t>
            </w:r>
            <w:r>
              <w:rPr>
                <w:w w:val="90"/>
                <w:sz w:val="20"/>
              </w:rPr>
              <w:t>容</w:t>
            </w:r>
            <w:r>
              <w:rPr>
                <w:w w:val="58"/>
                <w:sz w:val="18"/>
              </w:rPr>
              <w:t xml:space="preserve"> </w:t>
            </w:r>
          </w:p>
          <w:p>
            <w:pPr>
              <w:pStyle w:val="12"/>
              <w:spacing w:before="71"/>
              <w:ind w:left="290"/>
              <w:rPr>
                <w:sz w:val="18"/>
              </w:rPr>
            </w:pPr>
            <w:r>
              <w:rPr>
                <w:w w:val="105"/>
                <w:sz w:val="18"/>
              </w:rPr>
              <w:t>（4</w:t>
            </w:r>
            <w:r>
              <w:rPr>
                <w:spacing w:val="-31"/>
                <w:w w:val="105"/>
                <w:sz w:val="18"/>
              </w:rPr>
              <w:t xml:space="preserve"> 分</w:t>
            </w:r>
            <w:r>
              <w:rPr>
                <w:w w:val="105"/>
                <w:sz w:val="18"/>
              </w:rPr>
              <w:t>）</w:t>
            </w:r>
            <w:r>
              <w:rPr>
                <w:w w:val="58"/>
                <w:sz w:val="18"/>
              </w:rPr>
              <w:t xml:space="preserve"> </w:t>
            </w:r>
          </w:p>
        </w:tc>
        <w:tc>
          <w:tcPr>
            <w:tcW w:w="5244" w:type="dxa"/>
          </w:tcPr>
          <w:p>
            <w:pPr>
              <w:pStyle w:val="12"/>
              <w:spacing w:before="23"/>
              <w:ind w:left="465"/>
              <w:rPr>
                <w:sz w:val="18"/>
              </w:rPr>
            </w:pPr>
            <w:r>
              <w:rPr>
                <w:sz w:val="20"/>
              </w:rPr>
              <w:t>提</w:t>
            </w:r>
            <w:r>
              <w:rPr>
                <w:sz w:val="18"/>
              </w:rPr>
              <w:t>供</w:t>
            </w:r>
            <w:r>
              <w:rPr>
                <w:sz w:val="20"/>
              </w:rPr>
              <w:t>环境</w:t>
            </w:r>
            <w:r>
              <w:rPr>
                <w:sz w:val="18"/>
              </w:rPr>
              <w:t>适应</w:t>
            </w:r>
            <w:r>
              <w:rPr>
                <w:sz w:val="20"/>
              </w:rPr>
              <w:t>服务</w:t>
            </w:r>
            <w:r>
              <w:rPr>
                <w:sz w:val="18"/>
              </w:rPr>
              <w:t xml:space="preserve">。 </w:t>
            </w:r>
          </w:p>
        </w:tc>
        <w:tc>
          <w:tcPr>
            <w:tcW w:w="1416" w:type="dxa"/>
          </w:tcPr>
          <w:p>
            <w:pPr>
              <w:pStyle w:val="12"/>
              <w:spacing w:before="40"/>
              <w:ind w:left="84" w:right="27"/>
              <w:jc w:val="center"/>
              <w:rPr>
                <w:sz w:val="18"/>
              </w:rPr>
            </w:pPr>
            <w:r>
              <w:rPr>
                <w:sz w:val="18"/>
              </w:rPr>
              <w:t xml:space="preserve">1 </w:t>
            </w:r>
          </w:p>
        </w:tc>
        <w:tc>
          <w:tcPr>
            <w:tcW w:w="1418" w:type="dxa"/>
          </w:tcPr>
          <w:p>
            <w:pPr>
              <w:pStyle w:val="12"/>
              <w:spacing w:before="40"/>
              <w:ind w:right="618"/>
              <w:jc w:val="right"/>
              <w:rPr>
                <w:sz w:val="18"/>
              </w:rPr>
            </w:pPr>
            <w:r>
              <w:rPr>
                <w:w w:val="58"/>
                <w:sz w:val="18"/>
              </w:rPr>
              <w:t xml:space="preserve">  </w:t>
            </w:r>
          </w:p>
        </w:tc>
        <w:tc>
          <w:tcPr>
            <w:tcW w:w="2829" w:type="dxa"/>
          </w:tcPr>
          <w:p>
            <w:pPr>
              <w:pStyle w:val="12"/>
              <w:spacing w:before="23"/>
              <w:ind w:left="108"/>
              <w:rPr>
                <w:sz w:val="18"/>
              </w:rPr>
            </w:pP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20"/>
              </w:rPr>
              <w:t>提</w:t>
            </w:r>
            <w:r>
              <w:rPr>
                <w:sz w:val="18"/>
              </w:rPr>
              <w:t>供情</w:t>
            </w:r>
            <w:r>
              <w:rPr>
                <w:sz w:val="20"/>
              </w:rPr>
              <w:t>绪</w:t>
            </w:r>
            <w:r>
              <w:rPr>
                <w:sz w:val="18"/>
              </w:rPr>
              <w:t>疏</w:t>
            </w:r>
            <w:r>
              <w:rPr>
                <w:sz w:val="20"/>
              </w:rPr>
              <w:t>导服务</w:t>
            </w:r>
            <w:r>
              <w:rPr>
                <w:sz w:val="18"/>
              </w:rPr>
              <w:t xml:space="preserve">。 </w:t>
            </w:r>
          </w:p>
        </w:tc>
        <w:tc>
          <w:tcPr>
            <w:tcW w:w="1416" w:type="dxa"/>
          </w:tcPr>
          <w:p>
            <w:pPr>
              <w:pStyle w:val="12"/>
              <w:spacing w:before="40"/>
              <w:ind w:left="84" w:right="27"/>
              <w:jc w:val="center"/>
              <w:rPr>
                <w:sz w:val="18"/>
              </w:rPr>
            </w:pPr>
            <w:r>
              <w:rPr>
                <w:sz w:val="18"/>
              </w:rPr>
              <w:t xml:space="preserve">1 </w:t>
            </w:r>
          </w:p>
        </w:tc>
        <w:tc>
          <w:tcPr>
            <w:tcW w:w="1418" w:type="dxa"/>
          </w:tcPr>
          <w:p>
            <w:pPr>
              <w:pStyle w:val="12"/>
              <w:spacing w:before="40"/>
              <w:ind w:right="618"/>
              <w:jc w:val="right"/>
              <w:rPr>
                <w:sz w:val="18"/>
              </w:rPr>
            </w:pPr>
            <w:r>
              <w:rPr>
                <w:w w:val="58"/>
                <w:sz w:val="18"/>
              </w:rPr>
              <w:t xml:space="preserve">  </w:t>
            </w:r>
          </w:p>
        </w:tc>
        <w:tc>
          <w:tcPr>
            <w:tcW w:w="2829" w:type="dxa"/>
          </w:tcPr>
          <w:p>
            <w:pPr>
              <w:pStyle w:val="12"/>
              <w:spacing w:before="23"/>
              <w:ind w:left="108"/>
              <w:rPr>
                <w:sz w:val="18"/>
              </w:rPr>
            </w:pP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20"/>
              </w:rPr>
              <w:t>提</w:t>
            </w:r>
            <w:r>
              <w:rPr>
                <w:sz w:val="18"/>
              </w:rPr>
              <w:t>供</w:t>
            </w:r>
            <w:r>
              <w:rPr>
                <w:sz w:val="20"/>
              </w:rPr>
              <w:t>心理</w:t>
            </w:r>
            <w:r>
              <w:rPr>
                <w:sz w:val="18"/>
              </w:rPr>
              <w:t>支</w:t>
            </w:r>
            <w:r>
              <w:rPr>
                <w:sz w:val="20"/>
              </w:rPr>
              <w:t>持服务</w:t>
            </w:r>
            <w:r>
              <w:rPr>
                <w:sz w:val="18"/>
              </w:rPr>
              <w:t xml:space="preserve">。 </w:t>
            </w:r>
          </w:p>
        </w:tc>
        <w:tc>
          <w:tcPr>
            <w:tcW w:w="1416" w:type="dxa"/>
          </w:tcPr>
          <w:p>
            <w:pPr>
              <w:pStyle w:val="12"/>
              <w:spacing w:before="40"/>
              <w:ind w:left="84" w:right="27"/>
              <w:jc w:val="center"/>
              <w:rPr>
                <w:sz w:val="18"/>
              </w:rPr>
            </w:pPr>
            <w:r>
              <w:rPr>
                <w:sz w:val="18"/>
              </w:rPr>
              <w:t xml:space="preserve">1 </w:t>
            </w:r>
          </w:p>
        </w:tc>
        <w:tc>
          <w:tcPr>
            <w:tcW w:w="1418" w:type="dxa"/>
          </w:tcPr>
          <w:p>
            <w:pPr>
              <w:pStyle w:val="12"/>
              <w:spacing w:before="40"/>
              <w:ind w:right="618"/>
              <w:jc w:val="right"/>
              <w:rPr>
                <w:sz w:val="18"/>
              </w:rPr>
            </w:pPr>
            <w:r>
              <w:rPr>
                <w:w w:val="58"/>
                <w:sz w:val="18"/>
              </w:rPr>
              <w:t xml:space="preserve">  </w:t>
            </w:r>
          </w:p>
        </w:tc>
        <w:tc>
          <w:tcPr>
            <w:tcW w:w="2829" w:type="dxa"/>
          </w:tcPr>
          <w:p>
            <w:pPr>
              <w:pStyle w:val="12"/>
              <w:spacing w:before="23"/>
              <w:ind w:left="108"/>
              <w:rPr>
                <w:sz w:val="18"/>
              </w:rPr>
            </w:pP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5"/>
              <w:ind w:left="465"/>
              <w:rPr>
                <w:sz w:val="18"/>
              </w:rPr>
            </w:pPr>
            <w:r>
              <w:rPr>
                <w:sz w:val="20"/>
              </w:rPr>
              <w:t>提</w:t>
            </w:r>
            <w:r>
              <w:rPr>
                <w:sz w:val="18"/>
              </w:rPr>
              <w:t>供危机干预</w:t>
            </w:r>
            <w:r>
              <w:rPr>
                <w:sz w:val="20"/>
              </w:rPr>
              <w:t>服务</w:t>
            </w:r>
            <w:r>
              <w:rPr>
                <w:sz w:val="18"/>
              </w:rPr>
              <w:t xml:space="preserve">。 </w:t>
            </w:r>
          </w:p>
        </w:tc>
        <w:tc>
          <w:tcPr>
            <w:tcW w:w="1416" w:type="dxa"/>
          </w:tcPr>
          <w:p>
            <w:pPr>
              <w:pStyle w:val="12"/>
              <w:spacing w:before="43"/>
              <w:ind w:left="84" w:right="27"/>
              <w:jc w:val="center"/>
              <w:rPr>
                <w:sz w:val="18"/>
              </w:rPr>
            </w:pPr>
            <w:r>
              <w:rPr>
                <w:sz w:val="18"/>
              </w:rPr>
              <w:t xml:space="preserve">1 </w:t>
            </w:r>
          </w:p>
        </w:tc>
        <w:tc>
          <w:tcPr>
            <w:tcW w:w="1418" w:type="dxa"/>
          </w:tcPr>
          <w:p>
            <w:pPr>
              <w:pStyle w:val="12"/>
              <w:spacing w:before="43"/>
              <w:ind w:right="618"/>
              <w:jc w:val="right"/>
              <w:rPr>
                <w:sz w:val="18"/>
              </w:rPr>
            </w:pPr>
            <w:r>
              <w:rPr>
                <w:w w:val="58"/>
                <w:sz w:val="18"/>
              </w:rPr>
              <w:t xml:space="preserve">  </w:t>
            </w:r>
          </w:p>
        </w:tc>
        <w:tc>
          <w:tcPr>
            <w:tcW w:w="2829" w:type="dxa"/>
          </w:tcPr>
          <w:p>
            <w:pPr>
              <w:pStyle w:val="12"/>
              <w:spacing w:before="25"/>
              <w:ind w:left="108"/>
              <w:rPr>
                <w:sz w:val="18"/>
              </w:rPr>
            </w:pP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restart"/>
          </w:tcPr>
          <w:p>
            <w:pPr>
              <w:pStyle w:val="12"/>
              <w:spacing w:before="4"/>
              <w:rPr>
                <w:rFonts w:ascii="Times New Roman"/>
                <w:sz w:val="29"/>
              </w:rPr>
            </w:pPr>
          </w:p>
          <w:p>
            <w:pPr>
              <w:pStyle w:val="12"/>
              <w:ind w:left="364"/>
              <w:rPr>
                <w:sz w:val="18"/>
              </w:rPr>
            </w:pPr>
            <w:r>
              <w:rPr>
                <w:w w:val="95"/>
                <w:sz w:val="18"/>
              </w:rPr>
              <w:t>4.</w:t>
            </w:r>
            <w:r>
              <w:rPr>
                <w:w w:val="95"/>
                <w:sz w:val="20"/>
              </w:rPr>
              <w:t>8</w:t>
            </w:r>
            <w:r>
              <w:rPr>
                <w:w w:val="95"/>
                <w:sz w:val="18"/>
              </w:rPr>
              <w:t>.2</w:t>
            </w:r>
            <w:r>
              <w:rPr>
                <w:w w:val="58"/>
                <w:sz w:val="18"/>
              </w:rPr>
              <w:t xml:space="preserve"> </w:t>
            </w:r>
          </w:p>
        </w:tc>
        <w:tc>
          <w:tcPr>
            <w:tcW w:w="1277" w:type="dxa"/>
            <w:vMerge w:val="restart"/>
          </w:tcPr>
          <w:p>
            <w:pPr>
              <w:pStyle w:val="12"/>
              <w:spacing w:before="11"/>
              <w:rPr>
                <w:rFonts w:ascii="Times New Roman"/>
                <w:sz w:val="15"/>
              </w:rPr>
            </w:pPr>
          </w:p>
          <w:p>
            <w:pPr>
              <w:pStyle w:val="12"/>
              <w:ind w:left="278"/>
              <w:rPr>
                <w:sz w:val="18"/>
              </w:rPr>
            </w:pPr>
            <w:r>
              <w:rPr>
                <w:w w:val="90"/>
                <w:sz w:val="20"/>
              </w:rPr>
              <w:t>服务</w:t>
            </w:r>
            <w:r>
              <w:rPr>
                <w:w w:val="90"/>
                <w:sz w:val="18"/>
              </w:rPr>
              <w:t>资</w:t>
            </w:r>
            <w:r>
              <w:rPr>
                <w:w w:val="90"/>
                <w:sz w:val="20"/>
              </w:rPr>
              <w:t>质</w:t>
            </w:r>
            <w:r>
              <w:rPr>
                <w:w w:val="58"/>
                <w:sz w:val="18"/>
              </w:rPr>
              <w:t xml:space="preserve"> </w:t>
            </w:r>
          </w:p>
          <w:p>
            <w:pPr>
              <w:pStyle w:val="12"/>
              <w:spacing w:before="69"/>
              <w:ind w:left="290"/>
              <w:rPr>
                <w:sz w:val="18"/>
              </w:rPr>
            </w:pPr>
            <w:r>
              <w:rPr>
                <w:w w:val="105"/>
                <w:sz w:val="18"/>
              </w:rPr>
              <w:t>（3</w:t>
            </w:r>
            <w:r>
              <w:rPr>
                <w:spacing w:val="-31"/>
                <w:w w:val="105"/>
                <w:sz w:val="18"/>
              </w:rPr>
              <w:t xml:space="preserve"> 分</w:t>
            </w:r>
            <w:r>
              <w:rPr>
                <w:w w:val="105"/>
                <w:sz w:val="18"/>
              </w:rPr>
              <w:t>）</w:t>
            </w:r>
            <w:r>
              <w:rPr>
                <w:w w:val="58"/>
                <w:sz w:val="18"/>
              </w:rPr>
              <w:t xml:space="preserve"> </w:t>
            </w:r>
          </w:p>
        </w:tc>
        <w:tc>
          <w:tcPr>
            <w:tcW w:w="5244" w:type="dxa"/>
          </w:tcPr>
          <w:p>
            <w:pPr>
              <w:pStyle w:val="12"/>
              <w:spacing w:before="23"/>
              <w:ind w:left="465"/>
              <w:rPr>
                <w:sz w:val="18"/>
              </w:rPr>
            </w:pPr>
            <w:r>
              <w:rPr>
                <w:sz w:val="20"/>
              </w:rPr>
              <w:t>服务</w:t>
            </w:r>
            <w:r>
              <w:rPr>
                <w:sz w:val="18"/>
              </w:rPr>
              <w:t>人员为</w:t>
            </w:r>
            <w:r>
              <w:rPr>
                <w:sz w:val="20"/>
              </w:rPr>
              <w:t>社会工</w:t>
            </w:r>
            <w:r>
              <w:rPr>
                <w:sz w:val="18"/>
              </w:rPr>
              <w:t>作者、护</w:t>
            </w:r>
            <w:r>
              <w:rPr>
                <w:sz w:val="20"/>
              </w:rPr>
              <w:t>士</w:t>
            </w:r>
            <w:r>
              <w:rPr>
                <w:sz w:val="18"/>
              </w:rPr>
              <w:t>、</w:t>
            </w:r>
            <w:r>
              <w:rPr>
                <w:sz w:val="20"/>
              </w:rPr>
              <w:t>医生</w:t>
            </w:r>
            <w:r>
              <w:rPr>
                <w:sz w:val="18"/>
              </w:rPr>
              <w:t>或</w:t>
            </w:r>
            <w:r>
              <w:rPr>
                <w:sz w:val="20"/>
              </w:rPr>
              <w:t>心理</w:t>
            </w:r>
            <w:r>
              <w:rPr>
                <w:sz w:val="18"/>
              </w:rPr>
              <w:t>治</w:t>
            </w:r>
            <w:r>
              <w:rPr>
                <w:sz w:val="20"/>
              </w:rPr>
              <w:t>疗</w:t>
            </w:r>
            <w:r>
              <w:rPr>
                <w:sz w:val="18"/>
              </w:rPr>
              <w:t xml:space="preserve">师。 </w:t>
            </w:r>
          </w:p>
        </w:tc>
        <w:tc>
          <w:tcPr>
            <w:tcW w:w="1416" w:type="dxa"/>
          </w:tcPr>
          <w:p>
            <w:pPr>
              <w:pStyle w:val="12"/>
              <w:spacing w:before="40"/>
              <w:ind w:left="84" w:right="27"/>
              <w:jc w:val="center"/>
              <w:rPr>
                <w:sz w:val="18"/>
              </w:rPr>
            </w:pPr>
            <w:r>
              <w:rPr>
                <w:sz w:val="18"/>
              </w:rPr>
              <w:t xml:space="preserve">3 </w:t>
            </w:r>
          </w:p>
        </w:tc>
        <w:tc>
          <w:tcPr>
            <w:tcW w:w="1418" w:type="dxa"/>
            <w:vMerge w:val="restart"/>
          </w:tcPr>
          <w:p>
            <w:pPr>
              <w:pStyle w:val="12"/>
              <w:rPr>
                <w:rFonts w:ascii="Times New Roman"/>
                <w:sz w:val="18"/>
              </w:rPr>
            </w:pPr>
          </w:p>
          <w:p>
            <w:pPr>
              <w:pStyle w:val="12"/>
              <w:spacing w:before="148"/>
              <w:ind w:left="60"/>
              <w:jc w:val="center"/>
              <w:rPr>
                <w:sz w:val="18"/>
              </w:rPr>
            </w:pPr>
            <w:r>
              <w:rPr>
                <w:w w:val="58"/>
                <w:sz w:val="18"/>
              </w:rPr>
              <w:t xml:space="preserve">  </w:t>
            </w:r>
          </w:p>
        </w:tc>
        <w:tc>
          <w:tcPr>
            <w:tcW w:w="2829" w:type="dxa"/>
            <w:vMerge w:val="restart"/>
          </w:tcPr>
          <w:p>
            <w:pPr>
              <w:pStyle w:val="12"/>
              <w:spacing w:before="4"/>
              <w:rPr>
                <w:rFonts w:ascii="Times New Roman"/>
                <w:sz w:val="29"/>
              </w:rPr>
            </w:pPr>
          </w:p>
          <w:p>
            <w:pPr>
              <w:pStyle w:val="12"/>
              <w:ind w:left="108"/>
              <w:rPr>
                <w:sz w:val="18"/>
              </w:rPr>
            </w:pPr>
            <w:r>
              <w:rPr>
                <w:sz w:val="18"/>
              </w:rPr>
              <w:t>查看证</w:t>
            </w:r>
            <w:r>
              <w:rPr>
                <w:sz w:val="20"/>
              </w:rPr>
              <w:t>照</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w w:val="95"/>
                <w:sz w:val="20"/>
              </w:rPr>
              <w:t>服务</w:t>
            </w:r>
            <w:r>
              <w:rPr>
                <w:w w:val="95"/>
                <w:sz w:val="18"/>
              </w:rPr>
              <w:t>人员为取得养老护</w:t>
            </w:r>
            <w:r>
              <w:rPr>
                <w:w w:val="95"/>
                <w:sz w:val="20"/>
              </w:rPr>
              <w:t>理</w:t>
            </w:r>
            <w:r>
              <w:rPr>
                <w:w w:val="95"/>
                <w:sz w:val="18"/>
              </w:rPr>
              <w:t>员</w:t>
            </w:r>
            <w:r>
              <w:rPr>
                <w:w w:val="95"/>
                <w:sz w:val="20"/>
              </w:rPr>
              <w:t>四</w:t>
            </w:r>
            <w:r>
              <w:rPr>
                <w:w w:val="95"/>
                <w:sz w:val="18"/>
              </w:rPr>
              <w:t>级或更高等级职</w:t>
            </w:r>
            <w:r>
              <w:rPr>
                <w:w w:val="95"/>
                <w:sz w:val="20"/>
              </w:rPr>
              <w:t>业</w:t>
            </w:r>
            <w:r>
              <w:rPr>
                <w:w w:val="95"/>
                <w:sz w:val="18"/>
              </w:rPr>
              <w:t>资格证书</w:t>
            </w:r>
          </w:p>
          <w:p>
            <w:pPr>
              <w:pStyle w:val="12"/>
              <w:spacing w:before="53"/>
              <w:ind w:left="105"/>
              <w:rPr>
                <w:sz w:val="18"/>
              </w:rPr>
            </w:pPr>
            <w:r>
              <w:rPr>
                <w:sz w:val="18"/>
              </w:rPr>
              <w:t>的护</w:t>
            </w:r>
            <w:r>
              <w:rPr>
                <w:sz w:val="20"/>
              </w:rPr>
              <w:t>理</w:t>
            </w:r>
            <w:r>
              <w:rPr>
                <w:sz w:val="18"/>
              </w:rPr>
              <w:t xml:space="preserve">员。 </w:t>
            </w:r>
          </w:p>
        </w:tc>
        <w:tc>
          <w:tcPr>
            <w:tcW w:w="1416" w:type="dxa"/>
          </w:tcPr>
          <w:p>
            <w:pPr>
              <w:pStyle w:val="12"/>
              <w:spacing w:before="1"/>
              <w:rPr>
                <w:rFonts w:ascii="Times New Roman"/>
                <w:sz w:val="17"/>
              </w:rPr>
            </w:pPr>
          </w:p>
          <w:p>
            <w:pPr>
              <w:pStyle w:val="12"/>
              <w:ind w:left="84" w:right="27"/>
              <w:jc w:val="center"/>
              <w:rPr>
                <w:sz w:val="18"/>
              </w:rPr>
            </w:pPr>
            <w:r>
              <w:rPr>
                <w:sz w:val="18"/>
              </w:rPr>
              <w:t xml:space="preserve">1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restart"/>
          </w:tcPr>
          <w:p>
            <w:pPr>
              <w:pStyle w:val="12"/>
              <w:rPr>
                <w:rFonts w:ascii="Times New Roman"/>
                <w:sz w:val="20"/>
              </w:rPr>
            </w:pPr>
          </w:p>
          <w:p>
            <w:pPr>
              <w:pStyle w:val="12"/>
              <w:rPr>
                <w:rFonts w:ascii="Times New Roman"/>
                <w:sz w:val="20"/>
              </w:rPr>
            </w:pPr>
          </w:p>
          <w:p>
            <w:pPr>
              <w:pStyle w:val="12"/>
              <w:spacing w:before="10"/>
              <w:rPr>
                <w:rFonts w:ascii="Times New Roman"/>
                <w:sz w:val="16"/>
              </w:rPr>
            </w:pPr>
          </w:p>
          <w:p>
            <w:pPr>
              <w:pStyle w:val="12"/>
              <w:ind w:left="364"/>
              <w:rPr>
                <w:sz w:val="18"/>
              </w:rPr>
            </w:pPr>
            <w:r>
              <w:rPr>
                <w:w w:val="95"/>
                <w:sz w:val="18"/>
              </w:rPr>
              <w:t>4.</w:t>
            </w:r>
            <w:r>
              <w:rPr>
                <w:w w:val="95"/>
                <w:sz w:val="20"/>
              </w:rPr>
              <w:t>8</w:t>
            </w:r>
            <w:r>
              <w:rPr>
                <w:w w:val="95"/>
                <w:sz w:val="18"/>
              </w:rPr>
              <w:t>.3</w:t>
            </w:r>
            <w:r>
              <w:rPr>
                <w:w w:val="58"/>
                <w:sz w:val="18"/>
              </w:rPr>
              <w:t xml:space="preserve"> </w:t>
            </w:r>
          </w:p>
        </w:tc>
        <w:tc>
          <w:tcPr>
            <w:tcW w:w="1277" w:type="dxa"/>
            <w:vMerge w:val="restart"/>
          </w:tcPr>
          <w:p>
            <w:pPr>
              <w:pStyle w:val="12"/>
              <w:rPr>
                <w:rFonts w:ascii="Times New Roman"/>
                <w:sz w:val="20"/>
              </w:rPr>
            </w:pPr>
          </w:p>
          <w:p>
            <w:pPr>
              <w:pStyle w:val="12"/>
              <w:spacing w:before="6"/>
              <w:rPr>
                <w:rFonts w:ascii="Times New Roman"/>
                <w:sz w:val="23"/>
              </w:rPr>
            </w:pPr>
          </w:p>
          <w:p>
            <w:pPr>
              <w:pStyle w:val="12"/>
              <w:ind w:left="278"/>
              <w:rPr>
                <w:sz w:val="18"/>
              </w:rPr>
            </w:pPr>
            <w:r>
              <w:rPr>
                <w:w w:val="90"/>
                <w:sz w:val="20"/>
              </w:rPr>
              <w:t>服务</w:t>
            </w:r>
            <w:r>
              <w:rPr>
                <w:w w:val="90"/>
                <w:sz w:val="18"/>
              </w:rPr>
              <w:t>能力</w:t>
            </w:r>
            <w:r>
              <w:rPr>
                <w:w w:val="58"/>
                <w:sz w:val="18"/>
              </w:rPr>
              <w:t xml:space="preserve"> </w:t>
            </w:r>
          </w:p>
          <w:p>
            <w:pPr>
              <w:pStyle w:val="12"/>
              <w:spacing w:before="71"/>
              <w:ind w:left="290"/>
              <w:rPr>
                <w:sz w:val="18"/>
              </w:rPr>
            </w:pPr>
            <w:r>
              <w:rPr>
                <w:w w:val="105"/>
                <w:sz w:val="18"/>
              </w:rPr>
              <w:t>（6</w:t>
            </w:r>
            <w:r>
              <w:rPr>
                <w:spacing w:val="-31"/>
                <w:w w:val="105"/>
                <w:sz w:val="18"/>
              </w:rPr>
              <w:t xml:space="preserve"> 分</w:t>
            </w:r>
            <w:r>
              <w:rPr>
                <w:w w:val="105"/>
                <w:sz w:val="18"/>
              </w:rPr>
              <w:t>）</w:t>
            </w:r>
            <w:r>
              <w:rPr>
                <w:w w:val="58"/>
                <w:sz w:val="18"/>
              </w:rPr>
              <w:t xml:space="preserve"> </w:t>
            </w:r>
          </w:p>
        </w:tc>
        <w:tc>
          <w:tcPr>
            <w:tcW w:w="5244" w:type="dxa"/>
          </w:tcPr>
          <w:p>
            <w:pPr>
              <w:pStyle w:val="12"/>
              <w:spacing w:before="23"/>
              <w:ind w:left="465"/>
              <w:rPr>
                <w:sz w:val="18"/>
              </w:rPr>
            </w:pPr>
            <w:r>
              <w:rPr>
                <w:sz w:val="20"/>
              </w:rPr>
              <w:t>服务</w:t>
            </w:r>
            <w:r>
              <w:rPr>
                <w:sz w:val="18"/>
              </w:rPr>
              <w:t>人员熟悉机构内</w:t>
            </w:r>
            <w:r>
              <w:rPr>
                <w:sz w:val="20"/>
              </w:rPr>
              <w:t>心理</w:t>
            </w:r>
            <w:r>
              <w:rPr>
                <w:sz w:val="18"/>
              </w:rPr>
              <w:t>/精神支</w:t>
            </w:r>
            <w:r>
              <w:rPr>
                <w:sz w:val="20"/>
              </w:rPr>
              <w:t>持服务</w:t>
            </w:r>
            <w:r>
              <w:rPr>
                <w:sz w:val="18"/>
              </w:rPr>
              <w:t>流</w:t>
            </w:r>
            <w:r>
              <w:rPr>
                <w:sz w:val="20"/>
              </w:rPr>
              <w:t>程</w:t>
            </w:r>
            <w:r>
              <w:rPr>
                <w:sz w:val="18"/>
              </w:rPr>
              <w:t xml:space="preserve">。 </w:t>
            </w:r>
          </w:p>
        </w:tc>
        <w:tc>
          <w:tcPr>
            <w:tcW w:w="1416" w:type="dxa"/>
          </w:tcPr>
          <w:p>
            <w:pPr>
              <w:pStyle w:val="12"/>
              <w:spacing w:before="40"/>
              <w:ind w:left="84" w:right="27"/>
              <w:jc w:val="center"/>
              <w:rPr>
                <w:sz w:val="18"/>
              </w:rPr>
            </w:pPr>
            <w:r>
              <w:rPr>
                <w:sz w:val="18"/>
              </w:rPr>
              <w:t xml:space="preserve">2 </w:t>
            </w:r>
          </w:p>
        </w:tc>
        <w:tc>
          <w:tcPr>
            <w:tcW w:w="1418" w:type="dxa"/>
          </w:tcPr>
          <w:p>
            <w:pPr>
              <w:pStyle w:val="12"/>
              <w:spacing w:before="40"/>
              <w:ind w:right="618"/>
              <w:jc w:val="right"/>
              <w:rPr>
                <w:sz w:val="18"/>
              </w:rPr>
            </w:pPr>
            <w:r>
              <w:rPr>
                <w:w w:val="58"/>
                <w:sz w:val="18"/>
              </w:rPr>
              <w:t xml:space="preserve">  </w:t>
            </w:r>
          </w:p>
        </w:tc>
        <w:tc>
          <w:tcPr>
            <w:tcW w:w="2829" w:type="dxa"/>
            <w:vMerge w:val="restart"/>
          </w:tcPr>
          <w:p>
            <w:pPr>
              <w:pStyle w:val="12"/>
              <w:spacing w:before="8"/>
              <w:rPr>
                <w:rFonts w:ascii="Times New Roman"/>
                <w:sz w:val="29"/>
              </w:rPr>
            </w:pPr>
          </w:p>
          <w:p>
            <w:pPr>
              <w:pStyle w:val="12"/>
              <w:spacing w:before="1"/>
              <w:ind w:left="108"/>
              <w:rPr>
                <w:sz w:val="18"/>
              </w:rPr>
            </w:pPr>
            <w:r>
              <w:rPr>
                <w:sz w:val="18"/>
              </w:rPr>
              <w:t>以</w:t>
            </w:r>
            <w:r>
              <w:rPr>
                <w:sz w:val="20"/>
              </w:rPr>
              <w:t>提</w:t>
            </w:r>
            <w:r>
              <w:rPr>
                <w:sz w:val="18"/>
              </w:rPr>
              <w:t>问</w:t>
            </w:r>
            <w:r>
              <w:rPr>
                <w:sz w:val="20"/>
              </w:rPr>
              <w:t>方</w:t>
            </w:r>
            <w:r>
              <w:rPr>
                <w:sz w:val="18"/>
              </w:rPr>
              <w:t>式</w:t>
            </w:r>
            <w:r>
              <w:rPr>
                <w:sz w:val="20"/>
              </w:rPr>
              <w:t>考</w:t>
            </w:r>
            <w:r>
              <w:rPr>
                <w:sz w:val="18"/>
              </w:rPr>
              <w:t>察 1 名</w:t>
            </w:r>
            <w:r>
              <w:rPr>
                <w:sz w:val="20"/>
              </w:rPr>
              <w:t>服务</w:t>
            </w:r>
            <w:r>
              <w:rPr>
                <w:sz w:val="18"/>
              </w:rPr>
              <w:t xml:space="preserve">人员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5"/>
              <w:ind w:left="465"/>
              <w:rPr>
                <w:sz w:val="18"/>
              </w:rPr>
            </w:pPr>
            <w:r>
              <w:rPr>
                <w:sz w:val="20"/>
              </w:rPr>
              <w:t>服务</w:t>
            </w:r>
            <w:r>
              <w:rPr>
                <w:sz w:val="18"/>
              </w:rPr>
              <w:t>人员熟悉危机干预</w:t>
            </w:r>
            <w:r>
              <w:rPr>
                <w:sz w:val="20"/>
              </w:rPr>
              <w:t>服务</w:t>
            </w:r>
            <w:r>
              <w:rPr>
                <w:sz w:val="18"/>
              </w:rPr>
              <w:t>的</w:t>
            </w:r>
            <w:r>
              <w:rPr>
                <w:sz w:val="20"/>
              </w:rPr>
              <w:t>服务</w:t>
            </w:r>
            <w:r>
              <w:rPr>
                <w:sz w:val="18"/>
              </w:rPr>
              <w:t>流</w:t>
            </w:r>
            <w:r>
              <w:rPr>
                <w:sz w:val="20"/>
              </w:rPr>
              <w:t>程</w:t>
            </w:r>
            <w:r>
              <w:rPr>
                <w:sz w:val="18"/>
              </w:rPr>
              <w:t xml:space="preserve">。 </w:t>
            </w:r>
          </w:p>
        </w:tc>
        <w:tc>
          <w:tcPr>
            <w:tcW w:w="1416" w:type="dxa"/>
          </w:tcPr>
          <w:p>
            <w:pPr>
              <w:pStyle w:val="12"/>
              <w:spacing w:before="43"/>
              <w:ind w:left="84" w:right="27"/>
              <w:jc w:val="center"/>
              <w:rPr>
                <w:sz w:val="18"/>
              </w:rPr>
            </w:pPr>
            <w:r>
              <w:rPr>
                <w:sz w:val="18"/>
              </w:rPr>
              <w:t xml:space="preserve">1 </w:t>
            </w:r>
          </w:p>
        </w:tc>
        <w:tc>
          <w:tcPr>
            <w:tcW w:w="1418" w:type="dxa"/>
          </w:tcPr>
          <w:p>
            <w:pPr>
              <w:pStyle w:val="12"/>
              <w:spacing w:before="43"/>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20"/>
              </w:rPr>
              <w:t>服务</w:t>
            </w:r>
            <w:r>
              <w:rPr>
                <w:sz w:val="18"/>
              </w:rPr>
              <w:t>人员</w:t>
            </w:r>
            <w:r>
              <w:rPr>
                <w:sz w:val="20"/>
              </w:rPr>
              <w:t>掌握</w:t>
            </w:r>
            <w:r>
              <w:rPr>
                <w:sz w:val="18"/>
              </w:rPr>
              <w:t>老年人</w:t>
            </w:r>
            <w:r>
              <w:rPr>
                <w:sz w:val="20"/>
              </w:rPr>
              <w:t>心理</w:t>
            </w:r>
            <w:r>
              <w:rPr>
                <w:sz w:val="18"/>
              </w:rPr>
              <w:t>/精神支</w:t>
            </w:r>
            <w:r>
              <w:rPr>
                <w:sz w:val="20"/>
              </w:rPr>
              <w:t>持服务</w:t>
            </w:r>
            <w:r>
              <w:rPr>
                <w:sz w:val="18"/>
              </w:rPr>
              <w:t>的</w:t>
            </w:r>
            <w:r>
              <w:rPr>
                <w:sz w:val="20"/>
              </w:rPr>
              <w:t>方</w:t>
            </w:r>
            <w:r>
              <w:rPr>
                <w:sz w:val="18"/>
              </w:rPr>
              <w:t>法与技</w:t>
            </w:r>
            <w:r>
              <w:rPr>
                <w:sz w:val="20"/>
              </w:rPr>
              <w:t>巧</w:t>
            </w:r>
            <w:r>
              <w:rPr>
                <w:sz w:val="18"/>
              </w:rPr>
              <w:t xml:space="preserve">。 </w:t>
            </w:r>
          </w:p>
        </w:tc>
        <w:tc>
          <w:tcPr>
            <w:tcW w:w="1416" w:type="dxa"/>
          </w:tcPr>
          <w:p>
            <w:pPr>
              <w:pStyle w:val="12"/>
              <w:spacing w:before="41"/>
              <w:ind w:left="84" w:right="27"/>
              <w:jc w:val="center"/>
              <w:rPr>
                <w:sz w:val="18"/>
              </w:rPr>
            </w:pPr>
            <w:r>
              <w:rPr>
                <w:sz w:val="18"/>
              </w:rPr>
              <w:t xml:space="preserve">2 </w:t>
            </w:r>
          </w:p>
        </w:tc>
        <w:tc>
          <w:tcPr>
            <w:tcW w:w="1418" w:type="dxa"/>
          </w:tcPr>
          <w:p>
            <w:pPr>
              <w:pStyle w:val="12"/>
              <w:spacing w:before="41"/>
              <w:ind w:right="618"/>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w w:val="95"/>
                <w:sz w:val="20"/>
              </w:rPr>
              <w:t>必</w:t>
            </w:r>
            <w:r>
              <w:rPr>
                <w:w w:val="95"/>
                <w:sz w:val="18"/>
              </w:rPr>
              <w:t>要时请精神</w:t>
            </w:r>
            <w:r>
              <w:rPr>
                <w:w w:val="95"/>
                <w:sz w:val="20"/>
              </w:rPr>
              <w:t>科医</w:t>
            </w:r>
            <w:r>
              <w:rPr>
                <w:w w:val="95"/>
                <w:sz w:val="18"/>
              </w:rPr>
              <w:t>师等专</w:t>
            </w:r>
            <w:r>
              <w:rPr>
                <w:w w:val="95"/>
                <w:sz w:val="20"/>
              </w:rPr>
              <w:t>业</w:t>
            </w:r>
            <w:r>
              <w:rPr>
                <w:w w:val="95"/>
                <w:sz w:val="18"/>
              </w:rPr>
              <w:t>人员</w:t>
            </w:r>
            <w:r>
              <w:rPr>
                <w:w w:val="95"/>
                <w:sz w:val="20"/>
              </w:rPr>
              <w:t>协</w:t>
            </w:r>
            <w:r>
              <w:rPr>
                <w:w w:val="95"/>
                <w:sz w:val="18"/>
              </w:rPr>
              <w:t>助处</w:t>
            </w:r>
            <w:r>
              <w:rPr>
                <w:w w:val="95"/>
                <w:sz w:val="20"/>
              </w:rPr>
              <w:t>理</w:t>
            </w:r>
            <w:r>
              <w:rPr>
                <w:w w:val="95"/>
                <w:sz w:val="18"/>
              </w:rPr>
              <w:t>或</w:t>
            </w:r>
            <w:r>
              <w:rPr>
                <w:w w:val="95"/>
                <w:sz w:val="20"/>
              </w:rPr>
              <w:t>转</w:t>
            </w:r>
            <w:r>
              <w:rPr>
                <w:w w:val="95"/>
                <w:sz w:val="18"/>
              </w:rPr>
              <w:t>至</w:t>
            </w:r>
            <w:r>
              <w:rPr>
                <w:w w:val="95"/>
                <w:sz w:val="20"/>
              </w:rPr>
              <w:t>医疗</w:t>
            </w:r>
            <w:r>
              <w:rPr>
                <w:w w:val="95"/>
                <w:sz w:val="18"/>
              </w:rPr>
              <w:t>机</w:t>
            </w:r>
          </w:p>
          <w:p>
            <w:pPr>
              <w:pStyle w:val="12"/>
              <w:spacing w:before="73"/>
              <w:ind w:left="105"/>
              <w:rPr>
                <w:sz w:val="18"/>
              </w:rPr>
            </w:pPr>
            <w:r>
              <w:rPr>
                <w:sz w:val="18"/>
              </w:rPr>
              <w:t xml:space="preserve">构。 </w:t>
            </w:r>
          </w:p>
        </w:tc>
        <w:tc>
          <w:tcPr>
            <w:tcW w:w="1416" w:type="dxa"/>
          </w:tcPr>
          <w:p>
            <w:pPr>
              <w:pStyle w:val="12"/>
              <w:spacing w:before="10"/>
              <w:rPr>
                <w:rFonts w:ascii="Times New Roman"/>
                <w:sz w:val="16"/>
              </w:rPr>
            </w:pPr>
          </w:p>
          <w:p>
            <w:pPr>
              <w:pStyle w:val="12"/>
              <w:ind w:left="84" w:right="27"/>
              <w:jc w:val="center"/>
              <w:rPr>
                <w:sz w:val="18"/>
              </w:rPr>
            </w:pPr>
            <w:r>
              <w:rPr>
                <w:sz w:val="18"/>
              </w:rPr>
              <w:t xml:space="preserve">1 </w:t>
            </w:r>
          </w:p>
        </w:tc>
        <w:tc>
          <w:tcPr>
            <w:tcW w:w="1418" w:type="dxa"/>
          </w:tcPr>
          <w:p>
            <w:pPr>
              <w:pStyle w:val="12"/>
              <w:spacing w:before="10"/>
              <w:rPr>
                <w:rFonts w:ascii="Times New Roman"/>
                <w:sz w:val="16"/>
              </w:rPr>
            </w:pPr>
          </w:p>
          <w:p>
            <w:pPr>
              <w:pStyle w:val="12"/>
              <w:ind w:right="645"/>
              <w:jc w:val="right"/>
              <w:rPr>
                <w:sz w:val="18"/>
              </w:rPr>
            </w:pPr>
            <w:r>
              <w:rPr>
                <w:w w:val="58"/>
                <w:sz w:val="18"/>
              </w:rPr>
              <w:t xml:space="preserve"> </w:t>
            </w:r>
          </w:p>
        </w:tc>
        <w:tc>
          <w:tcPr>
            <w:tcW w:w="2829" w:type="dxa"/>
          </w:tcPr>
          <w:p>
            <w:pPr>
              <w:pStyle w:val="12"/>
              <w:spacing w:before="23"/>
              <w:ind w:left="108"/>
              <w:rPr>
                <w:sz w:val="18"/>
              </w:rPr>
            </w:pPr>
            <w:r>
              <w:rPr>
                <w:w w:val="95"/>
                <w:sz w:val="18"/>
              </w:rPr>
              <w:t>查看</w:t>
            </w:r>
            <w:r>
              <w:rPr>
                <w:w w:val="95"/>
                <w:sz w:val="20"/>
              </w:rPr>
              <w:t>相关</w:t>
            </w:r>
            <w:r>
              <w:rPr>
                <w:w w:val="95"/>
                <w:sz w:val="18"/>
              </w:rPr>
              <w:t>制度、合作</w:t>
            </w:r>
            <w:r>
              <w:rPr>
                <w:w w:val="95"/>
                <w:sz w:val="20"/>
              </w:rPr>
              <w:t>协</w:t>
            </w:r>
            <w:r>
              <w:rPr>
                <w:w w:val="95"/>
                <w:sz w:val="18"/>
              </w:rPr>
              <w:t>议、</w:t>
            </w:r>
            <w:r>
              <w:rPr>
                <w:w w:val="95"/>
                <w:sz w:val="20"/>
              </w:rPr>
              <w:t>转</w:t>
            </w:r>
            <w:r>
              <w:rPr>
                <w:w w:val="95"/>
                <w:sz w:val="18"/>
              </w:rPr>
              <w:t>诊</w:t>
            </w:r>
          </w:p>
          <w:p>
            <w:pPr>
              <w:pStyle w:val="12"/>
              <w:spacing w:before="53"/>
              <w:ind w:left="108"/>
              <w:rPr>
                <w:sz w:val="18"/>
              </w:rPr>
            </w:pP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restart"/>
          </w:tcPr>
          <w:p>
            <w:pPr>
              <w:pStyle w:val="12"/>
              <w:rPr>
                <w:rFonts w:ascii="Times New Roman"/>
                <w:sz w:val="20"/>
              </w:rPr>
            </w:pPr>
          </w:p>
          <w:p>
            <w:pPr>
              <w:pStyle w:val="12"/>
              <w:spacing w:before="10"/>
              <w:rPr>
                <w:rFonts w:ascii="Times New Roman"/>
              </w:rPr>
            </w:pPr>
          </w:p>
          <w:p>
            <w:pPr>
              <w:pStyle w:val="12"/>
              <w:ind w:left="364"/>
              <w:rPr>
                <w:sz w:val="18"/>
              </w:rPr>
            </w:pPr>
            <w:r>
              <w:rPr>
                <w:w w:val="95"/>
                <w:sz w:val="18"/>
              </w:rPr>
              <w:t>4.</w:t>
            </w:r>
            <w:r>
              <w:rPr>
                <w:w w:val="95"/>
                <w:sz w:val="20"/>
              </w:rPr>
              <w:t>8</w:t>
            </w:r>
            <w:r>
              <w:rPr>
                <w:w w:val="95"/>
                <w:sz w:val="18"/>
              </w:rPr>
              <w:t>.4</w:t>
            </w:r>
            <w:r>
              <w:rPr>
                <w:w w:val="58"/>
                <w:sz w:val="18"/>
              </w:rPr>
              <w:t xml:space="preserve"> </w:t>
            </w:r>
          </w:p>
        </w:tc>
        <w:tc>
          <w:tcPr>
            <w:tcW w:w="1277" w:type="dxa"/>
            <w:vMerge w:val="restart"/>
          </w:tcPr>
          <w:p>
            <w:pPr>
              <w:pStyle w:val="12"/>
              <w:spacing w:before="8"/>
              <w:rPr>
                <w:rFonts w:ascii="Times New Roman"/>
                <w:sz w:val="17"/>
              </w:rPr>
            </w:pPr>
          </w:p>
          <w:p>
            <w:pPr>
              <w:pStyle w:val="12"/>
              <w:spacing w:line="321" w:lineRule="auto"/>
              <w:ind w:left="187" w:right="177"/>
              <w:jc w:val="center"/>
              <w:rPr>
                <w:sz w:val="18"/>
              </w:rPr>
            </w:pPr>
            <w:r>
              <w:rPr>
                <w:sz w:val="18"/>
              </w:rPr>
              <w:t>入住适应计划</w:t>
            </w:r>
            <w:r>
              <w:rPr>
                <w:w w:val="58"/>
                <w:sz w:val="18"/>
              </w:rPr>
              <w:t xml:space="preserve"> </w:t>
            </w:r>
          </w:p>
          <w:p>
            <w:pPr>
              <w:pStyle w:val="12"/>
              <w:spacing w:line="227" w:lineRule="exact"/>
              <w:ind w:left="187" w:right="125"/>
              <w:jc w:val="center"/>
              <w:rPr>
                <w:sz w:val="18"/>
              </w:rPr>
            </w:pPr>
            <w:r>
              <w:rPr>
                <w:w w:val="105"/>
                <w:sz w:val="18"/>
              </w:rPr>
              <w:t>（4 分）</w:t>
            </w:r>
            <w:r>
              <w:rPr>
                <w:w w:val="58"/>
                <w:sz w:val="18"/>
              </w:rPr>
              <w:t xml:space="preserve"> </w:t>
            </w:r>
          </w:p>
        </w:tc>
        <w:tc>
          <w:tcPr>
            <w:tcW w:w="5244" w:type="dxa"/>
          </w:tcPr>
          <w:p>
            <w:pPr>
              <w:pStyle w:val="12"/>
              <w:spacing w:before="25"/>
              <w:ind w:left="465"/>
              <w:rPr>
                <w:sz w:val="18"/>
              </w:rPr>
            </w:pPr>
            <w:r>
              <w:rPr>
                <w:sz w:val="18"/>
              </w:rPr>
              <w:t>有</w:t>
            </w:r>
            <w:r>
              <w:rPr>
                <w:sz w:val="20"/>
              </w:rPr>
              <w:t>帮</w:t>
            </w:r>
            <w:r>
              <w:rPr>
                <w:sz w:val="18"/>
              </w:rPr>
              <w:t>助入住机构的老年人熟悉机构</w:t>
            </w:r>
            <w:r>
              <w:rPr>
                <w:sz w:val="20"/>
              </w:rPr>
              <w:t>环境</w:t>
            </w:r>
            <w:r>
              <w:rPr>
                <w:sz w:val="18"/>
              </w:rPr>
              <w:t>的适应计划，并有</w:t>
            </w:r>
          </w:p>
          <w:p>
            <w:pPr>
              <w:pStyle w:val="12"/>
              <w:spacing w:before="51"/>
              <w:ind w:left="105"/>
              <w:rPr>
                <w:sz w:val="18"/>
              </w:rPr>
            </w:pPr>
            <w:r>
              <w:rPr>
                <w:sz w:val="18"/>
              </w:rPr>
              <w:t>执行</w:t>
            </w:r>
            <w:r>
              <w:rPr>
                <w:sz w:val="20"/>
              </w:rPr>
              <w:t>记录</w:t>
            </w:r>
            <w:r>
              <w:rPr>
                <w:sz w:val="18"/>
              </w:rPr>
              <w:t xml:space="preserve">。 </w:t>
            </w:r>
          </w:p>
        </w:tc>
        <w:tc>
          <w:tcPr>
            <w:tcW w:w="1416" w:type="dxa"/>
          </w:tcPr>
          <w:p>
            <w:pPr>
              <w:pStyle w:val="12"/>
              <w:spacing w:before="1"/>
              <w:rPr>
                <w:rFonts w:ascii="Times New Roman"/>
                <w:sz w:val="17"/>
              </w:rPr>
            </w:pPr>
          </w:p>
          <w:p>
            <w:pPr>
              <w:pStyle w:val="12"/>
              <w:ind w:left="84" w:right="27"/>
              <w:jc w:val="center"/>
              <w:rPr>
                <w:sz w:val="18"/>
              </w:rPr>
            </w:pPr>
            <w:r>
              <w:rPr>
                <w:sz w:val="18"/>
              </w:rPr>
              <w:t xml:space="preserve">4 </w:t>
            </w:r>
          </w:p>
        </w:tc>
        <w:tc>
          <w:tcPr>
            <w:tcW w:w="1418" w:type="dxa"/>
            <w:vMerge w:val="restart"/>
          </w:tcPr>
          <w:p>
            <w:pPr>
              <w:pStyle w:val="12"/>
              <w:rPr>
                <w:rFonts w:ascii="Times New Roman"/>
                <w:sz w:val="18"/>
              </w:rPr>
            </w:pPr>
          </w:p>
          <w:p>
            <w:pPr>
              <w:pStyle w:val="12"/>
              <w:spacing w:before="5"/>
              <w:rPr>
                <w:rFonts w:ascii="Times New Roman"/>
                <w:sz w:val="26"/>
              </w:rPr>
            </w:pPr>
          </w:p>
          <w:p>
            <w:pPr>
              <w:pStyle w:val="12"/>
              <w:ind w:left="60"/>
              <w:jc w:val="center"/>
              <w:rPr>
                <w:sz w:val="18"/>
              </w:rPr>
            </w:pPr>
            <w:r>
              <w:rPr>
                <w:w w:val="58"/>
                <w:sz w:val="18"/>
              </w:rPr>
              <w:t xml:space="preserve">  </w:t>
            </w:r>
          </w:p>
        </w:tc>
        <w:tc>
          <w:tcPr>
            <w:tcW w:w="2829" w:type="dxa"/>
            <w:vMerge w:val="restart"/>
          </w:tcPr>
          <w:p>
            <w:pPr>
              <w:pStyle w:val="12"/>
              <w:spacing w:before="4"/>
              <w:rPr>
                <w:rFonts w:ascii="Times New Roman"/>
                <w:sz w:val="29"/>
              </w:rPr>
            </w:pPr>
          </w:p>
          <w:p>
            <w:pPr>
              <w:pStyle w:val="12"/>
              <w:ind w:left="108"/>
              <w:rPr>
                <w:sz w:val="18"/>
              </w:rPr>
            </w:pPr>
            <w:r>
              <w:rPr>
                <w:sz w:val="18"/>
              </w:rPr>
              <w:t>查看</w:t>
            </w:r>
            <w:r>
              <w:rPr>
                <w:sz w:val="20"/>
              </w:rPr>
              <w:t>记录</w:t>
            </w:r>
            <w:r>
              <w:rPr>
                <w:w w:val="58"/>
                <w:sz w:val="18"/>
              </w:rPr>
              <w:t xml:space="preserve"> </w:t>
            </w:r>
          </w:p>
          <w:p>
            <w:pPr>
              <w:pStyle w:val="12"/>
              <w:spacing w:before="53"/>
              <w:ind w:left="108"/>
              <w:rPr>
                <w:sz w:val="18"/>
              </w:rPr>
            </w:pPr>
            <w:r>
              <w:rPr>
                <w:sz w:val="18"/>
              </w:rPr>
              <w:t>注：适应计划</w:t>
            </w:r>
            <w:r>
              <w:rPr>
                <w:sz w:val="20"/>
              </w:rPr>
              <w:t>科学</w:t>
            </w:r>
            <w:r>
              <w:rPr>
                <w:sz w:val="18"/>
              </w:rPr>
              <w:t>、合</w:t>
            </w:r>
            <w:r>
              <w:rPr>
                <w:sz w:val="20"/>
              </w:rPr>
              <w:t>理</w:t>
            </w:r>
            <w:r>
              <w:rPr>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有</w:t>
            </w:r>
            <w:r>
              <w:rPr>
                <w:sz w:val="20"/>
              </w:rPr>
              <w:t>帮</w:t>
            </w:r>
            <w:r>
              <w:rPr>
                <w:sz w:val="18"/>
              </w:rPr>
              <w:t>助入住机构的老年人熟悉机构</w:t>
            </w:r>
            <w:r>
              <w:rPr>
                <w:sz w:val="20"/>
              </w:rPr>
              <w:t>环境</w:t>
            </w:r>
            <w:r>
              <w:rPr>
                <w:sz w:val="18"/>
              </w:rPr>
              <w:t>的适应计划，无执</w:t>
            </w:r>
          </w:p>
          <w:p>
            <w:pPr>
              <w:pStyle w:val="12"/>
              <w:spacing w:before="53"/>
              <w:ind w:left="105"/>
              <w:rPr>
                <w:sz w:val="18"/>
              </w:rPr>
            </w:pPr>
            <w:r>
              <w:rPr>
                <w:sz w:val="18"/>
              </w:rPr>
              <w:t>行</w:t>
            </w:r>
            <w:r>
              <w:rPr>
                <w:sz w:val="20"/>
              </w:rPr>
              <w:t>记录</w:t>
            </w:r>
            <w:r>
              <w:rPr>
                <w:sz w:val="18"/>
              </w:rPr>
              <w:t xml:space="preserve">。 </w:t>
            </w:r>
          </w:p>
        </w:tc>
        <w:tc>
          <w:tcPr>
            <w:tcW w:w="1416" w:type="dxa"/>
          </w:tcPr>
          <w:p>
            <w:pPr>
              <w:pStyle w:val="12"/>
              <w:spacing w:before="10"/>
              <w:rPr>
                <w:rFonts w:ascii="Times New Roman"/>
                <w:sz w:val="16"/>
              </w:rPr>
            </w:pPr>
          </w:p>
          <w:p>
            <w:pPr>
              <w:pStyle w:val="12"/>
              <w:ind w:left="84" w:right="27"/>
              <w:jc w:val="center"/>
              <w:rPr>
                <w:sz w:val="18"/>
              </w:rPr>
            </w:pPr>
            <w:r>
              <w:rPr>
                <w:sz w:val="18"/>
              </w:rPr>
              <w:t xml:space="preserve">2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45" w:hRule="atLeast"/>
        </w:trPr>
        <w:tc>
          <w:tcPr>
            <w:tcW w:w="1135" w:type="dxa"/>
            <w:vMerge w:val="restart"/>
          </w:tcPr>
          <w:p>
            <w:pPr>
              <w:pStyle w:val="12"/>
              <w:rPr>
                <w:rFonts w:ascii="Times New Roman"/>
                <w:sz w:val="20"/>
              </w:rPr>
            </w:pPr>
          </w:p>
          <w:p>
            <w:pPr>
              <w:pStyle w:val="12"/>
              <w:rPr>
                <w:rFonts w:ascii="Times New Roman"/>
                <w:sz w:val="20"/>
              </w:rPr>
            </w:pPr>
          </w:p>
          <w:p>
            <w:pPr>
              <w:pStyle w:val="12"/>
              <w:spacing w:before="125"/>
              <w:ind w:left="364"/>
              <w:rPr>
                <w:sz w:val="18"/>
              </w:rPr>
            </w:pPr>
            <w:r>
              <w:rPr>
                <w:w w:val="95"/>
                <w:sz w:val="18"/>
              </w:rPr>
              <w:t>4.</w:t>
            </w:r>
            <w:r>
              <w:rPr>
                <w:w w:val="95"/>
                <w:sz w:val="20"/>
              </w:rPr>
              <w:t>8</w:t>
            </w:r>
            <w:r>
              <w:rPr>
                <w:w w:val="95"/>
                <w:sz w:val="18"/>
              </w:rPr>
              <w:t>.5</w:t>
            </w:r>
            <w:r>
              <w:rPr>
                <w:w w:val="58"/>
                <w:sz w:val="18"/>
              </w:rPr>
              <w:t xml:space="preserve"> </w:t>
            </w:r>
          </w:p>
        </w:tc>
        <w:tc>
          <w:tcPr>
            <w:tcW w:w="1277" w:type="dxa"/>
            <w:vMerge w:val="restart"/>
          </w:tcPr>
          <w:p>
            <w:pPr>
              <w:pStyle w:val="12"/>
              <w:rPr>
                <w:rFonts w:ascii="Times New Roman"/>
                <w:sz w:val="20"/>
              </w:rPr>
            </w:pPr>
          </w:p>
          <w:p>
            <w:pPr>
              <w:pStyle w:val="12"/>
              <w:spacing w:before="5"/>
              <w:rPr>
                <w:rFonts w:ascii="Times New Roman"/>
                <w:sz w:val="17"/>
              </w:rPr>
            </w:pPr>
          </w:p>
          <w:p>
            <w:pPr>
              <w:pStyle w:val="12"/>
              <w:spacing w:before="1"/>
              <w:ind w:left="278"/>
              <w:rPr>
                <w:sz w:val="18"/>
              </w:rPr>
            </w:pPr>
            <w:r>
              <w:rPr>
                <w:w w:val="90"/>
                <w:sz w:val="18"/>
              </w:rPr>
              <w:t>个案</w:t>
            </w:r>
            <w:r>
              <w:rPr>
                <w:w w:val="90"/>
                <w:sz w:val="20"/>
              </w:rPr>
              <w:t>工</w:t>
            </w:r>
            <w:r>
              <w:rPr>
                <w:w w:val="90"/>
                <w:sz w:val="18"/>
              </w:rPr>
              <w:t xml:space="preserve">作 </w:t>
            </w:r>
          </w:p>
          <w:p>
            <w:pPr>
              <w:pStyle w:val="12"/>
              <w:spacing w:before="70"/>
              <w:ind w:left="290"/>
              <w:rPr>
                <w:sz w:val="18"/>
              </w:rPr>
            </w:pPr>
            <w:r>
              <w:rPr>
                <w:w w:val="105"/>
                <w:sz w:val="18"/>
              </w:rPr>
              <w:t>（5</w:t>
            </w:r>
            <w:r>
              <w:rPr>
                <w:spacing w:val="-31"/>
                <w:w w:val="105"/>
                <w:sz w:val="18"/>
              </w:rPr>
              <w:t xml:space="preserve"> 分</w:t>
            </w:r>
            <w:r>
              <w:rPr>
                <w:w w:val="105"/>
                <w:sz w:val="18"/>
              </w:rPr>
              <w:t>）</w:t>
            </w:r>
            <w:r>
              <w:rPr>
                <w:w w:val="58"/>
                <w:sz w:val="18"/>
              </w:rPr>
              <w:t xml:space="preserve"> </w:t>
            </w:r>
          </w:p>
        </w:tc>
        <w:tc>
          <w:tcPr>
            <w:tcW w:w="5244" w:type="dxa"/>
          </w:tcPr>
          <w:p>
            <w:pPr>
              <w:pStyle w:val="12"/>
              <w:spacing w:before="93"/>
              <w:ind w:left="465"/>
              <w:rPr>
                <w:sz w:val="18"/>
              </w:rPr>
            </w:pPr>
            <w:r>
              <w:rPr>
                <w:sz w:val="18"/>
              </w:rPr>
              <w:t>根据老年人需求，定期为老年人开</w:t>
            </w:r>
            <w:r>
              <w:rPr>
                <w:sz w:val="20"/>
              </w:rPr>
              <w:t>展</w:t>
            </w:r>
            <w:r>
              <w:rPr>
                <w:sz w:val="18"/>
              </w:rPr>
              <w:t xml:space="preserve">个案，有档案。 </w:t>
            </w:r>
          </w:p>
        </w:tc>
        <w:tc>
          <w:tcPr>
            <w:tcW w:w="1416" w:type="dxa"/>
          </w:tcPr>
          <w:p>
            <w:pPr>
              <w:pStyle w:val="12"/>
              <w:spacing w:before="110"/>
              <w:ind w:left="84" w:right="27"/>
              <w:jc w:val="center"/>
              <w:rPr>
                <w:sz w:val="18"/>
              </w:rPr>
            </w:pPr>
            <w:r>
              <w:rPr>
                <w:sz w:val="18"/>
              </w:rPr>
              <w:t xml:space="preserve">2 </w:t>
            </w:r>
          </w:p>
        </w:tc>
        <w:tc>
          <w:tcPr>
            <w:tcW w:w="1418" w:type="dxa"/>
          </w:tcPr>
          <w:p>
            <w:pPr>
              <w:pStyle w:val="12"/>
              <w:spacing w:before="110"/>
              <w:ind w:right="618"/>
              <w:jc w:val="right"/>
              <w:rPr>
                <w:sz w:val="18"/>
              </w:rPr>
            </w:pPr>
            <w:r>
              <w:rPr>
                <w:w w:val="58"/>
                <w:sz w:val="18"/>
              </w:rPr>
              <w:t xml:space="preserve">  </w:t>
            </w:r>
          </w:p>
        </w:tc>
        <w:tc>
          <w:tcPr>
            <w:tcW w:w="2829" w:type="dxa"/>
          </w:tcPr>
          <w:p>
            <w:pPr>
              <w:pStyle w:val="12"/>
              <w:spacing w:before="93"/>
              <w:ind w:left="108"/>
              <w:rPr>
                <w:sz w:val="18"/>
              </w:rPr>
            </w:pP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w w:val="95"/>
                <w:sz w:val="20"/>
              </w:rPr>
              <w:t>掌握</w:t>
            </w:r>
            <w:r>
              <w:rPr>
                <w:w w:val="95"/>
                <w:sz w:val="18"/>
              </w:rPr>
              <w:t>老年人</w:t>
            </w:r>
            <w:r>
              <w:rPr>
                <w:w w:val="95"/>
                <w:sz w:val="20"/>
              </w:rPr>
              <w:t>心理</w:t>
            </w:r>
            <w:r>
              <w:rPr>
                <w:w w:val="95"/>
                <w:sz w:val="18"/>
              </w:rPr>
              <w:t>和精神状况，</w:t>
            </w:r>
            <w:r>
              <w:rPr>
                <w:w w:val="95"/>
                <w:sz w:val="20"/>
              </w:rPr>
              <w:t>发</w:t>
            </w:r>
            <w:r>
              <w:rPr>
                <w:w w:val="95"/>
                <w:sz w:val="18"/>
              </w:rPr>
              <w:t>现异</w:t>
            </w:r>
            <w:r>
              <w:rPr>
                <w:w w:val="95"/>
                <w:sz w:val="20"/>
              </w:rPr>
              <w:t>常</w:t>
            </w:r>
            <w:r>
              <w:rPr>
                <w:w w:val="95"/>
                <w:sz w:val="18"/>
              </w:rPr>
              <w:t>及时与老年人沟通</w:t>
            </w:r>
          </w:p>
          <w:p>
            <w:pPr>
              <w:pStyle w:val="12"/>
              <w:spacing w:before="53"/>
              <w:ind w:left="105"/>
              <w:rPr>
                <w:sz w:val="18"/>
              </w:rPr>
            </w:pPr>
            <w:r>
              <w:rPr>
                <w:sz w:val="18"/>
              </w:rPr>
              <w:t>了解，并</w:t>
            </w:r>
            <w:r>
              <w:rPr>
                <w:sz w:val="20"/>
              </w:rPr>
              <w:t>告</w:t>
            </w:r>
            <w:r>
              <w:rPr>
                <w:sz w:val="18"/>
              </w:rPr>
              <w:t>知</w:t>
            </w:r>
            <w:r>
              <w:rPr>
                <w:sz w:val="20"/>
              </w:rPr>
              <w:t>相关第三方</w:t>
            </w:r>
            <w:r>
              <w:rPr>
                <w:sz w:val="18"/>
              </w:rPr>
              <w:t xml:space="preserve">。 </w:t>
            </w:r>
          </w:p>
        </w:tc>
        <w:tc>
          <w:tcPr>
            <w:tcW w:w="1416" w:type="dxa"/>
          </w:tcPr>
          <w:p>
            <w:pPr>
              <w:pStyle w:val="12"/>
              <w:spacing w:before="10"/>
              <w:rPr>
                <w:rFonts w:ascii="Times New Roman"/>
                <w:sz w:val="16"/>
              </w:rPr>
            </w:pPr>
          </w:p>
          <w:p>
            <w:pPr>
              <w:pStyle w:val="12"/>
              <w:ind w:left="84" w:right="27"/>
              <w:jc w:val="center"/>
              <w:rPr>
                <w:sz w:val="18"/>
              </w:rPr>
            </w:pPr>
            <w:r>
              <w:rPr>
                <w:sz w:val="18"/>
              </w:rPr>
              <w:t xml:space="preserve">2 </w:t>
            </w:r>
          </w:p>
        </w:tc>
        <w:tc>
          <w:tcPr>
            <w:tcW w:w="1418" w:type="dxa"/>
          </w:tcPr>
          <w:p>
            <w:pPr>
              <w:pStyle w:val="12"/>
              <w:spacing w:before="10"/>
              <w:rPr>
                <w:rFonts w:ascii="Times New Roman"/>
                <w:sz w:val="16"/>
              </w:rPr>
            </w:pPr>
          </w:p>
          <w:p>
            <w:pPr>
              <w:pStyle w:val="12"/>
              <w:ind w:right="618"/>
              <w:jc w:val="right"/>
              <w:rPr>
                <w:sz w:val="18"/>
              </w:rPr>
            </w:pPr>
            <w:r>
              <w:rPr>
                <w:w w:val="58"/>
                <w:sz w:val="18"/>
              </w:rPr>
              <w:t xml:space="preserve">  </w:t>
            </w:r>
          </w:p>
        </w:tc>
        <w:tc>
          <w:tcPr>
            <w:tcW w:w="2829" w:type="dxa"/>
            <w:vMerge w:val="restart"/>
          </w:tcPr>
          <w:p>
            <w:pPr>
              <w:pStyle w:val="12"/>
              <w:spacing w:before="7"/>
              <w:rPr>
                <w:rFonts w:ascii="Times New Roman"/>
                <w:sz w:val="17"/>
              </w:rPr>
            </w:pPr>
          </w:p>
          <w:p>
            <w:pPr>
              <w:pStyle w:val="12"/>
              <w:spacing w:before="1" w:line="290" w:lineRule="auto"/>
              <w:ind w:left="108" w:right="95"/>
              <w:rPr>
                <w:sz w:val="18"/>
              </w:rPr>
            </w:pPr>
            <w:r>
              <w:rPr>
                <w:sz w:val="18"/>
              </w:rPr>
              <w:t>查看</w:t>
            </w:r>
            <w:r>
              <w:rPr>
                <w:sz w:val="20"/>
              </w:rPr>
              <w:t>记录</w:t>
            </w:r>
            <w:r>
              <w:rPr>
                <w:sz w:val="18"/>
              </w:rPr>
              <w:t>、以</w:t>
            </w:r>
            <w:r>
              <w:rPr>
                <w:sz w:val="20"/>
              </w:rPr>
              <w:t>提</w:t>
            </w:r>
            <w:r>
              <w:rPr>
                <w:sz w:val="18"/>
              </w:rPr>
              <w:t>问</w:t>
            </w:r>
            <w:r>
              <w:rPr>
                <w:sz w:val="20"/>
              </w:rPr>
              <w:t>方</w:t>
            </w:r>
            <w:r>
              <w:rPr>
                <w:sz w:val="18"/>
              </w:rPr>
              <w:t>式</w:t>
            </w:r>
            <w:r>
              <w:rPr>
                <w:sz w:val="20"/>
              </w:rPr>
              <w:t>考</w:t>
            </w:r>
            <w:r>
              <w:rPr>
                <w:spacing w:val="-22"/>
                <w:sz w:val="18"/>
              </w:rPr>
              <w:t xml:space="preserve">察 </w:t>
            </w:r>
            <w:r>
              <w:rPr>
                <w:sz w:val="18"/>
              </w:rPr>
              <w:t>1</w:t>
            </w:r>
            <w:r>
              <w:rPr>
                <w:spacing w:val="-31"/>
                <w:sz w:val="18"/>
              </w:rPr>
              <w:t xml:space="preserve"> 名</w:t>
            </w:r>
            <w:r>
              <w:rPr>
                <w:sz w:val="20"/>
              </w:rPr>
              <w:t>服务</w:t>
            </w:r>
            <w:r>
              <w:rPr>
                <w:sz w:val="18"/>
              </w:rPr>
              <w:t xml:space="preserve">人员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4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45"/>
              <w:ind w:left="465"/>
              <w:rPr>
                <w:sz w:val="18"/>
              </w:rPr>
            </w:pPr>
            <w:r>
              <w:rPr>
                <w:sz w:val="18"/>
              </w:rPr>
              <w:t>对</w:t>
            </w:r>
            <w:r>
              <w:rPr>
                <w:sz w:val="20"/>
              </w:rPr>
              <w:t>重</w:t>
            </w:r>
            <w:r>
              <w:rPr>
                <w:sz w:val="18"/>
              </w:rPr>
              <w:t>点老年人有防范</w:t>
            </w:r>
            <w:r>
              <w:rPr>
                <w:sz w:val="20"/>
              </w:rPr>
              <w:t>措施</w:t>
            </w:r>
            <w:r>
              <w:rPr>
                <w:sz w:val="18"/>
              </w:rPr>
              <w:t>及</w:t>
            </w:r>
            <w:r>
              <w:rPr>
                <w:sz w:val="20"/>
              </w:rPr>
              <w:t>记录</w:t>
            </w:r>
            <w:r>
              <w:rPr>
                <w:sz w:val="18"/>
              </w:rPr>
              <w:t xml:space="preserve">。 </w:t>
            </w:r>
          </w:p>
        </w:tc>
        <w:tc>
          <w:tcPr>
            <w:tcW w:w="1416" w:type="dxa"/>
          </w:tcPr>
          <w:p>
            <w:pPr>
              <w:pStyle w:val="12"/>
              <w:spacing w:before="62"/>
              <w:ind w:left="84" w:right="27"/>
              <w:jc w:val="center"/>
              <w:rPr>
                <w:sz w:val="18"/>
              </w:rPr>
            </w:pPr>
            <w:r>
              <w:rPr>
                <w:sz w:val="18"/>
              </w:rPr>
              <w:t xml:space="preserve">1 </w:t>
            </w:r>
          </w:p>
        </w:tc>
        <w:tc>
          <w:tcPr>
            <w:tcW w:w="1418" w:type="dxa"/>
          </w:tcPr>
          <w:p>
            <w:pPr>
              <w:pStyle w:val="12"/>
              <w:spacing w:before="62"/>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tcBorders>
              <w:bottom w:val="single" w:color="000000" w:sz="4" w:space="0"/>
            </w:tcBorders>
          </w:tcPr>
          <w:p>
            <w:pPr>
              <w:pStyle w:val="12"/>
              <w:spacing w:before="179"/>
              <w:ind w:right="302"/>
              <w:jc w:val="right"/>
              <w:rPr>
                <w:sz w:val="18"/>
              </w:rPr>
            </w:pPr>
            <w:r>
              <w:rPr>
                <w:w w:val="85"/>
                <w:sz w:val="18"/>
              </w:rPr>
              <w:t>4.</w:t>
            </w:r>
            <w:r>
              <w:rPr>
                <w:w w:val="85"/>
                <w:sz w:val="20"/>
              </w:rPr>
              <w:t>8</w:t>
            </w:r>
            <w:r>
              <w:rPr>
                <w:w w:val="85"/>
                <w:sz w:val="18"/>
              </w:rPr>
              <w:t>.6</w:t>
            </w:r>
            <w:r>
              <w:rPr>
                <w:w w:val="58"/>
                <w:sz w:val="18"/>
              </w:rPr>
              <w:t xml:space="preserve"> </w:t>
            </w:r>
          </w:p>
        </w:tc>
        <w:tc>
          <w:tcPr>
            <w:tcW w:w="1277" w:type="dxa"/>
            <w:tcBorders>
              <w:bottom w:val="single" w:color="000000" w:sz="4" w:space="0"/>
            </w:tcBorders>
          </w:tcPr>
          <w:p>
            <w:pPr>
              <w:pStyle w:val="12"/>
              <w:spacing w:before="23"/>
              <w:ind w:left="278"/>
              <w:rPr>
                <w:sz w:val="18"/>
              </w:rPr>
            </w:pPr>
            <w:r>
              <w:rPr>
                <w:w w:val="90"/>
                <w:sz w:val="18"/>
              </w:rPr>
              <w:t>小组</w:t>
            </w:r>
            <w:r>
              <w:rPr>
                <w:w w:val="90"/>
                <w:sz w:val="20"/>
              </w:rPr>
              <w:t>工</w:t>
            </w:r>
            <w:r>
              <w:rPr>
                <w:w w:val="90"/>
                <w:sz w:val="18"/>
              </w:rPr>
              <w:t xml:space="preserve">作 </w:t>
            </w:r>
          </w:p>
          <w:p>
            <w:pPr>
              <w:pStyle w:val="12"/>
              <w:spacing w:before="71"/>
              <w:ind w:left="290"/>
              <w:rPr>
                <w:sz w:val="18"/>
              </w:rPr>
            </w:pPr>
            <w:r>
              <w:rPr>
                <w:w w:val="105"/>
                <w:sz w:val="18"/>
              </w:rPr>
              <w:t>（2</w:t>
            </w:r>
            <w:r>
              <w:rPr>
                <w:spacing w:val="-31"/>
                <w:w w:val="105"/>
                <w:sz w:val="18"/>
              </w:rPr>
              <w:t xml:space="preserve"> 分</w:t>
            </w:r>
            <w:r>
              <w:rPr>
                <w:w w:val="105"/>
                <w:sz w:val="18"/>
              </w:rPr>
              <w:t>）</w:t>
            </w:r>
            <w:r>
              <w:rPr>
                <w:w w:val="58"/>
                <w:sz w:val="18"/>
              </w:rPr>
              <w:t xml:space="preserve"> </w:t>
            </w:r>
          </w:p>
        </w:tc>
        <w:tc>
          <w:tcPr>
            <w:tcW w:w="5244" w:type="dxa"/>
            <w:tcBorders>
              <w:bottom w:val="single" w:color="000000" w:sz="4" w:space="0"/>
            </w:tcBorders>
          </w:tcPr>
          <w:p>
            <w:pPr>
              <w:pStyle w:val="12"/>
              <w:spacing w:before="179"/>
              <w:ind w:left="465"/>
              <w:rPr>
                <w:sz w:val="18"/>
              </w:rPr>
            </w:pPr>
            <w:r>
              <w:rPr>
                <w:sz w:val="18"/>
              </w:rPr>
              <w:t>定期为老年人开</w:t>
            </w:r>
            <w:r>
              <w:rPr>
                <w:sz w:val="20"/>
              </w:rPr>
              <w:t>展</w:t>
            </w:r>
            <w:r>
              <w:rPr>
                <w:sz w:val="18"/>
              </w:rPr>
              <w:t>小组</w:t>
            </w:r>
            <w:r>
              <w:rPr>
                <w:sz w:val="20"/>
              </w:rPr>
              <w:t>形</w:t>
            </w:r>
            <w:r>
              <w:rPr>
                <w:sz w:val="18"/>
              </w:rPr>
              <w:t>式</w:t>
            </w:r>
            <w:r>
              <w:rPr>
                <w:sz w:val="20"/>
              </w:rPr>
              <w:t>活</w:t>
            </w:r>
            <w:r>
              <w:rPr>
                <w:sz w:val="18"/>
              </w:rPr>
              <w:t>动、有</w:t>
            </w:r>
            <w:r>
              <w:rPr>
                <w:sz w:val="20"/>
              </w:rPr>
              <w:t>记录</w:t>
            </w:r>
            <w:r>
              <w:rPr>
                <w:w w:val="58"/>
                <w:sz w:val="18"/>
              </w:rPr>
              <w:t xml:space="preserve"> </w:t>
            </w:r>
          </w:p>
        </w:tc>
        <w:tc>
          <w:tcPr>
            <w:tcW w:w="1416" w:type="dxa"/>
            <w:tcBorders>
              <w:bottom w:val="single" w:color="000000" w:sz="4" w:space="0"/>
            </w:tcBorders>
          </w:tcPr>
          <w:p>
            <w:pPr>
              <w:pStyle w:val="12"/>
              <w:spacing w:before="1"/>
              <w:rPr>
                <w:rFonts w:ascii="Times New Roman"/>
                <w:sz w:val="17"/>
              </w:rPr>
            </w:pPr>
          </w:p>
          <w:p>
            <w:pPr>
              <w:pStyle w:val="12"/>
              <w:ind w:left="84" w:right="27"/>
              <w:jc w:val="center"/>
              <w:rPr>
                <w:sz w:val="18"/>
              </w:rPr>
            </w:pPr>
            <w:r>
              <w:rPr>
                <w:sz w:val="18"/>
              </w:rPr>
              <w:t xml:space="preserve">2 </w:t>
            </w:r>
          </w:p>
        </w:tc>
        <w:tc>
          <w:tcPr>
            <w:tcW w:w="1418" w:type="dxa"/>
            <w:tcBorders>
              <w:bottom w:val="single" w:color="000000" w:sz="4" w:space="0"/>
            </w:tcBorders>
          </w:tcPr>
          <w:p>
            <w:pPr>
              <w:pStyle w:val="12"/>
              <w:spacing w:before="1"/>
              <w:rPr>
                <w:rFonts w:ascii="Times New Roman"/>
                <w:sz w:val="17"/>
              </w:rPr>
            </w:pPr>
          </w:p>
          <w:p>
            <w:pPr>
              <w:pStyle w:val="12"/>
              <w:ind w:right="645"/>
              <w:jc w:val="right"/>
              <w:rPr>
                <w:sz w:val="18"/>
              </w:rPr>
            </w:pPr>
            <w:r>
              <w:rPr>
                <w:w w:val="58"/>
                <w:sz w:val="18"/>
              </w:rPr>
              <w:t xml:space="preserve"> </w:t>
            </w:r>
          </w:p>
        </w:tc>
        <w:tc>
          <w:tcPr>
            <w:tcW w:w="2829" w:type="dxa"/>
            <w:tcBorders>
              <w:bottom w:val="single" w:color="000000" w:sz="4" w:space="0"/>
            </w:tcBorders>
          </w:tcPr>
          <w:p>
            <w:pPr>
              <w:pStyle w:val="12"/>
              <w:spacing w:before="179"/>
              <w:ind w:left="108"/>
              <w:rPr>
                <w:sz w:val="18"/>
              </w:rPr>
            </w:pPr>
            <w:r>
              <w:rPr>
                <w:sz w:val="18"/>
              </w:rPr>
              <w:t>查看</w:t>
            </w:r>
            <w:r>
              <w:rPr>
                <w:sz w:val="20"/>
              </w:rPr>
              <w:t>记录</w:t>
            </w:r>
            <w:r>
              <w:rPr>
                <w:w w:val="58"/>
                <w:sz w:val="18"/>
              </w:rPr>
              <w:t xml:space="preserve"> </w:t>
            </w:r>
          </w:p>
        </w:tc>
      </w:tr>
    </w:tbl>
    <w:p>
      <w:pPr>
        <w:pStyle w:val="3"/>
        <w:rPr>
          <w:sz w:val="20"/>
        </w:rPr>
      </w:pPr>
    </w:p>
    <w:p>
      <w:pPr>
        <w:pStyle w:val="3"/>
        <w:spacing w:before="5"/>
        <w:rPr>
          <w:sz w:val="22"/>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69 —</w:t>
      </w:r>
    </w:p>
    <w:p>
      <w:pPr>
        <w:jc w:val="center"/>
        <w:sectPr>
          <w:footerReference r:id="rId67"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93" w:hRule="atLeast"/>
        </w:trPr>
        <w:tc>
          <w:tcPr>
            <w:tcW w:w="1135" w:type="dxa"/>
            <w:vMerge w:val="restart"/>
          </w:tcPr>
          <w:p>
            <w:pPr>
              <w:pStyle w:val="12"/>
              <w:rPr>
                <w:rFonts w:ascii="Times New Roman"/>
                <w:sz w:val="20"/>
              </w:rPr>
            </w:pPr>
          </w:p>
          <w:p>
            <w:pPr>
              <w:pStyle w:val="12"/>
              <w:rPr>
                <w:rFonts w:ascii="Times New Roman"/>
                <w:sz w:val="20"/>
              </w:rPr>
            </w:pPr>
          </w:p>
          <w:p>
            <w:pPr>
              <w:pStyle w:val="12"/>
              <w:spacing w:before="120"/>
              <w:ind w:left="364"/>
              <w:rPr>
                <w:sz w:val="18"/>
              </w:rPr>
            </w:pPr>
            <w:r>
              <w:rPr>
                <w:w w:val="82"/>
                <w:sz w:val="18"/>
              </w:rPr>
              <w:t>4.</w:t>
            </w:r>
            <w:r>
              <w:rPr>
                <w:w w:val="105"/>
                <w:sz w:val="20"/>
              </w:rPr>
              <w:t>8</w:t>
            </w:r>
            <w:r>
              <w:rPr>
                <w:w w:val="48"/>
                <w:sz w:val="18"/>
              </w:rPr>
              <w:t>.</w:t>
            </w:r>
            <w:r>
              <w:rPr>
                <w:w w:val="105"/>
                <w:sz w:val="20"/>
              </w:rPr>
              <w:t>7</w:t>
            </w:r>
            <w:r>
              <w:rPr>
                <w:w w:val="58"/>
                <w:sz w:val="18"/>
              </w:rPr>
              <w:t xml:space="preserve"> </w:t>
            </w:r>
          </w:p>
        </w:tc>
        <w:tc>
          <w:tcPr>
            <w:tcW w:w="1277" w:type="dxa"/>
            <w:vMerge w:val="restart"/>
          </w:tcPr>
          <w:p>
            <w:pPr>
              <w:pStyle w:val="12"/>
              <w:rPr>
                <w:rFonts w:ascii="Times New Roman"/>
                <w:sz w:val="20"/>
              </w:rPr>
            </w:pPr>
          </w:p>
          <w:p>
            <w:pPr>
              <w:pStyle w:val="12"/>
              <w:rPr>
                <w:rFonts w:ascii="Times New Roman"/>
                <w:sz w:val="17"/>
              </w:rPr>
            </w:pPr>
          </w:p>
          <w:p>
            <w:pPr>
              <w:pStyle w:val="12"/>
              <w:spacing w:before="1"/>
              <w:ind w:left="278"/>
              <w:rPr>
                <w:sz w:val="18"/>
              </w:rPr>
            </w:pPr>
            <w:r>
              <w:rPr>
                <w:w w:val="85"/>
                <w:sz w:val="20"/>
              </w:rPr>
              <w:t>社会活</w:t>
            </w:r>
            <w:r>
              <w:rPr>
                <w:w w:val="85"/>
                <w:sz w:val="18"/>
              </w:rPr>
              <w:t xml:space="preserve">动 </w:t>
            </w:r>
          </w:p>
          <w:p>
            <w:pPr>
              <w:pStyle w:val="12"/>
              <w:spacing w:before="68"/>
              <w:ind w:left="290"/>
              <w:rPr>
                <w:sz w:val="18"/>
              </w:rPr>
            </w:pPr>
            <w:r>
              <w:rPr>
                <w:w w:val="105"/>
                <w:sz w:val="18"/>
              </w:rPr>
              <w:t>（4</w:t>
            </w:r>
            <w:r>
              <w:rPr>
                <w:spacing w:val="-31"/>
                <w:w w:val="105"/>
                <w:sz w:val="18"/>
              </w:rPr>
              <w:t xml:space="preserve"> 分</w:t>
            </w:r>
            <w:r>
              <w:rPr>
                <w:w w:val="105"/>
                <w:sz w:val="18"/>
              </w:rPr>
              <w:t>）</w:t>
            </w:r>
            <w:r>
              <w:rPr>
                <w:w w:val="58"/>
                <w:sz w:val="18"/>
              </w:rPr>
              <w:t xml:space="preserve"> </w:t>
            </w:r>
          </w:p>
        </w:tc>
        <w:tc>
          <w:tcPr>
            <w:tcW w:w="5244" w:type="dxa"/>
          </w:tcPr>
          <w:p>
            <w:pPr>
              <w:pStyle w:val="12"/>
              <w:spacing w:before="112" w:line="290" w:lineRule="auto"/>
              <w:ind w:left="105" w:right="96" w:firstLine="360"/>
              <w:rPr>
                <w:sz w:val="18"/>
              </w:rPr>
            </w:pPr>
            <w:r>
              <w:rPr>
                <w:w w:val="95"/>
                <w:sz w:val="18"/>
              </w:rPr>
              <w:t>定期组织老年人</w:t>
            </w:r>
            <w:r>
              <w:rPr>
                <w:w w:val="95"/>
                <w:sz w:val="20"/>
              </w:rPr>
              <w:t>进</w:t>
            </w:r>
            <w:r>
              <w:rPr>
                <w:w w:val="95"/>
                <w:sz w:val="18"/>
              </w:rPr>
              <w:t>行情</w:t>
            </w:r>
            <w:r>
              <w:rPr>
                <w:w w:val="95"/>
                <w:sz w:val="20"/>
              </w:rPr>
              <w:t>感</w:t>
            </w:r>
            <w:r>
              <w:rPr>
                <w:w w:val="95"/>
                <w:sz w:val="18"/>
              </w:rPr>
              <w:t>交流和</w:t>
            </w:r>
            <w:r>
              <w:rPr>
                <w:w w:val="95"/>
                <w:sz w:val="20"/>
              </w:rPr>
              <w:t>社会</w:t>
            </w:r>
            <w:r>
              <w:rPr>
                <w:w w:val="95"/>
                <w:sz w:val="18"/>
              </w:rPr>
              <w:t>交</w:t>
            </w:r>
            <w:r>
              <w:rPr>
                <w:w w:val="95"/>
                <w:sz w:val="20"/>
              </w:rPr>
              <w:t>往</w:t>
            </w:r>
            <w:r>
              <w:rPr>
                <w:w w:val="95"/>
                <w:sz w:val="18"/>
              </w:rPr>
              <w:t>，</w:t>
            </w:r>
            <w:r>
              <w:rPr>
                <w:w w:val="95"/>
                <w:sz w:val="20"/>
              </w:rPr>
              <w:t>每</w:t>
            </w:r>
            <w:r>
              <w:rPr>
                <w:w w:val="95"/>
                <w:sz w:val="18"/>
              </w:rPr>
              <w:t>年组织有</w:t>
            </w:r>
            <w:r>
              <w:rPr>
                <w:w w:val="95"/>
                <w:sz w:val="20"/>
              </w:rPr>
              <w:t>意</w:t>
            </w:r>
            <w:r>
              <w:rPr>
                <w:sz w:val="18"/>
              </w:rPr>
              <w:t>愿的老年人参</w:t>
            </w:r>
            <w:r>
              <w:rPr>
                <w:sz w:val="20"/>
              </w:rPr>
              <w:t>加</w:t>
            </w:r>
            <w:r>
              <w:rPr>
                <w:sz w:val="18"/>
              </w:rPr>
              <w:t>符合其身</w:t>
            </w:r>
            <w:r>
              <w:rPr>
                <w:sz w:val="20"/>
              </w:rPr>
              <w:t>体</w:t>
            </w:r>
            <w:r>
              <w:rPr>
                <w:sz w:val="18"/>
              </w:rPr>
              <w:t>状况的不少</w:t>
            </w:r>
            <w:r>
              <w:rPr>
                <w:sz w:val="20"/>
              </w:rPr>
              <w:t xml:space="preserve">于 </w:t>
            </w:r>
            <w:r>
              <w:rPr>
                <w:sz w:val="18"/>
              </w:rPr>
              <w:t>1 次公益</w:t>
            </w:r>
            <w:r>
              <w:rPr>
                <w:sz w:val="20"/>
              </w:rPr>
              <w:t>活</w:t>
            </w:r>
            <w:r>
              <w:rPr>
                <w:sz w:val="18"/>
              </w:rPr>
              <w:t xml:space="preserve">动。 </w:t>
            </w:r>
          </w:p>
        </w:tc>
        <w:tc>
          <w:tcPr>
            <w:tcW w:w="1416" w:type="dxa"/>
          </w:tcPr>
          <w:p>
            <w:pPr>
              <w:pStyle w:val="12"/>
              <w:spacing w:before="7"/>
              <w:rPr>
                <w:rFonts w:ascii="Times New Roman"/>
                <w:sz w:val="24"/>
              </w:rPr>
            </w:pPr>
          </w:p>
          <w:p>
            <w:pPr>
              <w:pStyle w:val="12"/>
              <w:ind w:left="84" w:right="27"/>
              <w:jc w:val="center"/>
              <w:rPr>
                <w:sz w:val="18"/>
              </w:rPr>
            </w:pPr>
            <w:r>
              <w:rPr>
                <w:sz w:val="18"/>
              </w:rPr>
              <w:t xml:space="preserve">2 </w:t>
            </w:r>
          </w:p>
        </w:tc>
        <w:tc>
          <w:tcPr>
            <w:tcW w:w="1418" w:type="dxa"/>
          </w:tcPr>
          <w:p>
            <w:pPr>
              <w:pStyle w:val="12"/>
              <w:spacing w:before="7"/>
              <w:rPr>
                <w:rFonts w:ascii="Times New Roman"/>
                <w:sz w:val="24"/>
              </w:rPr>
            </w:pPr>
          </w:p>
          <w:p>
            <w:pPr>
              <w:pStyle w:val="12"/>
              <w:ind w:right="618"/>
              <w:jc w:val="right"/>
              <w:rPr>
                <w:sz w:val="18"/>
              </w:rPr>
            </w:pPr>
            <w:r>
              <w:rPr>
                <w:w w:val="58"/>
                <w:sz w:val="18"/>
              </w:rPr>
              <w:t xml:space="preserve">  </w:t>
            </w:r>
          </w:p>
        </w:tc>
        <w:tc>
          <w:tcPr>
            <w:tcW w:w="2829" w:type="dxa"/>
            <w:vMerge w:val="restart"/>
          </w:tcPr>
          <w:p>
            <w:pPr>
              <w:pStyle w:val="12"/>
              <w:spacing w:before="8"/>
              <w:rPr>
                <w:rFonts w:ascii="Times New Roman"/>
                <w:sz w:val="23"/>
              </w:rPr>
            </w:pPr>
          </w:p>
          <w:p>
            <w:pPr>
              <w:pStyle w:val="12"/>
              <w:spacing w:line="288" w:lineRule="auto"/>
              <w:ind w:left="108" w:right="95"/>
              <w:rPr>
                <w:sz w:val="18"/>
              </w:rPr>
            </w:pPr>
            <w:r>
              <w:rPr>
                <w:sz w:val="18"/>
              </w:rPr>
              <w:t>询问老年人、查看</w:t>
            </w:r>
            <w:r>
              <w:rPr>
                <w:sz w:val="20"/>
              </w:rPr>
              <w:t>活</w:t>
            </w:r>
            <w:r>
              <w:rPr>
                <w:sz w:val="18"/>
              </w:rPr>
              <w:t>动</w:t>
            </w:r>
            <w:r>
              <w:rPr>
                <w:sz w:val="20"/>
              </w:rPr>
              <w:t>记录</w:t>
            </w:r>
            <w:r>
              <w:rPr>
                <w:sz w:val="18"/>
              </w:rPr>
              <w:t xml:space="preserve">。 </w:t>
            </w:r>
            <w:r>
              <w:rPr>
                <w:spacing w:val="7"/>
                <w:w w:val="95"/>
                <w:sz w:val="18"/>
              </w:rPr>
              <w:t>如机构内收住老年人全部为</w:t>
            </w:r>
            <w:r>
              <w:rPr>
                <w:spacing w:val="7"/>
                <w:w w:val="95"/>
                <w:sz w:val="20"/>
              </w:rPr>
              <w:t>重</w:t>
            </w:r>
            <w:r>
              <w:rPr>
                <w:spacing w:val="-15"/>
                <w:w w:val="95"/>
                <w:sz w:val="18"/>
              </w:rPr>
              <w:t>度</w:t>
            </w:r>
            <w:r>
              <w:rPr>
                <w:sz w:val="18"/>
              </w:rPr>
              <w:t>失能老年人，</w:t>
            </w:r>
            <w:r>
              <w:rPr>
                <w:sz w:val="20"/>
              </w:rPr>
              <w:t>可自</w:t>
            </w:r>
            <w:r>
              <w:rPr>
                <w:sz w:val="18"/>
              </w:rPr>
              <w:t xml:space="preserve">动得分。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20"/>
              </w:rPr>
            </w:pPr>
            <w:r>
              <w:rPr>
                <w:sz w:val="20"/>
              </w:rPr>
              <w:t>每</w:t>
            </w:r>
            <w:r>
              <w:rPr>
                <w:sz w:val="18"/>
              </w:rPr>
              <w:t>年定期组织老年人与</w:t>
            </w:r>
            <w:r>
              <w:rPr>
                <w:sz w:val="20"/>
              </w:rPr>
              <w:t>亲</w:t>
            </w:r>
            <w:r>
              <w:rPr>
                <w:sz w:val="18"/>
              </w:rPr>
              <w:t>友共同参与不少</w:t>
            </w:r>
            <w:r>
              <w:rPr>
                <w:sz w:val="20"/>
              </w:rPr>
              <w:t xml:space="preserve">于 </w:t>
            </w:r>
            <w:r>
              <w:rPr>
                <w:sz w:val="18"/>
              </w:rPr>
              <w:t>1 次集</w:t>
            </w:r>
            <w:r>
              <w:rPr>
                <w:sz w:val="20"/>
              </w:rPr>
              <w:t>体活</w:t>
            </w:r>
          </w:p>
          <w:p>
            <w:pPr>
              <w:pStyle w:val="12"/>
              <w:spacing w:before="73"/>
              <w:ind w:left="105"/>
              <w:rPr>
                <w:sz w:val="18"/>
              </w:rPr>
            </w:pPr>
            <w:r>
              <w:rPr>
                <w:sz w:val="18"/>
              </w:rPr>
              <w:t xml:space="preserve">动。 </w:t>
            </w:r>
          </w:p>
        </w:tc>
        <w:tc>
          <w:tcPr>
            <w:tcW w:w="1416" w:type="dxa"/>
          </w:tcPr>
          <w:p>
            <w:pPr>
              <w:pStyle w:val="12"/>
              <w:spacing w:before="1"/>
              <w:rPr>
                <w:rFonts w:ascii="Times New Roman"/>
                <w:sz w:val="17"/>
              </w:rPr>
            </w:pPr>
          </w:p>
          <w:p>
            <w:pPr>
              <w:pStyle w:val="12"/>
              <w:ind w:left="84" w:right="27"/>
              <w:jc w:val="center"/>
              <w:rPr>
                <w:sz w:val="18"/>
              </w:rPr>
            </w:pPr>
            <w:r>
              <w:rPr>
                <w:sz w:val="18"/>
              </w:rPr>
              <w:t xml:space="preserve">2 </w:t>
            </w:r>
          </w:p>
        </w:tc>
        <w:tc>
          <w:tcPr>
            <w:tcW w:w="1418" w:type="dxa"/>
          </w:tcPr>
          <w:p>
            <w:pPr>
              <w:pStyle w:val="12"/>
              <w:spacing w:before="1"/>
              <w:rPr>
                <w:rFonts w:ascii="Times New Roman"/>
                <w:sz w:val="17"/>
              </w:rPr>
            </w:pPr>
          </w:p>
          <w:p>
            <w:pPr>
              <w:pStyle w:val="12"/>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3" w:hRule="atLeast"/>
        </w:trPr>
        <w:tc>
          <w:tcPr>
            <w:tcW w:w="1135"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49"/>
              <w:ind w:left="364"/>
              <w:rPr>
                <w:sz w:val="18"/>
              </w:rPr>
            </w:pPr>
            <w:r>
              <w:rPr>
                <w:w w:val="82"/>
                <w:sz w:val="18"/>
              </w:rPr>
              <w:t>4.</w:t>
            </w:r>
            <w:r>
              <w:rPr>
                <w:w w:val="105"/>
                <w:sz w:val="20"/>
              </w:rPr>
              <w:t>8</w:t>
            </w:r>
            <w:r>
              <w:rPr>
                <w:w w:val="48"/>
                <w:sz w:val="18"/>
              </w:rPr>
              <w:t>.</w:t>
            </w:r>
            <w:r>
              <w:rPr>
                <w:w w:val="105"/>
                <w:sz w:val="20"/>
              </w:rPr>
              <w:t>8</w:t>
            </w:r>
            <w:r>
              <w:rPr>
                <w:w w:val="58"/>
                <w:sz w:val="18"/>
              </w:rPr>
              <w:t xml:space="preserve"> </w:t>
            </w:r>
          </w:p>
        </w:tc>
        <w:tc>
          <w:tcPr>
            <w:tcW w:w="1277" w:type="dxa"/>
            <w:vMerge w:val="restart"/>
          </w:tcPr>
          <w:p>
            <w:pPr>
              <w:pStyle w:val="12"/>
              <w:rPr>
                <w:rFonts w:ascii="Times New Roman"/>
                <w:sz w:val="18"/>
              </w:rPr>
            </w:pPr>
          </w:p>
          <w:p>
            <w:pPr>
              <w:pStyle w:val="12"/>
              <w:rPr>
                <w:rFonts w:ascii="Times New Roman"/>
                <w:sz w:val="18"/>
              </w:rPr>
            </w:pPr>
          </w:p>
          <w:p>
            <w:pPr>
              <w:pStyle w:val="12"/>
              <w:spacing w:before="1"/>
              <w:rPr>
                <w:rFonts w:ascii="Times New Roman"/>
                <w:sz w:val="25"/>
              </w:rPr>
            </w:pPr>
          </w:p>
          <w:p>
            <w:pPr>
              <w:pStyle w:val="12"/>
              <w:ind w:left="278"/>
              <w:rPr>
                <w:sz w:val="18"/>
              </w:rPr>
            </w:pPr>
            <w:r>
              <w:rPr>
                <w:sz w:val="18"/>
              </w:rPr>
              <w:t>危机干预</w:t>
            </w:r>
            <w:r>
              <w:rPr>
                <w:w w:val="58"/>
                <w:sz w:val="18"/>
              </w:rPr>
              <w:t xml:space="preserve"> </w:t>
            </w:r>
          </w:p>
          <w:p>
            <w:pPr>
              <w:pStyle w:val="12"/>
              <w:spacing w:before="77"/>
              <w:ind w:left="290"/>
              <w:rPr>
                <w:sz w:val="18"/>
              </w:rPr>
            </w:pPr>
            <w:r>
              <w:rPr>
                <w:w w:val="105"/>
                <w:sz w:val="18"/>
              </w:rPr>
              <w:t>（7</w:t>
            </w:r>
            <w:r>
              <w:rPr>
                <w:spacing w:val="-31"/>
                <w:w w:val="105"/>
                <w:sz w:val="18"/>
              </w:rPr>
              <w:t xml:space="preserve"> 分</w:t>
            </w:r>
            <w:r>
              <w:rPr>
                <w:w w:val="105"/>
                <w:sz w:val="18"/>
              </w:rPr>
              <w:t>）</w:t>
            </w:r>
            <w:r>
              <w:rPr>
                <w:w w:val="58"/>
                <w:sz w:val="18"/>
              </w:rPr>
              <w:t xml:space="preserve"> </w:t>
            </w:r>
          </w:p>
        </w:tc>
        <w:tc>
          <w:tcPr>
            <w:tcW w:w="5244" w:type="dxa"/>
          </w:tcPr>
          <w:p>
            <w:pPr>
              <w:pStyle w:val="12"/>
              <w:spacing w:before="95"/>
              <w:ind w:left="465"/>
              <w:rPr>
                <w:sz w:val="18"/>
              </w:rPr>
            </w:pPr>
            <w:r>
              <w:rPr>
                <w:sz w:val="18"/>
              </w:rPr>
              <w:t>有应</w:t>
            </w:r>
            <w:r>
              <w:rPr>
                <w:sz w:val="20"/>
              </w:rPr>
              <w:t>急</w:t>
            </w:r>
            <w:r>
              <w:rPr>
                <w:sz w:val="18"/>
              </w:rPr>
              <w:t>处</w:t>
            </w:r>
            <w:r>
              <w:rPr>
                <w:sz w:val="20"/>
              </w:rPr>
              <w:t>理程</w:t>
            </w:r>
            <w:r>
              <w:rPr>
                <w:sz w:val="18"/>
              </w:rPr>
              <w:t>序，报</w:t>
            </w:r>
            <w:r>
              <w:rPr>
                <w:sz w:val="20"/>
              </w:rPr>
              <w:t>告</w:t>
            </w:r>
            <w:r>
              <w:rPr>
                <w:sz w:val="18"/>
              </w:rPr>
              <w:t xml:space="preserve">及时。 </w:t>
            </w:r>
          </w:p>
        </w:tc>
        <w:tc>
          <w:tcPr>
            <w:tcW w:w="1416" w:type="dxa"/>
          </w:tcPr>
          <w:p>
            <w:pPr>
              <w:pStyle w:val="12"/>
              <w:spacing w:before="112"/>
              <w:ind w:left="84" w:right="27"/>
              <w:jc w:val="center"/>
              <w:rPr>
                <w:sz w:val="18"/>
              </w:rPr>
            </w:pPr>
            <w:r>
              <w:rPr>
                <w:sz w:val="18"/>
              </w:rPr>
              <w:t xml:space="preserve">2 </w:t>
            </w:r>
          </w:p>
        </w:tc>
        <w:tc>
          <w:tcPr>
            <w:tcW w:w="1418" w:type="dxa"/>
          </w:tcPr>
          <w:p>
            <w:pPr>
              <w:pStyle w:val="12"/>
              <w:spacing w:before="112"/>
              <w:ind w:right="618"/>
              <w:jc w:val="right"/>
              <w:rPr>
                <w:sz w:val="18"/>
              </w:rPr>
            </w:pPr>
            <w:r>
              <w:rPr>
                <w:w w:val="58"/>
                <w:sz w:val="18"/>
              </w:rPr>
              <w:t xml:space="preserve">  </w:t>
            </w:r>
          </w:p>
        </w:tc>
        <w:tc>
          <w:tcPr>
            <w:tcW w:w="2829" w:type="dxa"/>
          </w:tcPr>
          <w:p>
            <w:pPr>
              <w:pStyle w:val="12"/>
              <w:spacing w:before="95"/>
              <w:ind w:left="108"/>
              <w:rPr>
                <w:sz w:val="18"/>
              </w:rPr>
            </w:pPr>
            <w:r>
              <w:rPr>
                <w:sz w:val="18"/>
              </w:rPr>
              <w:t>查看应</w:t>
            </w:r>
            <w:r>
              <w:rPr>
                <w:sz w:val="20"/>
              </w:rPr>
              <w:t>急</w:t>
            </w:r>
            <w:r>
              <w:rPr>
                <w:sz w:val="18"/>
              </w:rPr>
              <w:t>处</w:t>
            </w:r>
            <w:r>
              <w:rPr>
                <w:sz w:val="20"/>
              </w:rPr>
              <w:t>理程</w:t>
            </w:r>
            <w:r>
              <w:rPr>
                <w:sz w:val="18"/>
              </w:rPr>
              <w:t>序、</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3"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95"/>
              <w:ind w:left="465"/>
              <w:rPr>
                <w:sz w:val="18"/>
              </w:rPr>
            </w:pPr>
            <w:r>
              <w:rPr>
                <w:sz w:val="18"/>
              </w:rPr>
              <w:t>应</w:t>
            </w:r>
            <w:r>
              <w:rPr>
                <w:sz w:val="20"/>
              </w:rPr>
              <w:t>急</w:t>
            </w:r>
            <w:r>
              <w:rPr>
                <w:sz w:val="18"/>
              </w:rPr>
              <w:t>事件</w:t>
            </w:r>
            <w:r>
              <w:rPr>
                <w:sz w:val="20"/>
              </w:rPr>
              <w:t>记录</w:t>
            </w:r>
            <w:r>
              <w:rPr>
                <w:sz w:val="18"/>
              </w:rPr>
              <w:t>完</w:t>
            </w:r>
            <w:r>
              <w:rPr>
                <w:sz w:val="20"/>
              </w:rPr>
              <w:t>整</w:t>
            </w:r>
            <w:r>
              <w:rPr>
                <w:sz w:val="18"/>
              </w:rPr>
              <w:t>，处</w:t>
            </w:r>
            <w:r>
              <w:rPr>
                <w:sz w:val="20"/>
              </w:rPr>
              <w:t>置妥善</w:t>
            </w:r>
            <w:r>
              <w:rPr>
                <w:sz w:val="18"/>
              </w:rPr>
              <w:t xml:space="preserve">。 </w:t>
            </w:r>
          </w:p>
        </w:tc>
        <w:tc>
          <w:tcPr>
            <w:tcW w:w="1416" w:type="dxa"/>
          </w:tcPr>
          <w:p>
            <w:pPr>
              <w:pStyle w:val="12"/>
              <w:spacing w:before="112"/>
              <w:ind w:left="84" w:right="27"/>
              <w:jc w:val="center"/>
              <w:rPr>
                <w:sz w:val="18"/>
              </w:rPr>
            </w:pPr>
            <w:r>
              <w:rPr>
                <w:sz w:val="18"/>
              </w:rPr>
              <w:t xml:space="preserve">2 </w:t>
            </w:r>
          </w:p>
        </w:tc>
        <w:tc>
          <w:tcPr>
            <w:tcW w:w="1418" w:type="dxa"/>
          </w:tcPr>
          <w:p>
            <w:pPr>
              <w:pStyle w:val="12"/>
              <w:spacing w:before="112"/>
              <w:ind w:right="645"/>
              <w:jc w:val="right"/>
              <w:rPr>
                <w:sz w:val="18"/>
              </w:rPr>
            </w:pPr>
            <w:r>
              <w:rPr>
                <w:w w:val="58"/>
                <w:sz w:val="18"/>
              </w:rPr>
              <w:t xml:space="preserve"> </w:t>
            </w:r>
          </w:p>
        </w:tc>
        <w:tc>
          <w:tcPr>
            <w:tcW w:w="2829" w:type="dxa"/>
          </w:tcPr>
          <w:p>
            <w:pPr>
              <w:pStyle w:val="12"/>
              <w:spacing w:before="95"/>
              <w:ind w:left="108"/>
              <w:rPr>
                <w:sz w:val="18"/>
              </w:rPr>
            </w:pPr>
            <w:r>
              <w:rPr>
                <w:sz w:val="18"/>
              </w:rPr>
              <w:t>查看应</w:t>
            </w:r>
            <w:r>
              <w:rPr>
                <w:sz w:val="20"/>
              </w:rPr>
              <w:t>急</w:t>
            </w:r>
            <w:r>
              <w:rPr>
                <w:sz w:val="18"/>
              </w:rPr>
              <w:t>处</w:t>
            </w:r>
            <w:r>
              <w:rPr>
                <w:sz w:val="20"/>
              </w:rPr>
              <w:t>理记录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w w:val="95"/>
                <w:sz w:val="18"/>
              </w:rPr>
              <w:t>对</w:t>
            </w:r>
            <w:r>
              <w:rPr>
                <w:w w:val="95"/>
                <w:sz w:val="20"/>
              </w:rPr>
              <w:t>于</w:t>
            </w:r>
            <w:r>
              <w:rPr>
                <w:w w:val="95"/>
                <w:sz w:val="18"/>
              </w:rPr>
              <w:t>有</w:t>
            </w:r>
            <w:r>
              <w:rPr>
                <w:w w:val="95"/>
                <w:sz w:val="20"/>
              </w:rPr>
              <w:t>心理</w:t>
            </w:r>
            <w:r>
              <w:rPr>
                <w:w w:val="95"/>
                <w:sz w:val="18"/>
              </w:rPr>
              <w:t>问题或问题</w:t>
            </w:r>
            <w:r>
              <w:rPr>
                <w:w w:val="95"/>
                <w:sz w:val="20"/>
              </w:rPr>
              <w:t>倾</w:t>
            </w:r>
            <w:r>
              <w:rPr>
                <w:w w:val="95"/>
                <w:sz w:val="18"/>
              </w:rPr>
              <w:t>向的老年人及时开</w:t>
            </w:r>
            <w:r>
              <w:rPr>
                <w:w w:val="95"/>
                <w:sz w:val="20"/>
              </w:rPr>
              <w:t>展</w:t>
            </w:r>
            <w:r>
              <w:rPr>
                <w:w w:val="95"/>
                <w:sz w:val="18"/>
              </w:rPr>
              <w:t>评估，制定</w:t>
            </w:r>
          </w:p>
          <w:p>
            <w:pPr>
              <w:pStyle w:val="12"/>
              <w:spacing w:before="73"/>
              <w:ind w:left="105"/>
              <w:rPr>
                <w:sz w:val="18"/>
              </w:rPr>
            </w:pPr>
            <w:r>
              <w:rPr>
                <w:sz w:val="18"/>
              </w:rPr>
              <w:t xml:space="preserve">干预计划。 </w:t>
            </w:r>
          </w:p>
        </w:tc>
        <w:tc>
          <w:tcPr>
            <w:tcW w:w="1416" w:type="dxa"/>
          </w:tcPr>
          <w:p>
            <w:pPr>
              <w:pStyle w:val="12"/>
              <w:spacing w:before="1"/>
              <w:rPr>
                <w:rFonts w:ascii="Times New Roman"/>
                <w:sz w:val="17"/>
              </w:rPr>
            </w:pPr>
          </w:p>
          <w:p>
            <w:pPr>
              <w:pStyle w:val="12"/>
              <w:ind w:left="84" w:right="27"/>
              <w:jc w:val="center"/>
              <w:rPr>
                <w:sz w:val="18"/>
              </w:rPr>
            </w:pPr>
            <w:r>
              <w:rPr>
                <w:sz w:val="18"/>
              </w:rPr>
              <w:t xml:space="preserve">2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29" w:type="dxa"/>
          </w:tcPr>
          <w:p>
            <w:pPr>
              <w:pStyle w:val="12"/>
              <w:spacing w:before="179"/>
              <w:ind w:left="108"/>
              <w:rPr>
                <w:sz w:val="18"/>
              </w:rPr>
            </w:pPr>
            <w:r>
              <w:rPr>
                <w:sz w:val="18"/>
              </w:rPr>
              <w:t>查看评估</w:t>
            </w:r>
            <w:r>
              <w:rPr>
                <w:sz w:val="20"/>
              </w:rPr>
              <w:t>记录</w:t>
            </w:r>
            <w:r>
              <w:rPr>
                <w:sz w:val="18"/>
              </w:rPr>
              <w:t>、干预计划</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83"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61"/>
              <w:ind w:left="465"/>
              <w:rPr>
                <w:sz w:val="18"/>
              </w:rPr>
            </w:pPr>
            <w:r>
              <w:rPr>
                <w:sz w:val="18"/>
              </w:rPr>
              <w:t>执行干预计划，</w:t>
            </w:r>
            <w:r>
              <w:rPr>
                <w:sz w:val="20"/>
              </w:rPr>
              <w:t>且</w:t>
            </w:r>
            <w:r>
              <w:rPr>
                <w:sz w:val="18"/>
              </w:rPr>
              <w:t>及时与</w:t>
            </w:r>
            <w:r>
              <w:rPr>
                <w:sz w:val="20"/>
              </w:rPr>
              <w:t>相关第三方</w:t>
            </w:r>
            <w:r>
              <w:rPr>
                <w:sz w:val="18"/>
              </w:rPr>
              <w:t>沟通，有</w:t>
            </w:r>
            <w:r>
              <w:rPr>
                <w:sz w:val="20"/>
              </w:rPr>
              <w:t>记录</w:t>
            </w:r>
            <w:r>
              <w:rPr>
                <w:sz w:val="18"/>
              </w:rPr>
              <w:t xml:space="preserve">。 </w:t>
            </w:r>
          </w:p>
        </w:tc>
        <w:tc>
          <w:tcPr>
            <w:tcW w:w="1416" w:type="dxa"/>
          </w:tcPr>
          <w:p>
            <w:pPr>
              <w:pStyle w:val="12"/>
              <w:spacing w:before="79"/>
              <w:ind w:left="84" w:right="27"/>
              <w:jc w:val="center"/>
              <w:rPr>
                <w:sz w:val="18"/>
              </w:rPr>
            </w:pPr>
            <w:r>
              <w:rPr>
                <w:sz w:val="18"/>
              </w:rPr>
              <w:t xml:space="preserve">1 </w:t>
            </w:r>
          </w:p>
        </w:tc>
        <w:tc>
          <w:tcPr>
            <w:tcW w:w="1418" w:type="dxa"/>
          </w:tcPr>
          <w:p>
            <w:pPr>
              <w:pStyle w:val="12"/>
              <w:spacing w:before="79"/>
              <w:ind w:right="645"/>
              <w:jc w:val="right"/>
              <w:rPr>
                <w:sz w:val="18"/>
              </w:rPr>
            </w:pPr>
            <w:r>
              <w:rPr>
                <w:w w:val="58"/>
                <w:sz w:val="18"/>
              </w:rPr>
              <w:t xml:space="preserve"> </w:t>
            </w:r>
          </w:p>
        </w:tc>
        <w:tc>
          <w:tcPr>
            <w:tcW w:w="2829" w:type="dxa"/>
          </w:tcPr>
          <w:p>
            <w:pPr>
              <w:pStyle w:val="12"/>
              <w:spacing w:before="61"/>
              <w:ind w:left="108"/>
              <w:rPr>
                <w:sz w:val="18"/>
              </w:rPr>
            </w:pPr>
            <w:r>
              <w:rPr>
                <w:sz w:val="18"/>
              </w:rPr>
              <w:t>查看沟通</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shd w:val="clear" w:color="auto" w:fill="D4E9D6"/>
          </w:tcPr>
          <w:p>
            <w:pPr>
              <w:pStyle w:val="12"/>
              <w:spacing w:before="41"/>
              <w:ind w:right="367"/>
              <w:jc w:val="right"/>
              <w:rPr>
                <w:sz w:val="18"/>
              </w:rPr>
            </w:pPr>
            <w:r>
              <w:rPr>
                <w:color w:val="FF0000"/>
                <w:sz w:val="18"/>
              </w:rPr>
              <w:t>4.9</w:t>
            </w:r>
            <w:r>
              <w:rPr>
                <w:color w:val="FF0000"/>
                <w:w w:val="58"/>
                <w:sz w:val="18"/>
              </w:rPr>
              <w:t xml:space="preserve"> </w:t>
            </w:r>
          </w:p>
        </w:tc>
        <w:tc>
          <w:tcPr>
            <w:tcW w:w="6521" w:type="dxa"/>
            <w:gridSpan w:val="2"/>
            <w:shd w:val="clear" w:color="auto" w:fill="D4E9D6"/>
          </w:tcPr>
          <w:p>
            <w:pPr>
              <w:pStyle w:val="12"/>
              <w:spacing w:before="41"/>
              <w:ind w:left="949" w:right="889"/>
              <w:jc w:val="center"/>
              <w:rPr>
                <w:sz w:val="18"/>
              </w:rPr>
            </w:pPr>
            <w:r>
              <w:rPr>
                <w:color w:val="FF0000"/>
                <w:sz w:val="18"/>
              </w:rPr>
              <w:t xml:space="preserve">安宁服务 </w:t>
            </w:r>
          </w:p>
        </w:tc>
        <w:tc>
          <w:tcPr>
            <w:tcW w:w="1416" w:type="dxa"/>
            <w:shd w:val="clear" w:color="auto" w:fill="D4E9D6"/>
          </w:tcPr>
          <w:p>
            <w:pPr>
              <w:pStyle w:val="12"/>
              <w:spacing w:before="41"/>
              <w:ind w:left="84" w:right="24"/>
              <w:jc w:val="center"/>
              <w:rPr>
                <w:sz w:val="18"/>
              </w:rPr>
            </w:pPr>
            <w:r>
              <w:rPr>
                <w:color w:val="FF0000"/>
                <w:sz w:val="18"/>
              </w:rPr>
              <w:t xml:space="preserve">30 </w:t>
            </w:r>
            <w:r>
              <w:rPr>
                <w:color w:val="FF0000"/>
                <w:w w:val="58"/>
                <w:sz w:val="18"/>
              </w:rPr>
              <w:t xml:space="preserve"> </w:t>
            </w:r>
          </w:p>
        </w:tc>
        <w:tc>
          <w:tcPr>
            <w:tcW w:w="1418" w:type="dxa"/>
            <w:shd w:val="clear" w:color="auto" w:fill="D4E9D6"/>
          </w:tcPr>
          <w:p>
            <w:pPr>
              <w:pStyle w:val="12"/>
              <w:spacing w:before="41"/>
              <w:ind w:right="618"/>
              <w:jc w:val="right"/>
              <w:rPr>
                <w:sz w:val="18"/>
              </w:rPr>
            </w:pPr>
            <w:r>
              <w:rPr>
                <w:w w:val="58"/>
                <w:sz w:val="18"/>
              </w:rPr>
              <w:t xml:space="preserve">  </w:t>
            </w:r>
          </w:p>
        </w:tc>
        <w:tc>
          <w:tcPr>
            <w:tcW w:w="2829" w:type="dxa"/>
            <w:shd w:val="clear" w:color="auto" w:fill="D4E9D6"/>
          </w:tcPr>
          <w:p>
            <w:pPr>
              <w:pStyle w:val="12"/>
              <w:spacing w:before="43"/>
              <w:ind w:left="10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3" w:hRule="atLeast"/>
        </w:trPr>
        <w:tc>
          <w:tcPr>
            <w:tcW w:w="1135" w:type="dxa"/>
            <w:vMerge w:val="restart"/>
          </w:tcPr>
          <w:p>
            <w:pPr>
              <w:pStyle w:val="12"/>
              <w:rPr>
                <w:rFonts w:ascii="Times New Roman"/>
                <w:sz w:val="20"/>
              </w:rPr>
            </w:pPr>
          </w:p>
          <w:p>
            <w:pPr>
              <w:pStyle w:val="12"/>
              <w:spacing w:before="8"/>
              <w:rPr>
                <w:rFonts w:ascii="Times New Roman"/>
                <w:sz w:val="28"/>
              </w:rPr>
            </w:pPr>
          </w:p>
          <w:p>
            <w:pPr>
              <w:pStyle w:val="12"/>
              <w:spacing w:before="1"/>
              <w:ind w:left="364"/>
              <w:rPr>
                <w:sz w:val="18"/>
              </w:rPr>
            </w:pPr>
            <w:r>
              <w:rPr>
                <w:w w:val="95"/>
                <w:sz w:val="18"/>
              </w:rPr>
              <w:t>4.</w:t>
            </w:r>
            <w:r>
              <w:rPr>
                <w:w w:val="95"/>
                <w:sz w:val="20"/>
              </w:rPr>
              <w:t>9</w:t>
            </w:r>
            <w:r>
              <w:rPr>
                <w:w w:val="95"/>
                <w:sz w:val="18"/>
              </w:rPr>
              <w:t>.1</w:t>
            </w:r>
            <w:r>
              <w:rPr>
                <w:w w:val="58"/>
                <w:sz w:val="18"/>
              </w:rPr>
              <w:t xml:space="preserve"> </w:t>
            </w:r>
          </w:p>
        </w:tc>
        <w:tc>
          <w:tcPr>
            <w:tcW w:w="1277" w:type="dxa"/>
            <w:vMerge w:val="restart"/>
          </w:tcPr>
          <w:p>
            <w:pPr>
              <w:pStyle w:val="12"/>
              <w:rPr>
                <w:rFonts w:ascii="Times New Roman"/>
                <w:sz w:val="20"/>
              </w:rPr>
            </w:pPr>
          </w:p>
          <w:p>
            <w:pPr>
              <w:pStyle w:val="12"/>
              <w:spacing w:before="175"/>
              <w:ind w:left="278"/>
              <w:rPr>
                <w:sz w:val="18"/>
              </w:rPr>
            </w:pPr>
            <w:r>
              <w:rPr>
                <w:w w:val="90"/>
                <w:sz w:val="20"/>
              </w:rPr>
              <w:t>服务</w:t>
            </w:r>
            <w:r>
              <w:rPr>
                <w:w w:val="90"/>
                <w:sz w:val="18"/>
              </w:rPr>
              <w:t>内</w:t>
            </w:r>
            <w:r>
              <w:rPr>
                <w:w w:val="90"/>
                <w:sz w:val="20"/>
              </w:rPr>
              <w:t>容</w:t>
            </w:r>
            <w:r>
              <w:rPr>
                <w:w w:val="58"/>
                <w:sz w:val="18"/>
              </w:rPr>
              <w:t xml:space="preserve"> </w:t>
            </w:r>
          </w:p>
          <w:p>
            <w:pPr>
              <w:pStyle w:val="12"/>
              <w:spacing w:before="71"/>
              <w:ind w:left="290"/>
              <w:rPr>
                <w:sz w:val="18"/>
              </w:rPr>
            </w:pPr>
            <w:r>
              <w:rPr>
                <w:w w:val="105"/>
                <w:sz w:val="18"/>
              </w:rPr>
              <w:t>（6</w:t>
            </w:r>
            <w:r>
              <w:rPr>
                <w:spacing w:val="-31"/>
                <w:w w:val="105"/>
                <w:sz w:val="18"/>
              </w:rPr>
              <w:t xml:space="preserve"> 分</w:t>
            </w:r>
            <w:r>
              <w:rPr>
                <w:w w:val="105"/>
                <w:sz w:val="18"/>
              </w:rPr>
              <w:t>）</w:t>
            </w:r>
            <w:r>
              <w:rPr>
                <w:w w:val="58"/>
                <w:sz w:val="18"/>
              </w:rPr>
              <w:t xml:space="preserve"> </w:t>
            </w:r>
          </w:p>
        </w:tc>
        <w:tc>
          <w:tcPr>
            <w:tcW w:w="5244" w:type="dxa"/>
          </w:tcPr>
          <w:p>
            <w:pPr>
              <w:pStyle w:val="12"/>
              <w:spacing w:before="95"/>
              <w:ind w:left="465"/>
              <w:rPr>
                <w:sz w:val="18"/>
              </w:rPr>
            </w:pPr>
            <w:r>
              <w:rPr>
                <w:sz w:val="20"/>
              </w:rPr>
              <w:t>提</w:t>
            </w:r>
            <w:r>
              <w:rPr>
                <w:sz w:val="18"/>
              </w:rPr>
              <w:t>供</w:t>
            </w:r>
            <w:r>
              <w:rPr>
                <w:sz w:val="20"/>
              </w:rPr>
              <w:t>临终关</w:t>
            </w:r>
            <w:r>
              <w:rPr>
                <w:sz w:val="18"/>
              </w:rPr>
              <w:t>怀</w:t>
            </w:r>
            <w:r>
              <w:rPr>
                <w:sz w:val="20"/>
              </w:rPr>
              <w:t>服务</w:t>
            </w:r>
            <w:r>
              <w:rPr>
                <w:sz w:val="18"/>
              </w:rPr>
              <w:t xml:space="preserve">。 </w:t>
            </w:r>
          </w:p>
        </w:tc>
        <w:tc>
          <w:tcPr>
            <w:tcW w:w="1416" w:type="dxa"/>
          </w:tcPr>
          <w:p>
            <w:pPr>
              <w:pStyle w:val="12"/>
              <w:spacing w:before="113"/>
              <w:ind w:left="84" w:right="27"/>
              <w:jc w:val="center"/>
              <w:rPr>
                <w:sz w:val="18"/>
              </w:rPr>
            </w:pPr>
            <w:r>
              <w:rPr>
                <w:sz w:val="18"/>
              </w:rPr>
              <w:t xml:space="preserve">2 </w:t>
            </w:r>
          </w:p>
        </w:tc>
        <w:tc>
          <w:tcPr>
            <w:tcW w:w="1418" w:type="dxa"/>
          </w:tcPr>
          <w:p>
            <w:pPr>
              <w:pStyle w:val="12"/>
              <w:spacing w:before="113"/>
              <w:ind w:right="618"/>
              <w:jc w:val="right"/>
              <w:rPr>
                <w:sz w:val="18"/>
              </w:rPr>
            </w:pPr>
            <w:r>
              <w:rPr>
                <w:w w:val="58"/>
                <w:sz w:val="18"/>
              </w:rPr>
              <w:t xml:space="preserve">  </w:t>
            </w:r>
          </w:p>
        </w:tc>
        <w:tc>
          <w:tcPr>
            <w:tcW w:w="2829" w:type="dxa"/>
          </w:tcPr>
          <w:p>
            <w:pPr>
              <w:pStyle w:val="12"/>
              <w:spacing w:before="95"/>
              <w:ind w:left="108"/>
              <w:rPr>
                <w:sz w:val="18"/>
              </w:rPr>
            </w:pPr>
            <w:r>
              <w:rPr>
                <w:sz w:val="18"/>
              </w:rPr>
              <w:t>查看</w:t>
            </w:r>
            <w:r>
              <w:rPr>
                <w:sz w:val="20"/>
              </w:rPr>
              <w:t>服务记录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3"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97"/>
              <w:ind w:left="465"/>
              <w:rPr>
                <w:sz w:val="18"/>
              </w:rPr>
            </w:pPr>
            <w:r>
              <w:rPr>
                <w:sz w:val="20"/>
              </w:rPr>
              <w:t>提</w:t>
            </w:r>
            <w:r>
              <w:rPr>
                <w:sz w:val="18"/>
              </w:rPr>
              <w:t>供</w:t>
            </w:r>
            <w:r>
              <w:rPr>
                <w:sz w:val="20"/>
              </w:rPr>
              <w:t>哀伤</w:t>
            </w:r>
            <w:r>
              <w:rPr>
                <w:sz w:val="18"/>
              </w:rPr>
              <w:t>辅</w:t>
            </w:r>
            <w:r>
              <w:rPr>
                <w:sz w:val="20"/>
              </w:rPr>
              <w:t>导</w:t>
            </w:r>
            <w:r>
              <w:rPr>
                <w:sz w:val="18"/>
              </w:rPr>
              <w:t xml:space="preserve">。 </w:t>
            </w:r>
          </w:p>
        </w:tc>
        <w:tc>
          <w:tcPr>
            <w:tcW w:w="1416" w:type="dxa"/>
          </w:tcPr>
          <w:p>
            <w:pPr>
              <w:pStyle w:val="12"/>
              <w:spacing w:before="115"/>
              <w:ind w:left="84" w:right="27"/>
              <w:jc w:val="center"/>
              <w:rPr>
                <w:sz w:val="18"/>
              </w:rPr>
            </w:pPr>
            <w:r>
              <w:rPr>
                <w:sz w:val="18"/>
              </w:rPr>
              <w:t xml:space="preserve">2 </w:t>
            </w:r>
          </w:p>
        </w:tc>
        <w:tc>
          <w:tcPr>
            <w:tcW w:w="1418" w:type="dxa"/>
          </w:tcPr>
          <w:p>
            <w:pPr>
              <w:pStyle w:val="12"/>
              <w:spacing w:before="115"/>
              <w:ind w:right="618"/>
              <w:jc w:val="right"/>
              <w:rPr>
                <w:sz w:val="18"/>
              </w:rPr>
            </w:pPr>
            <w:r>
              <w:rPr>
                <w:w w:val="58"/>
                <w:sz w:val="18"/>
              </w:rPr>
              <w:t xml:space="preserve">  </w:t>
            </w:r>
          </w:p>
        </w:tc>
        <w:tc>
          <w:tcPr>
            <w:tcW w:w="2829" w:type="dxa"/>
          </w:tcPr>
          <w:p>
            <w:pPr>
              <w:pStyle w:val="12"/>
              <w:spacing w:before="97"/>
              <w:ind w:left="108"/>
              <w:rPr>
                <w:sz w:val="18"/>
              </w:rPr>
            </w:pPr>
            <w:r>
              <w:rPr>
                <w:sz w:val="18"/>
              </w:rPr>
              <w:t>查看</w:t>
            </w:r>
            <w:r>
              <w:rPr>
                <w:sz w:val="20"/>
              </w:rPr>
              <w:t>服务记录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PrEx>
        <w:trPr>
          <w:trHeight w:val="45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97"/>
              <w:ind w:left="465"/>
              <w:rPr>
                <w:sz w:val="18"/>
              </w:rPr>
            </w:pPr>
            <w:r>
              <w:rPr>
                <w:sz w:val="20"/>
              </w:rPr>
              <w:t>提</w:t>
            </w:r>
            <w:r>
              <w:rPr>
                <w:sz w:val="18"/>
              </w:rPr>
              <w:t>供</w:t>
            </w:r>
            <w:r>
              <w:rPr>
                <w:sz w:val="20"/>
              </w:rPr>
              <w:t>后</w:t>
            </w:r>
            <w:r>
              <w:rPr>
                <w:sz w:val="18"/>
              </w:rPr>
              <w:t>事指</w:t>
            </w:r>
            <w:r>
              <w:rPr>
                <w:sz w:val="20"/>
              </w:rPr>
              <w:t>导服务</w:t>
            </w:r>
            <w:r>
              <w:rPr>
                <w:sz w:val="18"/>
              </w:rPr>
              <w:t xml:space="preserve">。 </w:t>
            </w:r>
          </w:p>
        </w:tc>
        <w:tc>
          <w:tcPr>
            <w:tcW w:w="1416" w:type="dxa"/>
          </w:tcPr>
          <w:p>
            <w:pPr>
              <w:pStyle w:val="12"/>
              <w:spacing w:before="115"/>
              <w:ind w:left="84" w:right="27"/>
              <w:jc w:val="center"/>
              <w:rPr>
                <w:sz w:val="18"/>
              </w:rPr>
            </w:pPr>
            <w:r>
              <w:rPr>
                <w:sz w:val="18"/>
              </w:rPr>
              <w:t xml:space="preserve">2 </w:t>
            </w:r>
          </w:p>
        </w:tc>
        <w:tc>
          <w:tcPr>
            <w:tcW w:w="1418" w:type="dxa"/>
          </w:tcPr>
          <w:p>
            <w:pPr>
              <w:pStyle w:val="12"/>
              <w:spacing w:before="115"/>
              <w:ind w:right="618"/>
              <w:jc w:val="right"/>
              <w:rPr>
                <w:sz w:val="18"/>
              </w:rPr>
            </w:pPr>
            <w:r>
              <w:rPr>
                <w:w w:val="58"/>
                <w:sz w:val="18"/>
              </w:rPr>
              <w:t xml:space="preserve">  </w:t>
            </w:r>
          </w:p>
        </w:tc>
        <w:tc>
          <w:tcPr>
            <w:tcW w:w="2829" w:type="dxa"/>
          </w:tcPr>
          <w:p>
            <w:pPr>
              <w:pStyle w:val="12"/>
              <w:spacing w:before="97"/>
              <w:ind w:left="108"/>
              <w:rPr>
                <w:sz w:val="18"/>
              </w:rPr>
            </w:pPr>
            <w:r>
              <w:rPr>
                <w:sz w:val="18"/>
              </w:rPr>
              <w:t>查看</w:t>
            </w:r>
            <w:r>
              <w:rPr>
                <w:sz w:val="20"/>
              </w:rPr>
              <w:t>服务记录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93" w:hRule="atLeast"/>
        </w:trPr>
        <w:tc>
          <w:tcPr>
            <w:tcW w:w="1135" w:type="dxa"/>
          </w:tcPr>
          <w:p>
            <w:pPr>
              <w:pStyle w:val="12"/>
              <w:spacing w:before="1"/>
              <w:rPr>
                <w:rFonts w:ascii="Times New Roman"/>
                <w:sz w:val="23"/>
              </w:rPr>
            </w:pPr>
          </w:p>
          <w:p>
            <w:pPr>
              <w:pStyle w:val="12"/>
              <w:ind w:right="302"/>
              <w:jc w:val="right"/>
              <w:rPr>
                <w:sz w:val="18"/>
              </w:rPr>
            </w:pPr>
            <w:r>
              <w:rPr>
                <w:w w:val="85"/>
                <w:sz w:val="18"/>
              </w:rPr>
              <w:t>4.</w:t>
            </w:r>
            <w:r>
              <w:rPr>
                <w:w w:val="85"/>
                <w:sz w:val="20"/>
              </w:rPr>
              <w:t>9</w:t>
            </w:r>
            <w:r>
              <w:rPr>
                <w:w w:val="85"/>
                <w:sz w:val="18"/>
              </w:rPr>
              <w:t>.2</w:t>
            </w:r>
            <w:r>
              <w:rPr>
                <w:w w:val="58"/>
                <w:sz w:val="18"/>
              </w:rPr>
              <w:t xml:space="preserve"> </w:t>
            </w:r>
          </w:p>
        </w:tc>
        <w:tc>
          <w:tcPr>
            <w:tcW w:w="1277" w:type="dxa"/>
          </w:tcPr>
          <w:p>
            <w:pPr>
              <w:pStyle w:val="12"/>
              <w:spacing w:before="112"/>
              <w:ind w:left="278"/>
              <w:rPr>
                <w:sz w:val="18"/>
              </w:rPr>
            </w:pPr>
            <w:r>
              <w:rPr>
                <w:w w:val="95"/>
                <w:sz w:val="18"/>
              </w:rPr>
              <w:t>人员资</w:t>
            </w:r>
            <w:r>
              <w:rPr>
                <w:w w:val="95"/>
                <w:sz w:val="20"/>
              </w:rPr>
              <w:t>质</w:t>
            </w:r>
            <w:r>
              <w:rPr>
                <w:w w:val="58"/>
                <w:sz w:val="18"/>
              </w:rPr>
              <w:t xml:space="preserve"> </w:t>
            </w:r>
          </w:p>
          <w:p>
            <w:pPr>
              <w:pStyle w:val="12"/>
              <w:spacing w:before="68"/>
              <w:ind w:left="290"/>
              <w:rPr>
                <w:sz w:val="18"/>
              </w:rPr>
            </w:pPr>
            <w:r>
              <w:rPr>
                <w:w w:val="105"/>
                <w:sz w:val="18"/>
              </w:rPr>
              <w:t>（2</w:t>
            </w:r>
            <w:r>
              <w:rPr>
                <w:spacing w:val="-31"/>
                <w:w w:val="105"/>
                <w:sz w:val="18"/>
              </w:rPr>
              <w:t xml:space="preserve"> 分</w:t>
            </w:r>
            <w:r>
              <w:rPr>
                <w:w w:val="105"/>
                <w:sz w:val="18"/>
              </w:rPr>
              <w:t>）</w:t>
            </w:r>
            <w:r>
              <w:rPr>
                <w:w w:val="58"/>
                <w:sz w:val="18"/>
              </w:rPr>
              <w:t xml:space="preserve"> </w:t>
            </w:r>
          </w:p>
        </w:tc>
        <w:tc>
          <w:tcPr>
            <w:tcW w:w="5244" w:type="dxa"/>
          </w:tcPr>
          <w:p>
            <w:pPr>
              <w:pStyle w:val="12"/>
              <w:spacing w:before="112" w:line="288" w:lineRule="auto"/>
              <w:ind w:left="105" w:right="96" w:firstLine="360"/>
              <w:rPr>
                <w:sz w:val="18"/>
              </w:rPr>
            </w:pPr>
            <w:r>
              <w:rPr>
                <w:w w:val="95"/>
                <w:sz w:val="20"/>
              </w:rPr>
              <w:t>服务</w:t>
            </w:r>
            <w:r>
              <w:rPr>
                <w:w w:val="95"/>
                <w:sz w:val="18"/>
              </w:rPr>
              <w:t>人员为</w:t>
            </w:r>
            <w:r>
              <w:rPr>
                <w:w w:val="95"/>
                <w:sz w:val="20"/>
              </w:rPr>
              <w:t>社会工</w:t>
            </w:r>
            <w:r>
              <w:rPr>
                <w:w w:val="95"/>
                <w:sz w:val="18"/>
              </w:rPr>
              <w:t>作者、护</w:t>
            </w:r>
            <w:r>
              <w:rPr>
                <w:w w:val="95"/>
                <w:sz w:val="20"/>
              </w:rPr>
              <w:t>士</w:t>
            </w:r>
            <w:r>
              <w:rPr>
                <w:w w:val="95"/>
                <w:sz w:val="18"/>
              </w:rPr>
              <w:t>、</w:t>
            </w:r>
            <w:r>
              <w:rPr>
                <w:w w:val="95"/>
                <w:sz w:val="20"/>
              </w:rPr>
              <w:t>医生</w:t>
            </w:r>
            <w:r>
              <w:rPr>
                <w:w w:val="95"/>
                <w:sz w:val="18"/>
              </w:rPr>
              <w:t>、</w:t>
            </w:r>
            <w:r>
              <w:rPr>
                <w:w w:val="95"/>
                <w:sz w:val="20"/>
              </w:rPr>
              <w:t>心理</w:t>
            </w:r>
            <w:r>
              <w:rPr>
                <w:w w:val="95"/>
                <w:sz w:val="18"/>
              </w:rPr>
              <w:t>治</w:t>
            </w:r>
            <w:r>
              <w:rPr>
                <w:w w:val="95"/>
                <w:sz w:val="20"/>
              </w:rPr>
              <w:t>疗</w:t>
            </w:r>
            <w:r>
              <w:rPr>
                <w:w w:val="95"/>
                <w:sz w:val="18"/>
              </w:rPr>
              <w:t>师或养老</w:t>
            </w:r>
            <w:r>
              <w:rPr>
                <w:sz w:val="18"/>
              </w:rPr>
              <w:t>护</w:t>
            </w:r>
            <w:r>
              <w:rPr>
                <w:sz w:val="20"/>
              </w:rPr>
              <w:t>理</w:t>
            </w:r>
            <w:r>
              <w:rPr>
                <w:sz w:val="18"/>
              </w:rPr>
              <w:t>员（取得养老护</w:t>
            </w:r>
            <w:r>
              <w:rPr>
                <w:sz w:val="20"/>
              </w:rPr>
              <w:t>理</w:t>
            </w:r>
            <w:r>
              <w:rPr>
                <w:sz w:val="18"/>
              </w:rPr>
              <w:t>员</w:t>
            </w:r>
            <w:r>
              <w:rPr>
                <w:sz w:val="20"/>
              </w:rPr>
              <w:t>四</w:t>
            </w:r>
            <w:r>
              <w:rPr>
                <w:sz w:val="18"/>
              </w:rPr>
              <w:t>级或更高等级职</w:t>
            </w:r>
            <w:r>
              <w:rPr>
                <w:sz w:val="20"/>
              </w:rPr>
              <w:t>业</w:t>
            </w:r>
            <w:r>
              <w:rPr>
                <w:sz w:val="18"/>
              </w:rPr>
              <w:t xml:space="preserve">资格证书）。 </w:t>
            </w:r>
          </w:p>
        </w:tc>
        <w:tc>
          <w:tcPr>
            <w:tcW w:w="1416" w:type="dxa"/>
          </w:tcPr>
          <w:p>
            <w:pPr>
              <w:pStyle w:val="12"/>
              <w:spacing w:before="7"/>
              <w:rPr>
                <w:rFonts w:ascii="Times New Roman"/>
                <w:sz w:val="24"/>
              </w:rPr>
            </w:pPr>
          </w:p>
          <w:p>
            <w:pPr>
              <w:pStyle w:val="12"/>
              <w:ind w:left="84" w:right="27"/>
              <w:jc w:val="center"/>
              <w:rPr>
                <w:sz w:val="18"/>
              </w:rPr>
            </w:pPr>
            <w:r>
              <w:rPr>
                <w:sz w:val="18"/>
              </w:rPr>
              <w:t xml:space="preserve">2 </w:t>
            </w:r>
          </w:p>
        </w:tc>
        <w:tc>
          <w:tcPr>
            <w:tcW w:w="1418" w:type="dxa"/>
          </w:tcPr>
          <w:p>
            <w:pPr>
              <w:pStyle w:val="12"/>
              <w:spacing w:before="7"/>
              <w:rPr>
                <w:rFonts w:ascii="Times New Roman"/>
                <w:sz w:val="24"/>
              </w:rPr>
            </w:pPr>
          </w:p>
          <w:p>
            <w:pPr>
              <w:pStyle w:val="12"/>
              <w:ind w:right="618"/>
              <w:jc w:val="right"/>
              <w:rPr>
                <w:sz w:val="18"/>
              </w:rPr>
            </w:pPr>
            <w:r>
              <w:rPr>
                <w:w w:val="58"/>
                <w:sz w:val="18"/>
              </w:rPr>
              <w:t xml:space="preserve">  </w:t>
            </w:r>
          </w:p>
        </w:tc>
        <w:tc>
          <w:tcPr>
            <w:tcW w:w="2829" w:type="dxa"/>
          </w:tcPr>
          <w:p>
            <w:pPr>
              <w:pStyle w:val="12"/>
              <w:spacing w:before="1"/>
              <w:rPr>
                <w:rFonts w:ascii="Times New Roman"/>
                <w:sz w:val="23"/>
              </w:rPr>
            </w:pPr>
          </w:p>
          <w:p>
            <w:pPr>
              <w:pStyle w:val="12"/>
              <w:ind w:left="108"/>
              <w:rPr>
                <w:sz w:val="18"/>
              </w:rPr>
            </w:pPr>
            <w:r>
              <w:rPr>
                <w:sz w:val="18"/>
              </w:rPr>
              <w:t>查看证</w:t>
            </w:r>
            <w:r>
              <w:rPr>
                <w:sz w:val="20"/>
              </w:rPr>
              <w:t>照</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3" w:hRule="atLeast"/>
        </w:trPr>
        <w:tc>
          <w:tcPr>
            <w:tcW w:w="1135"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spacing w:before="137"/>
              <w:ind w:left="364"/>
              <w:rPr>
                <w:sz w:val="18"/>
              </w:rPr>
            </w:pPr>
            <w:r>
              <w:rPr>
                <w:w w:val="95"/>
                <w:sz w:val="18"/>
              </w:rPr>
              <w:t>4.</w:t>
            </w:r>
            <w:r>
              <w:rPr>
                <w:w w:val="95"/>
                <w:sz w:val="20"/>
              </w:rPr>
              <w:t>9</w:t>
            </w:r>
            <w:r>
              <w:rPr>
                <w:w w:val="95"/>
                <w:sz w:val="18"/>
              </w:rPr>
              <w:t>.3</w:t>
            </w:r>
            <w:r>
              <w:rPr>
                <w:w w:val="58"/>
                <w:sz w:val="18"/>
              </w:rPr>
              <w:t xml:space="preserve"> </w:t>
            </w:r>
          </w:p>
        </w:tc>
        <w:tc>
          <w:tcPr>
            <w:tcW w:w="1277" w:type="dxa"/>
            <w:vMerge w:val="restart"/>
            <w:tcBorders>
              <w:bottom w:val="single" w:color="000000" w:sz="4" w:space="0"/>
            </w:tcBorders>
          </w:tcPr>
          <w:p>
            <w:pPr>
              <w:pStyle w:val="12"/>
              <w:rPr>
                <w:rFonts w:ascii="Times New Roman"/>
                <w:sz w:val="20"/>
              </w:rPr>
            </w:pPr>
          </w:p>
          <w:p>
            <w:pPr>
              <w:pStyle w:val="12"/>
              <w:spacing w:before="6"/>
              <w:rPr>
                <w:rFonts w:ascii="Times New Roman"/>
                <w:sz w:val="18"/>
              </w:rPr>
            </w:pPr>
          </w:p>
          <w:p>
            <w:pPr>
              <w:pStyle w:val="12"/>
              <w:ind w:left="278"/>
              <w:rPr>
                <w:sz w:val="18"/>
              </w:rPr>
            </w:pPr>
            <w:r>
              <w:rPr>
                <w:w w:val="90"/>
                <w:sz w:val="20"/>
              </w:rPr>
              <w:t>服务</w:t>
            </w:r>
            <w:r>
              <w:rPr>
                <w:w w:val="90"/>
                <w:sz w:val="18"/>
              </w:rPr>
              <w:t>能力</w:t>
            </w:r>
            <w:r>
              <w:rPr>
                <w:w w:val="58"/>
                <w:sz w:val="18"/>
              </w:rPr>
              <w:t xml:space="preserve"> </w:t>
            </w:r>
          </w:p>
          <w:p>
            <w:pPr>
              <w:pStyle w:val="12"/>
              <w:spacing w:before="71"/>
              <w:ind w:left="290"/>
              <w:rPr>
                <w:sz w:val="18"/>
              </w:rPr>
            </w:pPr>
            <w:r>
              <w:rPr>
                <w:w w:val="105"/>
                <w:sz w:val="18"/>
              </w:rPr>
              <w:t>（4</w:t>
            </w:r>
            <w:r>
              <w:rPr>
                <w:spacing w:val="-31"/>
                <w:w w:val="105"/>
                <w:sz w:val="18"/>
              </w:rPr>
              <w:t xml:space="preserve"> 分</w:t>
            </w:r>
            <w:r>
              <w:rPr>
                <w:w w:val="105"/>
                <w:sz w:val="18"/>
              </w:rPr>
              <w:t>）</w:t>
            </w:r>
            <w:r>
              <w:rPr>
                <w:w w:val="58"/>
                <w:sz w:val="18"/>
              </w:rPr>
              <w:t xml:space="preserve"> </w:t>
            </w:r>
          </w:p>
        </w:tc>
        <w:tc>
          <w:tcPr>
            <w:tcW w:w="5244" w:type="dxa"/>
          </w:tcPr>
          <w:p>
            <w:pPr>
              <w:pStyle w:val="12"/>
              <w:spacing w:before="95"/>
              <w:ind w:left="465"/>
              <w:rPr>
                <w:sz w:val="18"/>
              </w:rPr>
            </w:pPr>
            <w:r>
              <w:rPr>
                <w:sz w:val="20"/>
              </w:rPr>
              <w:t>服务</w:t>
            </w:r>
            <w:r>
              <w:rPr>
                <w:sz w:val="18"/>
              </w:rPr>
              <w:t>人员接受</w:t>
            </w:r>
            <w:r>
              <w:rPr>
                <w:sz w:val="20"/>
              </w:rPr>
              <w:t>临终关</w:t>
            </w:r>
            <w:r>
              <w:rPr>
                <w:sz w:val="18"/>
              </w:rPr>
              <w:t>怀知</w:t>
            </w:r>
            <w:r>
              <w:rPr>
                <w:sz w:val="20"/>
              </w:rPr>
              <w:t>识相关</w:t>
            </w:r>
            <w:r>
              <w:rPr>
                <w:sz w:val="18"/>
              </w:rPr>
              <w:t xml:space="preserve">培训。 </w:t>
            </w:r>
          </w:p>
        </w:tc>
        <w:tc>
          <w:tcPr>
            <w:tcW w:w="1416" w:type="dxa"/>
          </w:tcPr>
          <w:p>
            <w:pPr>
              <w:pStyle w:val="12"/>
              <w:spacing w:before="113"/>
              <w:ind w:left="84" w:right="27"/>
              <w:jc w:val="center"/>
              <w:rPr>
                <w:sz w:val="18"/>
              </w:rPr>
            </w:pPr>
            <w:r>
              <w:rPr>
                <w:sz w:val="18"/>
              </w:rPr>
              <w:t xml:space="preserve">2 </w:t>
            </w:r>
          </w:p>
        </w:tc>
        <w:tc>
          <w:tcPr>
            <w:tcW w:w="1418" w:type="dxa"/>
          </w:tcPr>
          <w:p>
            <w:pPr>
              <w:pStyle w:val="12"/>
              <w:spacing w:before="113"/>
              <w:ind w:right="618"/>
              <w:jc w:val="right"/>
              <w:rPr>
                <w:sz w:val="18"/>
              </w:rPr>
            </w:pPr>
            <w:r>
              <w:rPr>
                <w:w w:val="58"/>
                <w:sz w:val="18"/>
              </w:rPr>
              <w:t xml:space="preserve">  </w:t>
            </w:r>
          </w:p>
        </w:tc>
        <w:tc>
          <w:tcPr>
            <w:tcW w:w="2829" w:type="dxa"/>
          </w:tcPr>
          <w:p>
            <w:pPr>
              <w:pStyle w:val="12"/>
              <w:spacing w:before="95"/>
              <w:ind w:left="108"/>
              <w:rPr>
                <w:sz w:val="18"/>
              </w:rPr>
            </w:pPr>
            <w:r>
              <w:rPr>
                <w:sz w:val="18"/>
              </w:rPr>
              <w:t>查看培训</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23"/>
              <w:ind w:left="465"/>
              <w:rPr>
                <w:sz w:val="18"/>
              </w:rPr>
            </w:pPr>
            <w:r>
              <w:rPr>
                <w:w w:val="95"/>
                <w:sz w:val="20"/>
              </w:rPr>
              <w:t>服务</w:t>
            </w:r>
            <w:r>
              <w:rPr>
                <w:w w:val="95"/>
                <w:sz w:val="18"/>
              </w:rPr>
              <w:t>人员</w:t>
            </w:r>
            <w:r>
              <w:rPr>
                <w:w w:val="95"/>
                <w:sz w:val="20"/>
              </w:rPr>
              <w:t>具</w:t>
            </w:r>
            <w:r>
              <w:rPr>
                <w:w w:val="95"/>
                <w:sz w:val="18"/>
              </w:rPr>
              <w:t>有人道主</w:t>
            </w:r>
            <w:r>
              <w:rPr>
                <w:w w:val="95"/>
                <w:sz w:val="20"/>
              </w:rPr>
              <w:t>义素</w:t>
            </w:r>
            <w:r>
              <w:rPr>
                <w:w w:val="95"/>
                <w:sz w:val="18"/>
              </w:rPr>
              <w:t>养，</w:t>
            </w:r>
            <w:r>
              <w:rPr>
                <w:w w:val="95"/>
                <w:sz w:val="20"/>
              </w:rPr>
              <w:t>掌握安宁服务</w:t>
            </w:r>
            <w:r>
              <w:rPr>
                <w:w w:val="95"/>
                <w:sz w:val="18"/>
              </w:rPr>
              <w:t>的</w:t>
            </w:r>
            <w:r>
              <w:rPr>
                <w:w w:val="95"/>
                <w:sz w:val="20"/>
              </w:rPr>
              <w:t>相关</w:t>
            </w:r>
            <w:r>
              <w:rPr>
                <w:w w:val="95"/>
                <w:sz w:val="18"/>
              </w:rPr>
              <w:t>知</w:t>
            </w:r>
            <w:r>
              <w:rPr>
                <w:w w:val="95"/>
                <w:sz w:val="20"/>
              </w:rPr>
              <w:t>识</w:t>
            </w:r>
            <w:r>
              <w:rPr>
                <w:w w:val="95"/>
                <w:sz w:val="18"/>
              </w:rPr>
              <w:t>及</w:t>
            </w:r>
          </w:p>
          <w:p>
            <w:pPr>
              <w:pStyle w:val="12"/>
              <w:spacing w:before="73"/>
              <w:ind w:left="105"/>
              <w:rPr>
                <w:sz w:val="18"/>
              </w:rPr>
            </w:pPr>
            <w:r>
              <w:rPr>
                <w:sz w:val="18"/>
              </w:rPr>
              <w:t xml:space="preserve">技能。 </w:t>
            </w:r>
          </w:p>
        </w:tc>
        <w:tc>
          <w:tcPr>
            <w:tcW w:w="1416" w:type="dxa"/>
          </w:tcPr>
          <w:p>
            <w:pPr>
              <w:pStyle w:val="12"/>
              <w:spacing w:before="1"/>
              <w:rPr>
                <w:rFonts w:ascii="Times New Roman"/>
                <w:sz w:val="17"/>
              </w:rPr>
            </w:pPr>
          </w:p>
          <w:p>
            <w:pPr>
              <w:pStyle w:val="12"/>
              <w:ind w:left="84" w:right="27"/>
              <w:jc w:val="center"/>
              <w:rPr>
                <w:sz w:val="18"/>
              </w:rPr>
            </w:pPr>
            <w:r>
              <w:rPr>
                <w:sz w:val="18"/>
              </w:rPr>
              <w:t xml:space="preserve">1 </w:t>
            </w:r>
          </w:p>
        </w:tc>
        <w:tc>
          <w:tcPr>
            <w:tcW w:w="1418" w:type="dxa"/>
          </w:tcPr>
          <w:p>
            <w:pPr>
              <w:pStyle w:val="12"/>
              <w:spacing w:before="1"/>
              <w:rPr>
                <w:rFonts w:ascii="Times New Roman"/>
                <w:sz w:val="17"/>
              </w:rPr>
            </w:pPr>
          </w:p>
          <w:p>
            <w:pPr>
              <w:pStyle w:val="12"/>
              <w:ind w:right="645"/>
              <w:jc w:val="right"/>
              <w:rPr>
                <w:sz w:val="18"/>
              </w:rPr>
            </w:pPr>
            <w:r>
              <w:rPr>
                <w:w w:val="58"/>
                <w:sz w:val="18"/>
              </w:rPr>
              <w:t xml:space="preserve"> </w:t>
            </w:r>
          </w:p>
        </w:tc>
        <w:tc>
          <w:tcPr>
            <w:tcW w:w="2829" w:type="dxa"/>
          </w:tcPr>
          <w:p>
            <w:pPr>
              <w:pStyle w:val="12"/>
              <w:spacing w:before="179"/>
              <w:ind w:left="108"/>
              <w:rPr>
                <w:sz w:val="18"/>
              </w:rPr>
            </w:pPr>
            <w:r>
              <w:rPr>
                <w:sz w:val="18"/>
              </w:rPr>
              <w:t>以</w:t>
            </w:r>
            <w:r>
              <w:rPr>
                <w:sz w:val="20"/>
              </w:rPr>
              <w:t>提</w:t>
            </w:r>
            <w:r>
              <w:rPr>
                <w:sz w:val="18"/>
              </w:rPr>
              <w:t>问</w:t>
            </w:r>
            <w:r>
              <w:rPr>
                <w:sz w:val="20"/>
              </w:rPr>
              <w:t>方</w:t>
            </w:r>
            <w:r>
              <w:rPr>
                <w:sz w:val="18"/>
              </w:rPr>
              <w:t>式</w:t>
            </w:r>
            <w:r>
              <w:rPr>
                <w:sz w:val="20"/>
              </w:rPr>
              <w:t>考</w:t>
            </w:r>
            <w:r>
              <w:rPr>
                <w:sz w:val="18"/>
              </w:rPr>
              <w:t>察 2 名</w:t>
            </w:r>
            <w:r>
              <w:rPr>
                <w:sz w:val="20"/>
              </w:rPr>
              <w:t>服务</w:t>
            </w:r>
            <w:r>
              <w:rPr>
                <w:sz w:val="18"/>
              </w:rPr>
              <w:t xml:space="preserve">人员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64"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52"/>
              <w:ind w:left="465"/>
              <w:rPr>
                <w:sz w:val="18"/>
              </w:rPr>
            </w:pPr>
            <w:r>
              <w:rPr>
                <w:w w:val="95"/>
                <w:sz w:val="20"/>
              </w:rPr>
              <w:t>必</w:t>
            </w:r>
            <w:r>
              <w:rPr>
                <w:w w:val="95"/>
                <w:sz w:val="18"/>
              </w:rPr>
              <w:t>要时请专</w:t>
            </w:r>
            <w:r>
              <w:rPr>
                <w:w w:val="95"/>
                <w:sz w:val="20"/>
              </w:rPr>
              <w:t>科医</w:t>
            </w:r>
            <w:r>
              <w:rPr>
                <w:w w:val="95"/>
                <w:sz w:val="18"/>
              </w:rPr>
              <w:t>师等专</w:t>
            </w:r>
            <w:r>
              <w:rPr>
                <w:w w:val="95"/>
                <w:sz w:val="20"/>
              </w:rPr>
              <w:t>业</w:t>
            </w:r>
            <w:r>
              <w:rPr>
                <w:w w:val="95"/>
                <w:sz w:val="18"/>
              </w:rPr>
              <w:t>人员</w:t>
            </w:r>
            <w:r>
              <w:rPr>
                <w:w w:val="95"/>
                <w:sz w:val="20"/>
              </w:rPr>
              <w:t>协</w:t>
            </w:r>
            <w:r>
              <w:rPr>
                <w:w w:val="95"/>
                <w:sz w:val="18"/>
              </w:rPr>
              <w:t>助处</w:t>
            </w:r>
            <w:r>
              <w:rPr>
                <w:w w:val="95"/>
                <w:sz w:val="20"/>
              </w:rPr>
              <w:t>理</w:t>
            </w:r>
            <w:r>
              <w:rPr>
                <w:w w:val="95"/>
                <w:sz w:val="18"/>
              </w:rPr>
              <w:t>或</w:t>
            </w:r>
            <w:r>
              <w:rPr>
                <w:w w:val="95"/>
                <w:sz w:val="20"/>
              </w:rPr>
              <w:t>转</w:t>
            </w:r>
            <w:r>
              <w:rPr>
                <w:w w:val="95"/>
                <w:sz w:val="18"/>
              </w:rPr>
              <w:t>至</w:t>
            </w:r>
            <w:r>
              <w:rPr>
                <w:w w:val="95"/>
                <w:sz w:val="20"/>
              </w:rPr>
              <w:t>医疗</w:t>
            </w:r>
            <w:r>
              <w:rPr>
                <w:w w:val="95"/>
                <w:sz w:val="18"/>
              </w:rPr>
              <w:t xml:space="preserve">机构。 </w:t>
            </w:r>
          </w:p>
        </w:tc>
        <w:tc>
          <w:tcPr>
            <w:tcW w:w="1416" w:type="dxa"/>
            <w:tcBorders>
              <w:bottom w:val="single" w:color="000000" w:sz="4" w:space="0"/>
            </w:tcBorders>
          </w:tcPr>
          <w:p>
            <w:pPr>
              <w:pStyle w:val="12"/>
              <w:spacing w:before="69"/>
              <w:ind w:left="84" w:right="27"/>
              <w:jc w:val="center"/>
              <w:rPr>
                <w:sz w:val="18"/>
              </w:rPr>
            </w:pPr>
            <w:r>
              <w:rPr>
                <w:sz w:val="18"/>
              </w:rPr>
              <w:t xml:space="preserve">1 </w:t>
            </w:r>
          </w:p>
        </w:tc>
        <w:tc>
          <w:tcPr>
            <w:tcW w:w="1418" w:type="dxa"/>
            <w:tcBorders>
              <w:bottom w:val="single" w:color="000000" w:sz="4" w:space="0"/>
            </w:tcBorders>
          </w:tcPr>
          <w:p>
            <w:pPr>
              <w:pStyle w:val="12"/>
              <w:spacing w:before="69"/>
              <w:ind w:right="645"/>
              <w:jc w:val="right"/>
              <w:rPr>
                <w:sz w:val="18"/>
              </w:rPr>
            </w:pPr>
            <w:r>
              <w:rPr>
                <w:w w:val="58"/>
                <w:sz w:val="18"/>
              </w:rPr>
              <w:t xml:space="preserve"> </w:t>
            </w:r>
          </w:p>
        </w:tc>
        <w:tc>
          <w:tcPr>
            <w:tcW w:w="2829" w:type="dxa"/>
            <w:tcBorders>
              <w:bottom w:val="single" w:color="000000" w:sz="4" w:space="0"/>
            </w:tcBorders>
          </w:tcPr>
          <w:p>
            <w:pPr>
              <w:pStyle w:val="12"/>
              <w:spacing w:before="52"/>
              <w:ind w:left="108"/>
              <w:rPr>
                <w:sz w:val="18"/>
              </w:rPr>
            </w:pPr>
            <w:r>
              <w:rPr>
                <w:sz w:val="18"/>
              </w:rPr>
              <w:t>查看证</w:t>
            </w:r>
            <w:r>
              <w:rPr>
                <w:sz w:val="20"/>
              </w:rPr>
              <w:t>照</w:t>
            </w:r>
            <w:r>
              <w:rPr>
                <w:sz w:val="18"/>
              </w:rPr>
              <w:t>、查看</w:t>
            </w:r>
            <w:r>
              <w:rPr>
                <w:sz w:val="20"/>
              </w:rPr>
              <w:t>服务协</w:t>
            </w:r>
            <w:r>
              <w:rPr>
                <w:sz w:val="18"/>
              </w:rPr>
              <w:t>议</w:t>
            </w:r>
            <w:r>
              <w:rPr>
                <w:w w:val="58"/>
                <w:sz w:val="18"/>
              </w:rPr>
              <w:t xml:space="preserve"> </w:t>
            </w:r>
          </w:p>
        </w:tc>
      </w:tr>
    </w:tbl>
    <w:p>
      <w:pPr>
        <w:pStyle w:val="3"/>
        <w:rPr>
          <w:sz w:val="20"/>
        </w:rPr>
      </w:pPr>
    </w:p>
    <w:p>
      <w:pPr>
        <w:pStyle w:val="3"/>
        <w:spacing w:before="11"/>
        <w:rPr>
          <w:sz w:val="29"/>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70 —</w:t>
      </w:r>
    </w:p>
    <w:p>
      <w:pPr>
        <w:jc w:val="center"/>
        <w:sectPr>
          <w:footerReference r:id="rId68"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36" w:hRule="atLeast"/>
        </w:trPr>
        <w:tc>
          <w:tcPr>
            <w:tcW w:w="1135"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1"/>
              <w:rPr>
                <w:rFonts w:ascii="Times New Roman"/>
              </w:rPr>
            </w:pPr>
          </w:p>
          <w:p>
            <w:pPr>
              <w:pStyle w:val="12"/>
              <w:ind w:left="364"/>
              <w:rPr>
                <w:sz w:val="18"/>
              </w:rPr>
            </w:pPr>
            <w:r>
              <w:rPr>
                <w:w w:val="95"/>
                <w:sz w:val="18"/>
              </w:rPr>
              <w:t>4.</w:t>
            </w:r>
            <w:r>
              <w:rPr>
                <w:w w:val="95"/>
                <w:sz w:val="20"/>
              </w:rPr>
              <w:t>9</w:t>
            </w:r>
            <w:r>
              <w:rPr>
                <w:w w:val="95"/>
                <w:sz w:val="18"/>
              </w:rPr>
              <w:t>.4</w:t>
            </w:r>
            <w:r>
              <w:rPr>
                <w:w w:val="58"/>
                <w:sz w:val="18"/>
              </w:rPr>
              <w:t xml:space="preserve"> </w:t>
            </w:r>
          </w:p>
        </w:tc>
        <w:tc>
          <w:tcPr>
            <w:tcW w:w="1277" w:type="dxa"/>
            <w:vMerge w:val="restart"/>
          </w:tcPr>
          <w:p>
            <w:pPr>
              <w:pStyle w:val="12"/>
              <w:rPr>
                <w:rFonts w:ascii="Times New Roman"/>
                <w:sz w:val="20"/>
              </w:rPr>
            </w:pPr>
          </w:p>
          <w:p>
            <w:pPr>
              <w:pStyle w:val="12"/>
              <w:rPr>
                <w:rFonts w:ascii="Times New Roman"/>
                <w:sz w:val="20"/>
              </w:rPr>
            </w:pPr>
          </w:p>
          <w:p>
            <w:pPr>
              <w:pStyle w:val="12"/>
              <w:spacing w:before="4"/>
              <w:rPr>
                <w:rFonts w:ascii="Times New Roman"/>
                <w:sz w:val="29"/>
              </w:rPr>
            </w:pPr>
          </w:p>
          <w:p>
            <w:pPr>
              <w:pStyle w:val="12"/>
              <w:spacing w:before="1"/>
              <w:ind w:left="278"/>
              <w:rPr>
                <w:sz w:val="18"/>
              </w:rPr>
            </w:pPr>
            <w:r>
              <w:rPr>
                <w:w w:val="90"/>
                <w:sz w:val="20"/>
              </w:rPr>
              <w:t>长</w:t>
            </w:r>
            <w:r>
              <w:rPr>
                <w:w w:val="90"/>
                <w:sz w:val="18"/>
              </w:rPr>
              <w:t>者权</w:t>
            </w:r>
            <w:r>
              <w:rPr>
                <w:w w:val="90"/>
                <w:sz w:val="20"/>
              </w:rPr>
              <w:t>利</w:t>
            </w:r>
            <w:r>
              <w:rPr>
                <w:w w:val="58"/>
                <w:sz w:val="18"/>
              </w:rPr>
              <w:t xml:space="preserve"> </w:t>
            </w:r>
          </w:p>
          <w:p>
            <w:pPr>
              <w:pStyle w:val="12"/>
              <w:spacing w:before="70"/>
              <w:ind w:left="290"/>
              <w:rPr>
                <w:sz w:val="18"/>
              </w:rPr>
            </w:pPr>
            <w:r>
              <w:rPr>
                <w:w w:val="105"/>
                <w:sz w:val="18"/>
              </w:rPr>
              <w:t>（6</w:t>
            </w:r>
            <w:r>
              <w:rPr>
                <w:spacing w:val="-31"/>
                <w:w w:val="105"/>
                <w:sz w:val="18"/>
              </w:rPr>
              <w:t xml:space="preserve"> 分</w:t>
            </w:r>
            <w:r>
              <w:rPr>
                <w:w w:val="105"/>
                <w:sz w:val="18"/>
              </w:rPr>
              <w:t>）</w:t>
            </w:r>
            <w:r>
              <w:rPr>
                <w:w w:val="58"/>
                <w:sz w:val="18"/>
              </w:rPr>
              <w:t xml:space="preserve"> </w:t>
            </w:r>
          </w:p>
        </w:tc>
        <w:tc>
          <w:tcPr>
            <w:tcW w:w="5244" w:type="dxa"/>
          </w:tcPr>
          <w:p>
            <w:pPr>
              <w:pStyle w:val="12"/>
              <w:spacing w:before="83" w:line="290" w:lineRule="auto"/>
              <w:ind w:left="105" w:right="96" w:firstLine="360"/>
              <w:rPr>
                <w:sz w:val="18"/>
              </w:rPr>
            </w:pPr>
            <w:r>
              <w:rPr>
                <w:w w:val="95"/>
                <w:sz w:val="18"/>
              </w:rPr>
              <w:t>按</w:t>
            </w:r>
            <w:r>
              <w:rPr>
                <w:w w:val="95"/>
                <w:sz w:val="20"/>
              </w:rPr>
              <w:t>照</w:t>
            </w:r>
            <w:r>
              <w:rPr>
                <w:w w:val="95"/>
                <w:sz w:val="18"/>
              </w:rPr>
              <w:t>老年人及</w:t>
            </w:r>
            <w:r>
              <w:rPr>
                <w:w w:val="95"/>
                <w:sz w:val="20"/>
              </w:rPr>
              <w:t>亲</w:t>
            </w:r>
            <w:r>
              <w:rPr>
                <w:w w:val="95"/>
                <w:sz w:val="18"/>
              </w:rPr>
              <w:t>属的需求，</w:t>
            </w:r>
            <w:r>
              <w:rPr>
                <w:w w:val="95"/>
                <w:sz w:val="20"/>
              </w:rPr>
              <w:t>遵从</w:t>
            </w:r>
            <w:r>
              <w:rPr>
                <w:w w:val="95"/>
                <w:sz w:val="18"/>
              </w:rPr>
              <w:t>老年人及</w:t>
            </w:r>
            <w:r>
              <w:rPr>
                <w:w w:val="95"/>
                <w:sz w:val="20"/>
              </w:rPr>
              <w:t>亲</w:t>
            </w:r>
            <w:r>
              <w:rPr>
                <w:w w:val="95"/>
                <w:sz w:val="18"/>
              </w:rPr>
              <w:t>属的</w:t>
            </w:r>
            <w:r>
              <w:rPr>
                <w:w w:val="95"/>
                <w:sz w:val="20"/>
              </w:rPr>
              <w:t>意</w:t>
            </w:r>
            <w:r>
              <w:rPr>
                <w:w w:val="95"/>
                <w:sz w:val="18"/>
              </w:rPr>
              <w:t>愿，开</w:t>
            </w:r>
            <w:r>
              <w:rPr>
                <w:sz w:val="20"/>
              </w:rPr>
              <w:t>展服务</w:t>
            </w:r>
            <w:r>
              <w:rPr>
                <w:sz w:val="18"/>
              </w:rPr>
              <w:t xml:space="preserve">。 </w:t>
            </w:r>
          </w:p>
        </w:tc>
        <w:tc>
          <w:tcPr>
            <w:tcW w:w="1416" w:type="dxa"/>
          </w:tcPr>
          <w:p>
            <w:pPr>
              <w:pStyle w:val="12"/>
              <w:spacing w:before="3"/>
              <w:rPr>
                <w:rFonts w:ascii="Times New Roman"/>
              </w:rPr>
            </w:pPr>
          </w:p>
          <w:p>
            <w:pPr>
              <w:pStyle w:val="12"/>
              <w:ind w:left="84" w:right="27"/>
              <w:jc w:val="center"/>
              <w:rPr>
                <w:sz w:val="18"/>
              </w:rPr>
            </w:pPr>
            <w:r>
              <w:rPr>
                <w:sz w:val="18"/>
              </w:rPr>
              <w:t xml:space="preserve">2 </w:t>
            </w:r>
          </w:p>
        </w:tc>
        <w:tc>
          <w:tcPr>
            <w:tcW w:w="1418" w:type="dxa"/>
          </w:tcPr>
          <w:p>
            <w:pPr>
              <w:pStyle w:val="12"/>
              <w:spacing w:before="3"/>
              <w:rPr>
                <w:rFonts w:ascii="Times New Roman"/>
              </w:rPr>
            </w:pPr>
          </w:p>
          <w:p>
            <w:pPr>
              <w:pStyle w:val="12"/>
              <w:ind w:right="618"/>
              <w:jc w:val="right"/>
              <w:rPr>
                <w:sz w:val="18"/>
              </w:rPr>
            </w:pPr>
            <w:r>
              <w:rPr>
                <w:w w:val="58"/>
                <w:sz w:val="18"/>
              </w:rPr>
              <w:t xml:space="preserve">  </w:t>
            </w:r>
          </w:p>
        </w:tc>
        <w:tc>
          <w:tcPr>
            <w:tcW w:w="2829" w:type="dxa"/>
          </w:tcPr>
          <w:p>
            <w:pPr>
              <w:pStyle w:val="12"/>
              <w:spacing w:before="83" w:line="309" w:lineRule="auto"/>
              <w:ind w:left="108" w:right="95"/>
              <w:rPr>
                <w:sz w:val="18"/>
              </w:rPr>
            </w:pPr>
            <w:r>
              <w:rPr>
                <w:w w:val="95"/>
                <w:sz w:val="18"/>
              </w:rPr>
              <w:t>查看</w:t>
            </w:r>
            <w:r>
              <w:rPr>
                <w:w w:val="95"/>
                <w:sz w:val="20"/>
              </w:rPr>
              <w:t>服务</w:t>
            </w:r>
            <w:r>
              <w:rPr>
                <w:w w:val="95"/>
                <w:sz w:val="18"/>
              </w:rPr>
              <w:t>规范、询问老年人及家</w:t>
            </w:r>
            <w:r>
              <w:rPr>
                <w:sz w:val="18"/>
              </w:rPr>
              <w:t>属</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179"/>
              <w:ind w:left="465"/>
              <w:rPr>
                <w:sz w:val="18"/>
              </w:rPr>
            </w:pPr>
            <w:r>
              <w:rPr>
                <w:sz w:val="18"/>
              </w:rPr>
              <w:t>维护老年人合法权益和</w:t>
            </w:r>
            <w:r>
              <w:rPr>
                <w:sz w:val="20"/>
              </w:rPr>
              <w:t>尊</w:t>
            </w:r>
            <w:r>
              <w:rPr>
                <w:sz w:val="18"/>
              </w:rPr>
              <w:t>严，保护老年人及</w:t>
            </w:r>
            <w:r>
              <w:rPr>
                <w:sz w:val="20"/>
              </w:rPr>
              <w:t>亲</w:t>
            </w:r>
            <w:r>
              <w:rPr>
                <w:sz w:val="18"/>
              </w:rPr>
              <w:t>属的</w:t>
            </w:r>
            <w:r>
              <w:rPr>
                <w:sz w:val="20"/>
              </w:rPr>
              <w:t>隐</w:t>
            </w:r>
            <w:r>
              <w:rPr>
                <w:sz w:val="18"/>
              </w:rPr>
              <w:t xml:space="preserve">私。 </w:t>
            </w:r>
          </w:p>
        </w:tc>
        <w:tc>
          <w:tcPr>
            <w:tcW w:w="1416" w:type="dxa"/>
          </w:tcPr>
          <w:p>
            <w:pPr>
              <w:pStyle w:val="12"/>
              <w:spacing w:before="1"/>
              <w:rPr>
                <w:rFonts w:ascii="Times New Roman"/>
                <w:sz w:val="17"/>
              </w:rPr>
            </w:pPr>
          </w:p>
          <w:p>
            <w:pPr>
              <w:pStyle w:val="12"/>
              <w:ind w:left="84" w:right="27"/>
              <w:jc w:val="center"/>
              <w:rPr>
                <w:sz w:val="18"/>
              </w:rPr>
            </w:pPr>
            <w:r>
              <w:rPr>
                <w:sz w:val="18"/>
              </w:rPr>
              <w:t xml:space="preserve">2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29" w:type="dxa"/>
          </w:tcPr>
          <w:p>
            <w:pPr>
              <w:pStyle w:val="12"/>
              <w:spacing w:before="25"/>
              <w:ind w:left="108"/>
              <w:rPr>
                <w:sz w:val="18"/>
              </w:rPr>
            </w:pPr>
            <w:r>
              <w:rPr>
                <w:sz w:val="18"/>
              </w:rPr>
              <w:t>查看</w:t>
            </w:r>
            <w:r>
              <w:rPr>
                <w:sz w:val="20"/>
              </w:rPr>
              <w:t>服务</w:t>
            </w:r>
            <w:r>
              <w:rPr>
                <w:sz w:val="18"/>
              </w:rPr>
              <w:t>规范、询问老年人及家</w:t>
            </w:r>
          </w:p>
          <w:p>
            <w:pPr>
              <w:pStyle w:val="12"/>
              <w:spacing w:before="71"/>
              <w:ind w:left="108"/>
              <w:rPr>
                <w:sz w:val="18"/>
              </w:rPr>
            </w:pPr>
            <w:r>
              <w:rPr>
                <w:sz w:val="18"/>
              </w:rPr>
              <w:t>属</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93"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112" w:line="288" w:lineRule="auto"/>
              <w:ind w:left="105" w:right="96" w:firstLine="360"/>
              <w:rPr>
                <w:sz w:val="18"/>
              </w:rPr>
            </w:pPr>
            <w:r>
              <w:rPr>
                <w:w w:val="95"/>
                <w:sz w:val="20"/>
              </w:rPr>
              <w:t>考虑</w:t>
            </w:r>
            <w:r>
              <w:rPr>
                <w:w w:val="95"/>
                <w:sz w:val="18"/>
              </w:rPr>
              <w:t>民</w:t>
            </w:r>
            <w:r>
              <w:rPr>
                <w:w w:val="95"/>
                <w:sz w:val="20"/>
              </w:rPr>
              <w:t>族</w:t>
            </w:r>
            <w:r>
              <w:rPr>
                <w:w w:val="95"/>
                <w:sz w:val="18"/>
              </w:rPr>
              <w:t>习</w:t>
            </w:r>
            <w:r>
              <w:rPr>
                <w:w w:val="95"/>
                <w:sz w:val="20"/>
              </w:rPr>
              <w:t>惯</w:t>
            </w:r>
            <w:r>
              <w:rPr>
                <w:w w:val="95"/>
                <w:sz w:val="18"/>
              </w:rPr>
              <w:t>、</w:t>
            </w:r>
            <w:r>
              <w:rPr>
                <w:w w:val="95"/>
                <w:sz w:val="20"/>
              </w:rPr>
              <w:t>宗</w:t>
            </w:r>
            <w:r>
              <w:rPr>
                <w:w w:val="95"/>
                <w:sz w:val="18"/>
              </w:rPr>
              <w:t>教</w:t>
            </w:r>
            <w:r>
              <w:rPr>
                <w:w w:val="95"/>
                <w:sz w:val="20"/>
              </w:rPr>
              <w:t>信仰</w:t>
            </w:r>
            <w:r>
              <w:rPr>
                <w:w w:val="95"/>
                <w:sz w:val="18"/>
              </w:rPr>
              <w:t>，按</w:t>
            </w:r>
            <w:r>
              <w:rPr>
                <w:w w:val="95"/>
                <w:sz w:val="20"/>
              </w:rPr>
              <w:t>照亲</w:t>
            </w:r>
            <w:r>
              <w:rPr>
                <w:w w:val="95"/>
                <w:sz w:val="18"/>
              </w:rPr>
              <w:t>属的</w:t>
            </w:r>
            <w:r>
              <w:rPr>
                <w:w w:val="95"/>
                <w:sz w:val="20"/>
              </w:rPr>
              <w:t>意</w:t>
            </w:r>
            <w:r>
              <w:rPr>
                <w:w w:val="95"/>
                <w:sz w:val="18"/>
              </w:rPr>
              <w:t>愿或老年人的</w:t>
            </w:r>
            <w:r>
              <w:rPr>
                <w:w w:val="95"/>
                <w:sz w:val="20"/>
              </w:rPr>
              <w:t>遗</w:t>
            </w:r>
            <w:r>
              <w:rPr>
                <w:sz w:val="18"/>
              </w:rPr>
              <w:t>愿，对</w:t>
            </w:r>
            <w:r>
              <w:rPr>
                <w:sz w:val="20"/>
              </w:rPr>
              <w:t>安宁服务</w:t>
            </w:r>
            <w:r>
              <w:rPr>
                <w:sz w:val="18"/>
              </w:rPr>
              <w:t>区</w:t>
            </w:r>
            <w:r>
              <w:rPr>
                <w:sz w:val="20"/>
              </w:rPr>
              <w:t>域</w:t>
            </w:r>
            <w:r>
              <w:rPr>
                <w:sz w:val="18"/>
              </w:rPr>
              <w:t>或老年人</w:t>
            </w:r>
            <w:r>
              <w:rPr>
                <w:sz w:val="20"/>
              </w:rPr>
              <w:t>居室进</w:t>
            </w:r>
            <w:r>
              <w:rPr>
                <w:sz w:val="18"/>
              </w:rPr>
              <w:t>行</w:t>
            </w:r>
            <w:r>
              <w:rPr>
                <w:sz w:val="20"/>
              </w:rPr>
              <w:t>布置</w:t>
            </w:r>
            <w:r>
              <w:rPr>
                <w:sz w:val="18"/>
              </w:rPr>
              <w:t xml:space="preserve">。 </w:t>
            </w:r>
          </w:p>
        </w:tc>
        <w:tc>
          <w:tcPr>
            <w:tcW w:w="1416" w:type="dxa"/>
          </w:tcPr>
          <w:p>
            <w:pPr>
              <w:pStyle w:val="12"/>
              <w:spacing w:before="7"/>
              <w:rPr>
                <w:rFonts w:ascii="Times New Roman"/>
                <w:sz w:val="24"/>
              </w:rPr>
            </w:pPr>
          </w:p>
          <w:p>
            <w:pPr>
              <w:pStyle w:val="12"/>
              <w:ind w:left="84" w:right="27"/>
              <w:jc w:val="center"/>
              <w:rPr>
                <w:sz w:val="18"/>
              </w:rPr>
            </w:pPr>
            <w:r>
              <w:rPr>
                <w:sz w:val="18"/>
              </w:rPr>
              <w:t xml:space="preserve">2 </w:t>
            </w:r>
          </w:p>
        </w:tc>
        <w:tc>
          <w:tcPr>
            <w:tcW w:w="1418" w:type="dxa"/>
          </w:tcPr>
          <w:p>
            <w:pPr>
              <w:pStyle w:val="12"/>
              <w:spacing w:before="7"/>
              <w:rPr>
                <w:rFonts w:ascii="Times New Roman"/>
                <w:sz w:val="24"/>
              </w:rPr>
            </w:pPr>
          </w:p>
          <w:p>
            <w:pPr>
              <w:pStyle w:val="12"/>
              <w:ind w:right="618"/>
              <w:jc w:val="right"/>
              <w:rPr>
                <w:sz w:val="18"/>
              </w:rPr>
            </w:pPr>
            <w:r>
              <w:rPr>
                <w:w w:val="58"/>
                <w:sz w:val="18"/>
              </w:rPr>
              <w:t xml:space="preserve">  </w:t>
            </w:r>
          </w:p>
        </w:tc>
        <w:tc>
          <w:tcPr>
            <w:tcW w:w="2829" w:type="dxa"/>
          </w:tcPr>
          <w:p>
            <w:pPr>
              <w:pStyle w:val="12"/>
              <w:spacing w:before="1"/>
              <w:rPr>
                <w:rFonts w:ascii="Times New Roman"/>
                <w:sz w:val="23"/>
              </w:rPr>
            </w:pPr>
          </w:p>
          <w:p>
            <w:pPr>
              <w:pStyle w:val="12"/>
              <w:ind w:left="108"/>
              <w:rPr>
                <w:sz w:val="18"/>
              </w:rPr>
            </w:pPr>
            <w:r>
              <w:rPr>
                <w:sz w:val="18"/>
              </w:rPr>
              <w:t>现场查看、询问</w:t>
            </w:r>
            <w:r>
              <w:rPr>
                <w:sz w:val="20"/>
              </w:rPr>
              <w:t>服务</w:t>
            </w:r>
            <w:r>
              <w:rPr>
                <w:sz w:val="18"/>
              </w:rPr>
              <w:t xml:space="preserve">人员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33" w:hRule="atLeast"/>
        </w:trPr>
        <w:tc>
          <w:tcPr>
            <w:tcW w:w="1135" w:type="dxa"/>
            <w:vMerge w:val="restart"/>
          </w:tcPr>
          <w:p>
            <w:pPr>
              <w:pStyle w:val="12"/>
              <w:rPr>
                <w:rFonts w:ascii="Times New Roman"/>
                <w:sz w:val="20"/>
              </w:rPr>
            </w:pPr>
          </w:p>
          <w:p>
            <w:pPr>
              <w:pStyle w:val="12"/>
              <w:spacing w:before="170"/>
              <w:ind w:left="364"/>
              <w:rPr>
                <w:sz w:val="18"/>
              </w:rPr>
            </w:pPr>
            <w:r>
              <w:rPr>
                <w:w w:val="95"/>
                <w:sz w:val="18"/>
              </w:rPr>
              <w:t>4.</w:t>
            </w:r>
            <w:r>
              <w:rPr>
                <w:w w:val="95"/>
                <w:sz w:val="20"/>
              </w:rPr>
              <w:t>9</w:t>
            </w:r>
            <w:r>
              <w:rPr>
                <w:w w:val="95"/>
                <w:sz w:val="18"/>
              </w:rPr>
              <w:t>.5</w:t>
            </w:r>
            <w:r>
              <w:rPr>
                <w:w w:val="58"/>
                <w:sz w:val="18"/>
              </w:rPr>
              <w:t xml:space="preserve"> </w:t>
            </w:r>
          </w:p>
        </w:tc>
        <w:tc>
          <w:tcPr>
            <w:tcW w:w="1277" w:type="dxa"/>
            <w:vMerge w:val="restart"/>
          </w:tcPr>
          <w:p>
            <w:pPr>
              <w:pStyle w:val="12"/>
              <w:spacing w:before="4"/>
              <w:rPr>
                <w:rFonts w:ascii="Times New Roman"/>
                <w:sz w:val="21"/>
              </w:rPr>
            </w:pPr>
          </w:p>
          <w:p>
            <w:pPr>
              <w:pStyle w:val="12"/>
              <w:spacing w:before="1"/>
              <w:ind w:left="278"/>
              <w:rPr>
                <w:sz w:val="18"/>
              </w:rPr>
            </w:pPr>
            <w:r>
              <w:rPr>
                <w:w w:val="90"/>
                <w:sz w:val="18"/>
              </w:rPr>
              <w:t>疼痛</w:t>
            </w:r>
            <w:r>
              <w:rPr>
                <w:w w:val="90"/>
                <w:sz w:val="20"/>
              </w:rPr>
              <w:t>管理</w:t>
            </w:r>
            <w:r>
              <w:rPr>
                <w:w w:val="58"/>
                <w:sz w:val="18"/>
              </w:rPr>
              <w:t xml:space="preserve"> </w:t>
            </w:r>
          </w:p>
          <w:p>
            <w:pPr>
              <w:pStyle w:val="12"/>
              <w:spacing w:before="68"/>
              <w:ind w:left="290"/>
              <w:rPr>
                <w:sz w:val="18"/>
              </w:rPr>
            </w:pPr>
            <w:r>
              <w:rPr>
                <w:w w:val="105"/>
                <w:sz w:val="18"/>
              </w:rPr>
              <w:t>（2</w:t>
            </w:r>
            <w:r>
              <w:rPr>
                <w:spacing w:val="-31"/>
                <w:w w:val="105"/>
                <w:sz w:val="18"/>
              </w:rPr>
              <w:t xml:space="preserve"> 分</w:t>
            </w:r>
            <w:r>
              <w:rPr>
                <w:w w:val="105"/>
                <w:sz w:val="18"/>
              </w:rPr>
              <w:t>）</w:t>
            </w:r>
            <w:r>
              <w:rPr>
                <w:w w:val="58"/>
                <w:sz w:val="18"/>
              </w:rPr>
              <w:t xml:space="preserve"> </w:t>
            </w:r>
          </w:p>
        </w:tc>
        <w:tc>
          <w:tcPr>
            <w:tcW w:w="5244" w:type="dxa"/>
          </w:tcPr>
          <w:p>
            <w:pPr>
              <w:pStyle w:val="12"/>
              <w:spacing w:before="85"/>
              <w:ind w:left="465"/>
              <w:rPr>
                <w:sz w:val="18"/>
              </w:rPr>
            </w:pPr>
            <w:r>
              <w:rPr>
                <w:sz w:val="18"/>
              </w:rPr>
              <w:t>及时对疼痛老人</w:t>
            </w:r>
            <w:r>
              <w:rPr>
                <w:sz w:val="20"/>
              </w:rPr>
              <w:t>进</w:t>
            </w:r>
            <w:r>
              <w:rPr>
                <w:sz w:val="18"/>
              </w:rPr>
              <w:t xml:space="preserve">行疼痛评估。 </w:t>
            </w:r>
          </w:p>
        </w:tc>
        <w:tc>
          <w:tcPr>
            <w:tcW w:w="1416" w:type="dxa"/>
          </w:tcPr>
          <w:p>
            <w:pPr>
              <w:pStyle w:val="12"/>
              <w:spacing w:before="103"/>
              <w:ind w:left="84" w:right="27"/>
              <w:jc w:val="center"/>
              <w:rPr>
                <w:sz w:val="18"/>
              </w:rPr>
            </w:pPr>
            <w:r>
              <w:rPr>
                <w:sz w:val="18"/>
              </w:rPr>
              <w:t xml:space="preserve">1 </w:t>
            </w:r>
          </w:p>
        </w:tc>
        <w:tc>
          <w:tcPr>
            <w:tcW w:w="1418" w:type="dxa"/>
          </w:tcPr>
          <w:p>
            <w:pPr>
              <w:pStyle w:val="12"/>
              <w:spacing w:before="103"/>
              <w:ind w:right="618"/>
              <w:jc w:val="right"/>
              <w:rPr>
                <w:sz w:val="18"/>
              </w:rPr>
            </w:pPr>
            <w:r>
              <w:rPr>
                <w:w w:val="58"/>
                <w:sz w:val="18"/>
              </w:rPr>
              <w:t xml:space="preserve">  </w:t>
            </w:r>
          </w:p>
        </w:tc>
        <w:tc>
          <w:tcPr>
            <w:tcW w:w="2829" w:type="dxa"/>
          </w:tcPr>
          <w:p>
            <w:pPr>
              <w:pStyle w:val="12"/>
              <w:spacing w:before="85"/>
              <w:ind w:left="108"/>
              <w:rPr>
                <w:sz w:val="18"/>
              </w:rPr>
            </w:pPr>
            <w:r>
              <w:rPr>
                <w:sz w:val="18"/>
              </w:rPr>
              <w:t>查看</w:t>
            </w:r>
            <w:r>
              <w:rPr>
                <w:sz w:val="20"/>
              </w:rPr>
              <w:t>记录</w:t>
            </w:r>
            <w:r>
              <w:rPr>
                <w:sz w:val="18"/>
              </w:rPr>
              <w:t>、询问</w:t>
            </w:r>
            <w:r>
              <w:rPr>
                <w:sz w:val="20"/>
              </w:rPr>
              <w:t>服务</w:t>
            </w:r>
            <w:r>
              <w:rPr>
                <w:sz w:val="18"/>
              </w:rPr>
              <w:t xml:space="preserve">人员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20"/>
              </w:rPr>
            </w:pPr>
            <w:r>
              <w:rPr>
                <w:w w:val="95"/>
                <w:sz w:val="18"/>
              </w:rPr>
              <w:t>由</w:t>
            </w:r>
            <w:r>
              <w:rPr>
                <w:w w:val="95"/>
                <w:sz w:val="20"/>
              </w:rPr>
              <w:t>医</w:t>
            </w:r>
            <w:r>
              <w:rPr>
                <w:w w:val="95"/>
                <w:sz w:val="18"/>
              </w:rPr>
              <w:t>护人员</w:t>
            </w:r>
            <w:r>
              <w:rPr>
                <w:w w:val="95"/>
                <w:sz w:val="20"/>
              </w:rPr>
              <w:t>实施</w:t>
            </w:r>
            <w:r>
              <w:rPr>
                <w:w w:val="95"/>
                <w:sz w:val="18"/>
              </w:rPr>
              <w:t>疼痛</w:t>
            </w:r>
            <w:r>
              <w:rPr>
                <w:w w:val="95"/>
                <w:sz w:val="20"/>
              </w:rPr>
              <w:t>管理</w:t>
            </w:r>
            <w:r>
              <w:rPr>
                <w:w w:val="95"/>
                <w:sz w:val="18"/>
              </w:rPr>
              <w:t>和</w:t>
            </w:r>
            <w:r>
              <w:rPr>
                <w:w w:val="95"/>
                <w:sz w:val="20"/>
              </w:rPr>
              <w:t>控</w:t>
            </w:r>
            <w:r>
              <w:rPr>
                <w:w w:val="95"/>
                <w:sz w:val="18"/>
              </w:rPr>
              <w:t>制、紧</w:t>
            </w:r>
            <w:r>
              <w:rPr>
                <w:w w:val="95"/>
                <w:sz w:val="20"/>
              </w:rPr>
              <w:t>急症</w:t>
            </w:r>
            <w:r>
              <w:rPr>
                <w:w w:val="95"/>
                <w:sz w:val="18"/>
              </w:rPr>
              <w:t>状处</w:t>
            </w:r>
            <w:r>
              <w:rPr>
                <w:w w:val="95"/>
                <w:sz w:val="20"/>
              </w:rPr>
              <w:t>理</w:t>
            </w:r>
            <w:r>
              <w:rPr>
                <w:w w:val="95"/>
                <w:sz w:val="18"/>
              </w:rPr>
              <w:t>、支</w:t>
            </w:r>
            <w:r>
              <w:rPr>
                <w:w w:val="95"/>
                <w:sz w:val="20"/>
              </w:rPr>
              <w:t>持疗</w:t>
            </w:r>
          </w:p>
          <w:p>
            <w:pPr>
              <w:pStyle w:val="12"/>
              <w:spacing w:before="53"/>
              <w:ind w:left="105"/>
              <w:rPr>
                <w:sz w:val="18"/>
              </w:rPr>
            </w:pPr>
            <w:r>
              <w:rPr>
                <w:sz w:val="18"/>
              </w:rPr>
              <w:t>护，有</w:t>
            </w:r>
            <w:r>
              <w:rPr>
                <w:sz w:val="20"/>
              </w:rPr>
              <w:t>记录</w:t>
            </w:r>
            <w:r>
              <w:rPr>
                <w:sz w:val="18"/>
              </w:rPr>
              <w:t xml:space="preserve">。 </w:t>
            </w:r>
          </w:p>
        </w:tc>
        <w:tc>
          <w:tcPr>
            <w:tcW w:w="1416" w:type="dxa"/>
          </w:tcPr>
          <w:p>
            <w:pPr>
              <w:pStyle w:val="12"/>
              <w:spacing w:before="10"/>
              <w:rPr>
                <w:rFonts w:ascii="Times New Roman"/>
                <w:sz w:val="16"/>
              </w:rPr>
            </w:pPr>
          </w:p>
          <w:p>
            <w:pPr>
              <w:pStyle w:val="12"/>
              <w:ind w:left="84" w:right="27"/>
              <w:jc w:val="center"/>
              <w:rPr>
                <w:sz w:val="18"/>
              </w:rPr>
            </w:pPr>
            <w:r>
              <w:rPr>
                <w:sz w:val="18"/>
              </w:rPr>
              <w:t xml:space="preserve">1 </w:t>
            </w:r>
          </w:p>
        </w:tc>
        <w:tc>
          <w:tcPr>
            <w:tcW w:w="1418" w:type="dxa"/>
          </w:tcPr>
          <w:p>
            <w:pPr>
              <w:pStyle w:val="12"/>
              <w:spacing w:before="10"/>
              <w:rPr>
                <w:rFonts w:ascii="Times New Roman"/>
                <w:sz w:val="16"/>
              </w:rPr>
            </w:pPr>
          </w:p>
          <w:p>
            <w:pPr>
              <w:pStyle w:val="12"/>
              <w:ind w:right="645"/>
              <w:jc w:val="right"/>
              <w:rPr>
                <w:sz w:val="18"/>
              </w:rPr>
            </w:pPr>
            <w:r>
              <w:rPr>
                <w:w w:val="58"/>
                <w:sz w:val="18"/>
              </w:rPr>
              <w:t xml:space="preserve"> </w:t>
            </w:r>
          </w:p>
        </w:tc>
        <w:tc>
          <w:tcPr>
            <w:tcW w:w="2829" w:type="dxa"/>
          </w:tcPr>
          <w:p>
            <w:pPr>
              <w:pStyle w:val="12"/>
              <w:spacing w:before="176"/>
              <w:ind w:left="108"/>
              <w:rPr>
                <w:sz w:val="18"/>
              </w:rPr>
            </w:pP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5" w:hRule="atLeast"/>
        </w:trPr>
        <w:tc>
          <w:tcPr>
            <w:tcW w:w="1135" w:type="dxa"/>
            <w:vMerge w:val="restart"/>
          </w:tcPr>
          <w:p>
            <w:pPr>
              <w:pStyle w:val="12"/>
              <w:spacing w:before="6"/>
              <w:rPr>
                <w:rFonts w:ascii="Times New Roman"/>
                <w:sz w:val="28"/>
              </w:rPr>
            </w:pPr>
          </w:p>
          <w:p>
            <w:pPr>
              <w:pStyle w:val="12"/>
              <w:ind w:left="364"/>
              <w:rPr>
                <w:sz w:val="18"/>
              </w:rPr>
            </w:pPr>
            <w:r>
              <w:rPr>
                <w:w w:val="95"/>
                <w:sz w:val="18"/>
              </w:rPr>
              <w:t>4.</w:t>
            </w:r>
            <w:r>
              <w:rPr>
                <w:w w:val="95"/>
                <w:sz w:val="20"/>
              </w:rPr>
              <w:t>9</w:t>
            </w:r>
            <w:r>
              <w:rPr>
                <w:w w:val="95"/>
                <w:sz w:val="18"/>
              </w:rPr>
              <w:t>.6</w:t>
            </w:r>
            <w:r>
              <w:rPr>
                <w:w w:val="58"/>
                <w:sz w:val="18"/>
              </w:rPr>
              <w:t xml:space="preserve"> </w:t>
            </w:r>
          </w:p>
        </w:tc>
        <w:tc>
          <w:tcPr>
            <w:tcW w:w="1277" w:type="dxa"/>
            <w:vMerge w:val="restart"/>
          </w:tcPr>
          <w:p>
            <w:pPr>
              <w:pStyle w:val="12"/>
              <w:spacing w:before="174"/>
              <w:ind w:left="278"/>
              <w:rPr>
                <w:sz w:val="18"/>
              </w:rPr>
            </w:pPr>
            <w:r>
              <w:rPr>
                <w:w w:val="95"/>
                <w:sz w:val="18"/>
              </w:rPr>
              <w:t>家属支</w:t>
            </w:r>
            <w:r>
              <w:rPr>
                <w:w w:val="95"/>
                <w:sz w:val="20"/>
              </w:rPr>
              <w:t>持</w:t>
            </w:r>
            <w:r>
              <w:rPr>
                <w:w w:val="58"/>
                <w:sz w:val="18"/>
              </w:rPr>
              <w:t xml:space="preserve"> </w:t>
            </w:r>
          </w:p>
          <w:p>
            <w:pPr>
              <w:pStyle w:val="12"/>
              <w:spacing w:before="71"/>
              <w:ind w:left="290"/>
              <w:rPr>
                <w:sz w:val="18"/>
              </w:rPr>
            </w:pPr>
            <w:r>
              <w:rPr>
                <w:w w:val="105"/>
                <w:sz w:val="18"/>
              </w:rPr>
              <w:t>（4</w:t>
            </w:r>
            <w:r>
              <w:rPr>
                <w:spacing w:val="-31"/>
                <w:w w:val="105"/>
                <w:sz w:val="18"/>
              </w:rPr>
              <w:t xml:space="preserve"> 分</w:t>
            </w:r>
            <w:r>
              <w:rPr>
                <w:w w:val="105"/>
                <w:sz w:val="18"/>
              </w:rPr>
              <w:t>）</w:t>
            </w:r>
            <w:r>
              <w:rPr>
                <w:w w:val="58"/>
                <w:sz w:val="18"/>
              </w:rPr>
              <w:t xml:space="preserve"> </w:t>
            </w:r>
          </w:p>
        </w:tc>
        <w:tc>
          <w:tcPr>
            <w:tcW w:w="5244" w:type="dxa"/>
          </w:tcPr>
          <w:p>
            <w:pPr>
              <w:pStyle w:val="12"/>
              <w:spacing w:before="97"/>
              <w:ind w:left="465"/>
              <w:rPr>
                <w:sz w:val="18"/>
              </w:rPr>
            </w:pPr>
            <w:r>
              <w:rPr>
                <w:sz w:val="20"/>
              </w:rPr>
              <w:t>落实</w:t>
            </w:r>
            <w:r>
              <w:rPr>
                <w:sz w:val="18"/>
              </w:rPr>
              <w:t>家属沟通机制，根据</w:t>
            </w:r>
            <w:r>
              <w:rPr>
                <w:sz w:val="20"/>
              </w:rPr>
              <w:t>病</w:t>
            </w:r>
            <w:r>
              <w:rPr>
                <w:sz w:val="18"/>
              </w:rPr>
              <w:t>情至少</w:t>
            </w:r>
            <w:r>
              <w:rPr>
                <w:sz w:val="20"/>
              </w:rPr>
              <w:t>一</w:t>
            </w:r>
            <w:r>
              <w:rPr>
                <w:sz w:val="18"/>
              </w:rPr>
              <w:t>周沟通</w:t>
            </w:r>
            <w:r>
              <w:rPr>
                <w:sz w:val="20"/>
              </w:rPr>
              <w:t>一</w:t>
            </w:r>
            <w:r>
              <w:rPr>
                <w:sz w:val="18"/>
              </w:rPr>
              <w:t xml:space="preserve">次。 </w:t>
            </w:r>
          </w:p>
        </w:tc>
        <w:tc>
          <w:tcPr>
            <w:tcW w:w="1416" w:type="dxa"/>
          </w:tcPr>
          <w:p>
            <w:pPr>
              <w:pStyle w:val="12"/>
              <w:spacing w:before="115"/>
              <w:ind w:left="84" w:right="27"/>
              <w:jc w:val="center"/>
              <w:rPr>
                <w:sz w:val="18"/>
              </w:rPr>
            </w:pPr>
            <w:r>
              <w:rPr>
                <w:sz w:val="18"/>
              </w:rPr>
              <w:t xml:space="preserve">2 </w:t>
            </w:r>
          </w:p>
        </w:tc>
        <w:tc>
          <w:tcPr>
            <w:tcW w:w="1418" w:type="dxa"/>
          </w:tcPr>
          <w:p>
            <w:pPr>
              <w:pStyle w:val="12"/>
              <w:spacing w:before="115"/>
              <w:ind w:right="618"/>
              <w:jc w:val="right"/>
              <w:rPr>
                <w:sz w:val="18"/>
              </w:rPr>
            </w:pPr>
            <w:r>
              <w:rPr>
                <w:w w:val="58"/>
                <w:sz w:val="18"/>
              </w:rPr>
              <w:t xml:space="preserve">  </w:t>
            </w:r>
          </w:p>
        </w:tc>
        <w:tc>
          <w:tcPr>
            <w:tcW w:w="2829" w:type="dxa"/>
          </w:tcPr>
          <w:p>
            <w:pPr>
              <w:pStyle w:val="12"/>
              <w:spacing w:before="97"/>
              <w:ind w:left="108"/>
              <w:rPr>
                <w:sz w:val="18"/>
              </w:rPr>
            </w:pPr>
            <w:r>
              <w:rPr>
                <w:sz w:val="18"/>
              </w:rPr>
              <w:t>查看</w:t>
            </w:r>
            <w:r>
              <w:rPr>
                <w:sz w:val="20"/>
              </w:rPr>
              <w:t>记录</w:t>
            </w:r>
            <w:r>
              <w:rPr>
                <w:sz w:val="18"/>
              </w:rPr>
              <w:t>、询问</w:t>
            </w:r>
            <w:r>
              <w:rPr>
                <w:sz w:val="20"/>
              </w:rPr>
              <w:t>服务</w:t>
            </w:r>
            <w:r>
              <w:rPr>
                <w:sz w:val="18"/>
              </w:rPr>
              <w:t xml:space="preserve">人员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3"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95"/>
              <w:ind w:left="465"/>
              <w:rPr>
                <w:sz w:val="18"/>
              </w:rPr>
            </w:pPr>
            <w:r>
              <w:rPr>
                <w:sz w:val="20"/>
              </w:rPr>
              <w:t>提</w:t>
            </w:r>
            <w:r>
              <w:rPr>
                <w:sz w:val="18"/>
              </w:rPr>
              <w:t>供对</w:t>
            </w:r>
            <w:r>
              <w:rPr>
                <w:sz w:val="20"/>
              </w:rPr>
              <w:t>亲</w:t>
            </w:r>
            <w:r>
              <w:rPr>
                <w:sz w:val="18"/>
              </w:rPr>
              <w:t>属的</w:t>
            </w:r>
            <w:r>
              <w:rPr>
                <w:sz w:val="20"/>
              </w:rPr>
              <w:t>哀伤</w:t>
            </w:r>
            <w:r>
              <w:rPr>
                <w:sz w:val="18"/>
              </w:rPr>
              <w:t>辅</w:t>
            </w:r>
            <w:r>
              <w:rPr>
                <w:sz w:val="20"/>
              </w:rPr>
              <w:t>导服务</w:t>
            </w:r>
            <w:r>
              <w:rPr>
                <w:sz w:val="18"/>
              </w:rPr>
              <w:t>，有个案</w:t>
            </w:r>
            <w:r>
              <w:rPr>
                <w:sz w:val="20"/>
              </w:rPr>
              <w:t>记录</w:t>
            </w:r>
            <w:r>
              <w:rPr>
                <w:sz w:val="18"/>
              </w:rPr>
              <w:t xml:space="preserve">。 </w:t>
            </w:r>
          </w:p>
        </w:tc>
        <w:tc>
          <w:tcPr>
            <w:tcW w:w="1416" w:type="dxa"/>
          </w:tcPr>
          <w:p>
            <w:pPr>
              <w:pStyle w:val="12"/>
              <w:spacing w:before="113"/>
              <w:ind w:left="84" w:right="27"/>
              <w:jc w:val="center"/>
              <w:rPr>
                <w:sz w:val="18"/>
              </w:rPr>
            </w:pPr>
            <w:r>
              <w:rPr>
                <w:sz w:val="18"/>
              </w:rPr>
              <w:t xml:space="preserve">2 </w:t>
            </w:r>
          </w:p>
        </w:tc>
        <w:tc>
          <w:tcPr>
            <w:tcW w:w="1418" w:type="dxa"/>
          </w:tcPr>
          <w:p>
            <w:pPr>
              <w:pStyle w:val="12"/>
              <w:spacing w:before="113"/>
              <w:ind w:right="618"/>
              <w:jc w:val="right"/>
              <w:rPr>
                <w:sz w:val="18"/>
              </w:rPr>
            </w:pPr>
            <w:r>
              <w:rPr>
                <w:w w:val="58"/>
                <w:sz w:val="18"/>
              </w:rPr>
              <w:t xml:space="preserve">  </w:t>
            </w:r>
          </w:p>
        </w:tc>
        <w:tc>
          <w:tcPr>
            <w:tcW w:w="2829" w:type="dxa"/>
          </w:tcPr>
          <w:p>
            <w:pPr>
              <w:pStyle w:val="12"/>
              <w:spacing w:before="95"/>
              <w:ind w:left="108"/>
              <w:rPr>
                <w:sz w:val="18"/>
              </w:rPr>
            </w:pP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tcPr>
          <w:p>
            <w:pPr>
              <w:pStyle w:val="12"/>
              <w:spacing w:before="179"/>
              <w:ind w:left="364"/>
              <w:rPr>
                <w:sz w:val="18"/>
              </w:rPr>
            </w:pPr>
            <w:r>
              <w:rPr>
                <w:w w:val="82"/>
                <w:sz w:val="18"/>
              </w:rPr>
              <w:t>4.</w:t>
            </w:r>
            <w:r>
              <w:rPr>
                <w:w w:val="105"/>
                <w:sz w:val="20"/>
              </w:rPr>
              <w:t>9</w:t>
            </w:r>
            <w:r>
              <w:rPr>
                <w:w w:val="48"/>
                <w:sz w:val="18"/>
              </w:rPr>
              <w:t>.</w:t>
            </w:r>
            <w:r>
              <w:rPr>
                <w:w w:val="105"/>
                <w:sz w:val="20"/>
              </w:rPr>
              <w:t>7</w:t>
            </w:r>
            <w:r>
              <w:rPr>
                <w:w w:val="58"/>
                <w:sz w:val="18"/>
              </w:rPr>
              <w:t xml:space="preserve"> </w:t>
            </w:r>
          </w:p>
        </w:tc>
        <w:tc>
          <w:tcPr>
            <w:tcW w:w="1277" w:type="dxa"/>
          </w:tcPr>
          <w:p>
            <w:pPr>
              <w:pStyle w:val="12"/>
              <w:spacing w:before="23"/>
              <w:ind w:left="278"/>
              <w:rPr>
                <w:sz w:val="18"/>
              </w:rPr>
            </w:pPr>
            <w:r>
              <w:rPr>
                <w:w w:val="90"/>
                <w:sz w:val="18"/>
              </w:rPr>
              <w:t>应</w:t>
            </w:r>
            <w:r>
              <w:rPr>
                <w:w w:val="90"/>
                <w:sz w:val="20"/>
              </w:rPr>
              <w:t>急安</w:t>
            </w:r>
            <w:r>
              <w:rPr>
                <w:w w:val="90"/>
                <w:sz w:val="18"/>
              </w:rPr>
              <w:t xml:space="preserve">全 </w:t>
            </w:r>
          </w:p>
          <w:p>
            <w:pPr>
              <w:pStyle w:val="12"/>
              <w:spacing w:before="71"/>
              <w:ind w:left="290"/>
              <w:rPr>
                <w:sz w:val="18"/>
              </w:rPr>
            </w:pPr>
            <w:r>
              <w:rPr>
                <w:w w:val="105"/>
                <w:sz w:val="18"/>
              </w:rPr>
              <w:t>（2</w:t>
            </w:r>
            <w:r>
              <w:rPr>
                <w:spacing w:val="-31"/>
                <w:w w:val="105"/>
                <w:sz w:val="18"/>
              </w:rPr>
              <w:t xml:space="preserve"> 分</w:t>
            </w:r>
            <w:r>
              <w:rPr>
                <w:w w:val="105"/>
                <w:sz w:val="18"/>
              </w:rPr>
              <w:t>）</w:t>
            </w:r>
            <w:r>
              <w:rPr>
                <w:w w:val="58"/>
                <w:sz w:val="18"/>
              </w:rPr>
              <w:t xml:space="preserve"> </w:t>
            </w:r>
          </w:p>
        </w:tc>
        <w:tc>
          <w:tcPr>
            <w:tcW w:w="5244" w:type="dxa"/>
          </w:tcPr>
          <w:p>
            <w:pPr>
              <w:pStyle w:val="12"/>
              <w:spacing w:before="179"/>
              <w:ind w:left="465"/>
              <w:rPr>
                <w:sz w:val="18"/>
              </w:rPr>
            </w:pPr>
            <w:r>
              <w:rPr>
                <w:sz w:val="20"/>
              </w:rPr>
              <w:t>安宁服务</w:t>
            </w:r>
            <w:r>
              <w:rPr>
                <w:sz w:val="18"/>
              </w:rPr>
              <w:t>区</w:t>
            </w:r>
            <w:r>
              <w:rPr>
                <w:sz w:val="20"/>
              </w:rPr>
              <w:t>域</w:t>
            </w:r>
            <w:r>
              <w:rPr>
                <w:sz w:val="18"/>
              </w:rPr>
              <w:t>有应</w:t>
            </w:r>
            <w:r>
              <w:rPr>
                <w:sz w:val="20"/>
              </w:rPr>
              <w:t>急安</w:t>
            </w:r>
            <w:r>
              <w:rPr>
                <w:sz w:val="18"/>
              </w:rPr>
              <w:t>全防护</w:t>
            </w:r>
            <w:r>
              <w:rPr>
                <w:sz w:val="20"/>
              </w:rPr>
              <w:t>措施</w:t>
            </w:r>
            <w:r>
              <w:rPr>
                <w:sz w:val="18"/>
              </w:rPr>
              <w:t xml:space="preserve">。 </w:t>
            </w:r>
          </w:p>
        </w:tc>
        <w:tc>
          <w:tcPr>
            <w:tcW w:w="1416" w:type="dxa"/>
          </w:tcPr>
          <w:p>
            <w:pPr>
              <w:pStyle w:val="12"/>
              <w:spacing w:before="1"/>
              <w:rPr>
                <w:rFonts w:ascii="Times New Roman"/>
                <w:sz w:val="17"/>
              </w:rPr>
            </w:pPr>
          </w:p>
          <w:p>
            <w:pPr>
              <w:pStyle w:val="12"/>
              <w:ind w:left="84" w:right="27"/>
              <w:jc w:val="center"/>
              <w:rPr>
                <w:sz w:val="18"/>
              </w:rPr>
            </w:pPr>
            <w:r>
              <w:rPr>
                <w:sz w:val="18"/>
              </w:rPr>
              <w:t xml:space="preserve">2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29" w:type="dxa"/>
          </w:tcPr>
          <w:p>
            <w:pPr>
              <w:pStyle w:val="12"/>
              <w:spacing w:before="179"/>
              <w:ind w:left="108"/>
              <w:rPr>
                <w:sz w:val="18"/>
              </w:rPr>
            </w:pPr>
            <w:r>
              <w:rPr>
                <w:sz w:val="18"/>
              </w:rPr>
              <w:t>查看制度、查看设</w:t>
            </w:r>
            <w:r>
              <w:rPr>
                <w:sz w:val="20"/>
              </w:rPr>
              <w:t>施</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93" w:hRule="atLeast"/>
        </w:trPr>
        <w:tc>
          <w:tcPr>
            <w:tcW w:w="1135" w:type="dxa"/>
            <w:vMerge w:val="restart"/>
          </w:tcPr>
          <w:p>
            <w:pPr>
              <w:pStyle w:val="12"/>
              <w:rPr>
                <w:rFonts w:ascii="Times New Roman"/>
                <w:sz w:val="20"/>
              </w:rPr>
            </w:pPr>
          </w:p>
          <w:p>
            <w:pPr>
              <w:pStyle w:val="12"/>
              <w:rPr>
                <w:rFonts w:ascii="Times New Roman"/>
                <w:sz w:val="20"/>
              </w:rPr>
            </w:pPr>
          </w:p>
          <w:p>
            <w:pPr>
              <w:pStyle w:val="12"/>
              <w:spacing w:before="1"/>
              <w:rPr>
                <w:rFonts w:ascii="Times New Roman"/>
                <w:sz w:val="18"/>
              </w:rPr>
            </w:pPr>
          </w:p>
          <w:p>
            <w:pPr>
              <w:pStyle w:val="12"/>
              <w:spacing w:before="1"/>
              <w:ind w:left="364"/>
              <w:rPr>
                <w:sz w:val="18"/>
              </w:rPr>
            </w:pPr>
            <w:r>
              <w:rPr>
                <w:w w:val="82"/>
                <w:sz w:val="18"/>
              </w:rPr>
              <w:t>4.</w:t>
            </w:r>
            <w:r>
              <w:rPr>
                <w:w w:val="105"/>
                <w:sz w:val="20"/>
              </w:rPr>
              <w:t>9</w:t>
            </w:r>
            <w:r>
              <w:rPr>
                <w:w w:val="48"/>
                <w:sz w:val="18"/>
              </w:rPr>
              <w:t>.</w:t>
            </w:r>
            <w:r>
              <w:rPr>
                <w:w w:val="105"/>
                <w:sz w:val="20"/>
              </w:rPr>
              <w:t>8</w:t>
            </w:r>
            <w:r>
              <w:rPr>
                <w:w w:val="58"/>
                <w:sz w:val="18"/>
              </w:rPr>
              <w:t xml:space="preserve"> </w:t>
            </w:r>
          </w:p>
        </w:tc>
        <w:tc>
          <w:tcPr>
            <w:tcW w:w="1277" w:type="dxa"/>
            <w:vMerge w:val="restart"/>
          </w:tcPr>
          <w:p>
            <w:pPr>
              <w:pStyle w:val="12"/>
              <w:rPr>
                <w:rFonts w:ascii="Times New Roman"/>
                <w:sz w:val="20"/>
              </w:rPr>
            </w:pPr>
          </w:p>
          <w:p>
            <w:pPr>
              <w:pStyle w:val="12"/>
              <w:spacing w:before="9"/>
              <w:rPr>
                <w:rFonts w:ascii="Times New Roman"/>
                <w:sz w:val="24"/>
              </w:rPr>
            </w:pPr>
          </w:p>
          <w:p>
            <w:pPr>
              <w:pStyle w:val="12"/>
              <w:ind w:left="278"/>
              <w:rPr>
                <w:sz w:val="18"/>
              </w:rPr>
            </w:pPr>
            <w:r>
              <w:rPr>
                <w:w w:val="90"/>
                <w:sz w:val="20"/>
              </w:rPr>
              <w:t>后</w:t>
            </w:r>
            <w:r>
              <w:rPr>
                <w:w w:val="90"/>
                <w:sz w:val="18"/>
              </w:rPr>
              <w:t>事处</w:t>
            </w:r>
            <w:r>
              <w:rPr>
                <w:w w:val="90"/>
                <w:sz w:val="20"/>
              </w:rPr>
              <w:t>理</w:t>
            </w:r>
            <w:r>
              <w:rPr>
                <w:w w:val="58"/>
                <w:sz w:val="18"/>
              </w:rPr>
              <w:t xml:space="preserve"> </w:t>
            </w:r>
          </w:p>
          <w:p>
            <w:pPr>
              <w:pStyle w:val="12"/>
              <w:spacing w:before="71"/>
              <w:ind w:left="290"/>
              <w:rPr>
                <w:sz w:val="18"/>
              </w:rPr>
            </w:pPr>
            <w:r>
              <w:rPr>
                <w:w w:val="105"/>
                <w:sz w:val="18"/>
              </w:rPr>
              <w:t>（4</w:t>
            </w:r>
            <w:r>
              <w:rPr>
                <w:spacing w:val="-31"/>
                <w:w w:val="105"/>
                <w:sz w:val="18"/>
              </w:rPr>
              <w:t xml:space="preserve"> 分</w:t>
            </w:r>
            <w:r>
              <w:rPr>
                <w:w w:val="105"/>
                <w:sz w:val="18"/>
              </w:rPr>
              <w:t>）</w:t>
            </w:r>
            <w:r>
              <w:rPr>
                <w:w w:val="58"/>
                <w:sz w:val="18"/>
              </w:rPr>
              <w:t xml:space="preserve"> </w:t>
            </w:r>
          </w:p>
        </w:tc>
        <w:tc>
          <w:tcPr>
            <w:tcW w:w="5244" w:type="dxa"/>
          </w:tcPr>
          <w:p>
            <w:pPr>
              <w:pStyle w:val="12"/>
              <w:spacing w:before="112" w:line="290" w:lineRule="auto"/>
              <w:ind w:left="105" w:right="96" w:firstLine="360"/>
              <w:rPr>
                <w:sz w:val="18"/>
              </w:rPr>
            </w:pPr>
            <w:r>
              <w:rPr>
                <w:w w:val="95"/>
                <w:sz w:val="18"/>
              </w:rPr>
              <w:t>离</w:t>
            </w:r>
            <w:r>
              <w:rPr>
                <w:w w:val="95"/>
                <w:sz w:val="20"/>
              </w:rPr>
              <w:t>世</w:t>
            </w:r>
            <w:r>
              <w:rPr>
                <w:w w:val="95"/>
                <w:sz w:val="18"/>
              </w:rPr>
              <w:t>老年人</w:t>
            </w:r>
            <w:r>
              <w:rPr>
                <w:w w:val="95"/>
                <w:sz w:val="20"/>
              </w:rPr>
              <w:t>所</w:t>
            </w:r>
            <w:r>
              <w:rPr>
                <w:w w:val="95"/>
                <w:sz w:val="18"/>
              </w:rPr>
              <w:t>在</w:t>
            </w:r>
            <w:r>
              <w:rPr>
                <w:w w:val="95"/>
                <w:sz w:val="20"/>
              </w:rPr>
              <w:t>居室</w:t>
            </w:r>
            <w:r>
              <w:rPr>
                <w:w w:val="95"/>
                <w:sz w:val="18"/>
              </w:rPr>
              <w:t>及床单位按消毒隔离要求处</w:t>
            </w:r>
            <w:r>
              <w:rPr>
                <w:w w:val="95"/>
                <w:sz w:val="20"/>
              </w:rPr>
              <w:t>理</w:t>
            </w:r>
            <w:r>
              <w:rPr>
                <w:w w:val="95"/>
                <w:sz w:val="18"/>
              </w:rPr>
              <w:t>，</w:t>
            </w:r>
            <w:r>
              <w:rPr>
                <w:w w:val="95"/>
                <w:sz w:val="20"/>
              </w:rPr>
              <w:t>被褥</w:t>
            </w:r>
            <w:r>
              <w:rPr>
                <w:sz w:val="18"/>
              </w:rPr>
              <w:t>用</w:t>
            </w:r>
            <w:r>
              <w:rPr>
                <w:sz w:val="20"/>
              </w:rPr>
              <w:t>品</w:t>
            </w:r>
            <w:r>
              <w:rPr>
                <w:sz w:val="18"/>
              </w:rPr>
              <w:t>独立处</w:t>
            </w:r>
            <w:r>
              <w:rPr>
                <w:sz w:val="20"/>
              </w:rPr>
              <w:t>理</w:t>
            </w:r>
            <w:r>
              <w:rPr>
                <w:sz w:val="18"/>
              </w:rPr>
              <w:t xml:space="preserve">。 </w:t>
            </w:r>
          </w:p>
        </w:tc>
        <w:tc>
          <w:tcPr>
            <w:tcW w:w="1416" w:type="dxa"/>
          </w:tcPr>
          <w:p>
            <w:pPr>
              <w:pStyle w:val="12"/>
              <w:spacing w:before="9"/>
              <w:rPr>
                <w:rFonts w:ascii="Times New Roman"/>
                <w:sz w:val="24"/>
              </w:rPr>
            </w:pPr>
          </w:p>
          <w:p>
            <w:pPr>
              <w:pStyle w:val="12"/>
              <w:ind w:left="84" w:right="27"/>
              <w:jc w:val="center"/>
              <w:rPr>
                <w:sz w:val="18"/>
              </w:rPr>
            </w:pPr>
            <w:r>
              <w:rPr>
                <w:sz w:val="18"/>
              </w:rPr>
              <w:t xml:space="preserve">2 </w:t>
            </w:r>
          </w:p>
        </w:tc>
        <w:tc>
          <w:tcPr>
            <w:tcW w:w="1418" w:type="dxa"/>
          </w:tcPr>
          <w:p>
            <w:pPr>
              <w:pStyle w:val="12"/>
              <w:spacing w:before="9"/>
              <w:rPr>
                <w:rFonts w:ascii="Times New Roman"/>
                <w:sz w:val="24"/>
              </w:rPr>
            </w:pPr>
          </w:p>
          <w:p>
            <w:pPr>
              <w:pStyle w:val="12"/>
              <w:ind w:right="618"/>
              <w:jc w:val="right"/>
              <w:rPr>
                <w:sz w:val="18"/>
              </w:rPr>
            </w:pPr>
            <w:r>
              <w:rPr>
                <w:w w:val="58"/>
                <w:sz w:val="18"/>
              </w:rPr>
              <w:t xml:space="preserve">  </w:t>
            </w:r>
          </w:p>
        </w:tc>
        <w:tc>
          <w:tcPr>
            <w:tcW w:w="2829" w:type="dxa"/>
          </w:tcPr>
          <w:p>
            <w:pPr>
              <w:pStyle w:val="12"/>
              <w:spacing w:before="3"/>
              <w:rPr>
                <w:rFonts w:ascii="Times New Roman"/>
                <w:sz w:val="23"/>
              </w:rPr>
            </w:pPr>
          </w:p>
          <w:p>
            <w:pPr>
              <w:pStyle w:val="12"/>
              <w:ind w:left="108"/>
              <w:rPr>
                <w:sz w:val="18"/>
              </w:rPr>
            </w:pPr>
            <w:r>
              <w:rPr>
                <w:sz w:val="18"/>
              </w:rPr>
              <w:t>查看制度、查看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93"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112" w:line="290" w:lineRule="auto"/>
              <w:ind w:left="105" w:right="96" w:firstLine="360"/>
              <w:rPr>
                <w:sz w:val="18"/>
              </w:rPr>
            </w:pPr>
            <w:r>
              <w:rPr>
                <w:w w:val="95"/>
                <w:sz w:val="20"/>
              </w:rPr>
              <w:t>提</w:t>
            </w:r>
            <w:r>
              <w:rPr>
                <w:w w:val="95"/>
                <w:sz w:val="18"/>
              </w:rPr>
              <w:t>供如对接殡葬</w:t>
            </w:r>
            <w:r>
              <w:rPr>
                <w:w w:val="95"/>
                <w:sz w:val="20"/>
              </w:rPr>
              <w:t>服务</w:t>
            </w:r>
            <w:r>
              <w:rPr>
                <w:w w:val="95"/>
                <w:sz w:val="18"/>
              </w:rPr>
              <w:t>、</w:t>
            </w:r>
            <w:r>
              <w:rPr>
                <w:w w:val="95"/>
                <w:sz w:val="20"/>
              </w:rPr>
              <w:t>遗体</w:t>
            </w:r>
            <w:r>
              <w:rPr>
                <w:w w:val="95"/>
                <w:sz w:val="18"/>
              </w:rPr>
              <w:t>捐赠</w:t>
            </w:r>
            <w:r>
              <w:rPr>
                <w:w w:val="95"/>
                <w:sz w:val="20"/>
              </w:rPr>
              <w:t>服务</w:t>
            </w:r>
            <w:r>
              <w:rPr>
                <w:w w:val="95"/>
                <w:sz w:val="18"/>
              </w:rPr>
              <w:t>等，选择有资</w:t>
            </w:r>
            <w:r>
              <w:rPr>
                <w:w w:val="95"/>
                <w:sz w:val="20"/>
              </w:rPr>
              <w:t>质</w:t>
            </w:r>
            <w:r>
              <w:rPr>
                <w:w w:val="95"/>
                <w:sz w:val="18"/>
              </w:rPr>
              <w:t>的组</w:t>
            </w:r>
            <w:r>
              <w:rPr>
                <w:sz w:val="18"/>
              </w:rPr>
              <w:t>织机构，并签订</w:t>
            </w:r>
            <w:r>
              <w:rPr>
                <w:sz w:val="20"/>
              </w:rPr>
              <w:t>服务协</w:t>
            </w:r>
            <w:r>
              <w:rPr>
                <w:sz w:val="18"/>
              </w:rPr>
              <w:t xml:space="preserve">议。 </w:t>
            </w:r>
          </w:p>
        </w:tc>
        <w:tc>
          <w:tcPr>
            <w:tcW w:w="1416" w:type="dxa"/>
          </w:tcPr>
          <w:p>
            <w:pPr>
              <w:pStyle w:val="12"/>
              <w:spacing w:before="9"/>
              <w:rPr>
                <w:rFonts w:ascii="Times New Roman"/>
                <w:sz w:val="24"/>
              </w:rPr>
            </w:pPr>
          </w:p>
          <w:p>
            <w:pPr>
              <w:pStyle w:val="12"/>
              <w:ind w:left="84" w:right="27"/>
              <w:jc w:val="center"/>
              <w:rPr>
                <w:sz w:val="18"/>
              </w:rPr>
            </w:pPr>
            <w:r>
              <w:rPr>
                <w:sz w:val="18"/>
              </w:rPr>
              <w:t xml:space="preserve">2 </w:t>
            </w:r>
          </w:p>
        </w:tc>
        <w:tc>
          <w:tcPr>
            <w:tcW w:w="1418" w:type="dxa"/>
          </w:tcPr>
          <w:p>
            <w:pPr>
              <w:pStyle w:val="12"/>
              <w:spacing w:before="9"/>
              <w:rPr>
                <w:rFonts w:ascii="Times New Roman"/>
                <w:sz w:val="24"/>
              </w:rPr>
            </w:pPr>
          </w:p>
          <w:p>
            <w:pPr>
              <w:pStyle w:val="12"/>
              <w:ind w:right="618"/>
              <w:jc w:val="right"/>
              <w:rPr>
                <w:sz w:val="18"/>
              </w:rPr>
            </w:pPr>
            <w:r>
              <w:rPr>
                <w:w w:val="58"/>
                <w:sz w:val="18"/>
              </w:rPr>
              <w:t xml:space="preserve">  </w:t>
            </w:r>
          </w:p>
        </w:tc>
        <w:tc>
          <w:tcPr>
            <w:tcW w:w="2829" w:type="dxa"/>
          </w:tcPr>
          <w:p>
            <w:pPr>
              <w:pStyle w:val="12"/>
              <w:spacing w:before="3"/>
              <w:rPr>
                <w:rFonts w:ascii="Times New Roman"/>
                <w:sz w:val="23"/>
              </w:rPr>
            </w:pPr>
          </w:p>
          <w:p>
            <w:pPr>
              <w:pStyle w:val="12"/>
              <w:ind w:left="108"/>
              <w:rPr>
                <w:sz w:val="18"/>
              </w:rPr>
            </w:pPr>
            <w:r>
              <w:rPr>
                <w:sz w:val="18"/>
              </w:rPr>
              <w:t>查看</w:t>
            </w:r>
            <w:r>
              <w:rPr>
                <w:sz w:val="20"/>
              </w:rPr>
              <w:t>协</w:t>
            </w:r>
            <w:r>
              <w:rPr>
                <w:sz w:val="18"/>
              </w:rPr>
              <w:t>议</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shd w:val="clear" w:color="auto" w:fill="D4E9D6"/>
          </w:tcPr>
          <w:p>
            <w:pPr>
              <w:pStyle w:val="12"/>
              <w:spacing w:before="43"/>
              <w:ind w:left="374"/>
              <w:rPr>
                <w:sz w:val="18"/>
              </w:rPr>
            </w:pPr>
            <w:r>
              <w:rPr>
                <w:color w:val="FF0000"/>
                <w:w w:val="105"/>
                <w:sz w:val="18"/>
              </w:rPr>
              <w:t>4.10</w:t>
            </w:r>
            <w:r>
              <w:rPr>
                <w:color w:val="FF0000"/>
                <w:w w:val="58"/>
                <w:sz w:val="18"/>
              </w:rPr>
              <w:t xml:space="preserve"> </w:t>
            </w:r>
          </w:p>
        </w:tc>
        <w:tc>
          <w:tcPr>
            <w:tcW w:w="6521" w:type="dxa"/>
            <w:gridSpan w:val="2"/>
            <w:shd w:val="clear" w:color="auto" w:fill="D4E9D6"/>
          </w:tcPr>
          <w:p>
            <w:pPr>
              <w:pStyle w:val="12"/>
              <w:spacing w:before="43"/>
              <w:ind w:left="949" w:right="889"/>
              <w:jc w:val="center"/>
              <w:rPr>
                <w:sz w:val="18"/>
              </w:rPr>
            </w:pPr>
            <w:r>
              <w:rPr>
                <w:color w:val="FF0000"/>
                <w:sz w:val="18"/>
              </w:rPr>
              <w:t xml:space="preserve">委托服务 </w:t>
            </w:r>
          </w:p>
        </w:tc>
        <w:tc>
          <w:tcPr>
            <w:tcW w:w="1416" w:type="dxa"/>
            <w:shd w:val="clear" w:color="auto" w:fill="D4E9D6"/>
          </w:tcPr>
          <w:p>
            <w:pPr>
              <w:pStyle w:val="12"/>
              <w:spacing w:before="43"/>
              <w:ind w:left="60"/>
              <w:jc w:val="center"/>
              <w:rPr>
                <w:sz w:val="18"/>
              </w:rPr>
            </w:pPr>
            <w:r>
              <w:rPr>
                <w:color w:val="FF0000"/>
                <w:w w:val="101"/>
                <w:sz w:val="18"/>
              </w:rPr>
              <w:t xml:space="preserve"> </w:t>
            </w:r>
            <w:r>
              <w:rPr>
                <w:color w:val="FF0000"/>
                <w:sz w:val="18"/>
              </w:rPr>
              <w:t>20</w:t>
            </w:r>
            <w:r>
              <w:rPr>
                <w:color w:val="FF0000"/>
                <w:w w:val="58"/>
                <w:sz w:val="18"/>
              </w:rPr>
              <w:t xml:space="preserve"> </w:t>
            </w:r>
          </w:p>
        </w:tc>
        <w:tc>
          <w:tcPr>
            <w:tcW w:w="1418" w:type="dxa"/>
            <w:shd w:val="clear" w:color="auto" w:fill="D4E9D6"/>
          </w:tcPr>
          <w:p>
            <w:pPr>
              <w:pStyle w:val="12"/>
              <w:spacing w:before="43"/>
              <w:ind w:right="618"/>
              <w:jc w:val="right"/>
              <w:rPr>
                <w:sz w:val="18"/>
              </w:rPr>
            </w:pPr>
            <w:r>
              <w:rPr>
                <w:w w:val="58"/>
                <w:sz w:val="18"/>
              </w:rPr>
              <w:t xml:space="preserve">  </w:t>
            </w:r>
          </w:p>
        </w:tc>
        <w:tc>
          <w:tcPr>
            <w:tcW w:w="2829" w:type="dxa"/>
            <w:shd w:val="clear" w:color="auto" w:fill="D4E9D6"/>
          </w:tcPr>
          <w:p>
            <w:pPr>
              <w:pStyle w:val="12"/>
              <w:spacing w:before="45"/>
              <w:ind w:left="10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93" w:hRule="atLeast"/>
        </w:trPr>
        <w:tc>
          <w:tcPr>
            <w:tcW w:w="1135" w:type="dxa"/>
            <w:tcBorders>
              <w:bottom w:val="single" w:color="000000" w:sz="4" w:space="0"/>
            </w:tcBorders>
          </w:tcPr>
          <w:p>
            <w:pPr>
              <w:pStyle w:val="12"/>
              <w:rPr>
                <w:rFonts w:ascii="Times New Roman"/>
                <w:sz w:val="25"/>
              </w:rPr>
            </w:pPr>
          </w:p>
          <w:p>
            <w:pPr>
              <w:pStyle w:val="12"/>
              <w:ind w:left="311"/>
              <w:rPr>
                <w:sz w:val="18"/>
              </w:rPr>
            </w:pPr>
            <w:r>
              <w:rPr>
                <w:sz w:val="18"/>
              </w:rPr>
              <w:t xml:space="preserve">4.10.1 </w:t>
            </w:r>
          </w:p>
        </w:tc>
        <w:tc>
          <w:tcPr>
            <w:tcW w:w="1277" w:type="dxa"/>
            <w:tcBorders>
              <w:bottom w:val="single" w:color="000000" w:sz="4" w:space="0"/>
            </w:tcBorders>
          </w:tcPr>
          <w:p>
            <w:pPr>
              <w:pStyle w:val="12"/>
              <w:spacing w:before="112"/>
              <w:ind w:left="278"/>
              <w:rPr>
                <w:sz w:val="18"/>
              </w:rPr>
            </w:pPr>
            <w:r>
              <w:rPr>
                <w:w w:val="90"/>
                <w:sz w:val="20"/>
              </w:rPr>
              <w:t>服务</w:t>
            </w:r>
            <w:r>
              <w:rPr>
                <w:w w:val="90"/>
                <w:sz w:val="18"/>
              </w:rPr>
              <w:t>内</w:t>
            </w:r>
            <w:r>
              <w:rPr>
                <w:w w:val="90"/>
                <w:sz w:val="20"/>
              </w:rPr>
              <w:t>容</w:t>
            </w:r>
            <w:r>
              <w:rPr>
                <w:w w:val="58"/>
                <w:sz w:val="18"/>
              </w:rPr>
              <w:t xml:space="preserve"> </w:t>
            </w:r>
          </w:p>
          <w:p>
            <w:pPr>
              <w:pStyle w:val="12"/>
              <w:spacing w:before="71"/>
              <w:ind w:left="290"/>
              <w:rPr>
                <w:sz w:val="18"/>
              </w:rPr>
            </w:pPr>
            <w:r>
              <w:rPr>
                <w:w w:val="105"/>
                <w:sz w:val="18"/>
              </w:rPr>
              <w:t>（2</w:t>
            </w:r>
            <w:r>
              <w:rPr>
                <w:spacing w:val="-31"/>
                <w:w w:val="105"/>
                <w:sz w:val="18"/>
              </w:rPr>
              <w:t xml:space="preserve"> 分</w:t>
            </w:r>
            <w:r>
              <w:rPr>
                <w:w w:val="105"/>
                <w:sz w:val="18"/>
              </w:rPr>
              <w:t>）</w:t>
            </w:r>
            <w:r>
              <w:rPr>
                <w:w w:val="58"/>
                <w:sz w:val="18"/>
              </w:rPr>
              <w:t xml:space="preserve"> </w:t>
            </w:r>
          </w:p>
        </w:tc>
        <w:tc>
          <w:tcPr>
            <w:tcW w:w="5244" w:type="dxa"/>
            <w:tcBorders>
              <w:bottom w:val="single" w:color="000000" w:sz="4" w:space="0"/>
            </w:tcBorders>
          </w:tcPr>
          <w:p>
            <w:pPr>
              <w:pStyle w:val="12"/>
              <w:spacing w:before="112" w:line="290" w:lineRule="auto"/>
              <w:ind w:left="105" w:right="266" w:firstLine="360"/>
              <w:rPr>
                <w:sz w:val="18"/>
              </w:rPr>
            </w:pPr>
            <w:r>
              <w:rPr>
                <w:w w:val="95"/>
                <w:sz w:val="18"/>
              </w:rPr>
              <w:t>至少</w:t>
            </w:r>
            <w:r>
              <w:rPr>
                <w:w w:val="95"/>
                <w:sz w:val="20"/>
              </w:rPr>
              <w:t>提</w:t>
            </w:r>
            <w:r>
              <w:rPr>
                <w:w w:val="95"/>
                <w:sz w:val="18"/>
              </w:rPr>
              <w:t>供代</w:t>
            </w:r>
            <w:r>
              <w:rPr>
                <w:w w:val="95"/>
                <w:sz w:val="20"/>
              </w:rPr>
              <w:t>管</w:t>
            </w:r>
            <w:r>
              <w:rPr>
                <w:w w:val="95"/>
                <w:sz w:val="18"/>
              </w:rPr>
              <w:t>物</w:t>
            </w:r>
            <w:r>
              <w:rPr>
                <w:w w:val="95"/>
                <w:sz w:val="20"/>
              </w:rPr>
              <w:t>品</w:t>
            </w:r>
            <w:r>
              <w:rPr>
                <w:w w:val="95"/>
                <w:sz w:val="18"/>
              </w:rPr>
              <w:t>、代</w:t>
            </w:r>
            <w:r>
              <w:rPr>
                <w:w w:val="95"/>
                <w:sz w:val="20"/>
              </w:rPr>
              <w:t>领</w:t>
            </w:r>
            <w:r>
              <w:rPr>
                <w:w w:val="95"/>
                <w:sz w:val="18"/>
              </w:rPr>
              <w:t>物</w:t>
            </w:r>
            <w:r>
              <w:rPr>
                <w:w w:val="95"/>
                <w:sz w:val="20"/>
              </w:rPr>
              <w:t>品</w:t>
            </w:r>
            <w:r>
              <w:rPr>
                <w:w w:val="95"/>
                <w:sz w:val="18"/>
              </w:rPr>
              <w:t>、代缴</w:t>
            </w:r>
            <w:r>
              <w:rPr>
                <w:w w:val="95"/>
                <w:sz w:val="20"/>
              </w:rPr>
              <w:t>各</w:t>
            </w:r>
            <w:r>
              <w:rPr>
                <w:w w:val="95"/>
                <w:sz w:val="18"/>
              </w:rPr>
              <w:t>种费用、代购、代</w:t>
            </w:r>
            <w:r>
              <w:rPr>
                <w:sz w:val="18"/>
              </w:rPr>
              <w:t>办、</w:t>
            </w:r>
            <w:r>
              <w:rPr>
                <w:sz w:val="20"/>
              </w:rPr>
              <w:t>陪</w:t>
            </w:r>
            <w:r>
              <w:rPr>
                <w:sz w:val="18"/>
              </w:rPr>
              <w:t>同出行、</w:t>
            </w:r>
            <w:r>
              <w:rPr>
                <w:sz w:val="20"/>
              </w:rPr>
              <w:t>协</w:t>
            </w:r>
            <w:r>
              <w:rPr>
                <w:sz w:val="18"/>
              </w:rPr>
              <w:t>助交通</w:t>
            </w:r>
            <w:r>
              <w:rPr>
                <w:sz w:val="20"/>
              </w:rPr>
              <w:t>服务</w:t>
            </w:r>
            <w:r>
              <w:rPr>
                <w:sz w:val="18"/>
              </w:rPr>
              <w:t xml:space="preserve">。 </w:t>
            </w:r>
          </w:p>
        </w:tc>
        <w:tc>
          <w:tcPr>
            <w:tcW w:w="1416" w:type="dxa"/>
            <w:tcBorders>
              <w:bottom w:val="single" w:color="000000" w:sz="4" w:space="0"/>
            </w:tcBorders>
          </w:tcPr>
          <w:p>
            <w:pPr>
              <w:pStyle w:val="12"/>
              <w:spacing w:before="9"/>
              <w:rPr>
                <w:rFonts w:ascii="Times New Roman"/>
                <w:sz w:val="24"/>
              </w:rPr>
            </w:pPr>
          </w:p>
          <w:p>
            <w:pPr>
              <w:pStyle w:val="12"/>
              <w:ind w:left="84" w:right="27"/>
              <w:jc w:val="center"/>
              <w:rPr>
                <w:sz w:val="18"/>
              </w:rPr>
            </w:pPr>
            <w:r>
              <w:rPr>
                <w:sz w:val="18"/>
              </w:rPr>
              <w:t xml:space="preserve">2 </w:t>
            </w:r>
          </w:p>
        </w:tc>
        <w:tc>
          <w:tcPr>
            <w:tcW w:w="1418" w:type="dxa"/>
            <w:tcBorders>
              <w:bottom w:val="single" w:color="000000" w:sz="4" w:space="0"/>
            </w:tcBorders>
          </w:tcPr>
          <w:p>
            <w:pPr>
              <w:pStyle w:val="12"/>
              <w:spacing w:before="9"/>
              <w:rPr>
                <w:rFonts w:ascii="Times New Roman"/>
                <w:sz w:val="24"/>
              </w:rPr>
            </w:pPr>
          </w:p>
          <w:p>
            <w:pPr>
              <w:pStyle w:val="12"/>
              <w:ind w:right="618"/>
              <w:jc w:val="right"/>
              <w:rPr>
                <w:sz w:val="18"/>
              </w:rPr>
            </w:pPr>
            <w:r>
              <w:rPr>
                <w:w w:val="58"/>
                <w:sz w:val="18"/>
              </w:rPr>
              <w:t xml:space="preserve">  </w:t>
            </w:r>
          </w:p>
        </w:tc>
        <w:tc>
          <w:tcPr>
            <w:tcW w:w="2829" w:type="dxa"/>
            <w:tcBorders>
              <w:bottom w:val="single" w:color="000000" w:sz="4" w:space="0"/>
            </w:tcBorders>
          </w:tcPr>
          <w:p>
            <w:pPr>
              <w:pStyle w:val="12"/>
              <w:spacing w:before="112" w:line="290" w:lineRule="auto"/>
              <w:ind w:left="108" w:right="855"/>
              <w:rPr>
                <w:sz w:val="18"/>
              </w:rPr>
            </w:pPr>
            <w:r>
              <w:rPr>
                <w:w w:val="95"/>
                <w:sz w:val="18"/>
              </w:rPr>
              <w:t>查看</w:t>
            </w:r>
            <w:r>
              <w:rPr>
                <w:w w:val="95"/>
                <w:sz w:val="20"/>
              </w:rPr>
              <w:t>记录</w:t>
            </w:r>
            <w:r>
              <w:rPr>
                <w:w w:val="95"/>
                <w:sz w:val="18"/>
              </w:rPr>
              <w:t>、询问老年人</w:t>
            </w:r>
            <w:r>
              <w:rPr>
                <w:sz w:val="18"/>
              </w:rPr>
              <w:t>注：均</w:t>
            </w:r>
            <w:r>
              <w:rPr>
                <w:sz w:val="20"/>
              </w:rPr>
              <w:t>提</w:t>
            </w:r>
            <w:r>
              <w:rPr>
                <w:sz w:val="18"/>
              </w:rPr>
              <w:t xml:space="preserve">供得分。 </w:t>
            </w:r>
          </w:p>
        </w:tc>
      </w:tr>
    </w:tbl>
    <w:p>
      <w:pPr>
        <w:pStyle w:val="3"/>
        <w:rPr>
          <w:sz w:val="20"/>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spacing w:before="16"/>
        <w:ind w:right="199"/>
        <w:jc w:val="center"/>
      </w:pPr>
      <w:r>
        <w:t>— 71 —</w:t>
      </w:r>
    </w:p>
    <w:p>
      <w:pPr>
        <w:jc w:val="center"/>
        <w:sectPr>
          <w:footerReference r:id="rId69"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53" w:hRule="atLeast"/>
        </w:trPr>
        <w:tc>
          <w:tcPr>
            <w:tcW w:w="1135" w:type="dxa"/>
            <w:vMerge w:val="restart"/>
          </w:tcPr>
          <w:p>
            <w:pPr>
              <w:pStyle w:val="12"/>
              <w:rPr>
                <w:rFonts w:ascii="Times New Roman"/>
                <w:sz w:val="18"/>
              </w:rPr>
            </w:pPr>
          </w:p>
          <w:p>
            <w:pPr>
              <w:pStyle w:val="12"/>
              <w:spacing w:before="4"/>
              <w:rPr>
                <w:rFonts w:ascii="Times New Roman"/>
                <w:sz w:val="19"/>
              </w:rPr>
            </w:pPr>
          </w:p>
          <w:p>
            <w:pPr>
              <w:pStyle w:val="12"/>
              <w:ind w:left="311"/>
              <w:rPr>
                <w:sz w:val="18"/>
              </w:rPr>
            </w:pPr>
            <w:r>
              <w:rPr>
                <w:sz w:val="18"/>
              </w:rPr>
              <w:t xml:space="preserve">4.10.2 </w:t>
            </w:r>
          </w:p>
        </w:tc>
        <w:tc>
          <w:tcPr>
            <w:tcW w:w="1277" w:type="dxa"/>
            <w:vMerge w:val="restart"/>
          </w:tcPr>
          <w:p>
            <w:pPr>
              <w:pStyle w:val="12"/>
              <w:spacing w:before="2"/>
              <w:rPr>
                <w:rFonts w:ascii="Times New Roman"/>
              </w:rPr>
            </w:pPr>
          </w:p>
          <w:p>
            <w:pPr>
              <w:pStyle w:val="12"/>
              <w:spacing w:before="1"/>
              <w:ind w:left="278"/>
              <w:rPr>
                <w:sz w:val="18"/>
              </w:rPr>
            </w:pPr>
            <w:r>
              <w:rPr>
                <w:w w:val="90"/>
                <w:sz w:val="20"/>
              </w:rPr>
              <w:t>服务</w:t>
            </w:r>
            <w:r>
              <w:rPr>
                <w:w w:val="90"/>
                <w:sz w:val="18"/>
              </w:rPr>
              <w:t>能力</w:t>
            </w:r>
            <w:r>
              <w:rPr>
                <w:w w:val="58"/>
                <w:sz w:val="18"/>
              </w:rPr>
              <w:t xml:space="preserve"> </w:t>
            </w:r>
          </w:p>
          <w:p>
            <w:pPr>
              <w:pStyle w:val="12"/>
              <w:spacing w:before="71"/>
              <w:ind w:left="290"/>
              <w:rPr>
                <w:sz w:val="18"/>
              </w:rPr>
            </w:pPr>
            <w:r>
              <w:rPr>
                <w:w w:val="105"/>
                <w:sz w:val="18"/>
              </w:rPr>
              <w:t>（4</w:t>
            </w:r>
            <w:r>
              <w:rPr>
                <w:spacing w:val="-31"/>
                <w:w w:val="105"/>
                <w:sz w:val="18"/>
              </w:rPr>
              <w:t xml:space="preserve"> 分</w:t>
            </w:r>
            <w:r>
              <w:rPr>
                <w:w w:val="105"/>
                <w:sz w:val="18"/>
              </w:rPr>
              <w:t>）</w:t>
            </w:r>
            <w:r>
              <w:rPr>
                <w:w w:val="58"/>
                <w:sz w:val="18"/>
              </w:rPr>
              <w:t xml:space="preserve"> </w:t>
            </w:r>
          </w:p>
        </w:tc>
        <w:tc>
          <w:tcPr>
            <w:tcW w:w="5244" w:type="dxa"/>
          </w:tcPr>
          <w:p>
            <w:pPr>
              <w:pStyle w:val="12"/>
              <w:spacing w:before="97"/>
              <w:ind w:left="465"/>
              <w:rPr>
                <w:sz w:val="18"/>
              </w:rPr>
            </w:pPr>
            <w:r>
              <w:rPr>
                <w:sz w:val="18"/>
              </w:rPr>
              <w:t>机构指定专人或由养老护</w:t>
            </w:r>
            <w:r>
              <w:rPr>
                <w:sz w:val="20"/>
              </w:rPr>
              <w:t>理</w:t>
            </w:r>
            <w:r>
              <w:rPr>
                <w:sz w:val="18"/>
              </w:rPr>
              <w:t>员</w:t>
            </w:r>
            <w:r>
              <w:rPr>
                <w:sz w:val="20"/>
              </w:rPr>
              <w:t>提</w:t>
            </w:r>
            <w:r>
              <w:rPr>
                <w:sz w:val="18"/>
              </w:rPr>
              <w:t>供</w:t>
            </w:r>
            <w:r>
              <w:rPr>
                <w:sz w:val="20"/>
              </w:rPr>
              <w:t>服务</w:t>
            </w:r>
            <w:r>
              <w:rPr>
                <w:sz w:val="18"/>
              </w:rPr>
              <w:t xml:space="preserve">。 </w:t>
            </w:r>
          </w:p>
        </w:tc>
        <w:tc>
          <w:tcPr>
            <w:tcW w:w="1416" w:type="dxa"/>
          </w:tcPr>
          <w:p>
            <w:pPr>
              <w:pStyle w:val="12"/>
              <w:spacing w:before="115"/>
              <w:ind w:right="590"/>
              <w:jc w:val="right"/>
              <w:rPr>
                <w:sz w:val="18"/>
              </w:rPr>
            </w:pPr>
            <w:r>
              <w:rPr>
                <w:w w:val="90"/>
                <w:sz w:val="18"/>
              </w:rPr>
              <w:t xml:space="preserve">2 </w:t>
            </w:r>
          </w:p>
        </w:tc>
        <w:tc>
          <w:tcPr>
            <w:tcW w:w="1418" w:type="dxa"/>
          </w:tcPr>
          <w:p>
            <w:pPr>
              <w:pStyle w:val="12"/>
              <w:spacing w:before="115"/>
              <w:ind w:right="618"/>
              <w:jc w:val="right"/>
              <w:rPr>
                <w:sz w:val="18"/>
              </w:rPr>
            </w:pPr>
            <w:r>
              <w:rPr>
                <w:w w:val="58"/>
                <w:sz w:val="18"/>
              </w:rPr>
              <w:t xml:space="preserve">  </w:t>
            </w:r>
          </w:p>
        </w:tc>
        <w:tc>
          <w:tcPr>
            <w:tcW w:w="2829" w:type="dxa"/>
          </w:tcPr>
          <w:p>
            <w:pPr>
              <w:pStyle w:val="12"/>
              <w:spacing w:before="97"/>
              <w:ind w:left="108"/>
              <w:rPr>
                <w:sz w:val="18"/>
              </w:rPr>
            </w:pPr>
            <w:r>
              <w:rPr>
                <w:sz w:val="18"/>
              </w:rPr>
              <w:t>询问</w:t>
            </w:r>
            <w:r>
              <w:rPr>
                <w:sz w:val="20"/>
              </w:rPr>
              <w:t>服务</w:t>
            </w:r>
            <w:r>
              <w:rPr>
                <w:sz w:val="18"/>
              </w:rPr>
              <w:t xml:space="preserve">人员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179"/>
              <w:ind w:left="465"/>
              <w:rPr>
                <w:sz w:val="18"/>
              </w:rPr>
            </w:pPr>
            <w:r>
              <w:rPr>
                <w:sz w:val="20"/>
              </w:rPr>
              <w:t>服务</w:t>
            </w:r>
            <w:r>
              <w:rPr>
                <w:sz w:val="18"/>
              </w:rPr>
              <w:t>人员熟悉机构内</w:t>
            </w:r>
            <w:r>
              <w:rPr>
                <w:rFonts w:hint="eastAsia"/>
                <w:sz w:val="18"/>
                <w:lang w:val="en-US"/>
              </w:rPr>
              <w:t xml:space="preserve"> </w:t>
            </w:r>
            <w:r>
              <w:rPr>
                <w:sz w:val="18"/>
              </w:rPr>
              <w:t xml:space="preserve">。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2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29" w:type="dxa"/>
          </w:tcPr>
          <w:p>
            <w:pPr>
              <w:pStyle w:val="12"/>
              <w:spacing w:before="45"/>
              <w:ind w:left="108"/>
              <w:rPr>
                <w:sz w:val="18"/>
              </w:rPr>
            </w:pPr>
            <w:r>
              <w:rPr>
                <w:sz w:val="18"/>
              </w:rPr>
              <w:t>以提问方式考察 2 名服务人员</w:t>
            </w:r>
            <w:r>
              <w:rPr>
                <w:w w:val="56"/>
                <w:sz w:val="18"/>
              </w:rPr>
              <w:t xml:space="preserve"> </w:t>
            </w:r>
          </w:p>
          <w:p>
            <w:pPr>
              <w:pStyle w:val="12"/>
              <w:spacing w:before="77"/>
              <w:ind w:left="108"/>
              <w:rPr>
                <w:sz w:val="18"/>
              </w:rPr>
            </w:pPr>
            <w:r>
              <w:rPr>
                <w:w w:val="95"/>
                <w:sz w:val="18"/>
              </w:rPr>
              <w:t>注：符合机构委托服务相关规定。</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83"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28"/>
              <w:ind w:left="311"/>
              <w:rPr>
                <w:sz w:val="18"/>
              </w:rPr>
            </w:pPr>
            <w:r>
              <w:rPr>
                <w:sz w:val="18"/>
              </w:rPr>
              <w:t xml:space="preserve">4.10.3 </w:t>
            </w:r>
          </w:p>
        </w:tc>
        <w:tc>
          <w:tcPr>
            <w:tcW w:w="1277"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rPr>
            </w:pPr>
          </w:p>
          <w:p>
            <w:pPr>
              <w:pStyle w:val="12"/>
              <w:ind w:left="278"/>
              <w:rPr>
                <w:sz w:val="18"/>
              </w:rPr>
            </w:pPr>
            <w:r>
              <w:rPr>
                <w:w w:val="90"/>
                <w:sz w:val="18"/>
              </w:rPr>
              <w:t>委</w:t>
            </w:r>
            <w:r>
              <w:rPr>
                <w:w w:val="90"/>
                <w:sz w:val="20"/>
              </w:rPr>
              <w:t>托服务</w:t>
            </w:r>
            <w:r>
              <w:rPr>
                <w:w w:val="58"/>
                <w:sz w:val="18"/>
              </w:rPr>
              <w:t xml:space="preserve"> </w:t>
            </w:r>
          </w:p>
          <w:p>
            <w:pPr>
              <w:pStyle w:val="12"/>
              <w:spacing w:before="68"/>
              <w:ind w:left="290"/>
              <w:rPr>
                <w:sz w:val="18"/>
              </w:rPr>
            </w:pPr>
            <w:r>
              <w:rPr>
                <w:w w:val="105"/>
                <w:sz w:val="18"/>
              </w:rPr>
              <w:t>（6</w:t>
            </w:r>
            <w:r>
              <w:rPr>
                <w:spacing w:val="-31"/>
                <w:w w:val="105"/>
                <w:sz w:val="18"/>
              </w:rPr>
              <w:t xml:space="preserve"> 分</w:t>
            </w:r>
            <w:r>
              <w:rPr>
                <w:w w:val="105"/>
                <w:sz w:val="18"/>
              </w:rPr>
              <w:t>）</w:t>
            </w:r>
            <w:r>
              <w:rPr>
                <w:w w:val="58"/>
                <w:sz w:val="18"/>
              </w:rPr>
              <w:t xml:space="preserve"> </w:t>
            </w:r>
          </w:p>
        </w:tc>
        <w:tc>
          <w:tcPr>
            <w:tcW w:w="5244" w:type="dxa"/>
          </w:tcPr>
          <w:p>
            <w:pPr>
              <w:pStyle w:val="12"/>
              <w:spacing w:before="85" w:line="264" w:lineRule="auto"/>
              <w:ind w:left="105" w:right="96" w:firstLine="360"/>
              <w:rPr>
                <w:sz w:val="18"/>
              </w:rPr>
            </w:pPr>
            <w:r>
              <w:rPr>
                <w:w w:val="95"/>
                <w:sz w:val="18"/>
              </w:rPr>
              <w:t>按</w:t>
            </w:r>
            <w:r>
              <w:rPr>
                <w:w w:val="95"/>
                <w:sz w:val="20"/>
              </w:rPr>
              <w:t>照</w:t>
            </w:r>
            <w:r>
              <w:rPr>
                <w:w w:val="95"/>
                <w:sz w:val="18"/>
              </w:rPr>
              <w:t>老年人需要，</w:t>
            </w:r>
            <w:r>
              <w:rPr>
                <w:w w:val="95"/>
                <w:sz w:val="20"/>
              </w:rPr>
              <w:t>提</w:t>
            </w:r>
            <w:r>
              <w:rPr>
                <w:w w:val="95"/>
                <w:sz w:val="18"/>
              </w:rPr>
              <w:t>供代</w:t>
            </w:r>
            <w:r>
              <w:rPr>
                <w:w w:val="95"/>
                <w:sz w:val="20"/>
              </w:rPr>
              <w:t>管</w:t>
            </w:r>
            <w:r>
              <w:rPr>
                <w:w w:val="95"/>
                <w:sz w:val="18"/>
              </w:rPr>
              <w:t>物</w:t>
            </w:r>
            <w:r>
              <w:rPr>
                <w:w w:val="95"/>
                <w:sz w:val="20"/>
              </w:rPr>
              <w:t>品服务</w:t>
            </w:r>
            <w:r>
              <w:rPr>
                <w:w w:val="95"/>
                <w:sz w:val="18"/>
              </w:rPr>
              <w:t>，有</w:t>
            </w:r>
            <w:r>
              <w:rPr>
                <w:w w:val="95"/>
                <w:sz w:val="20"/>
              </w:rPr>
              <w:t>记录</w:t>
            </w:r>
            <w:r>
              <w:rPr>
                <w:w w:val="95"/>
                <w:sz w:val="18"/>
              </w:rPr>
              <w:t>。老年人需</w:t>
            </w:r>
            <w:r>
              <w:rPr>
                <w:sz w:val="18"/>
              </w:rPr>
              <w:t>要时</w:t>
            </w:r>
            <w:r>
              <w:rPr>
                <w:sz w:val="20"/>
              </w:rPr>
              <w:t>可随</w:t>
            </w:r>
            <w:r>
              <w:rPr>
                <w:sz w:val="18"/>
              </w:rPr>
              <w:t>时查看其</w:t>
            </w:r>
            <w:r>
              <w:rPr>
                <w:sz w:val="20"/>
              </w:rPr>
              <w:t>托管</w:t>
            </w:r>
            <w:r>
              <w:rPr>
                <w:sz w:val="18"/>
              </w:rPr>
              <w:t>物</w:t>
            </w:r>
            <w:r>
              <w:rPr>
                <w:sz w:val="20"/>
              </w:rPr>
              <w:t>品</w:t>
            </w:r>
            <w:r>
              <w:rPr>
                <w:sz w:val="18"/>
              </w:rPr>
              <w:t xml:space="preserve">。 </w:t>
            </w:r>
          </w:p>
        </w:tc>
        <w:tc>
          <w:tcPr>
            <w:tcW w:w="1416" w:type="dxa"/>
          </w:tcPr>
          <w:p>
            <w:pPr>
              <w:pStyle w:val="12"/>
              <w:spacing w:before="9"/>
              <w:rPr>
                <w:rFonts w:ascii="Times New Roman"/>
                <w:sz w:val="19"/>
              </w:rPr>
            </w:pPr>
          </w:p>
          <w:p>
            <w:pPr>
              <w:pStyle w:val="12"/>
              <w:ind w:right="590"/>
              <w:jc w:val="right"/>
              <w:rPr>
                <w:sz w:val="18"/>
              </w:rPr>
            </w:pPr>
            <w:r>
              <w:rPr>
                <w:w w:val="90"/>
                <w:sz w:val="18"/>
              </w:rPr>
              <w:t xml:space="preserve">1 </w:t>
            </w:r>
          </w:p>
        </w:tc>
        <w:tc>
          <w:tcPr>
            <w:tcW w:w="1418" w:type="dxa"/>
          </w:tcPr>
          <w:p>
            <w:pPr>
              <w:pStyle w:val="12"/>
              <w:spacing w:before="9"/>
              <w:rPr>
                <w:rFonts w:ascii="Times New Roman"/>
                <w:sz w:val="19"/>
              </w:rPr>
            </w:pPr>
          </w:p>
          <w:p>
            <w:pPr>
              <w:pStyle w:val="12"/>
              <w:ind w:right="645"/>
              <w:jc w:val="right"/>
              <w:rPr>
                <w:sz w:val="18"/>
              </w:rPr>
            </w:pPr>
            <w:r>
              <w:rPr>
                <w:w w:val="58"/>
                <w:sz w:val="18"/>
              </w:rPr>
              <w:t xml:space="preserve"> </w:t>
            </w:r>
          </w:p>
        </w:tc>
        <w:tc>
          <w:tcPr>
            <w:tcW w:w="2829"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77"/>
              <w:ind w:left="108"/>
              <w:rPr>
                <w:sz w:val="18"/>
              </w:rPr>
            </w:pPr>
            <w:r>
              <w:rPr>
                <w:sz w:val="18"/>
              </w:rPr>
              <w:t>查看</w:t>
            </w:r>
            <w:r>
              <w:rPr>
                <w:sz w:val="20"/>
              </w:rPr>
              <w:t>记录</w:t>
            </w:r>
            <w:r>
              <w:rPr>
                <w:sz w:val="18"/>
              </w:rPr>
              <w:t xml:space="preserve">、询问老年人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83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w w:val="95"/>
                <w:sz w:val="18"/>
              </w:rPr>
              <w:t>准确</w:t>
            </w:r>
            <w:r>
              <w:rPr>
                <w:w w:val="95"/>
                <w:sz w:val="20"/>
              </w:rPr>
              <w:t>记录</w:t>
            </w:r>
            <w:r>
              <w:rPr>
                <w:w w:val="95"/>
                <w:sz w:val="18"/>
              </w:rPr>
              <w:t>物</w:t>
            </w:r>
            <w:r>
              <w:rPr>
                <w:w w:val="95"/>
                <w:sz w:val="20"/>
              </w:rPr>
              <w:t>品</w:t>
            </w:r>
            <w:r>
              <w:rPr>
                <w:w w:val="95"/>
                <w:sz w:val="18"/>
              </w:rPr>
              <w:t>种</w:t>
            </w:r>
            <w:r>
              <w:rPr>
                <w:w w:val="95"/>
                <w:sz w:val="20"/>
              </w:rPr>
              <w:t>类</w:t>
            </w:r>
            <w:r>
              <w:rPr>
                <w:w w:val="95"/>
                <w:sz w:val="18"/>
              </w:rPr>
              <w:t>、数量、物</w:t>
            </w:r>
            <w:r>
              <w:rPr>
                <w:w w:val="95"/>
                <w:sz w:val="20"/>
              </w:rPr>
              <w:t>品</w:t>
            </w:r>
            <w:r>
              <w:rPr>
                <w:w w:val="95"/>
                <w:sz w:val="18"/>
              </w:rPr>
              <w:t>对应价值，注明代</w:t>
            </w:r>
            <w:r>
              <w:rPr>
                <w:w w:val="95"/>
                <w:sz w:val="20"/>
              </w:rPr>
              <w:t>管</w:t>
            </w:r>
            <w:r>
              <w:rPr>
                <w:w w:val="95"/>
                <w:sz w:val="18"/>
              </w:rPr>
              <w:t>期限</w:t>
            </w:r>
          </w:p>
          <w:p>
            <w:pPr>
              <w:pStyle w:val="12"/>
              <w:spacing w:before="1" w:line="280" w:lineRule="atLeast"/>
              <w:ind w:left="105" w:right="98"/>
              <w:rPr>
                <w:sz w:val="18"/>
              </w:rPr>
            </w:pPr>
            <w:r>
              <w:rPr>
                <w:w w:val="95"/>
                <w:sz w:val="18"/>
              </w:rPr>
              <w:t>（或按</w:t>
            </w:r>
            <w:r>
              <w:rPr>
                <w:w w:val="95"/>
                <w:sz w:val="20"/>
              </w:rPr>
              <w:t>照</w:t>
            </w:r>
            <w:r>
              <w:rPr>
                <w:w w:val="95"/>
                <w:sz w:val="18"/>
              </w:rPr>
              <w:t>老年人要求</w:t>
            </w:r>
            <w:r>
              <w:rPr>
                <w:w w:val="95"/>
                <w:sz w:val="20"/>
              </w:rPr>
              <w:t>随</w:t>
            </w:r>
            <w:r>
              <w:rPr>
                <w:w w:val="95"/>
                <w:sz w:val="18"/>
              </w:rPr>
              <w:t>时结</w:t>
            </w:r>
            <w:r>
              <w:rPr>
                <w:w w:val="95"/>
                <w:sz w:val="20"/>
              </w:rPr>
              <w:t>束</w:t>
            </w:r>
            <w:r>
              <w:rPr>
                <w:w w:val="95"/>
                <w:sz w:val="18"/>
              </w:rPr>
              <w:t>代</w:t>
            </w:r>
            <w:r>
              <w:rPr>
                <w:w w:val="95"/>
                <w:sz w:val="20"/>
              </w:rPr>
              <w:t>管</w:t>
            </w:r>
            <w:r>
              <w:rPr>
                <w:w w:val="95"/>
                <w:sz w:val="18"/>
              </w:rPr>
              <w:t>），由老年人或</w:t>
            </w:r>
            <w:r>
              <w:rPr>
                <w:w w:val="95"/>
                <w:sz w:val="20"/>
              </w:rPr>
              <w:t>相关第三方</w:t>
            </w:r>
            <w:r>
              <w:rPr>
                <w:sz w:val="18"/>
              </w:rPr>
              <w:t>核</w:t>
            </w:r>
            <w:r>
              <w:rPr>
                <w:sz w:val="20"/>
              </w:rPr>
              <w:t>实</w:t>
            </w:r>
            <w:r>
              <w:rPr>
                <w:sz w:val="18"/>
              </w:rPr>
              <w:t>、签</w:t>
            </w:r>
            <w:r>
              <w:rPr>
                <w:sz w:val="20"/>
              </w:rPr>
              <w:t>字</w:t>
            </w:r>
            <w:r>
              <w:rPr>
                <w:sz w:val="18"/>
              </w:rPr>
              <w:t xml:space="preserve">。 </w:t>
            </w:r>
          </w:p>
        </w:tc>
        <w:tc>
          <w:tcPr>
            <w:tcW w:w="1416" w:type="dxa"/>
          </w:tcPr>
          <w:p>
            <w:pPr>
              <w:pStyle w:val="12"/>
              <w:spacing w:before="8"/>
              <w:rPr>
                <w:rFonts w:ascii="Times New Roman"/>
                <w:sz w:val="26"/>
              </w:rPr>
            </w:pPr>
          </w:p>
          <w:p>
            <w:pPr>
              <w:pStyle w:val="12"/>
              <w:ind w:right="590"/>
              <w:jc w:val="right"/>
              <w:rPr>
                <w:sz w:val="18"/>
              </w:rPr>
            </w:pPr>
            <w:r>
              <w:rPr>
                <w:w w:val="90"/>
                <w:sz w:val="18"/>
              </w:rPr>
              <w:t xml:space="preserve">1 </w:t>
            </w:r>
          </w:p>
        </w:tc>
        <w:tc>
          <w:tcPr>
            <w:tcW w:w="1418" w:type="dxa"/>
          </w:tcPr>
          <w:p>
            <w:pPr>
              <w:pStyle w:val="12"/>
              <w:spacing w:before="8"/>
              <w:rPr>
                <w:rFonts w:ascii="Times New Roman"/>
                <w:sz w:val="26"/>
              </w:rPr>
            </w:pPr>
          </w:p>
          <w:p>
            <w:pPr>
              <w:pStyle w:val="12"/>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60"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8" w:line="270" w:lineRule="atLeast"/>
              <w:ind w:left="105" w:right="96" w:firstLine="360"/>
              <w:rPr>
                <w:sz w:val="18"/>
              </w:rPr>
            </w:pPr>
            <w:r>
              <w:rPr>
                <w:w w:val="95"/>
                <w:sz w:val="18"/>
              </w:rPr>
              <w:t>有代</w:t>
            </w:r>
            <w:r>
              <w:rPr>
                <w:w w:val="95"/>
                <w:sz w:val="20"/>
              </w:rPr>
              <w:t>管</w:t>
            </w:r>
            <w:r>
              <w:rPr>
                <w:w w:val="95"/>
                <w:sz w:val="18"/>
              </w:rPr>
              <w:t>期间出现物</w:t>
            </w:r>
            <w:r>
              <w:rPr>
                <w:w w:val="95"/>
                <w:sz w:val="20"/>
              </w:rPr>
              <w:t>品损坏</w:t>
            </w:r>
            <w:r>
              <w:rPr>
                <w:w w:val="95"/>
                <w:sz w:val="18"/>
              </w:rPr>
              <w:t>、</w:t>
            </w:r>
            <w:r>
              <w:rPr>
                <w:w w:val="95"/>
                <w:sz w:val="20"/>
              </w:rPr>
              <w:t>遗</w:t>
            </w:r>
            <w:r>
              <w:rPr>
                <w:w w:val="95"/>
                <w:sz w:val="18"/>
              </w:rPr>
              <w:t>失等情况，机构</w:t>
            </w:r>
            <w:r>
              <w:rPr>
                <w:w w:val="95"/>
                <w:sz w:val="20"/>
              </w:rPr>
              <w:t>照</w:t>
            </w:r>
            <w:r>
              <w:rPr>
                <w:w w:val="95"/>
                <w:sz w:val="18"/>
              </w:rPr>
              <w:t>价</w:t>
            </w:r>
            <w:r>
              <w:rPr>
                <w:w w:val="95"/>
                <w:sz w:val="20"/>
              </w:rPr>
              <w:t>赔偿</w:t>
            </w:r>
            <w:r>
              <w:rPr>
                <w:w w:val="95"/>
                <w:sz w:val="18"/>
              </w:rPr>
              <w:t>的</w:t>
            </w:r>
            <w:r>
              <w:rPr>
                <w:sz w:val="18"/>
              </w:rPr>
              <w:t xml:space="preserve">说明。 </w:t>
            </w:r>
          </w:p>
        </w:tc>
        <w:tc>
          <w:tcPr>
            <w:tcW w:w="1416" w:type="dxa"/>
          </w:tcPr>
          <w:p>
            <w:pPr>
              <w:pStyle w:val="12"/>
              <w:spacing w:before="6"/>
              <w:rPr>
                <w:rFonts w:ascii="Times New Roman"/>
                <w:sz w:val="14"/>
              </w:rPr>
            </w:pPr>
          </w:p>
          <w:p>
            <w:pPr>
              <w:pStyle w:val="12"/>
              <w:ind w:right="590"/>
              <w:jc w:val="right"/>
              <w:rPr>
                <w:sz w:val="18"/>
              </w:rPr>
            </w:pPr>
            <w:r>
              <w:rPr>
                <w:w w:val="90"/>
                <w:sz w:val="18"/>
              </w:rPr>
              <w:t xml:space="preserve">1 </w:t>
            </w:r>
          </w:p>
        </w:tc>
        <w:tc>
          <w:tcPr>
            <w:tcW w:w="1418" w:type="dxa"/>
          </w:tcPr>
          <w:p>
            <w:pPr>
              <w:pStyle w:val="12"/>
              <w:spacing w:before="6"/>
              <w:rPr>
                <w:rFonts w:ascii="Times New Roman"/>
                <w:sz w:val="14"/>
              </w:rPr>
            </w:pPr>
          </w:p>
          <w:p>
            <w:pPr>
              <w:pStyle w:val="12"/>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5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w w:val="95"/>
                <w:sz w:val="18"/>
              </w:rPr>
              <w:t>按</w:t>
            </w:r>
            <w:r>
              <w:rPr>
                <w:w w:val="95"/>
                <w:sz w:val="20"/>
              </w:rPr>
              <w:t>照</w:t>
            </w:r>
            <w:r>
              <w:rPr>
                <w:w w:val="95"/>
                <w:sz w:val="18"/>
              </w:rPr>
              <w:t>老年人需要，</w:t>
            </w:r>
            <w:r>
              <w:rPr>
                <w:w w:val="95"/>
                <w:sz w:val="20"/>
              </w:rPr>
              <w:t>提</w:t>
            </w:r>
            <w:r>
              <w:rPr>
                <w:w w:val="95"/>
                <w:sz w:val="18"/>
              </w:rPr>
              <w:t>供代</w:t>
            </w:r>
            <w:r>
              <w:rPr>
                <w:w w:val="95"/>
                <w:sz w:val="20"/>
              </w:rPr>
              <w:t>领</w:t>
            </w:r>
            <w:r>
              <w:rPr>
                <w:w w:val="95"/>
                <w:sz w:val="18"/>
              </w:rPr>
              <w:t>、代缴、代购、代办等</w:t>
            </w:r>
            <w:r>
              <w:rPr>
                <w:w w:val="95"/>
                <w:sz w:val="20"/>
              </w:rPr>
              <w:t>服务</w:t>
            </w:r>
            <w:r>
              <w:rPr>
                <w:w w:val="95"/>
                <w:sz w:val="18"/>
              </w:rPr>
              <w:t>，</w:t>
            </w:r>
          </w:p>
          <w:p>
            <w:pPr>
              <w:pStyle w:val="12"/>
              <w:spacing w:before="24" w:line="235" w:lineRule="exact"/>
              <w:ind w:left="105"/>
              <w:rPr>
                <w:sz w:val="18"/>
              </w:rPr>
            </w:pPr>
            <w:r>
              <w:rPr>
                <w:sz w:val="18"/>
              </w:rPr>
              <w:t>有</w:t>
            </w:r>
            <w:r>
              <w:rPr>
                <w:sz w:val="20"/>
              </w:rPr>
              <w:t>记录</w:t>
            </w:r>
            <w:r>
              <w:rPr>
                <w:sz w:val="18"/>
              </w:rPr>
              <w:t xml:space="preserve">。 </w:t>
            </w:r>
          </w:p>
        </w:tc>
        <w:tc>
          <w:tcPr>
            <w:tcW w:w="1416" w:type="dxa"/>
          </w:tcPr>
          <w:p>
            <w:pPr>
              <w:pStyle w:val="12"/>
              <w:spacing w:before="4"/>
              <w:rPr>
                <w:rFonts w:ascii="Times New Roman"/>
                <w:sz w:val="14"/>
              </w:rPr>
            </w:pPr>
          </w:p>
          <w:p>
            <w:pPr>
              <w:pStyle w:val="12"/>
              <w:ind w:right="590"/>
              <w:jc w:val="right"/>
              <w:rPr>
                <w:sz w:val="18"/>
              </w:rPr>
            </w:pPr>
            <w:r>
              <w:rPr>
                <w:w w:val="90"/>
                <w:sz w:val="18"/>
              </w:rPr>
              <w:t xml:space="preserve">2 </w:t>
            </w:r>
          </w:p>
        </w:tc>
        <w:tc>
          <w:tcPr>
            <w:tcW w:w="1418" w:type="dxa"/>
          </w:tcPr>
          <w:p>
            <w:pPr>
              <w:pStyle w:val="12"/>
              <w:spacing w:before="4"/>
              <w:rPr>
                <w:rFonts w:ascii="Times New Roman"/>
                <w:sz w:val="14"/>
              </w:rPr>
            </w:pPr>
          </w:p>
          <w:p>
            <w:pPr>
              <w:pStyle w:val="12"/>
              <w:ind w:right="618"/>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90"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90" w:line="261" w:lineRule="auto"/>
              <w:ind w:left="105" w:right="96" w:firstLine="360"/>
              <w:rPr>
                <w:sz w:val="18"/>
              </w:rPr>
            </w:pPr>
            <w:r>
              <w:rPr>
                <w:w w:val="95"/>
                <w:sz w:val="18"/>
              </w:rPr>
              <w:t>准确</w:t>
            </w:r>
            <w:r>
              <w:rPr>
                <w:w w:val="95"/>
                <w:sz w:val="20"/>
              </w:rPr>
              <w:t>记录</w:t>
            </w:r>
            <w:r>
              <w:rPr>
                <w:w w:val="95"/>
                <w:sz w:val="18"/>
              </w:rPr>
              <w:t>物</w:t>
            </w:r>
            <w:r>
              <w:rPr>
                <w:w w:val="95"/>
                <w:sz w:val="20"/>
              </w:rPr>
              <w:t>品</w:t>
            </w:r>
            <w:r>
              <w:rPr>
                <w:w w:val="95"/>
                <w:sz w:val="18"/>
              </w:rPr>
              <w:t>种</w:t>
            </w:r>
            <w:r>
              <w:rPr>
                <w:w w:val="95"/>
                <w:sz w:val="20"/>
              </w:rPr>
              <w:t>类</w:t>
            </w:r>
            <w:r>
              <w:rPr>
                <w:w w:val="95"/>
                <w:sz w:val="18"/>
              </w:rPr>
              <w:t>、数量或事项，当面</w:t>
            </w:r>
            <w:r>
              <w:rPr>
                <w:w w:val="95"/>
                <w:sz w:val="20"/>
              </w:rPr>
              <w:t>清</w:t>
            </w:r>
            <w:r>
              <w:rPr>
                <w:w w:val="95"/>
                <w:sz w:val="18"/>
              </w:rPr>
              <w:t>点</w:t>
            </w:r>
            <w:r>
              <w:rPr>
                <w:w w:val="95"/>
                <w:sz w:val="20"/>
              </w:rPr>
              <w:t>钱</w:t>
            </w:r>
            <w:r>
              <w:rPr>
                <w:w w:val="95"/>
                <w:sz w:val="18"/>
              </w:rPr>
              <w:t>物，并由老</w:t>
            </w:r>
            <w:r>
              <w:rPr>
                <w:sz w:val="18"/>
              </w:rPr>
              <w:t>年人或</w:t>
            </w:r>
            <w:r>
              <w:rPr>
                <w:sz w:val="20"/>
              </w:rPr>
              <w:t>相关第三方</w:t>
            </w:r>
            <w:r>
              <w:rPr>
                <w:sz w:val="18"/>
              </w:rPr>
              <w:t>核</w:t>
            </w:r>
            <w:r>
              <w:rPr>
                <w:sz w:val="20"/>
              </w:rPr>
              <w:t>实</w:t>
            </w:r>
            <w:r>
              <w:rPr>
                <w:sz w:val="18"/>
              </w:rPr>
              <w:t>、签</w:t>
            </w:r>
            <w:r>
              <w:rPr>
                <w:sz w:val="20"/>
              </w:rPr>
              <w:t>字</w:t>
            </w:r>
            <w:r>
              <w:rPr>
                <w:sz w:val="18"/>
              </w:rPr>
              <w:t xml:space="preserve">。 </w:t>
            </w:r>
          </w:p>
        </w:tc>
        <w:tc>
          <w:tcPr>
            <w:tcW w:w="1416" w:type="dxa"/>
          </w:tcPr>
          <w:p>
            <w:pPr>
              <w:pStyle w:val="12"/>
              <w:spacing w:before="2"/>
              <w:rPr>
                <w:rFonts w:ascii="Times New Roman"/>
                <w:sz w:val="20"/>
              </w:rPr>
            </w:pPr>
          </w:p>
          <w:p>
            <w:pPr>
              <w:pStyle w:val="12"/>
              <w:spacing w:before="1"/>
              <w:ind w:right="590"/>
              <w:jc w:val="right"/>
              <w:rPr>
                <w:sz w:val="18"/>
              </w:rPr>
            </w:pPr>
            <w:r>
              <w:rPr>
                <w:w w:val="90"/>
                <w:sz w:val="18"/>
              </w:rPr>
              <w:t xml:space="preserve">1 </w:t>
            </w:r>
          </w:p>
        </w:tc>
        <w:tc>
          <w:tcPr>
            <w:tcW w:w="1418" w:type="dxa"/>
          </w:tcPr>
          <w:p>
            <w:pPr>
              <w:pStyle w:val="12"/>
              <w:spacing w:before="2"/>
              <w:rPr>
                <w:rFonts w:ascii="Times New Roman"/>
                <w:sz w:val="20"/>
              </w:rPr>
            </w:pPr>
          </w:p>
          <w:p>
            <w:pPr>
              <w:pStyle w:val="12"/>
              <w:spacing w:before="1"/>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09" w:hRule="atLeast"/>
        </w:trPr>
        <w:tc>
          <w:tcPr>
            <w:tcW w:w="1135" w:type="dxa"/>
          </w:tcPr>
          <w:p>
            <w:pPr>
              <w:pStyle w:val="12"/>
              <w:spacing w:before="3"/>
              <w:rPr>
                <w:rFonts w:ascii="Times New Roman"/>
                <w:sz w:val="21"/>
              </w:rPr>
            </w:pPr>
          </w:p>
          <w:p>
            <w:pPr>
              <w:pStyle w:val="12"/>
              <w:ind w:left="311"/>
              <w:rPr>
                <w:sz w:val="18"/>
              </w:rPr>
            </w:pPr>
            <w:r>
              <w:rPr>
                <w:sz w:val="18"/>
              </w:rPr>
              <w:t xml:space="preserve">4.10.4 </w:t>
            </w:r>
          </w:p>
        </w:tc>
        <w:tc>
          <w:tcPr>
            <w:tcW w:w="1277" w:type="dxa"/>
          </w:tcPr>
          <w:p>
            <w:pPr>
              <w:pStyle w:val="12"/>
              <w:spacing w:before="71"/>
              <w:ind w:left="278"/>
              <w:rPr>
                <w:sz w:val="18"/>
              </w:rPr>
            </w:pPr>
            <w:r>
              <w:rPr>
                <w:w w:val="95"/>
                <w:sz w:val="20"/>
              </w:rPr>
              <w:t>网</w:t>
            </w:r>
            <w:r>
              <w:rPr>
                <w:w w:val="95"/>
                <w:sz w:val="18"/>
              </w:rPr>
              <w:t>络代购</w:t>
            </w:r>
            <w:r>
              <w:rPr>
                <w:w w:val="58"/>
                <w:sz w:val="18"/>
              </w:rPr>
              <w:t xml:space="preserve"> </w:t>
            </w:r>
          </w:p>
          <w:p>
            <w:pPr>
              <w:pStyle w:val="12"/>
              <w:spacing w:before="69"/>
              <w:ind w:left="290"/>
              <w:rPr>
                <w:sz w:val="18"/>
              </w:rPr>
            </w:pPr>
            <w:r>
              <w:rPr>
                <w:w w:val="105"/>
                <w:sz w:val="18"/>
              </w:rPr>
              <w:t>（2</w:t>
            </w:r>
            <w:r>
              <w:rPr>
                <w:spacing w:val="-31"/>
                <w:w w:val="105"/>
                <w:sz w:val="18"/>
              </w:rPr>
              <w:t xml:space="preserve"> 分</w:t>
            </w:r>
            <w:r>
              <w:rPr>
                <w:w w:val="105"/>
                <w:sz w:val="18"/>
              </w:rPr>
              <w:t>）</w:t>
            </w:r>
            <w:r>
              <w:rPr>
                <w:w w:val="58"/>
                <w:sz w:val="18"/>
              </w:rPr>
              <w:t xml:space="preserve"> </w:t>
            </w:r>
          </w:p>
        </w:tc>
        <w:tc>
          <w:tcPr>
            <w:tcW w:w="5244" w:type="dxa"/>
          </w:tcPr>
          <w:p>
            <w:pPr>
              <w:pStyle w:val="12"/>
              <w:spacing w:before="100" w:line="261" w:lineRule="auto"/>
              <w:ind w:left="105" w:right="100" w:firstLine="360"/>
              <w:rPr>
                <w:sz w:val="18"/>
              </w:rPr>
            </w:pPr>
            <w:r>
              <w:rPr>
                <w:w w:val="95"/>
                <w:sz w:val="20"/>
              </w:rPr>
              <w:t>协</w:t>
            </w:r>
            <w:r>
              <w:rPr>
                <w:w w:val="95"/>
                <w:sz w:val="18"/>
              </w:rPr>
              <w:t>助老年人或按</w:t>
            </w:r>
            <w:r>
              <w:rPr>
                <w:w w:val="95"/>
                <w:sz w:val="20"/>
              </w:rPr>
              <w:t>照</w:t>
            </w:r>
            <w:r>
              <w:rPr>
                <w:w w:val="95"/>
                <w:sz w:val="18"/>
              </w:rPr>
              <w:t>老年人需求代为</w:t>
            </w:r>
            <w:r>
              <w:rPr>
                <w:w w:val="95"/>
                <w:sz w:val="20"/>
              </w:rPr>
              <w:t>网</w:t>
            </w:r>
            <w:r>
              <w:rPr>
                <w:w w:val="95"/>
                <w:sz w:val="18"/>
              </w:rPr>
              <w:t>络购物、代为</w:t>
            </w:r>
            <w:r>
              <w:rPr>
                <w:w w:val="95"/>
                <w:sz w:val="20"/>
              </w:rPr>
              <w:t>转</w:t>
            </w:r>
            <w:r>
              <w:rPr>
                <w:w w:val="95"/>
                <w:sz w:val="18"/>
              </w:rPr>
              <w:t>账</w:t>
            </w:r>
            <w:r>
              <w:rPr>
                <w:sz w:val="18"/>
              </w:rPr>
              <w:t>时，应经老年人或</w:t>
            </w:r>
            <w:r>
              <w:rPr>
                <w:sz w:val="20"/>
              </w:rPr>
              <w:t>相关第三方</w:t>
            </w:r>
            <w:r>
              <w:rPr>
                <w:sz w:val="18"/>
              </w:rPr>
              <w:t>确认，并</w:t>
            </w:r>
            <w:r>
              <w:rPr>
                <w:sz w:val="20"/>
              </w:rPr>
              <w:t>提</w:t>
            </w:r>
            <w:r>
              <w:rPr>
                <w:sz w:val="18"/>
              </w:rPr>
              <w:t>醒</w:t>
            </w:r>
            <w:r>
              <w:rPr>
                <w:sz w:val="20"/>
              </w:rPr>
              <w:t>潜</w:t>
            </w:r>
            <w:r>
              <w:rPr>
                <w:sz w:val="18"/>
              </w:rPr>
              <w:t>在</w:t>
            </w:r>
            <w:r>
              <w:rPr>
                <w:sz w:val="20"/>
              </w:rPr>
              <w:t>风</w:t>
            </w:r>
            <w:r>
              <w:rPr>
                <w:sz w:val="18"/>
              </w:rPr>
              <w:t xml:space="preserve">险。 </w:t>
            </w:r>
          </w:p>
        </w:tc>
        <w:tc>
          <w:tcPr>
            <w:tcW w:w="1416" w:type="dxa"/>
          </w:tcPr>
          <w:p>
            <w:pPr>
              <w:pStyle w:val="12"/>
              <w:rPr>
                <w:rFonts w:ascii="Times New Roman"/>
                <w:sz w:val="21"/>
              </w:rPr>
            </w:pPr>
          </w:p>
          <w:p>
            <w:pPr>
              <w:pStyle w:val="12"/>
              <w:spacing w:before="1"/>
              <w:ind w:right="590"/>
              <w:jc w:val="right"/>
              <w:rPr>
                <w:sz w:val="18"/>
              </w:rPr>
            </w:pPr>
            <w:r>
              <w:rPr>
                <w:w w:val="90"/>
                <w:sz w:val="18"/>
              </w:rPr>
              <w:t xml:space="preserve">2 </w:t>
            </w:r>
          </w:p>
        </w:tc>
        <w:tc>
          <w:tcPr>
            <w:tcW w:w="1418" w:type="dxa"/>
          </w:tcPr>
          <w:p>
            <w:pPr>
              <w:pStyle w:val="12"/>
              <w:rPr>
                <w:rFonts w:ascii="Times New Roman"/>
                <w:sz w:val="21"/>
              </w:rPr>
            </w:pPr>
          </w:p>
          <w:p>
            <w:pPr>
              <w:pStyle w:val="12"/>
              <w:spacing w:before="1"/>
              <w:ind w:right="618"/>
              <w:jc w:val="right"/>
              <w:rPr>
                <w:sz w:val="18"/>
              </w:rPr>
            </w:pPr>
            <w:r>
              <w:rPr>
                <w:w w:val="58"/>
                <w:sz w:val="18"/>
              </w:rPr>
              <w:t xml:space="preserve">  </w:t>
            </w:r>
          </w:p>
        </w:tc>
        <w:tc>
          <w:tcPr>
            <w:tcW w:w="2829" w:type="dxa"/>
          </w:tcPr>
          <w:p>
            <w:pPr>
              <w:pStyle w:val="12"/>
              <w:spacing w:before="6"/>
              <w:rPr>
                <w:rFonts w:ascii="Times New Roman"/>
                <w:sz w:val="19"/>
              </w:rPr>
            </w:pPr>
          </w:p>
          <w:p>
            <w:pPr>
              <w:pStyle w:val="12"/>
              <w:ind w:left="108"/>
              <w:rPr>
                <w:sz w:val="18"/>
              </w:rPr>
            </w:pPr>
            <w:r>
              <w:rPr>
                <w:sz w:val="18"/>
              </w:rPr>
              <w:t>查看</w:t>
            </w:r>
            <w:r>
              <w:rPr>
                <w:sz w:val="20"/>
              </w:rPr>
              <w:t>记录</w:t>
            </w:r>
            <w:r>
              <w:rPr>
                <w:sz w:val="18"/>
              </w:rPr>
              <w:t xml:space="preserve">、询问老年人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5"/>
              <w:rPr>
                <w:rFonts w:ascii="Times New Roman"/>
                <w:sz w:val="15"/>
              </w:rPr>
            </w:pPr>
          </w:p>
          <w:p>
            <w:pPr>
              <w:pStyle w:val="12"/>
              <w:ind w:left="311"/>
              <w:rPr>
                <w:sz w:val="18"/>
              </w:rPr>
            </w:pPr>
            <w:r>
              <w:rPr>
                <w:sz w:val="18"/>
              </w:rPr>
              <w:t xml:space="preserve">4.10.5 </w:t>
            </w:r>
          </w:p>
        </w:tc>
        <w:tc>
          <w:tcPr>
            <w:tcW w:w="1277"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42"/>
              <w:ind w:left="278"/>
              <w:rPr>
                <w:sz w:val="18"/>
              </w:rPr>
            </w:pPr>
            <w:r>
              <w:rPr>
                <w:w w:val="85"/>
                <w:sz w:val="20"/>
              </w:rPr>
              <w:t>服务安</w:t>
            </w:r>
            <w:r>
              <w:rPr>
                <w:w w:val="85"/>
                <w:sz w:val="18"/>
              </w:rPr>
              <w:t xml:space="preserve">全 </w:t>
            </w:r>
          </w:p>
          <w:p>
            <w:pPr>
              <w:pStyle w:val="12"/>
              <w:spacing w:before="68"/>
              <w:ind w:left="290"/>
              <w:rPr>
                <w:sz w:val="18"/>
              </w:rPr>
            </w:pPr>
            <w:r>
              <w:rPr>
                <w:w w:val="105"/>
                <w:sz w:val="18"/>
              </w:rPr>
              <w:t>（6</w:t>
            </w:r>
            <w:r>
              <w:rPr>
                <w:spacing w:val="-31"/>
                <w:w w:val="105"/>
                <w:sz w:val="18"/>
              </w:rPr>
              <w:t xml:space="preserve"> 分</w:t>
            </w:r>
            <w:r>
              <w:rPr>
                <w:w w:val="105"/>
                <w:sz w:val="18"/>
              </w:rPr>
              <w:t>）</w:t>
            </w:r>
            <w:r>
              <w:rPr>
                <w:w w:val="58"/>
                <w:sz w:val="18"/>
              </w:rPr>
              <w:t xml:space="preserve"> </w:t>
            </w:r>
          </w:p>
        </w:tc>
        <w:tc>
          <w:tcPr>
            <w:tcW w:w="5244" w:type="dxa"/>
          </w:tcPr>
          <w:p>
            <w:pPr>
              <w:pStyle w:val="12"/>
              <w:spacing w:before="30" w:line="280" w:lineRule="atLeast"/>
              <w:ind w:left="105" w:right="96" w:firstLine="360"/>
              <w:rPr>
                <w:sz w:val="18"/>
              </w:rPr>
            </w:pPr>
            <w:r>
              <w:rPr>
                <w:w w:val="95"/>
                <w:sz w:val="18"/>
              </w:rPr>
              <w:t>在</w:t>
            </w:r>
            <w:r>
              <w:rPr>
                <w:w w:val="95"/>
                <w:sz w:val="20"/>
              </w:rPr>
              <w:t>提</w:t>
            </w:r>
            <w:r>
              <w:rPr>
                <w:w w:val="95"/>
                <w:sz w:val="18"/>
              </w:rPr>
              <w:t>供委</w:t>
            </w:r>
            <w:r>
              <w:rPr>
                <w:w w:val="95"/>
                <w:sz w:val="20"/>
              </w:rPr>
              <w:t>托服务过程</w:t>
            </w:r>
            <w:r>
              <w:rPr>
                <w:w w:val="95"/>
                <w:sz w:val="18"/>
              </w:rPr>
              <w:t>中获得有</w:t>
            </w:r>
            <w:r>
              <w:rPr>
                <w:w w:val="95"/>
                <w:sz w:val="20"/>
              </w:rPr>
              <w:t>关</w:t>
            </w:r>
            <w:r>
              <w:rPr>
                <w:w w:val="95"/>
                <w:sz w:val="18"/>
              </w:rPr>
              <w:t>老年人及老年人家庭等</w:t>
            </w:r>
            <w:r>
              <w:rPr>
                <w:w w:val="95"/>
                <w:sz w:val="20"/>
              </w:rPr>
              <w:t>信</w:t>
            </w:r>
            <w:r>
              <w:rPr>
                <w:sz w:val="20"/>
              </w:rPr>
              <w:t>息</w:t>
            </w:r>
            <w:r>
              <w:rPr>
                <w:sz w:val="18"/>
              </w:rPr>
              <w:t>，应严格保密，不得</w:t>
            </w:r>
            <w:r>
              <w:rPr>
                <w:sz w:val="20"/>
              </w:rPr>
              <w:t>外</w:t>
            </w:r>
            <w:r>
              <w:rPr>
                <w:sz w:val="18"/>
              </w:rPr>
              <w:t xml:space="preserve">泄。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2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29" w:type="dxa"/>
          </w:tcPr>
          <w:p>
            <w:pPr>
              <w:pStyle w:val="12"/>
              <w:spacing w:before="25"/>
              <w:ind w:left="108"/>
              <w:rPr>
                <w:sz w:val="18"/>
              </w:rPr>
            </w:pPr>
            <w:r>
              <w:rPr>
                <w:sz w:val="18"/>
              </w:rPr>
              <w:t>询问老年人、查看</w:t>
            </w:r>
            <w:r>
              <w:rPr>
                <w:sz w:val="20"/>
              </w:rPr>
              <w:t>服务</w:t>
            </w:r>
            <w:r>
              <w:rPr>
                <w:sz w:val="18"/>
              </w:rPr>
              <w:t xml:space="preserve">规范 </w:t>
            </w:r>
          </w:p>
          <w:p>
            <w:pPr>
              <w:pStyle w:val="12"/>
              <w:spacing w:before="71"/>
              <w:ind w:left="10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28" w:line="280" w:lineRule="atLeast"/>
              <w:ind w:left="105" w:right="96" w:firstLine="360"/>
              <w:rPr>
                <w:sz w:val="18"/>
              </w:rPr>
            </w:pPr>
            <w:r>
              <w:rPr>
                <w:w w:val="95"/>
                <w:sz w:val="20"/>
              </w:rPr>
              <w:t>服务</w:t>
            </w:r>
            <w:r>
              <w:rPr>
                <w:w w:val="95"/>
                <w:sz w:val="18"/>
              </w:rPr>
              <w:t>人员</w:t>
            </w:r>
            <w:r>
              <w:rPr>
                <w:w w:val="95"/>
                <w:sz w:val="20"/>
              </w:rPr>
              <w:t>陪</w:t>
            </w:r>
            <w:r>
              <w:rPr>
                <w:w w:val="95"/>
                <w:sz w:val="18"/>
              </w:rPr>
              <w:t>同出行时，应密</w:t>
            </w:r>
            <w:r>
              <w:rPr>
                <w:w w:val="95"/>
                <w:sz w:val="20"/>
              </w:rPr>
              <w:t>切关</w:t>
            </w:r>
            <w:r>
              <w:rPr>
                <w:w w:val="95"/>
                <w:sz w:val="18"/>
              </w:rPr>
              <w:t>注老年人的身</w:t>
            </w:r>
            <w:r>
              <w:rPr>
                <w:w w:val="95"/>
                <w:sz w:val="20"/>
              </w:rPr>
              <w:t>体</w:t>
            </w:r>
            <w:r>
              <w:rPr>
                <w:w w:val="95"/>
                <w:sz w:val="18"/>
              </w:rPr>
              <w:t>情况，防</w:t>
            </w:r>
            <w:r>
              <w:rPr>
                <w:sz w:val="18"/>
              </w:rPr>
              <w:t>止</w:t>
            </w:r>
            <w:r>
              <w:rPr>
                <w:sz w:val="20"/>
              </w:rPr>
              <w:t>意外发生</w:t>
            </w:r>
            <w:r>
              <w:rPr>
                <w:sz w:val="18"/>
              </w:rPr>
              <w:t xml:space="preserve">。 </w:t>
            </w:r>
          </w:p>
        </w:tc>
        <w:tc>
          <w:tcPr>
            <w:tcW w:w="1416" w:type="dxa"/>
          </w:tcPr>
          <w:p>
            <w:pPr>
              <w:pStyle w:val="12"/>
              <w:spacing w:before="10"/>
              <w:rPr>
                <w:rFonts w:ascii="Times New Roman"/>
                <w:sz w:val="16"/>
              </w:rPr>
            </w:pPr>
          </w:p>
          <w:p>
            <w:pPr>
              <w:pStyle w:val="12"/>
              <w:ind w:right="590"/>
              <w:jc w:val="right"/>
              <w:rPr>
                <w:sz w:val="18"/>
              </w:rPr>
            </w:pPr>
            <w:r>
              <w:rPr>
                <w:w w:val="90"/>
                <w:sz w:val="18"/>
              </w:rPr>
              <w:t xml:space="preserve">2 </w:t>
            </w:r>
          </w:p>
        </w:tc>
        <w:tc>
          <w:tcPr>
            <w:tcW w:w="1418" w:type="dxa"/>
          </w:tcPr>
          <w:p>
            <w:pPr>
              <w:pStyle w:val="12"/>
              <w:spacing w:before="10"/>
              <w:rPr>
                <w:rFonts w:ascii="Times New Roman"/>
                <w:sz w:val="16"/>
              </w:rPr>
            </w:pPr>
          </w:p>
          <w:p>
            <w:pPr>
              <w:pStyle w:val="12"/>
              <w:ind w:right="618"/>
              <w:jc w:val="right"/>
              <w:rPr>
                <w:sz w:val="18"/>
              </w:rPr>
            </w:pPr>
            <w:r>
              <w:rPr>
                <w:w w:val="58"/>
                <w:sz w:val="18"/>
              </w:rPr>
              <w:t xml:space="preserve">  </w:t>
            </w:r>
          </w:p>
        </w:tc>
        <w:tc>
          <w:tcPr>
            <w:tcW w:w="2829" w:type="dxa"/>
          </w:tcPr>
          <w:p>
            <w:pPr>
              <w:pStyle w:val="12"/>
              <w:spacing w:before="23"/>
              <w:ind w:left="108"/>
              <w:rPr>
                <w:sz w:val="18"/>
              </w:rPr>
            </w:pPr>
            <w:r>
              <w:rPr>
                <w:sz w:val="18"/>
              </w:rPr>
              <w:t>询问 2 名</w:t>
            </w:r>
            <w:r>
              <w:rPr>
                <w:sz w:val="20"/>
              </w:rPr>
              <w:t>服务</w:t>
            </w:r>
            <w:r>
              <w:rPr>
                <w:sz w:val="18"/>
              </w:rPr>
              <w:t xml:space="preserve">人员 </w:t>
            </w:r>
          </w:p>
          <w:p>
            <w:pPr>
              <w:pStyle w:val="12"/>
              <w:spacing w:before="53"/>
              <w:ind w:left="108"/>
              <w:rPr>
                <w:sz w:val="18"/>
              </w:rPr>
            </w:pPr>
            <w:r>
              <w:rPr>
                <w:sz w:val="18"/>
              </w:rPr>
              <w:t>注：需回答</w:t>
            </w:r>
            <w:r>
              <w:rPr>
                <w:sz w:val="20"/>
              </w:rPr>
              <w:t>具体措施</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61"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23"/>
              <w:ind w:left="465"/>
              <w:rPr>
                <w:sz w:val="18"/>
              </w:rPr>
            </w:pPr>
            <w:r>
              <w:rPr>
                <w:sz w:val="18"/>
              </w:rPr>
              <w:t>为老年人</w:t>
            </w:r>
            <w:r>
              <w:rPr>
                <w:sz w:val="20"/>
              </w:rPr>
              <w:t>安</w:t>
            </w:r>
            <w:r>
              <w:rPr>
                <w:sz w:val="18"/>
              </w:rPr>
              <w:t>排出行交通，应使用机构</w:t>
            </w:r>
            <w:r>
              <w:rPr>
                <w:sz w:val="20"/>
              </w:rPr>
              <w:t>自</w:t>
            </w:r>
            <w:r>
              <w:rPr>
                <w:sz w:val="18"/>
              </w:rPr>
              <w:t>有车辆或与正规租</w:t>
            </w:r>
          </w:p>
          <w:p>
            <w:pPr>
              <w:pStyle w:val="12"/>
              <w:spacing w:before="25" w:line="237" w:lineRule="exact"/>
              <w:ind w:left="105"/>
              <w:rPr>
                <w:sz w:val="18"/>
              </w:rPr>
            </w:pPr>
            <w:r>
              <w:rPr>
                <w:sz w:val="18"/>
              </w:rPr>
              <w:t>车</w:t>
            </w:r>
            <w:r>
              <w:rPr>
                <w:sz w:val="20"/>
              </w:rPr>
              <w:t>服务商</w:t>
            </w:r>
            <w:r>
              <w:rPr>
                <w:sz w:val="18"/>
              </w:rPr>
              <w:t xml:space="preserve">合作。 </w:t>
            </w:r>
          </w:p>
        </w:tc>
        <w:tc>
          <w:tcPr>
            <w:tcW w:w="1416" w:type="dxa"/>
          </w:tcPr>
          <w:p>
            <w:pPr>
              <w:pStyle w:val="12"/>
              <w:spacing w:before="7"/>
              <w:rPr>
                <w:rFonts w:ascii="Times New Roman"/>
                <w:sz w:val="14"/>
              </w:rPr>
            </w:pPr>
          </w:p>
          <w:p>
            <w:pPr>
              <w:pStyle w:val="12"/>
              <w:ind w:right="590"/>
              <w:jc w:val="right"/>
              <w:rPr>
                <w:sz w:val="18"/>
              </w:rPr>
            </w:pPr>
            <w:r>
              <w:rPr>
                <w:w w:val="90"/>
                <w:sz w:val="18"/>
              </w:rPr>
              <w:t xml:space="preserve">1 </w:t>
            </w:r>
          </w:p>
        </w:tc>
        <w:tc>
          <w:tcPr>
            <w:tcW w:w="1418" w:type="dxa"/>
          </w:tcPr>
          <w:p>
            <w:pPr>
              <w:pStyle w:val="12"/>
              <w:spacing w:before="7"/>
              <w:rPr>
                <w:rFonts w:ascii="Times New Roman"/>
                <w:sz w:val="14"/>
              </w:rPr>
            </w:pPr>
          </w:p>
          <w:p>
            <w:pPr>
              <w:pStyle w:val="12"/>
              <w:ind w:right="618"/>
              <w:jc w:val="right"/>
              <w:rPr>
                <w:sz w:val="18"/>
              </w:rPr>
            </w:pPr>
            <w:r>
              <w:rPr>
                <w:w w:val="58"/>
                <w:sz w:val="18"/>
              </w:rPr>
              <w:t xml:space="preserve">  </w:t>
            </w:r>
          </w:p>
        </w:tc>
        <w:tc>
          <w:tcPr>
            <w:tcW w:w="2829" w:type="dxa"/>
          </w:tcPr>
          <w:p>
            <w:pPr>
              <w:pStyle w:val="12"/>
              <w:spacing w:before="150"/>
              <w:ind w:left="108"/>
              <w:rPr>
                <w:sz w:val="18"/>
              </w:rPr>
            </w:pPr>
            <w:r>
              <w:rPr>
                <w:sz w:val="18"/>
              </w:rPr>
              <w:t>查看</w:t>
            </w:r>
            <w:r>
              <w:rPr>
                <w:sz w:val="20"/>
              </w:rPr>
              <w:t>协</w:t>
            </w:r>
            <w:r>
              <w:rPr>
                <w:sz w:val="18"/>
              </w:rPr>
              <w:t>议、</w:t>
            </w:r>
            <w:r>
              <w:rPr>
                <w:sz w:val="20"/>
              </w:rPr>
              <w:t>服务记录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05"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71"/>
              <w:ind w:left="465"/>
              <w:rPr>
                <w:sz w:val="18"/>
              </w:rPr>
            </w:pPr>
            <w:r>
              <w:rPr>
                <w:sz w:val="18"/>
              </w:rPr>
              <w:t>应对接专</w:t>
            </w:r>
            <w:r>
              <w:rPr>
                <w:sz w:val="20"/>
              </w:rPr>
              <w:t>业</w:t>
            </w:r>
            <w:r>
              <w:rPr>
                <w:sz w:val="18"/>
              </w:rPr>
              <w:t>法</w:t>
            </w:r>
            <w:r>
              <w:rPr>
                <w:sz w:val="20"/>
              </w:rPr>
              <w:t>律</w:t>
            </w:r>
            <w:r>
              <w:rPr>
                <w:sz w:val="18"/>
              </w:rPr>
              <w:t>组织，为老年人</w:t>
            </w:r>
            <w:r>
              <w:rPr>
                <w:sz w:val="20"/>
              </w:rPr>
              <w:t>提</w:t>
            </w:r>
            <w:r>
              <w:rPr>
                <w:sz w:val="18"/>
              </w:rPr>
              <w:t>供法</w:t>
            </w:r>
            <w:r>
              <w:rPr>
                <w:sz w:val="20"/>
              </w:rPr>
              <w:t>律服务</w:t>
            </w:r>
            <w:r>
              <w:rPr>
                <w:sz w:val="18"/>
              </w:rPr>
              <w:t xml:space="preserve">。 </w:t>
            </w:r>
          </w:p>
        </w:tc>
        <w:tc>
          <w:tcPr>
            <w:tcW w:w="1416" w:type="dxa"/>
            <w:tcBorders>
              <w:bottom w:val="single" w:color="000000" w:sz="4" w:space="0"/>
            </w:tcBorders>
          </w:tcPr>
          <w:p>
            <w:pPr>
              <w:pStyle w:val="12"/>
              <w:spacing w:before="89"/>
              <w:ind w:right="590"/>
              <w:jc w:val="right"/>
              <w:rPr>
                <w:sz w:val="18"/>
              </w:rPr>
            </w:pPr>
            <w:r>
              <w:rPr>
                <w:w w:val="90"/>
                <w:sz w:val="18"/>
              </w:rPr>
              <w:t xml:space="preserve">1 </w:t>
            </w:r>
          </w:p>
        </w:tc>
        <w:tc>
          <w:tcPr>
            <w:tcW w:w="1418" w:type="dxa"/>
            <w:tcBorders>
              <w:bottom w:val="single" w:color="000000" w:sz="4" w:space="0"/>
            </w:tcBorders>
          </w:tcPr>
          <w:p>
            <w:pPr>
              <w:pStyle w:val="12"/>
              <w:spacing w:before="89"/>
              <w:ind w:right="618"/>
              <w:jc w:val="right"/>
              <w:rPr>
                <w:sz w:val="18"/>
              </w:rPr>
            </w:pPr>
            <w:r>
              <w:rPr>
                <w:w w:val="58"/>
                <w:sz w:val="18"/>
              </w:rPr>
              <w:t xml:space="preserve">  </w:t>
            </w:r>
          </w:p>
        </w:tc>
        <w:tc>
          <w:tcPr>
            <w:tcW w:w="2829" w:type="dxa"/>
            <w:tcBorders>
              <w:bottom w:val="single" w:color="000000" w:sz="4" w:space="0"/>
            </w:tcBorders>
          </w:tcPr>
          <w:p>
            <w:pPr>
              <w:pStyle w:val="12"/>
              <w:spacing w:before="71"/>
              <w:ind w:left="108"/>
              <w:rPr>
                <w:sz w:val="18"/>
              </w:rPr>
            </w:pPr>
            <w:r>
              <w:rPr>
                <w:sz w:val="18"/>
              </w:rPr>
              <w:t>查看</w:t>
            </w:r>
            <w:r>
              <w:rPr>
                <w:sz w:val="20"/>
              </w:rPr>
              <w:t>协</w:t>
            </w:r>
            <w:r>
              <w:rPr>
                <w:sz w:val="18"/>
              </w:rPr>
              <w:t>议、</w:t>
            </w:r>
            <w:r>
              <w:rPr>
                <w:sz w:val="20"/>
              </w:rPr>
              <w:t>服务记录</w:t>
            </w:r>
            <w:r>
              <w:rPr>
                <w:w w:val="58"/>
                <w:sz w:val="18"/>
              </w:rPr>
              <w:t xml:space="preserve"> </w:t>
            </w:r>
          </w:p>
        </w:tc>
      </w:tr>
    </w:tbl>
    <w:p>
      <w:pPr>
        <w:pStyle w:val="3"/>
        <w:rPr>
          <w:sz w:val="20"/>
        </w:rPr>
      </w:pPr>
    </w:p>
    <w:p>
      <w:pPr>
        <w:pStyle w:val="3"/>
        <w:spacing w:before="5"/>
        <w:rPr>
          <w:sz w:val="23"/>
        </w:rPr>
      </w:pPr>
    </w:p>
    <w:p>
      <w:pPr>
        <w:pStyle w:val="3"/>
        <w:rPr>
          <w:sz w:val="2"/>
        </w:rPr>
      </w:pPr>
    </w:p>
    <w:p>
      <w:pPr>
        <w:pStyle w:val="3"/>
        <w:rPr>
          <w:sz w:val="2"/>
        </w:rPr>
      </w:pPr>
    </w:p>
    <w:p>
      <w:pPr>
        <w:pStyle w:val="3"/>
        <w:rPr>
          <w:sz w:val="2"/>
        </w:rPr>
      </w:pPr>
    </w:p>
    <w:p>
      <w:pPr>
        <w:pStyle w:val="3"/>
        <w:spacing w:before="8"/>
        <w:rPr>
          <w:sz w:val="2"/>
        </w:rPr>
      </w:pPr>
    </w:p>
    <w:p>
      <w:pPr>
        <w:pStyle w:val="3"/>
        <w:spacing w:before="1"/>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72 —</w:t>
      </w:r>
    </w:p>
    <w:p>
      <w:pPr>
        <w:jc w:val="center"/>
        <w:sectPr>
          <w:footerReference r:id="rId70"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40" w:hRule="atLeast"/>
        </w:trPr>
        <w:tc>
          <w:tcPr>
            <w:tcW w:w="1135" w:type="dxa"/>
            <w:shd w:val="clear" w:color="auto" w:fill="D4E9D6"/>
          </w:tcPr>
          <w:p>
            <w:pPr>
              <w:pStyle w:val="12"/>
              <w:spacing w:before="57"/>
              <w:ind w:left="374"/>
              <w:rPr>
                <w:sz w:val="18"/>
              </w:rPr>
            </w:pPr>
            <w:r>
              <w:rPr>
                <w:color w:val="FF0000"/>
                <w:w w:val="105"/>
                <w:sz w:val="18"/>
              </w:rPr>
              <w:t>4.11</w:t>
            </w:r>
            <w:r>
              <w:rPr>
                <w:color w:val="FF0000"/>
                <w:w w:val="58"/>
                <w:sz w:val="18"/>
              </w:rPr>
              <w:t xml:space="preserve"> </w:t>
            </w:r>
          </w:p>
        </w:tc>
        <w:tc>
          <w:tcPr>
            <w:tcW w:w="6521" w:type="dxa"/>
            <w:gridSpan w:val="2"/>
            <w:shd w:val="clear" w:color="auto" w:fill="D4E9D6"/>
          </w:tcPr>
          <w:p>
            <w:pPr>
              <w:pStyle w:val="12"/>
              <w:spacing w:before="57"/>
              <w:ind w:left="951" w:right="889"/>
              <w:jc w:val="center"/>
              <w:rPr>
                <w:sz w:val="18"/>
              </w:rPr>
            </w:pPr>
            <w:r>
              <w:rPr>
                <w:color w:val="FF0000"/>
                <w:w w:val="105"/>
                <w:sz w:val="18"/>
              </w:rPr>
              <w:t xml:space="preserve">康复服务（申请 3 级及以上养老机构须提供此项服务） </w:t>
            </w:r>
          </w:p>
        </w:tc>
        <w:tc>
          <w:tcPr>
            <w:tcW w:w="1416" w:type="dxa"/>
            <w:shd w:val="clear" w:color="auto" w:fill="D4E9D6"/>
          </w:tcPr>
          <w:p>
            <w:pPr>
              <w:pStyle w:val="12"/>
              <w:spacing w:before="57"/>
              <w:ind w:left="60"/>
              <w:jc w:val="center"/>
              <w:rPr>
                <w:sz w:val="18"/>
              </w:rPr>
            </w:pPr>
            <w:r>
              <w:rPr>
                <w:color w:val="FF0000"/>
                <w:w w:val="101"/>
                <w:sz w:val="18"/>
              </w:rPr>
              <w:t xml:space="preserve"> </w:t>
            </w:r>
            <w:r>
              <w:rPr>
                <w:color w:val="FF0000"/>
                <w:sz w:val="18"/>
              </w:rPr>
              <w:t>50</w:t>
            </w:r>
            <w:r>
              <w:rPr>
                <w:color w:val="FF0000"/>
                <w:w w:val="58"/>
                <w:sz w:val="18"/>
              </w:rPr>
              <w:t xml:space="preserve"> </w:t>
            </w:r>
          </w:p>
        </w:tc>
        <w:tc>
          <w:tcPr>
            <w:tcW w:w="1418" w:type="dxa"/>
            <w:shd w:val="clear" w:color="auto" w:fill="D4E9D6"/>
          </w:tcPr>
          <w:p>
            <w:pPr>
              <w:pStyle w:val="12"/>
              <w:spacing w:before="57"/>
              <w:ind w:right="618"/>
              <w:jc w:val="right"/>
              <w:rPr>
                <w:sz w:val="18"/>
              </w:rPr>
            </w:pPr>
            <w:r>
              <w:rPr>
                <w:w w:val="58"/>
                <w:sz w:val="18"/>
              </w:rPr>
              <w:t xml:space="preserve">  </w:t>
            </w:r>
          </w:p>
        </w:tc>
        <w:tc>
          <w:tcPr>
            <w:tcW w:w="2829" w:type="dxa"/>
            <w:shd w:val="clear" w:color="auto" w:fill="D4E9D6"/>
          </w:tcPr>
          <w:p>
            <w:pPr>
              <w:pStyle w:val="12"/>
              <w:spacing w:before="60"/>
              <w:ind w:left="10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192"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4"/>
              <w:rPr>
                <w:rFonts w:ascii="Times New Roman"/>
                <w:sz w:val="19"/>
              </w:rPr>
            </w:pPr>
          </w:p>
          <w:p>
            <w:pPr>
              <w:pStyle w:val="12"/>
              <w:ind w:left="311"/>
              <w:rPr>
                <w:sz w:val="18"/>
              </w:rPr>
            </w:pPr>
            <w:r>
              <w:rPr>
                <w:sz w:val="18"/>
              </w:rPr>
              <w:t xml:space="preserve">4.11.1 </w:t>
            </w:r>
          </w:p>
        </w:tc>
        <w:tc>
          <w:tcPr>
            <w:tcW w:w="1277"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3"/>
              <w:rPr>
                <w:rFonts w:ascii="Times New Roman"/>
                <w:sz w:val="26"/>
              </w:rPr>
            </w:pPr>
          </w:p>
          <w:p>
            <w:pPr>
              <w:pStyle w:val="12"/>
              <w:ind w:left="278"/>
              <w:rPr>
                <w:sz w:val="18"/>
              </w:rPr>
            </w:pPr>
            <w:r>
              <w:rPr>
                <w:w w:val="90"/>
                <w:sz w:val="20"/>
              </w:rPr>
              <w:t>服务</w:t>
            </w:r>
            <w:r>
              <w:rPr>
                <w:w w:val="90"/>
                <w:sz w:val="18"/>
              </w:rPr>
              <w:t>内</w:t>
            </w:r>
            <w:r>
              <w:rPr>
                <w:w w:val="90"/>
                <w:sz w:val="20"/>
              </w:rPr>
              <w:t>容</w:t>
            </w:r>
            <w:r>
              <w:rPr>
                <w:w w:val="58"/>
                <w:sz w:val="18"/>
              </w:rPr>
              <w:t xml:space="preserve"> </w:t>
            </w:r>
          </w:p>
          <w:p>
            <w:pPr>
              <w:pStyle w:val="12"/>
              <w:spacing w:before="71"/>
              <w:ind w:left="235"/>
              <w:rPr>
                <w:sz w:val="18"/>
              </w:rPr>
            </w:pPr>
            <w:r>
              <w:rPr>
                <w:w w:val="105"/>
                <w:sz w:val="18"/>
              </w:rPr>
              <w:t>（15</w:t>
            </w:r>
            <w:r>
              <w:rPr>
                <w:spacing w:val="-23"/>
                <w:w w:val="105"/>
                <w:sz w:val="18"/>
              </w:rPr>
              <w:t xml:space="preserve"> 分</w:t>
            </w:r>
            <w:r>
              <w:rPr>
                <w:w w:val="105"/>
                <w:sz w:val="18"/>
              </w:rPr>
              <w:t>）</w:t>
            </w:r>
            <w:r>
              <w:rPr>
                <w:w w:val="58"/>
                <w:sz w:val="18"/>
              </w:rPr>
              <w:t xml:space="preserve"> </w:t>
            </w:r>
          </w:p>
        </w:tc>
        <w:tc>
          <w:tcPr>
            <w:tcW w:w="5244" w:type="dxa"/>
          </w:tcPr>
          <w:p>
            <w:pPr>
              <w:pStyle w:val="12"/>
              <w:spacing w:before="157" w:line="297" w:lineRule="auto"/>
              <w:ind w:left="105" w:right="96" w:firstLine="360"/>
              <w:jc w:val="both"/>
              <w:rPr>
                <w:sz w:val="18"/>
              </w:rPr>
            </w:pPr>
            <w:r>
              <w:rPr>
                <w:w w:val="95"/>
                <w:sz w:val="20"/>
              </w:rPr>
              <w:t>提</w:t>
            </w:r>
            <w:r>
              <w:rPr>
                <w:w w:val="95"/>
                <w:sz w:val="18"/>
              </w:rPr>
              <w:t>供</w:t>
            </w:r>
            <w:r>
              <w:rPr>
                <w:w w:val="95"/>
                <w:sz w:val="20"/>
              </w:rPr>
              <w:t>肢体</w:t>
            </w:r>
            <w:r>
              <w:rPr>
                <w:w w:val="95"/>
                <w:sz w:val="18"/>
              </w:rPr>
              <w:t>康复</w:t>
            </w:r>
            <w:r>
              <w:rPr>
                <w:w w:val="95"/>
                <w:sz w:val="20"/>
              </w:rPr>
              <w:t>服务</w:t>
            </w:r>
            <w:r>
              <w:rPr>
                <w:w w:val="95"/>
                <w:sz w:val="18"/>
              </w:rPr>
              <w:t>，如</w:t>
            </w:r>
            <w:r>
              <w:rPr>
                <w:w w:val="95"/>
                <w:sz w:val="20"/>
              </w:rPr>
              <w:t>功</w:t>
            </w:r>
            <w:r>
              <w:rPr>
                <w:w w:val="95"/>
                <w:sz w:val="18"/>
              </w:rPr>
              <w:t>能受限</w:t>
            </w:r>
            <w:r>
              <w:rPr>
                <w:w w:val="95"/>
                <w:sz w:val="20"/>
              </w:rPr>
              <w:t>关</w:t>
            </w:r>
            <w:r>
              <w:rPr>
                <w:w w:val="95"/>
                <w:sz w:val="18"/>
              </w:rPr>
              <w:t>节的</w:t>
            </w:r>
            <w:r>
              <w:rPr>
                <w:w w:val="95"/>
                <w:sz w:val="20"/>
              </w:rPr>
              <w:t>关</w:t>
            </w:r>
            <w:r>
              <w:rPr>
                <w:w w:val="95"/>
                <w:sz w:val="18"/>
              </w:rPr>
              <w:t>节</w:t>
            </w:r>
            <w:r>
              <w:rPr>
                <w:w w:val="95"/>
                <w:sz w:val="20"/>
              </w:rPr>
              <w:t>活</w:t>
            </w:r>
            <w:r>
              <w:rPr>
                <w:w w:val="95"/>
                <w:sz w:val="18"/>
              </w:rPr>
              <w:t>动度的维</w:t>
            </w:r>
            <w:r>
              <w:rPr>
                <w:w w:val="95"/>
                <w:sz w:val="20"/>
              </w:rPr>
              <w:t>持</w:t>
            </w:r>
            <w:r>
              <w:rPr>
                <w:w w:val="95"/>
                <w:sz w:val="18"/>
              </w:rPr>
              <w:t>和强</w:t>
            </w:r>
            <w:r>
              <w:rPr>
                <w:w w:val="95"/>
                <w:sz w:val="20"/>
              </w:rPr>
              <w:t>化</w:t>
            </w:r>
            <w:r>
              <w:rPr>
                <w:w w:val="95"/>
                <w:sz w:val="18"/>
              </w:rPr>
              <w:t>训练，</w:t>
            </w:r>
            <w:r>
              <w:rPr>
                <w:w w:val="95"/>
                <w:sz w:val="20"/>
              </w:rPr>
              <w:t>弱势肌</w:t>
            </w:r>
            <w:r>
              <w:rPr>
                <w:w w:val="95"/>
                <w:sz w:val="18"/>
              </w:rPr>
              <w:t>群的</w:t>
            </w:r>
            <w:r>
              <w:rPr>
                <w:w w:val="95"/>
                <w:sz w:val="20"/>
              </w:rPr>
              <w:t>肌</w:t>
            </w:r>
            <w:r>
              <w:rPr>
                <w:w w:val="95"/>
                <w:sz w:val="18"/>
              </w:rPr>
              <w:t>力、</w:t>
            </w:r>
            <w:r>
              <w:rPr>
                <w:w w:val="95"/>
                <w:sz w:val="20"/>
              </w:rPr>
              <w:t>肌耐</w:t>
            </w:r>
            <w:r>
              <w:rPr>
                <w:w w:val="95"/>
                <w:sz w:val="18"/>
              </w:rPr>
              <w:t>力训练，</w:t>
            </w:r>
            <w:r>
              <w:rPr>
                <w:w w:val="95"/>
                <w:sz w:val="20"/>
              </w:rPr>
              <w:t>体</w:t>
            </w:r>
            <w:r>
              <w:rPr>
                <w:w w:val="95"/>
                <w:sz w:val="18"/>
              </w:rPr>
              <w:t>位</w:t>
            </w:r>
            <w:r>
              <w:rPr>
                <w:w w:val="95"/>
                <w:sz w:val="20"/>
              </w:rPr>
              <w:t>转移</w:t>
            </w:r>
            <w:r>
              <w:rPr>
                <w:w w:val="95"/>
                <w:sz w:val="18"/>
              </w:rPr>
              <w:t xml:space="preserve">训练， </w:t>
            </w:r>
            <w:r>
              <w:rPr>
                <w:sz w:val="18"/>
              </w:rPr>
              <w:t xml:space="preserve">站立和步行训练等。 </w:t>
            </w:r>
          </w:p>
        </w:tc>
        <w:tc>
          <w:tcPr>
            <w:tcW w:w="1416" w:type="dxa"/>
          </w:tcPr>
          <w:p>
            <w:pPr>
              <w:pStyle w:val="12"/>
              <w:rPr>
                <w:rFonts w:ascii="Times New Roman"/>
                <w:sz w:val="18"/>
              </w:rPr>
            </w:pPr>
          </w:p>
          <w:p>
            <w:pPr>
              <w:pStyle w:val="12"/>
              <w:spacing w:before="10"/>
              <w:rPr>
                <w:rFonts w:ascii="Times New Roman"/>
                <w:sz w:val="23"/>
              </w:rPr>
            </w:pPr>
          </w:p>
          <w:p>
            <w:pPr>
              <w:pStyle w:val="12"/>
              <w:spacing w:before="1"/>
              <w:ind w:left="84" w:right="27"/>
              <w:jc w:val="center"/>
              <w:rPr>
                <w:sz w:val="18"/>
              </w:rPr>
            </w:pPr>
            <w:r>
              <w:rPr>
                <w:sz w:val="18"/>
              </w:rPr>
              <w:t xml:space="preserve">3 </w:t>
            </w:r>
          </w:p>
        </w:tc>
        <w:tc>
          <w:tcPr>
            <w:tcW w:w="1418" w:type="dxa"/>
          </w:tcPr>
          <w:p>
            <w:pPr>
              <w:pStyle w:val="12"/>
              <w:rPr>
                <w:rFonts w:ascii="Times New Roman"/>
                <w:sz w:val="18"/>
              </w:rPr>
            </w:pPr>
          </w:p>
          <w:p>
            <w:pPr>
              <w:pStyle w:val="12"/>
              <w:spacing w:before="10"/>
              <w:rPr>
                <w:rFonts w:ascii="Times New Roman"/>
                <w:sz w:val="23"/>
              </w:rPr>
            </w:pPr>
          </w:p>
          <w:p>
            <w:pPr>
              <w:pStyle w:val="12"/>
              <w:spacing w:before="1"/>
              <w:ind w:right="618"/>
              <w:jc w:val="right"/>
              <w:rPr>
                <w:sz w:val="18"/>
              </w:rPr>
            </w:pPr>
            <w:r>
              <w:rPr>
                <w:w w:val="58"/>
                <w:sz w:val="18"/>
              </w:rPr>
              <w:t xml:space="preserve">  </w:t>
            </w:r>
          </w:p>
        </w:tc>
        <w:tc>
          <w:tcPr>
            <w:tcW w:w="2829"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7"/>
              <w:rPr>
                <w:rFonts w:ascii="Times New Roman"/>
                <w:sz w:val="19"/>
              </w:rPr>
            </w:pPr>
          </w:p>
          <w:p>
            <w:pPr>
              <w:pStyle w:val="12"/>
              <w:ind w:left="108"/>
              <w:rPr>
                <w:sz w:val="18"/>
              </w:rPr>
            </w:pPr>
            <w:r>
              <w:rPr>
                <w:sz w:val="18"/>
              </w:rPr>
              <w:t>现场查看、查看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66"/>
              <w:ind w:left="465"/>
              <w:rPr>
                <w:sz w:val="18"/>
              </w:rPr>
            </w:pPr>
            <w:r>
              <w:rPr>
                <w:sz w:val="20"/>
              </w:rPr>
              <w:t>提</w:t>
            </w:r>
            <w:r>
              <w:rPr>
                <w:sz w:val="18"/>
              </w:rPr>
              <w:t>供精神</w:t>
            </w:r>
            <w:r>
              <w:rPr>
                <w:sz w:val="20"/>
              </w:rPr>
              <w:t>心理</w:t>
            </w:r>
            <w:r>
              <w:rPr>
                <w:sz w:val="18"/>
              </w:rPr>
              <w:t>康复</w:t>
            </w:r>
            <w:r>
              <w:rPr>
                <w:sz w:val="20"/>
              </w:rPr>
              <w:t>服务</w:t>
            </w:r>
            <w:r>
              <w:rPr>
                <w:sz w:val="18"/>
              </w:rPr>
              <w:t xml:space="preserve">。 </w:t>
            </w:r>
          </w:p>
        </w:tc>
        <w:tc>
          <w:tcPr>
            <w:tcW w:w="1416" w:type="dxa"/>
          </w:tcPr>
          <w:p>
            <w:pPr>
              <w:pStyle w:val="12"/>
              <w:spacing w:before="84"/>
              <w:ind w:left="84" w:right="27"/>
              <w:jc w:val="center"/>
              <w:rPr>
                <w:sz w:val="18"/>
              </w:rPr>
            </w:pPr>
            <w:r>
              <w:rPr>
                <w:sz w:val="18"/>
              </w:rPr>
              <w:t xml:space="preserve">1 </w:t>
            </w:r>
          </w:p>
        </w:tc>
        <w:tc>
          <w:tcPr>
            <w:tcW w:w="1418" w:type="dxa"/>
          </w:tcPr>
          <w:p>
            <w:pPr>
              <w:pStyle w:val="12"/>
              <w:spacing w:before="84"/>
              <w:ind w:right="618"/>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7"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68"/>
              <w:ind w:left="465"/>
              <w:rPr>
                <w:sz w:val="18"/>
              </w:rPr>
            </w:pPr>
            <w:r>
              <w:rPr>
                <w:sz w:val="20"/>
              </w:rPr>
              <w:t>提</w:t>
            </w:r>
            <w:r>
              <w:rPr>
                <w:sz w:val="18"/>
              </w:rPr>
              <w:t>供</w:t>
            </w:r>
            <w:r>
              <w:rPr>
                <w:sz w:val="20"/>
              </w:rPr>
              <w:t>临</w:t>
            </w:r>
            <w:r>
              <w:rPr>
                <w:sz w:val="18"/>
              </w:rPr>
              <w:t>床康复护</w:t>
            </w:r>
            <w:r>
              <w:rPr>
                <w:sz w:val="20"/>
              </w:rPr>
              <w:t>理服务</w:t>
            </w:r>
            <w:r>
              <w:rPr>
                <w:sz w:val="18"/>
              </w:rPr>
              <w:t xml:space="preserve">。 </w:t>
            </w:r>
          </w:p>
        </w:tc>
        <w:tc>
          <w:tcPr>
            <w:tcW w:w="1416" w:type="dxa"/>
          </w:tcPr>
          <w:p>
            <w:pPr>
              <w:pStyle w:val="12"/>
              <w:spacing w:before="86"/>
              <w:ind w:left="84" w:right="27"/>
              <w:jc w:val="center"/>
              <w:rPr>
                <w:sz w:val="18"/>
              </w:rPr>
            </w:pPr>
            <w:r>
              <w:rPr>
                <w:sz w:val="18"/>
              </w:rPr>
              <w:t xml:space="preserve">2 </w:t>
            </w:r>
          </w:p>
        </w:tc>
        <w:tc>
          <w:tcPr>
            <w:tcW w:w="1418" w:type="dxa"/>
          </w:tcPr>
          <w:p>
            <w:pPr>
              <w:pStyle w:val="12"/>
              <w:spacing w:before="86"/>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7"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68"/>
              <w:ind w:left="465"/>
              <w:rPr>
                <w:sz w:val="18"/>
              </w:rPr>
            </w:pPr>
            <w:r>
              <w:rPr>
                <w:sz w:val="20"/>
              </w:rPr>
              <w:t>提</w:t>
            </w:r>
            <w:r>
              <w:rPr>
                <w:sz w:val="18"/>
              </w:rPr>
              <w:t>供</w:t>
            </w:r>
            <w:r>
              <w:rPr>
                <w:sz w:val="20"/>
              </w:rPr>
              <w:t>自</w:t>
            </w:r>
            <w:r>
              <w:rPr>
                <w:sz w:val="18"/>
              </w:rPr>
              <w:t>助</w:t>
            </w:r>
            <w:r>
              <w:rPr>
                <w:sz w:val="20"/>
              </w:rPr>
              <w:t>具</w:t>
            </w:r>
            <w:r>
              <w:rPr>
                <w:sz w:val="18"/>
              </w:rPr>
              <w:t>、假</w:t>
            </w:r>
            <w:r>
              <w:rPr>
                <w:sz w:val="20"/>
              </w:rPr>
              <w:t>肢</w:t>
            </w:r>
            <w:r>
              <w:rPr>
                <w:sz w:val="18"/>
              </w:rPr>
              <w:t>、</w:t>
            </w:r>
            <w:r>
              <w:rPr>
                <w:sz w:val="20"/>
              </w:rPr>
              <w:t>矫形</w:t>
            </w:r>
            <w:r>
              <w:rPr>
                <w:sz w:val="18"/>
              </w:rPr>
              <w:t>器等辅助器</w:t>
            </w:r>
            <w:r>
              <w:rPr>
                <w:sz w:val="20"/>
              </w:rPr>
              <w:t>具</w:t>
            </w:r>
            <w:r>
              <w:rPr>
                <w:sz w:val="18"/>
              </w:rPr>
              <w:t>适配</w:t>
            </w:r>
            <w:r>
              <w:rPr>
                <w:sz w:val="20"/>
              </w:rPr>
              <w:t>服务</w:t>
            </w:r>
            <w:r>
              <w:rPr>
                <w:sz w:val="18"/>
              </w:rPr>
              <w:t xml:space="preserve">。 </w:t>
            </w:r>
          </w:p>
        </w:tc>
        <w:tc>
          <w:tcPr>
            <w:tcW w:w="1416" w:type="dxa"/>
          </w:tcPr>
          <w:p>
            <w:pPr>
              <w:pStyle w:val="12"/>
              <w:spacing w:before="86"/>
              <w:ind w:left="84" w:right="27"/>
              <w:jc w:val="center"/>
              <w:rPr>
                <w:sz w:val="18"/>
              </w:rPr>
            </w:pPr>
            <w:r>
              <w:rPr>
                <w:sz w:val="18"/>
              </w:rPr>
              <w:t xml:space="preserve">2 </w:t>
            </w:r>
          </w:p>
        </w:tc>
        <w:tc>
          <w:tcPr>
            <w:tcW w:w="1418" w:type="dxa"/>
          </w:tcPr>
          <w:p>
            <w:pPr>
              <w:pStyle w:val="12"/>
              <w:spacing w:before="86"/>
              <w:ind w:right="618"/>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66"/>
              <w:ind w:left="465"/>
              <w:rPr>
                <w:sz w:val="18"/>
              </w:rPr>
            </w:pPr>
            <w:r>
              <w:rPr>
                <w:sz w:val="20"/>
              </w:rPr>
              <w:t>提</w:t>
            </w:r>
            <w:r>
              <w:rPr>
                <w:sz w:val="18"/>
              </w:rPr>
              <w:t>供辅助器</w:t>
            </w:r>
            <w:r>
              <w:rPr>
                <w:sz w:val="20"/>
              </w:rPr>
              <w:t>具</w:t>
            </w:r>
            <w:r>
              <w:rPr>
                <w:sz w:val="18"/>
              </w:rPr>
              <w:t>使用训练、指</w:t>
            </w:r>
            <w:r>
              <w:rPr>
                <w:sz w:val="20"/>
              </w:rPr>
              <w:t>导服务</w:t>
            </w:r>
            <w:r>
              <w:rPr>
                <w:sz w:val="18"/>
              </w:rPr>
              <w:t xml:space="preserve">。 </w:t>
            </w:r>
          </w:p>
        </w:tc>
        <w:tc>
          <w:tcPr>
            <w:tcW w:w="1416" w:type="dxa"/>
          </w:tcPr>
          <w:p>
            <w:pPr>
              <w:pStyle w:val="12"/>
              <w:spacing w:before="84"/>
              <w:ind w:left="84" w:right="27"/>
              <w:jc w:val="center"/>
              <w:rPr>
                <w:sz w:val="18"/>
              </w:rPr>
            </w:pPr>
            <w:r>
              <w:rPr>
                <w:sz w:val="18"/>
              </w:rPr>
              <w:t xml:space="preserve">1 </w:t>
            </w:r>
          </w:p>
        </w:tc>
        <w:tc>
          <w:tcPr>
            <w:tcW w:w="1418" w:type="dxa"/>
          </w:tcPr>
          <w:p>
            <w:pPr>
              <w:pStyle w:val="12"/>
              <w:spacing w:before="84"/>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对</w:t>
            </w:r>
            <w:r>
              <w:rPr>
                <w:sz w:val="20"/>
              </w:rPr>
              <w:t>于</w:t>
            </w:r>
            <w:r>
              <w:rPr>
                <w:sz w:val="18"/>
              </w:rPr>
              <w:t>有认知</w:t>
            </w:r>
            <w:r>
              <w:rPr>
                <w:sz w:val="20"/>
              </w:rPr>
              <w:t>障碍</w:t>
            </w:r>
            <w:r>
              <w:rPr>
                <w:sz w:val="18"/>
              </w:rPr>
              <w:t>的老年人，按需开</w:t>
            </w:r>
            <w:r>
              <w:rPr>
                <w:sz w:val="20"/>
              </w:rPr>
              <w:t>展非药</w:t>
            </w:r>
            <w:r>
              <w:rPr>
                <w:sz w:val="18"/>
              </w:rPr>
              <w:t>物干预</w:t>
            </w:r>
            <w:r>
              <w:rPr>
                <w:sz w:val="20"/>
              </w:rPr>
              <w:t>措施</w:t>
            </w:r>
            <w:r>
              <w:rPr>
                <w:sz w:val="18"/>
              </w:rPr>
              <w:t xml:space="preserve">。 </w:t>
            </w:r>
          </w:p>
        </w:tc>
        <w:tc>
          <w:tcPr>
            <w:tcW w:w="1416" w:type="dxa"/>
          </w:tcPr>
          <w:p>
            <w:pPr>
              <w:pStyle w:val="12"/>
              <w:spacing w:before="41"/>
              <w:ind w:left="84" w:right="27"/>
              <w:jc w:val="center"/>
              <w:rPr>
                <w:sz w:val="18"/>
              </w:rPr>
            </w:pPr>
            <w:r>
              <w:rPr>
                <w:sz w:val="18"/>
              </w:rPr>
              <w:t xml:space="preserve">2 </w:t>
            </w:r>
          </w:p>
        </w:tc>
        <w:tc>
          <w:tcPr>
            <w:tcW w:w="1418" w:type="dxa"/>
          </w:tcPr>
          <w:p>
            <w:pPr>
              <w:pStyle w:val="12"/>
              <w:spacing w:before="41"/>
              <w:ind w:right="618"/>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认知</w:t>
            </w:r>
            <w:r>
              <w:rPr>
                <w:sz w:val="20"/>
              </w:rPr>
              <w:t>症非药</w:t>
            </w:r>
            <w:r>
              <w:rPr>
                <w:sz w:val="18"/>
              </w:rPr>
              <w:t>物干预内</w:t>
            </w:r>
            <w:r>
              <w:rPr>
                <w:sz w:val="20"/>
              </w:rPr>
              <w:t>容</w:t>
            </w:r>
            <w:r>
              <w:rPr>
                <w:sz w:val="18"/>
              </w:rPr>
              <w:t>丰富，不少</w:t>
            </w:r>
            <w:r>
              <w:rPr>
                <w:sz w:val="20"/>
              </w:rPr>
              <w:t xml:space="preserve">于 </w:t>
            </w:r>
            <w:r>
              <w:rPr>
                <w:sz w:val="18"/>
              </w:rPr>
              <w:t>3 种，如作</w:t>
            </w:r>
            <w:r>
              <w:rPr>
                <w:sz w:val="20"/>
              </w:rPr>
              <w:t>业</w:t>
            </w:r>
            <w:r>
              <w:rPr>
                <w:sz w:val="18"/>
              </w:rPr>
              <w:t>康复任</w:t>
            </w:r>
          </w:p>
          <w:p>
            <w:pPr>
              <w:pStyle w:val="12"/>
              <w:spacing w:before="53"/>
              <w:ind w:left="105"/>
              <w:rPr>
                <w:sz w:val="18"/>
              </w:rPr>
            </w:pPr>
            <w:r>
              <w:rPr>
                <w:sz w:val="20"/>
              </w:rPr>
              <w:t>务</w:t>
            </w:r>
            <w:r>
              <w:rPr>
                <w:sz w:val="18"/>
              </w:rPr>
              <w:t>、</w:t>
            </w:r>
            <w:r>
              <w:rPr>
                <w:sz w:val="20"/>
              </w:rPr>
              <w:t>游戏活</w:t>
            </w:r>
            <w:r>
              <w:rPr>
                <w:sz w:val="18"/>
              </w:rPr>
              <w:t>动、怀旧</w:t>
            </w:r>
            <w:r>
              <w:rPr>
                <w:sz w:val="20"/>
              </w:rPr>
              <w:t>活</w:t>
            </w:r>
            <w:r>
              <w:rPr>
                <w:sz w:val="18"/>
              </w:rPr>
              <w:t xml:space="preserve">动等。 </w:t>
            </w:r>
          </w:p>
        </w:tc>
        <w:tc>
          <w:tcPr>
            <w:tcW w:w="1416" w:type="dxa"/>
          </w:tcPr>
          <w:p>
            <w:pPr>
              <w:pStyle w:val="12"/>
              <w:spacing w:before="10"/>
              <w:rPr>
                <w:rFonts w:ascii="Times New Roman"/>
                <w:sz w:val="16"/>
              </w:rPr>
            </w:pPr>
          </w:p>
          <w:p>
            <w:pPr>
              <w:pStyle w:val="12"/>
              <w:ind w:left="84" w:right="27"/>
              <w:jc w:val="center"/>
              <w:rPr>
                <w:sz w:val="18"/>
              </w:rPr>
            </w:pPr>
            <w:r>
              <w:rPr>
                <w:sz w:val="18"/>
              </w:rPr>
              <w:t xml:space="preserve">1 </w:t>
            </w:r>
          </w:p>
        </w:tc>
        <w:tc>
          <w:tcPr>
            <w:tcW w:w="1418" w:type="dxa"/>
          </w:tcPr>
          <w:p>
            <w:pPr>
              <w:pStyle w:val="12"/>
              <w:spacing w:before="10"/>
              <w:rPr>
                <w:rFonts w:ascii="Times New Roman"/>
                <w:sz w:val="16"/>
              </w:rPr>
            </w:pPr>
          </w:p>
          <w:p>
            <w:pPr>
              <w:pStyle w:val="12"/>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5"/>
              <w:ind w:left="465"/>
              <w:rPr>
                <w:sz w:val="18"/>
              </w:rPr>
            </w:pPr>
            <w:r>
              <w:rPr>
                <w:w w:val="95"/>
                <w:sz w:val="20"/>
              </w:rPr>
              <w:t>提</w:t>
            </w:r>
            <w:r>
              <w:rPr>
                <w:w w:val="95"/>
                <w:sz w:val="18"/>
              </w:rPr>
              <w:t>供康复咨询</w:t>
            </w:r>
            <w:r>
              <w:rPr>
                <w:w w:val="95"/>
                <w:sz w:val="20"/>
              </w:rPr>
              <w:t>服务</w:t>
            </w:r>
            <w:r>
              <w:rPr>
                <w:w w:val="95"/>
                <w:sz w:val="18"/>
              </w:rPr>
              <w:t>，包括康复训练的适应</w:t>
            </w:r>
            <w:r>
              <w:rPr>
                <w:w w:val="95"/>
                <w:sz w:val="20"/>
              </w:rPr>
              <w:t>症</w:t>
            </w:r>
            <w:r>
              <w:rPr>
                <w:w w:val="95"/>
                <w:sz w:val="18"/>
              </w:rPr>
              <w:t>、禁忌</w:t>
            </w:r>
            <w:r>
              <w:rPr>
                <w:w w:val="95"/>
                <w:sz w:val="20"/>
              </w:rPr>
              <w:t>症</w:t>
            </w:r>
            <w:r>
              <w:rPr>
                <w:w w:val="95"/>
                <w:sz w:val="18"/>
              </w:rPr>
              <w:t>、注</w:t>
            </w:r>
          </w:p>
          <w:p>
            <w:pPr>
              <w:pStyle w:val="12"/>
              <w:spacing w:before="51"/>
              <w:ind w:left="105"/>
              <w:rPr>
                <w:sz w:val="18"/>
              </w:rPr>
            </w:pPr>
            <w:r>
              <w:rPr>
                <w:sz w:val="20"/>
              </w:rPr>
              <w:t>意</w:t>
            </w:r>
            <w:r>
              <w:rPr>
                <w:sz w:val="18"/>
              </w:rPr>
              <w:t>事项、</w:t>
            </w:r>
            <w:r>
              <w:rPr>
                <w:sz w:val="20"/>
              </w:rPr>
              <w:t>方</w:t>
            </w:r>
            <w:r>
              <w:rPr>
                <w:sz w:val="18"/>
              </w:rPr>
              <w:t xml:space="preserve">法、强度、频率和时间等。 </w:t>
            </w:r>
          </w:p>
        </w:tc>
        <w:tc>
          <w:tcPr>
            <w:tcW w:w="1416" w:type="dxa"/>
          </w:tcPr>
          <w:p>
            <w:pPr>
              <w:pStyle w:val="12"/>
              <w:spacing w:before="1"/>
              <w:rPr>
                <w:rFonts w:ascii="Times New Roman"/>
                <w:sz w:val="17"/>
              </w:rPr>
            </w:pPr>
          </w:p>
          <w:p>
            <w:pPr>
              <w:pStyle w:val="12"/>
              <w:ind w:left="84" w:right="27"/>
              <w:jc w:val="center"/>
              <w:rPr>
                <w:sz w:val="18"/>
              </w:rPr>
            </w:pPr>
            <w:r>
              <w:rPr>
                <w:sz w:val="18"/>
              </w:rPr>
              <w:t xml:space="preserve">3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736" w:hRule="atLeast"/>
        </w:trPr>
        <w:tc>
          <w:tcPr>
            <w:tcW w:w="1135"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8"/>
              <w:rPr>
                <w:rFonts w:ascii="Times New Roman"/>
                <w:sz w:val="17"/>
              </w:rPr>
            </w:pPr>
          </w:p>
          <w:p>
            <w:pPr>
              <w:pStyle w:val="12"/>
              <w:ind w:left="311"/>
              <w:rPr>
                <w:sz w:val="18"/>
              </w:rPr>
            </w:pPr>
            <w:r>
              <w:rPr>
                <w:sz w:val="18"/>
              </w:rPr>
              <w:t xml:space="preserve">4.11.2 </w:t>
            </w:r>
          </w:p>
        </w:tc>
        <w:tc>
          <w:tcPr>
            <w:tcW w:w="1277"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4"/>
              <w:rPr>
                <w:rFonts w:ascii="Times New Roman"/>
                <w:sz w:val="20"/>
              </w:rPr>
            </w:pPr>
          </w:p>
          <w:p>
            <w:pPr>
              <w:pStyle w:val="12"/>
              <w:spacing w:line="307" w:lineRule="auto"/>
              <w:ind w:left="458" w:right="122" w:hanging="327"/>
              <w:rPr>
                <w:sz w:val="18"/>
              </w:rPr>
            </w:pPr>
            <w:r>
              <w:rPr>
                <w:sz w:val="18"/>
              </w:rPr>
              <w:t>人员资</w:t>
            </w:r>
            <w:r>
              <w:rPr>
                <w:sz w:val="20"/>
              </w:rPr>
              <w:t>质</w:t>
            </w:r>
            <w:r>
              <w:rPr>
                <w:sz w:val="18"/>
              </w:rPr>
              <w:t>（7 分）</w:t>
            </w:r>
            <w:r>
              <w:rPr>
                <w:w w:val="58"/>
                <w:sz w:val="18"/>
              </w:rPr>
              <w:t xml:space="preserve"> </w:t>
            </w:r>
          </w:p>
        </w:tc>
        <w:tc>
          <w:tcPr>
            <w:tcW w:w="5244" w:type="dxa"/>
          </w:tcPr>
          <w:p>
            <w:pPr>
              <w:pStyle w:val="12"/>
              <w:spacing w:before="83" w:line="290" w:lineRule="auto"/>
              <w:ind w:left="105" w:right="49" w:firstLine="360"/>
              <w:rPr>
                <w:sz w:val="18"/>
              </w:rPr>
            </w:pPr>
            <w:r>
              <w:rPr>
                <w:sz w:val="18"/>
              </w:rPr>
              <w:t>有 1 名及以上专职或</w:t>
            </w:r>
            <w:r>
              <w:rPr>
                <w:sz w:val="20"/>
              </w:rPr>
              <w:t>兼</w:t>
            </w:r>
            <w:r>
              <w:rPr>
                <w:sz w:val="18"/>
              </w:rPr>
              <w:t>职康复</w:t>
            </w:r>
            <w:r>
              <w:rPr>
                <w:sz w:val="20"/>
              </w:rPr>
              <w:t>医</w:t>
            </w:r>
            <w:r>
              <w:rPr>
                <w:sz w:val="18"/>
              </w:rPr>
              <w:t>师（取得执</w:t>
            </w:r>
            <w:r>
              <w:rPr>
                <w:sz w:val="20"/>
              </w:rPr>
              <w:t>业</w:t>
            </w:r>
            <w:r>
              <w:rPr>
                <w:sz w:val="18"/>
              </w:rPr>
              <w:t>助</w:t>
            </w:r>
            <w:r>
              <w:rPr>
                <w:sz w:val="20"/>
              </w:rPr>
              <w:t>理医</w:t>
            </w:r>
            <w:r>
              <w:rPr>
                <w:sz w:val="18"/>
              </w:rPr>
              <w:t>师及以上），下达康复治</w:t>
            </w:r>
            <w:r>
              <w:rPr>
                <w:sz w:val="20"/>
              </w:rPr>
              <w:t>疗</w:t>
            </w:r>
            <w:r>
              <w:rPr>
                <w:sz w:val="18"/>
              </w:rPr>
              <w:t>处</w:t>
            </w:r>
            <w:r>
              <w:rPr>
                <w:sz w:val="20"/>
              </w:rPr>
              <w:t>方</w:t>
            </w:r>
            <w:r>
              <w:rPr>
                <w:sz w:val="18"/>
              </w:rPr>
              <w:t>或康复护</w:t>
            </w:r>
            <w:r>
              <w:rPr>
                <w:sz w:val="20"/>
              </w:rPr>
              <w:t>理医嘱</w:t>
            </w:r>
            <w:r>
              <w:rPr>
                <w:sz w:val="18"/>
              </w:rPr>
              <w:t xml:space="preserve">。 </w:t>
            </w:r>
          </w:p>
        </w:tc>
        <w:tc>
          <w:tcPr>
            <w:tcW w:w="1416" w:type="dxa"/>
          </w:tcPr>
          <w:p>
            <w:pPr>
              <w:pStyle w:val="12"/>
              <w:spacing w:before="1"/>
              <w:rPr>
                <w:rFonts w:ascii="Times New Roman"/>
              </w:rPr>
            </w:pPr>
          </w:p>
          <w:p>
            <w:pPr>
              <w:pStyle w:val="12"/>
              <w:ind w:left="84" w:right="27"/>
              <w:jc w:val="center"/>
              <w:rPr>
                <w:sz w:val="18"/>
              </w:rPr>
            </w:pPr>
            <w:r>
              <w:rPr>
                <w:sz w:val="18"/>
              </w:rPr>
              <w:t xml:space="preserve">2 </w:t>
            </w:r>
          </w:p>
        </w:tc>
        <w:tc>
          <w:tcPr>
            <w:tcW w:w="1418" w:type="dxa"/>
            <w:vMerge w:val="restart"/>
          </w:tcPr>
          <w:p>
            <w:pPr>
              <w:pStyle w:val="12"/>
              <w:rPr>
                <w:rFonts w:ascii="Times New Roman"/>
                <w:sz w:val="18"/>
              </w:rPr>
            </w:pPr>
          </w:p>
          <w:p>
            <w:pPr>
              <w:pStyle w:val="12"/>
              <w:spacing w:before="10"/>
              <w:rPr>
                <w:rFonts w:ascii="Times New Roman"/>
                <w:sz w:val="26"/>
              </w:rPr>
            </w:pPr>
          </w:p>
          <w:p>
            <w:pPr>
              <w:pStyle w:val="12"/>
              <w:ind w:left="60"/>
              <w:jc w:val="center"/>
              <w:rPr>
                <w:sz w:val="18"/>
              </w:rPr>
            </w:pPr>
            <w:r>
              <w:rPr>
                <w:w w:val="58"/>
                <w:sz w:val="18"/>
              </w:rPr>
              <w:t xml:space="preserve">  </w:t>
            </w:r>
          </w:p>
        </w:tc>
        <w:tc>
          <w:tcPr>
            <w:tcW w:w="2829" w:type="dxa"/>
            <w:vMerge w:val="restart"/>
          </w:tcPr>
          <w:p>
            <w:pPr>
              <w:pStyle w:val="12"/>
              <w:rPr>
                <w:rFonts w:ascii="Times New Roman"/>
                <w:sz w:val="20"/>
              </w:rPr>
            </w:pPr>
          </w:p>
          <w:p>
            <w:pPr>
              <w:pStyle w:val="12"/>
              <w:spacing w:before="4"/>
              <w:rPr>
                <w:rFonts w:ascii="Times New Roman"/>
                <w:sz w:val="23"/>
              </w:rPr>
            </w:pPr>
          </w:p>
          <w:p>
            <w:pPr>
              <w:pStyle w:val="12"/>
              <w:ind w:left="108"/>
              <w:rPr>
                <w:sz w:val="18"/>
              </w:rPr>
            </w:pPr>
            <w:r>
              <w:rPr>
                <w:sz w:val="18"/>
              </w:rPr>
              <w:t>查看证</w:t>
            </w:r>
            <w:r>
              <w:rPr>
                <w:sz w:val="20"/>
              </w:rPr>
              <w:t>照</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510"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124"/>
              <w:ind w:left="446"/>
              <w:rPr>
                <w:sz w:val="18"/>
              </w:rPr>
            </w:pPr>
            <w:r>
              <w:rPr>
                <w:spacing w:val="-35"/>
                <w:sz w:val="18"/>
              </w:rPr>
              <w:t xml:space="preserve">有 </w:t>
            </w:r>
            <w:r>
              <w:rPr>
                <w:sz w:val="18"/>
              </w:rPr>
              <w:t>1</w:t>
            </w:r>
            <w:r>
              <w:rPr>
                <w:spacing w:val="-23"/>
                <w:sz w:val="18"/>
              </w:rPr>
              <w:t xml:space="preserve"> 名及以上</w:t>
            </w:r>
            <w:r>
              <w:rPr>
                <w:spacing w:val="-10"/>
                <w:sz w:val="20"/>
              </w:rPr>
              <w:t>医</w:t>
            </w:r>
            <w:r>
              <w:rPr>
                <w:spacing w:val="-10"/>
                <w:sz w:val="18"/>
              </w:rPr>
              <w:t>师（</w:t>
            </w:r>
            <w:r>
              <w:rPr>
                <w:spacing w:val="-11"/>
                <w:sz w:val="18"/>
              </w:rPr>
              <w:t>取得执</w:t>
            </w:r>
            <w:r>
              <w:rPr>
                <w:spacing w:val="-10"/>
                <w:sz w:val="20"/>
              </w:rPr>
              <w:t>业</w:t>
            </w:r>
            <w:r>
              <w:rPr>
                <w:spacing w:val="-12"/>
                <w:sz w:val="18"/>
              </w:rPr>
              <w:t>助</w:t>
            </w:r>
            <w:r>
              <w:rPr>
                <w:spacing w:val="-10"/>
                <w:sz w:val="20"/>
              </w:rPr>
              <w:t>理医</w:t>
            </w:r>
            <w:r>
              <w:rPr>
                <w:spacing w:val="-10"/>
                <w:sz w:val="18"/>
              </w:rPr>
              <w:t>师及以上），</w:t>
            </w:r>
            <w:r>
              <w:rPr>
                <w:spacing w:val="-12"/>
                <w:sz w:val="18"/>
              </w:rPr>
              <w:t>下达</w:t>
            </w:r>
            <w:r>
              <w:rPr>
                <w:spacing w:val="-10"/>
                <w:sz w:val="20"/>
              </w:rPr>
              <w:t>医嘱</w:t>
            </w:r>
            <w:r>
              <w:rPr>
                <w:spacing w:val="-13"/>
                <w:sz w:val="18"/>
              </w:rPr>
              <w:t>。</w:t>
            </w:r>
            <w:r>
              <w:rPr>
                <w:w w:val="58"/>
                <w:sz w:val="18"/>
              </w:rPr>
              <w:t xml:space="preserve"> </w:t>
            </w:r>
          </w:p>
        </w:tc>
        <w:tc>
          <w:tcPr>
            <w:tcW w:w="1416" w:type="dxa"/>
          </w:tcPr>
          <w:p>
            <w:pPr>
              <w:pStyle w:val="12"/>
              <w:spacing w:before="141"/>
              <w:ind w:left="84" w:right="27"/>
              <w:jc w:val="center"/>
              <w:rPr>
                <w:sz w:val="18"/>
              </w:rPr>
            </w:pPr>
            <w:r>
              <w:rPr>
                <w:sz w:val="18"/>
              </w:rPr>
              <w:t xml:space="preserve">1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23"/>
              <w:ind w:left="465"/>
              <w:rPr>
                <w:sz w:val="20"/>
              </w:rPr>
            </w:pPr>
            <w:r>
              <w:rPr>
                <w:sz w:val="18"/>
              </w:rPr>
              <w:t>有 1 名及以上专职或</w:t>
            </w:r>
            <w:r>
              <w:rPr>
                <w:sz w:val="20"/>
              </w:rPr>
              <w:t>兼</w:t>
            </w:r>
            <w:r>
              <w:rPr>
                <w:sz w:val="18"/>
              </w:rPr>
              <w:t>职康复治</w:t>
            </w:r>
            <w:r>
              <w:rPr>
                <w:sz w:val="20"/>
              </w:rPr>
              <w:t>疗</w:t>
            </w:r>
            <w:r>
              <w:rPr>
                <w:sz w:val="18"/>
              </w:rPr>
              <w:t>师（取得康复</w:t>
            </w:r>
            <w:r>
              <w:rPr>
                <w:sz w:val="20"/>
              </w:rPr>
              <w:t>医学</w:t>
            </w:r>
            <w:r>
              <w:rPr>
                <w:sz w:val="18"/>
              </w:rPr>
              <w:t>治</w:t>
            </w:r>
            <w:r>
              <w:rPr>
                <w:sz w:val="20"/>
              </w:rPr>
              <w:t>疗</w:t>
            </w:r>
          </w:p>
          <w:p>
            <w:pPr>
              <w:pStyle w:val="12"/>
              <w:spacing w:before="53"/>
              <w:ind w:left="105"/>
              <w:rPr>
                <w:sz w:val="18"/>
              </w:rPr>
            </w:pPr>
            <w:r>
              <w:rPr>
                <w:sz w:val="18"/>
              </w:rPr>
              <w:t>技术初级</w:t>
            </w:r>
            <w:r>
              <w:rPr>
                <w:sz w:val="20"/>
              </w:rPr>
              <w:t>士</w:t>
            </w:r>
            <w:r>
              <w:rPr>
                <w:sz w:val="18"/>
              </w:rPr>
              <w:t>及以上），开</w:t>
            </w:r>
            <w:r>
              <w:rPr>
                <w:sz w:val="20"/>
              </w:rPr>
              <w:t>展临</w:t>
            </w:r>
            <w:r>
              <w:rPr>
                <w:sz w:val="18"/>
              </w:rPr>
              <w:t>床康复治</w:t>
            </w:r>
            <w:r>
              <w:rPr>
                <w:sz w:val="20"/>
              </w:rPr>
              <w:t>疗活</w:t>
            </w:r>
            <w:r>
              <w:rPr>
                <w:sz w:val="18"/>
              </w:rPr>
              <w:t xml:space="preserve">动。 </w:t>
            </w:r>
          </w:p>
        </w:tc>
        <w:tc>
          <w:tcPr>
            <w:tcW w:w="1416" w:type="dxa"/>
          </w:tcPr>
          <w:p>
            <w:pPr>
              <w:pStyle w:val="12"/>
              <w:spacing w:before="10"/>
              <w:rPr>
                <w:rFonts w:ascii="Times New Roman"/>
                <w:sz w:val="16"/>
              </w:rPr>
            </w:pPr>
          </w:p>
          <w:p>
            <w:pPr>
              <w:pStyle w:val="12"/>
              <w:ind w:left="84" w:right="27"/>
              <w:jc w:val="center"/>
              <w:rPr>
                <w:sz w:val="18"/>
              </w:rPr>
            </w:pPr>
            <w:r>
              <w:rPr>
                <w:sz w:val="18"/>
              </w:rPr>
              <w:t xml:space="preserve">3 </w:t>
            </w:r>
          </w:p>
        </w:tc>
        <w:tc>
          <w:tcPr>
            <w:tcW w:w="1418" w:type="dxa"/>
          </w:tcPr>
          <w:p>
            <w:pPr>
              <w:pStyle w:val="12"/>
              <w:spacing w:before="10"/>
              <w:rPr>
                <w:rFonts w:ascii="Times New Roman"/>
                <w:sz w:val="16"/>
              </w:rPr>
            </w:pPr>
          </w:p>
          <w:p>
            <w:pPr>
              <w:pStyle w:val="12"/>
              <w:ind w:right="618"/>
              <w:jc w:val="right"/>
              <w:rPr>
                <w:sz w:val="18"/>
              </w:rPr>
            </w:pPr>
            <w:r>
              <w:rPr>
                <w:w w:val="58"/>
                <w:sz w:val="18"/>
              </w:rPr>
              <w:t xml:space="preserve">  </w:t>
            </w:r>
          </w:p>
        </w:tc>
        <w:tc>
          <w:tcPr>
            <w:tcW w:w="2829" w:type="dxa"/>
          </w:tcPr>
          <w:p>
            <w:pPr>
              <w:pStyle w:val="12"/>
              <w:spacing w:before="177"/>
              <w:ind w:left="108"/>
              <w:rPr>
                <w:sz w:val="18"/>
              </w:rPr>
            </w:pPr>
            <w:r>
              <w:rPr>
                <w:sz w:val="18"/>
              </w:rPr>
              <w:t>查看证</w:t>
            </w:r>
            <w:r>
              <w:rPr>
                <w:sz w:val="20"/>
              </w:rPr>
              <w:t>照</w:t>
            </w: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7"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69"/>
              <w:ind w:left="465"/>
              <w:rPr>
                <w:sz w:val="18"/>
              </w:rPr>
            </w:pPr>
            <w:r>
              <w:rPr>
                <w:sz w:val="18"/>
              </w:rPr>
              <w:t>有 1 名及以上护</w:t>
            </w:r>
            <w:r>
              <w:rPr>
                <w:sz w:val="20"/>
              </w:rPr>
              <w:t>士提</w:t>
            </w:r>
            <w:r>
              <w:rPr>
                <w:sz w:val="18"/>
              </w:rPr>
              <w:t>供康复护</w:t>
            </w:r>
            <w:r>
              <w:rPr>
                <w:sz w:val="20"/>
              </w:rPr>
              <w:t>理服务</w:t>
            </w:r>
            <w:r>
              <w:rPr>
                <w:sz w:val="18"/>
              </w:rPr>
              <w:t xml:space="preserve">。 </w:t>
            </w:r>
          </w:p>
        </w:tc>
        <w:tc>
          <w:tcPr>
            <w:tcW w:w="1416" w:type="dxa"/>
          </w:tcPr>
          <w:p>
            <w:pPr>
              <w:pStyle w:val="12"/>
              <w:spacing w:before="86"/>
              <w:ind w:left="84" w:right="27"/>
              <w:jc w:val="center"/>
              <w:rPr>
                <w:sz w:val="18"/>
              </w:rPr>
            </w:pPr>
            <w:r>
              <w:rPr>
                <w:sz w:val="18"/>
              </w:rPr>
              <w:t xml:space="preserve">2 </w:t>
            </w:r>
          </w:p>
        </w:tc>
        <w:tc>
          <w:tcPr>
            <w:tcW w:w="1418" w:type="dxa"/>
            <w:vMerge w:val="restart"/>
            <w:tcBorders>
              <w:bottom w:val="single" w:color="000000" w:sz="4" w:space="0"/>
            </w:tcBorders>
          </w:tcPr>
          <w:p>
            <w:pPr>
              <w:pStyle w:val="12"/>
              <w:spacing w:before="3"/>
              <w:rPr>
                <w:rFonts w:ascii="Times New Roman"/>
                <w:sz w:val="25"/>
              </w:rPr>
            </w:pPr>
          </w:p>
          <w:p>
            <w:pPr>
              <w:pStyle w:val="12"/>
              <w:ind w:left="60"/>
              <w:jc w:val="center"/>
              <w:rPr>
                <w:sz w:val="18"/>
              </w:rPr>
            </w:pPr>
            <w:r>
              <w:rPr>
                <w:w w:val="58"/>
                <w:sz w:val="18"/>
              </w:rPr>
              <w:t xml:space="preserve">  </w:t>
            </w:r>
          </w:p>
        </w:tc>
        <w:tc>
          <w:tcPr>
            <w:tcW w:w="2829" w:type="dxa"/>
          </w:tcPr>
          <w:p>
            <w:pPr>
              <w:pStyle w:val="12"/>
              <w:spacing w:before="69"/>
              <w:ind w:left="108"/>
              <w:rPr>
                <w:sz w:val="18"/>
              </w:rPr>
            </w:pPr>
            <w:r>
              <w:rPr>
                <w:sz w:val="18"/>
              </w:rPr>
              <w:t>查看证</w:t>
            </w:r>
            <w:r>
              <w:rPr>
                <w:sz w:val="20"/>
              </w:rPr>
              <w:t>照</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7"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66"/>
              <w:ind w:left="446"/>
              <w:rPr>
                <w:sz w:val="18"/>
              </w:rPr>
            </w:pPr>
            <w:r>
              <w:rPr>
                <w:spacing w:val="-10"/>
                <w:sz w:val="18"/>
              </w:rPr>
              <w:t>有经康复知</w:t>
            </w:r>
            <w:r>
              <w:rPr>
                <w:spacing w:val="-10"/>
                <w:sz w:val="20"/>
              </w:rPr>
              <w:t>识</w:t>
            </w:r>
            <w:r>
              <w:rPr>
                <w:spacing w:val="-12"/>
                <w:sz w:val="18"/>
              </w:rPr>
              <w:t>技能培训的养老护</w:t>
            </w:r>
            <w:r>
              <w:rPr>
                <w:spacing w:val="-10"/>
                <w:sz w:val="20"/>
              </w:rPr>
              <w:t>理</w:t>
            </w:r>
            <w:r>
              <w:rPr>
                <w:spacing w:val="-10"/>
                <w:sz w:val="18"/>
              </w:rPr>
              <w:t>员，</w:t>
            </w:r>
            <w:r>
              <w:rPr>
                <w:spacing w:val="-10"/>
                <w:sz w:val="20"/>
              </w:rPr>
              <w:t>提</w:t>
            </w:r>
            <w:r>
              <w:rPr>
                <w:spacing w:val="-10"/>
                <w:sz w:val="18"/>
              </w:rPr>
              <w:t>供康复护</w:t>
            </w:r>
            <w:r>
              <w:rPr>
                <w:spacing w:val="-12"/>
                <w:sz w:val="20"/>
              </w:rPr>
              <w:t>理服务</w:t>
            </w:r>
            <w:r>
              <w:rPr>
                <w:spacing w:val="-13"/>
                <w:sz w:val="18"/>
              </w:rPr>
              <w:t>。</w:t>
            </w:r>
            <w:r>
              <w:rPr>
                <w:w w:val="58"/>
                <w:sz w:val="18"/>
              </w:rPr>
              <w:t xml:space="preserve"> </w:t>
            </w:r>
          </w:p>
        </w:tc>
        <w:tc>
          <w:tcPr>
            <w:tcW w:w="1416" w:type="dxa"/>
            <w:tcBorders>
              <w:bottom w:val="single" w:color="000000" w:sz="4" w:space="0"/>
            </w:tcBorders>
          </w:tcPr>
          <w:p>
            <w:pPr>
              <w:pStyle w:val="12"/>
              <w:spacing w:before="84"/>
              <w:ind w:left="84" w:right="27"/>
              <w:jc w:val="center"/>
              <w:rPr>
                <w:sz w:val="18"/>
              </w:rPr>
            </w:pPr>
            <w:r>
              <w:rPr>
                <w:sz w:val="18"/>
              </w:rPr>
              <w:t xml:space="preserve">1 </w:t>
            </w:r>
          </w:p>
        </w:tc>
        <w:tc>
          <w:tcPr>
            <w:tcW w:w="1418" w:type="dxa"/>
            <w:vMerge w:val="continue"/>
            <w:tcBorders>
              <w:top w:val="nil"/>
              <w:bottom w:val="single" w:color="000000" w:sz="4" w:space="0"/>
            </w:tcBorders>
          </w:tcPr>
          <w:p>
            <w:pPr>
              <w:rPr>
                <w:sz w:val="2"/>
                <w:szCs w:val="2"/>
              </w:rPr>
            </w:pPr>
          </w:p>
        </w:tc>
        <w:tc>
          <w:tcPr>
            <w:tcW w:w="2829" w:type="dxa"/>
            <w:tcBorders>
              <w:bottom w:val="single" w:color="000000" w:sz="4" w:space="0"/>
            </w:tcBorders>
          </w:tcPr>
          <w:p>
            <w:pPr>
              <w:pStyle w:val="12"/>
              <w:spacing w:before="66"/>
              <w:ind w:left="108"/>
              <w:rPr>
                <w:sz w:val="18"/>
              </w:rPr>
            </w:pPr>
            <w:r>
              <w:rPr>
                <w:sz w:val="18"/>
              </w:rPr>
              <w:t>查看培训</w:t>
            </w:r>
            <w:r>
              <w:rPr>
                <w:sz w:val="20"/>
              </w:rPr>
              <w:t>记录</w:t>
            </w:r>
            <w:r>
              <w:rPr>
                <w:w w:val="58"/>
                <w:sz w:val="18"/>
              </w:rPr>
              <w:t xml:space="preserve"> </w:t>
            </w:r>
          </w:p>
        </w:tc>
      </w:tr>
    </w:tbl>
    <w:p>
      <w:pPr>
        <w:pStyle w:val="3"/>
        <w:rPr>
          <w:sz w:val="20"/>
        </w:rPr>
      </w:pPr>
    </w:p>
    <w:p>
      <w:pPr>
        <w:pStyle w:val="3"/>
        <w:spacing w:before="2"/>
        <w:rPr>
          <w:sz w:val="21"/>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73 —</w:t>
      </w:r>
    </w:p>
    <w:p>
      <w:pPr>
        <w:jc w:val="center"/>
        <w:sectPr>
          <w:footerReference r:id="rId71"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1133"/>
        <w:gridCol w:w="4111"/>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restart"/>
          </w:tcPr>
          <w:p>
            <w:pPr>
              <w:pStyle w:val="12"/>
              <w:rPr>
                <w:rFonts w:ascii="Times New Roman"/>
                <w:sz w:val="18"/>
              </w:rPr>
            </w:pPr>
          </w:p>
          <w:p>
            <w:pPr>
              <w:pStyle w:val="12"/>
              <w:spacing w:before="155"/>
              <w:ind w:left="311"/>
              <w:rPr>
                <w:sz w:val="18"/>
              </w:rPr>
            </w:pPr>
            <w:r>
              <w:rPr>
                <w:sz w:val="18"/>
              </w:rPr>
              <w:t xml:space="preserve">4.11.3 </w:t>
            </w:r>
          </w:p>
        </w:tc>
        <w:tc>
          <w:tcPr>
            <w:tcW w:w="1277" w:type="dxa"/>
            <w:vMerge w:val="restart"/>
          </w:tcPr>
          <w:p>
            <w:pPr>
              <w:pStyle w:val="12"/>
              <w:spacing w:before="4"/>
              <w:rPr>
                <w:rFonts w:ascii="Times New Roman"/>
                <w:sz w:val="16"/>
              </w:rPr>
            </w:pPr>
          </w:p>
          <w:p>
            <w:pPr>
              <w:pStyle w:val="12"/>
              <w:ind w:left="278"/>
              <w:rPr>
                <w:sz w:val="18"/>
              </w:rPr>
            </w:pPr>
            <w:r>
              <w:rPr>
                <w:w w:val="90"/>
                <w:sz w:val="20"/>
              </w:rPr>
              <w:t>服务</w:t>
            </w:r>
            <w:r>
              <w:rPr>
                <w:w w:val="90"/>
                <w:sz w:val="18"/>
              </w:rPr>
              <w:t>能力</w:t>
            </w:r>
            <w:r>
              <w:rPr>
                <w:w w:val="58"/>
                <w:sz w:val="18"/>
              </w:rPr>
              <w:t xml:space="preserve"> </w:t>
            </w:r>
          </w:p>
          <w:p>
            <w:pPr>
              <w:pStyle w:val="12"/>
              <w:spacing w:before="69"/>
              <w:ind w:left="290"/>
              <w:rPr>
                <w:sz w:val="18"/>
              </w:rPr>
            </w:pPr>
            <w:r>
              <w:rPr>
                <w:w w:val="105"/>
                <w:sz w:val="18"/>
              </w:rPr>
              <w:t>（5</w:t>
            </w:r>
            <w:r>
              <w:rPr>
                <w:spacing w:val="-31"/>
                <w:w w:val="105"/>
                <w:sz w:val="18"/>
              </w:rPr>
              <w:t xml:space="preserve"> 分</w:t>
            </w:r>
            <w:r>
              <w:rPr>
                <w:w w:val="105"/>
                <w:sz w:val="18"/>
              </w:rPr>
              <w:t>）</w:t>
            </w:r>
            <w:r>
              <w:rPr>
                <w:w w:val="58"/>
                <w:sz w:val="18"/>
              </w:rPr>
              <w:t xml:space="preserve"> </w:t>
            </w:r>
          </w:p>
        </w:tc>
        <w:tc>
          <w:tcPr>
            <w:tcW w:w="5244" w:type="dxa"/>
            <w:gridSpan w:val="2"/>
          </w:tcPr>
          <w:p>
            <w:pPr>
              <w:pStyle w:val="12"/>
              <w:spacing w:before="23"/>
              <w:ind w:left="465"/>
              <w:rPr>
                <w:sz w:val="18"/>
              </w:rPr>
            </w:pPr>
            <w:r>
              <w:rPr>
                <w:sz w:val="20"/>
              </w:rPr>
              <w:t>服务</w:t>
            </w:r>
            <w:r>
              <w:rPr>
                <w:sz w:val="18"/>
              </w:rPr>
              <w:t>人员熟悉机构内康复</w:t>
            </w:r>
            <w:r>
              <w:rPr>
                <w:sz w:val="20"/>
              </w:rPr>
              <w:t>服务</w:t>
            </w:r>
            <w:r>
              <w:rPr>
                <w:sz w:val="18"/>
              </w:rPr>
              <w:t>流</w:t>
            </w:r>
            <w:r>
              <w:rPr>
                <w:sz w:val="20"/>
              </w:rPr>
              <w:t>程</w:t>
            </w:r>
            <w:r>
              <w:rPr>
                <w:sz w:val="18"/>
              </w:rPr>
              <w:t xml:space="preserve">。 </w:t>
            </w:r>
          </w:p>
        </w:tc>
        <w:tc>
          <w:tcPr>
            <w:tcW w:w="1416" w:type="dxa"/>
          </w:tcPr>
          <w:p>
            <w:pPr>
              <w:pStyle w:val="12"/>
              <w:spacing w:before="40"/>
              <w:ind w:left="84" w:right="27"/>
              <w:jc w:val="center"/>
              <w:rPr>
                <w:sz w:val="18"/>
              </w:rPr>
            </w:pPr>
            <w:r>
              <w:rPr>
                <w:sz w:val="18"/>
              </w:rPr>
              <w:t xml:space="preserve">2 </w:t>
            </w:r>
          </w:p>
        </w:tc>
        <w:tc>
          <w:tcPr>
            <w:tcW w:w="1418" w:type="dxa"/>
          </w:tcPr>
          <w:p>
            <w:pPr>
              <w:pStyle w:val="12"/>
              <w:spacing w:before="40"/>
              <w:ind w:right="618"/>
              <w:jc w:val="right"/>
              <w:rPr>
                <w:sz w:val="18"/>
              </w:rPr>
            </w:pPr>
            <w:r>
              <w:rPr>
                <w:w w:val="58"/>
                <w:sz w:val="18"/>
              </w:rPr>
              <w:t xml:space="preserve">  </w:t>
            </w:r>
          </w:p>
        </w:tc>
        <w:tc>
          <w:tcPr>
            <w:tcW w:w="2829" w:type="dxa"/>
            <w:vMerge w:val="restart"/>
          </w:tcPr>
          <w:p>
            <w:pPr>
              <w:pStyle w:val="12"/>
              <w:spacing w:before="11"/>
              <w:rPr>
                <w:rFonts w:ascii="Times New Roman"/>
                <w:sz w:val="15"/>
              </w:rPr>
            </w:pPr>
          </w:p>
          <w:p>
            <w:pPr>
              <w:pStyle w:val="12"/>
              <w:ind w:left="108"/>
              <w:rPr>
                <w:sz w:val="18"/>
              </w:rPr>
            </w:pPr>
            <w:r>
              <w:rPr>
                <w:sz w:val="20"/>
              </w:rPr>
              <w:t>提</w:t>
            </w:r>
            <w:r>
              <w:rPr>
                <w:sz w:val="18"/>
              </w:rPr>
              <w:t>问 2 名</w:t>
            </w:r>
            <w:r>
              <w:rPr>
                <w:sz w:val="20"/>
              </w:rPr>
              <w:t>服务</w:t>
            </w:r>
            <w:r>
              <w:rPr>
                <w:sz w:val="18"/>
              </w:rPr>
              <w:t xml:space="preserve">人员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gridSpan w:val="2"/>
          </w:tcPr>
          <w:p>
            <w:pPr>
              <w:pStyle w:val="12"/>
              <w:spacing w:before="23"/>
              <w:ind w:left="465"/>
              <w:rPr>
                <w:sz w:val="18"/>
              </w:rPr>
            </w:pPr>
            <w:r>
              <w:rPr>
                <w:sz w:val="20"/>
              </w:rPr>
              <w:t>服务</w:t>
            </w:r>
            <w:r>
              <w:rPr>
                <w:sz w:val="18"/>
              </w:rPr>
              <w:t>人员熟悉机构内开</w:t>
            </w:r>
            <w:r>
              <w:rPr>
                <w:sz w:val="20"/>
              </w:rPr>
              <w:t>展</w:t>
            </w:r>
            <w:r>
              <w:rPr>
                <w:sz w:val="18"/>
              </w:rPr>
              <w:t>的康复项目内</w:t>
            </w:r>
            <w:r>
              <w:rPr>
                <w:sz w:val="20"/>
              </w:rPr>
              <w:t>容</w:t>
            </w:r>
            <w:r>
              <w:rPr>
                <w:sz w:val="18"/>
              </w:rPr>
              <w:t xml:space="preserve">。 </w:t>
            </w:r>
          </w:p>
        </w:tc>
        <w:tc>
          <w:tcPr>
            <w:tcW w:w="1416" w:type="dxa"/>
          </w:tcPr>
          <w:p>
            <w:pPr>
              <w:pStyle w:val="12"/>
              <w:spacing w:before="40"/>
              <w:ind w:left="84" w:right="27"/>
              <w:jc w:val="center"/>
              <w:rPr>
                <w:sz w:val="18"/>
              </w:rPr>
            </w:pPr>
            <w:r>
              <w:rPr>
                <w:sz w:val="18"/>
              </w:rPr>
              <w:t xml:space="preserve">1 </w:t>
            </w:r>
          </w:p>
        </w:tc>
        <w:tc>
          <w:tcPr>
            <w:tcW w:w="1418" w:type="dxa"/>
          </w:tcPr>
          <w:p>
            <w:pPr>
              <w:pStyle w:val="12"/>
              <w:spacing w:before="40"/>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gridSpan w:val="2"/>
          </w:tcPr>
          <w:p>
            <w:pPr>
              <w:pStyle w:val="12"/>
              <w:spacing w:before="23"/>
              <w:ind w:left="465"/>
              <w:rPr>
                <w:sz w:val="18"/>
              </w:rPr>
            </w:pPr>
            <w:r>
              <w:rPr>
                <w:sz w:val="20"/>
              </w:rPr>
              <w:t>服务</w:t>
            </w:r>
            <w:r>
              <w:rPr>
                <w:sz w:val="18"/>
              </w:rPr>
              <w:t>人员熟悉机构内康复设备操作规</w:t>
            </w:r>
            <w:r>
              <w:rPr>
                <w:sz w:val="20"/>
              </w:rPr>
              <w:t>程</w:t>
            </w:r>
            <w:r>
              <w:rPr>
                <w:sz w:val="18"/>
              </w:rPr>
              <w:t xml:space="preserve">。 </w:t>
            </w:r>
          </w:p>
        </w:tc>
        <w:tc>
          <w:tcPr>
            <w:tcW w:w="1416" w:type="dxa"/>
          </w:tcPr>
          <w:p>
            <w:pPr>
              <w:pStyle w:val="12"/>
              <w:spacing w:before="40"/>
              <w:ind w:left="84" w:right="27"/>
              <w:jc w:val="center"/>
              <w:rPr>
                <w:sz w:val="18"/>
              </w:rPr>
            </w:pPr>
            <w:r>
              <w:rPr>
                <w:sz w:val="18"/>
              </w:rPr>
              <w:t xml:space="preserve">2 </w:t>
            </w:r>
          </w:p>
        </w:tc>
        <w:tc>
          <w:tcPr>
            <w:tcW w:w="1418" w:type="dxa"/>
          </w:tcPr>
          <w:p>
            <w:pPr>
              <w:pStyle w:val="12"/>
              <w:spacing w:before="40"/>
              <w:ind w:right="618"/>
              <w:jc w:val="right"/>
              <w:rPr>
                <w:sz w:val="18"/>
              </w:rPr>
            </w:pPr>
            <w:r>
              <w:rPr>
                <w:w w:val="58"/>
                <w:sz w:val="18"/>
              </w:rPr>
              <w:t xml:space="preserve">  </w:t>
            </w:r>
          </w:p>
        </w:tc>
        <w:tc>
          <w:tcPr>
            <w:tcW w:w="2829" w:type="dxa"/>
          </w:tcPr>
          <w:p>
            <w:pPr>
              <w:pStyle w:val="12"/>
              <w:spacing w:before="23"/>
              <w:ind w:left="108"/>
              <w:rPr>
                <w:sz w:val="18"/>
              </w:rPr>
            </w:pPr>
            <w:r>
              <w:rPr>
                <w:sz w:val="18"/>
              </w:rPr>
              <w:t>查看 1 名</w:t>
            </w:r>
            <w:r>
              <w:rPr>
                <w:sz w:val="20"/>
              </w:rPr>
              <w:t>服务</w:t>
            </w:r>
            <w:r>
              <w:rPr>
                <w:sz w:val="18"/>
              </w:rPr>
              <w:t xml:space="preserve">人员操作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56"/>
              <w:ind w:left="311"/>
              <w:rPr>
                <w:sz w:val="18"/>
              </w:rPr>
            </w:pPr>
            <w:r>
              <w:rPr>
                <w:sz w:val="18"/>
              </w:rPr>
              <w:t xml:space="preserve">4.11.4 </w:t>
            </w:r>
          </w:p>
        </w:tc>
        <w:tc>
          <w:tcPr>
            <w:tcW w:w="1277"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2"/>
              <w:rPr>
                <w:rFonts w:ascii="Times New Roman"/>
                <w:sz w:val="18"/>
              </w:rPr>
            </w:pPr>
          </w:p>
          <w:p>
            <w:pPr>
              <w:pStyle w:val="12"/>
              <w:ind w:left="278"/>
              <w:rPr>
                <w:sz w:val="18"/>
              </w:rPr>
            </w:pPr>
            <w:r>
              <w:rPr>
                <w:sz w:val="18"/>
              </w:rPr>
              <w:t xml:space="preserve">康复评定 </w:t>
            </w:r>
          </w:p>
          <w:p>
            <w:pPr>
              <w:pStyle w:val="12"/>
              <w:spacing w:before="74"/>
              <w:ind w:left="235"/>
              <w:rPr>
                <w:sz w:val="18"/>
              </w:rPr>
            </w:pPr>
            <w:r>
              <w:rPr>
                <w:w w:val="105"/>
                <w:sz w:val="18"/>
              </w:rPr>
              <w:t>（10 分）</w:t>
            </w:r>
            <w:r>
              <w:rPr>
                <w:w w:val="58"/>
                <w:sz w:val="18"/>
              </w:rPr>
              <w:t xml:space="preserve"> </w:t>
            </w:r>
          </w:p>
        </w:tc>
        <w:tc>
          <w:tcPr>
            <w:tcW w:w="5244" w:type="dxa"/>
            <w:gridSpan w:val="2"/>
          </w:tcPr>
          <w:p>
            <w:pPr>
              <w:pStyle w:val="12"/>
              <w:spacing w:before="23"/>
              <w:ind w:left="465"/>
              <w:rPr>
                <w:sz w:val="18"/>
              </w:rPr>
            </w:pPr>
            <w:r>
              <w:rPr>
                <w:w w:val="95"/>
                <w:sz w:val="18"/>
              </w:rPr>
              <w:t>在</w:t>
            </w:r>
            <w:r>
              <w:rPr>
                <w:w w:val="95"/>
                <w:sz w:val="20"/>
              </w:rPr>
              <w:t>提</w:t>
            </w:r>
            <w:r>
              <w:rPr>
                <w:w w:val="95"/>
                <w:sz w:val="18"/>
              </w:rPr>
              <w:t>供康复</w:t>
            </w:r>
            <w:r>
              <w:rPr>
                <w:w w:val="95"/>
                <w:sz w:val="20"/>
              </w:rPr>
              <w:t>服务</w:t>
            </w:r>
            <w:r>
              <w:rPr>
                <w:w w:val="95"/>
                <w:sz w:val="18"/>
              </w:rPr>
              <w:t>前，对老年人</w:t>
            </w:r>
            <w:r>
              <w:rPr>
                <w:w w:val="95"/>
                <w:sz w:val="20"/>
              </w:rPr>
              <w:t>进</w:t>
            </w:r>
            <w:r>
              <w:rPr>
                <w:w w:val="95"/>
                <w:sz w:val="18"/>
              </w:rPr>
              <w:t>行康复</w:t>
            </w:r>
            <w:r>
              <w:rPr>
                <w:w w:val="95"/>
                <w:sz w:val="20"/>
              </w:rPr>
              <w:t>功</w:t>
            </w:r>
            <w:r>
              <w:rPr>
                <w:w w:val="95"/>
                <w:sz w:val="18"/>
              </w:rPr>
              <w:t>能评定，有评定</w:t>
            </w:r>
          </w:p>
          <w:p>
            <w:pPr>
              <w:pStyle w:val="12"/>
              <w:spacing w:before="71"/>
              <w:ind w:left="105"/>
              <w:rPr>
                <w:sz w:val="18"/>
              </w:rPr>
            </w:pPr>
            <w:r>
              <w:rPr>
                <w:sz w:val="18"/>
              </w:rPr>
              <w:t xml:space="preserve">结果。 </w:t>
            </w:r>
          </w:p>
        </w:tc>
        <w:tc>
          <w:tcPr>
            <w:tcW w:w="1416" w:type="dxa"/>
          </w:tcPr>
          <w:p>
            <w:pPr>
              <w:pStyle w:val="12"/>
              <w:spacing w:before="10"/>
              <w:rPr>
                <w:rFonts w:ascii="Times New Roman"/>
                <w:sz w:val="16"/>
              </w:rPr>
            </w:pPr>
          </w:p>
          <w:p>
            <w:pPr>
              <w:pStyle w:val="12"/>
              <w:ind w:left="84" w:right="27"/>
              <w:jc w:val="center"/>
              <w:rPr>
                <w:sz w:val="18"/>
              </w:rPr>
            </w:pPr>
            <w:r>
              <w:rPr>
                <w:sz w:val="18"/>
              </w:rPr>
              <w:t xml:space="preserve">2 </w:t>
            </w:r>
          </w:p>
        </w:tc>
        <w:tc>
          <w:tcPr>
            <w:tcW w:w="1418" w:type="dxa"/>
          </w:tcPr>
          <w:p>
            <w:pPr>
              <w:pStyle w:val="12"/>
              <w:spacing w:before="10"/>
              <w:rPr>
                <w:rFonts w:ascii="Times New Roman"/>
                <w:sz w:val="16"/>
              </w:rPr>
            </w:pPr>
          </w:p>
          <w:p>
            <w:pPr>
              <w:pStyle w:val="12"/>
              <w:ind w:right="618"/>
              <w:jc w:val="right"/>
              <w:rPr>
                <w:sz w:val="18"/>
              </w:rPr>
            </w:pPr>
            <w:r>
              <w:rPr>
                <w:w w:val="58"/>
                <w:sz w:val="18"/>
              </w:rPr>
              <w:t xml:space="preserve">  </w:t>
            </w:r>
          </w:p>
        </w:tc>
        <w:tc>
          <w:tcPr>
            <w:tcW w:w="2829" w:type="dxa"/>
          </w:tcPr>
          <w:p>
            <w:pPr>
              <w:pStyle w:val="12"/>
              <w:spacing w:before="176"/>
              <w:ind w:left="108"/>
              <w:rPr>
                <w:sz w:val="18"/>
              </w:rPr>
            </w:pPr>
            <w:r>
              <w:rPr>
                <w:sz w:val="18"/>
              </w:rPr>
              <w:t>查看评定报</w:t>
            </w:r>
            <w:r>
              <w:rPr>
                <w:sz w:val="20"/>
              </w:rPr>
              <w:t>告</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gridSpan w:val="2"/>
          </w:tcPr>
          <w:p>
            <w:pPr>
              <w:pStyle w:val="12"/>
              <w:spacing w:before="23"/>
              <w:ind w:left="465"/>
              <w:rPr>
                <w:sz w:val="18"/>
              </w:rPr>
            </w:pPr>
            <w:r>
              <w:rPr>
                <w:sz w:val="18"/>
              </w:rPr>
              <w:t>向老年人或</w:t>
            </w:r>
            <w:r>
              <w:rPr>
                <w:sz w:val="20"/>
              </w:rPr>
              <w:t>相关第三方</w:t>
            </w:r>
            <w:r>
              <w:rPr>
                <w:sz w:val="18"/>
              </w:rPr>
              <w:t>出</w:t>
            </w:r>
            <w:r>
              <w:rPr>
                <w:sz w:val="20"/>
              </w:rPr>
              <w:t>具</w:t>
            </w:r>
            <w:r>
              <w:rPr>
                <w:sz w:val="18"/>
              </w:rPr>
              <w:t xml:space="preserve">评定结果，并确认。 </w:t>
            </w:r>
          </w:p>
        </w:tc>
        <w:tc>
          <w:tcPr>
            <w:tcW w:w="1416" w:type="dxa"/>
          </w:tcPr>
          <w:p>
            <w:pPr>
              <w:pStyle w:val="12"/>
              <w:spacing w:before="40"/>
              <w:ind w:left="84" w:right="27"/>
              <w:jc w:val="center"/>
              <w:rPr>
                <w:sz w:val="18"/>
              </w:rPr>
            </w:pPr>
            <w:r>
              <w:rPr>
                <w:sz w:val="18"/>
              </w:rPr>
              <w:t xml:space="preserve">2 </w:t>
            </w:r>
          </w:p>
        </w:tc>
        <w:tc>
          <w:tcPr>
            <w:tcW w:w="1418" w:type="dxa"/>
          </w:tcPr>
          <w:p>
            <w:pPr>
              <w:pStyle w:val="12"/>
              <w:spacing w:before="40"/>
              <w:ind w:right="618"/>
              <w:jc w:val="right"/>
              <w:rPr>
                <w:sz w:val="18"/>
              </w:rPr>
            </w:pPr>
            <w:r>
              <w:rPr>
                <w:w w:val="58"/>
                <w:sz w:val="18"/>
              </w:rPr>
              <w:t xml:space="preserve">  </w:t>
            </w:r>
          </w:p>
        </w:tc>
        <w:tc>
          <w:tcPr>
            <w:tcW w:w="2829" w:type="dxa"/>
          </w:tcPr>
          <w:p>
            <w:pPr>
              <w:pStyle w:val="12"/>
              <w:spacing w:before="23"/>
              <w:ind w:left="108"/>
              <w:rPr>
                <w:sz w:val="18"/>
              </w:rPr>
            </w:pPr>
            <w:r>
              <w:rPr>
                <w:sz w:val="18"/>
              </w:rPr>
              <w:t>查看评定报</w:t>
            </w:r>
            <w:r>
              <w:rPr>
                <w:sz w:val="20"/>
              </w:rPr>
              <w:t>告</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gridSpan w:val="2"/>
          </w:tcPr>
          <w:p>
            <w:pPr>
              <w:pStyle w:val="12"/>
              <w:spacing w:before="23" w:line="290" w:lineRule="auto"/>
              <w:ind w:left="105" w:right="112" w:firstLine="360"/>
              <w:rPr>
                <w:sz w:val="18"/>
              </w:rPr>
            </w:pPr>
            <w:r>
              <w:rPr>
                <w:w w:val="95"/>
                <w:sz w:val="18"/>
              </w:rPr>
              <w:t>根据评定结果制定</w:t>
            </w:r>
            <w:r>
              <w:rPr>
                <w:w w:val="95"/>
                <w:sz w:val="20"/>
              </w:rPr>
              <w:t>相</w:t>
            </w:r>
            <w:r>
              <w:rPr>
                <w:w w:val="95"/>
                <w:sz w:val="18"/>
              </w:rPr>
              <w:t>适应的康复</w:t>
            </w:r>
            <w:r>
              <w:rPr>
                <w:w w:val="95"/>
                <w:sz w:val="20"/>
              </w:rPr>
              <w:t>方</w:t>
            </w:r>
            <w:r>
              <w:rPr>
                <w:w w:val="95"/>
                <w:sz w:val="18"/>
              </w:rPr>
              <w:t>案/计划，康复</w:t>
            </w:r>
            <w:r>
              <w:rPr>
                <w:w w:val="95"/>
                <w:sz w:val="20"/>
              </w:rPr>
              <w:t>方</w:t>
            </w:r>
            <w:r>
              <w:rPr>
                <w:w w:val="95"/>
                <w:sz w:val="18"/>
              </w:rPr>
              <w:t>案/计划</w:t>
            </w:r>
            <w:r>
              <w:rPr>
                <w:sz w:val="18"/>
              </w:rPr>
              <w:t>包括问题</w:t>
            </w:r>
            <w:r>
              <w:rPr>
                <w:sz w:val="20"/>
              </w:rPr>
              <w:t>描</w:t>
            </w:r>
            <w:r>
              <w:rPr>
                <w:sz w:val="18"/>
              </w:rPr>
              <w:t>述、预期目</w:t>
            </w:r>
            <w:r>
              <w:rPr>
                <w:sz w:val="20"/>
              </w:rPr>
              <w:t>标</w:t>
            </w:r>
            <w:r>
              <w:rPr>
                <w:sz w:val="18"/>
              </w:rPr>
              <w:t>、</w:t>
            </w:r>
            <w:r>
              <w:rPr>
                <w:sz w:val="20"/>
              </w:rPr>
              <w:t>具体方</w:t>
            </w:r>
            <w:r>
              <w:rPr>
                <w:sz w:val="18"/>
              </w:rPr>
              <w:t>法、执行者、预计执行时</w:t>
            </w:r>
          </w:p>
          <w:p>
            <w:pPr>
              <w:pStyle w:val="12"/>
              <w:spacing w:before="17"/>
              <w:ind w:left="105"/>
              <w:rPr>
                <w:sz w:val="18"/>
              </w:rPr>
            </w:pPr>
            <w:r>
              <w:rPr>
                <w:sz w:val="18"/>
              </w:rPr>
              <w:t xml:space="preserve">间、执行状况、备注。 </w:t>
            </w:r>
          </w:p>
        </w:tc>
        <w:tc>
          <w:tcPr>
            <w:tcW w:w="1416" w:type="dxa"/>
          </w:tcPr>
          <w:p>
            <w:pPr>
              <w:pStyle w:val="12"/>
              <w:rPr>
                <w:rFonts w:ascii="Times New Roman"/>
                <w:sz w:val="18"/>
              </w:rPr>
            </w:pPr>
          </w:p>
          <w:p>
            <w:pPr>
              <w:pStyle w:val="12"/>
              <w:spacing w:before="143"/>
              <w:ind w:left="84" w:right="27"/>
              <w:jc w:val="center"/>
              <w:rPr>
                <w:sz w:val="18"/>
              </w:rPr>
            </w:pPr>
            <w:r>
              <w:rPr>
                <w:sz w:val="18"/>
              </w:rPr>
              <w:t xml:space="preserve">4 </w:t>
            </w:r>
          </w:p>
        </w:tc>
        <w:tc>
          <w:tcPr>
            <w:tcW w:w="1418" w:type="dxa"/>
          </w:tcPr>
          <w:p>
            <w:pPr>
              <w:pStyle w:val="12"/>
              <w:rPr>
                <w:rFonts w:ascii="Times New Roman"/>
                <w:sz w:val="18"/>
              </w:rPr>
            </w:pPr>
          </w:p>
          <w:p>
            <w:pPr>
              <w:pStyle w:val="12"/>
              <w:spacing w:before="143"/>
              <w:ind w:right="618"/>
              <w:jc w:val="right"/>
              <w:rPr>
                <w:sz w:val="18"/>
              </w:rPr>
            </w:pPr>
            <w:r>
              <w:rPr>
                <w:w w:val="58"/>
                <w:sz w:val="18"/>
              </w:rPr>
              <w:t xml:space="preserve">  </w:t>
            </w:r>
          </w:p>
        </w:tc>
        <w:tc>
          <w:tcPr>
            <w:tcW w:w="2829" w:type="dxa"/>
          </w:tcPr>
          <w:p>
            <w:pPr>
              <w:pStyle w:val="12"/>
              <w:spacing w:before="176"/>
              <w:ind w:left="108"/>
              <w:rPr>
                <w:sz w:val="18"/>
              </w:rPr>
            </w:pPr>
            <w:r>
              <w:rPr>
                <w:sz w:val="18"/>
              </w:rPr>
              <w:t>查看康复</w:t>
            </w:r>
            <w:r>
              <w:rPr>
                <w:sz w:val="20"/>
              </w:rPr>
              <w:t>方</w:t>
            </w:r>
            <w:r>
              <w:rPr>
                <w:sz w:val="18"/>
              </w:rPr>
              <w:t>案/计划</w:t>
            </w:r>
            <w:r>
              <w:rPr>
                <w:w w:val="58"/>
                <w:sz w:val="18"/>
              </w:rPr>
              <w:t xml:space="preserve"> </w:t>
            </w:r>
          </w:p>
          <w:p>
            <w:pPr>
              <w:pStyle w:val="12"/>
              <w:spacing w:before="54"/>
              <w:ind w:left="108"/>
              <w:rPr>
                <w:sz w:val="18"/>
              </w:rPr>
            </w:pPr>
            <w:r>
              <w:rPr>
                <w:sz w:val="18"/>
              </w:rPr>
              <w:t>注：内</w:t>
            </w:r>
            <w:r>
              <w:rPr>
                <w:sz w:val="20"/>
              </w:rPr>
              <w:t>容</w:t>
            </w:r>
            <w:r>
              <w:rPr>
                <w:sz w:val="18"/>
              </w:rPr>
              <w:t xml:space="preserve">不全的，得 2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gridSpan w:val="2"/>
          </w:tcPr>
          <w:p>
            <w:pPr>
              <w:pStyle w:val="12"/>
              <w:spacing w:before="23"/>
              <w:ind w:left="465"/>
              <w:rPr>
                <w:sz w:val="18"/>
              </w:rPr>
            </w:pPr>
            <w:r>
              <w:rPr>
                <w:sz w:val="18"/>
              </w:rPr>
              <w:t>康复</w:t>
            </w:r>
            <w:r>
              <w:rPr>
                <w:sz w:val="20"/>
              </w:rPr>
              <w:t>方</w:t>
            </w:r>
            <w:r>
              <w:rPr>
                <w:sz w:val="18"/>
              </w:rPr>
              <w:t>案/计划在老年人或</w:t>
            </w:r>
            <w:r>
              <w:rPr>
                <w:sz w:val="20"/>
              </w:rPr>
              <w:t>相关第三方</w:t>
            </w:r>
            <w:r>
              <w:rPr>
                <w:sz w:val="18"/>
              </w:rPr>
              <w:t>认</w:t>
            </w:r>
            <w:r>
              <w:rPr>
                <w:sz w:val="20"/>
              </w:rPr>
              <w:t>可后实施</w:t>
            </w:r>
            <w:r>
              <w:rPr>
                <w:sz w:val="18"/>
              </w:rPr>
              <w:t xml:space="preserve">。 </w:t>
            </w:r>
          </w:p>
        </w:tc>
        <w:tc>
          <w:tcPr>
            <w:tcW w:w="1416" w:type="dxa"/>
          </w:tcPr>
          <w:p>
            <w:pPr>
              <w:pStyle w:val="12"/>
              <w:spacing w:before="40"/>
              <w:ind w:left="84" w:right="27"/>
              <w:jc w:val="center"/>
              <w:rPr>
                <w:sz w:val="18"/>
              </w:rPr>
            </w:pPr>
            <w:r>
              <w:rPr>
                <w:sz w:val="18"/>
              </w:rPr>
              <w:t xml:space="preserve">2 </w:t>
            </w:r>
          </w:p>
        </w:tc>
        <w:tc>
          <w:tcPr>
            <w:tcW w:w="1418" w:type="dxa"/>
          </w:tcPr>
          <w:p>
            <w:pPr>
              <w:pStyle w:val="12"/>
              <w:spacing w:before="40"/>
              <w:ind w:right="618"/>
              <w:jc w:val="right"/>
              <w:rPr>
                <w:sz w:val="18"/>
              </w:rPr>
            </w:pPr>
            <w:r>
              <w:rPr>
                <w:w w:val="58"/>
                <w:sz w:val="18"/>
              </w:rPr>
              <w:t xml:space="preserve">  </w:t>
            </w:r>
          </w:p>
        </w:tc>
        <w:tc>
          <w:tcPr>
            <w:tcW w:w="2829" w:type="dxa"/>
          </w:tcPr>
          <w:p>
            <w:pPr>
              <w:pStyle w:val="12"/>
              <w:spacing w:before="23"/>
              <w:ind w:left="108"/>
              <w:rPr>
                <w:sz w:val="18"/>
              </w:rPr>
            </w:pPr>
            <w:r>
              <w:rPr>
                <w:sz w:val="18"/>
              </w:rPr>
              <w:t>查看康复</w:t>
            </w:r>
            <w:r>
              <w:rPr>
                <w:sz w:val="20"/>
              </w:rPr>
              <w:t>方</w:t>
            </w:r>
            <w:r>
              <w:rPr>
                <w:sz w:val="18"/>
              </w:rPr>
              <w:t>案/计划</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restart"/>
          </w:tcPr>
          <w:p>
            <w:pPr>
              <w:pStyle w:val="12"/>
              <w:rPr>
                <w:rFonts w:ascii="Times New Roman"/>
                <w:sz w:val="18"/>
              </w:rPr>
            </w:pPr>
          </w:p>
          <w:p>
            <w:pPr>
              <w:pStyle w:val="12"/>
              <w:rPr>
                <w:rFonts w:ascii="Times New Roman"/>
                <w:sz w:val="18"/>
              </w:rPr>
            </w:pPr>
          </w:p>
          <w:p>
            <w:pPr>
              <w:pStyle w:val="12"/>
              <w:spacing w:before="3"/>
              <w:rPr>
                <w:rFonts w:ascii="Times New Roman"/>
                <w:sz w:val="23"/>
              </w:rPr>
            </w:pPr>
          </w:p>
          <w:p>
            <w:pPr>
              <w:pStyle w:val="12"/>
              <w:ind w:left="311"/>
              <w:rPr>
                <w:sz w:val="18"/>
              </w:rPr>
            </w:pPr>
            <w:r>
              <w:rPr>
                <w:sz w:val="18"/>
              </w:rPr>
              <w:t xml:space="preserve">4.11.5 </w:t>
            </w:r>
          </w:p>
        </w:tc>
        <w:tc>
          <w:tcPr>
            <w:tcW w:w="1277" w:type="dxa"/>
            <w:vMerge w:val="restart"/>
          </w:tcPr>
          <w:p>
            <w:pPr>
              <w:pStyle w:val="12"/>
              <w:rPr>
                <w:rFonts w:ascii="Times New Roman"/>
                <w:sz w:val="20"/>
              </w:rPr>
            </w:pPr>
          </w:p>
          <w:p>
            <w:pPr>
              <w:pStyle w:val="12"/>
              <w:spacing w:before="11"/>
              <w:rPr>
                <w:rFonts w:ascii="Times New Roman"/>
                <w:sz w:val="23"/>
              </w:rPr>
            </w:pPr>
          </w:p>
          <w:p>
            <w:pPr>
              <w:pStyle w:val="12"/>
              <w:ind w:left="278"/>
              <w:rPr>
                <w:sz w:val="18"/>
              </w:rPr>
            </w:pPr>
            <w:r>
              <w:rPr>
                <w:w w:val="95"/>
                <w:sz w:val="18"/>
              </w:rPr>
              <w:t>康复治</w:t>
            </w:r>
            <w:r>
              <w:rPr>
                <w:w w:val="95"/>
                <w:sz w:val="20"/>
              </w:rPr>
              <w:t>疗</w:t>
            </w:r>
            <w:r>
              <w:rPr>
                <w:w w:val="58"/>
                <w:sz w:val="18"/>
              </w:rPr>
              <w:t xml:space="preserve"> </w:t>
            </w:r>
          </w:p>
          <w:p>
            <w:pPr>
              <w:pStyle w:val="12"/>
              <w:spacing w:before="71"/>
              <w:ind w:left="290"/>
              <w:rPr>
                <w:sz w:val="18"/>
              </w:rPr>
            </w:pPr>
            <w:r>
              <w:rPr>
                <w:w w:val="105"/>
                <w:sz w:val="18"/>
              </w:rPr>
              <w:t>（9</w:t>
            </w:r>
            <w:r>
              <w:rPr>
                <w:spacing w:val="-31"/>
                <w:w w:val="105"/>
                <w:sz w:val="18"/>
              </w:rPr>
              <w:t xml:space="preserve"> 分</w:t>
            </w:r>
            <w:r>
              <w:rPr>
                <w:w w:val="105"/>
                <w:sz w:val="18"/>
              </w:rPr>
              <w:t>）</w:t>
            </w:r>
            <w:r>
              <w:rPr>
                <w:w w:val="58"/>
                <w:sz w:val="18"/>
              </w:rPr>
              <w:t xml:space="preserve"> </w:t>
            </w:r>
          </w:p>
        </w:tc>
        <w:tc>
          <w:tcPr>
            <w:tcW w:w="1133" w:type="dxa"/>
            <w:vMerge w:val="restart"/>
          </w:tcPr>
          <w:p>
            <w:pPr>
              <w:pStyle w:val="12"/>
              <w:spacing w:before="8"/>
              <w:rPr>
                <w:rFonts w:ascii="Times New Roman"/>
                <w:sz w:val="29"/>
              </w:rPr>
            </w:pPr>
          </w:p>
          <w:p>
            <w:pPr>
              <w:pStyle w:val="12"/>
              <w:spacing w:before="1"/>
              <w:ind w:left="105"/>
              <w:rPr>
                <w:sz w:val="18"/>
              </w:rPr>
            </w:pPr>
            <w:r>
              <w:rPr>
                <w:sz w:val="20"/>
              </w:rPr>
              <w:t>过程记录</w:t>
            </w:r>
            <w:r>
              <w:rPr>
                <w:w w:val="58"/>
                <w:sz w:val="18"/>
              </w:rPr>
              <w:t xml:space="preserve"> </w:t>
            </w:r>
          </w:p>
        </w:tc>
        <w:tc>
          <w:tcPr>
            <w:tcW w:w="4111" w:type="dxa"/>
          </w:tcPr>
          <w:p>
            <w:pPr>
              <w:pStyle w:val="12"/>
              <w:spacing w:before="23"/>
              <w:ind w:left="107"/>
              <w:rPr>
                <w:sz w:val="18"/>
              </w:rPr>
            </w:pPr>
            <w:r>
              <w:rPr>
                <w:sz w:val="18"/>
              </w:rPr>
              <w:t>康复</w:t>
            </w:r>
            <w:r>
              <w:rPr>
                <w:sz w:val="20"/>
              </w:rPr>
              <w:t>过程记录</w:t>
            </w:r>
            <w:r>
              <w:rPr>
                <w:sz w:val="18"/>
              </w:rPr>
              <w:t>与康复</w:t>
            </w:r>
            <w:r>
              <w:rPr>
                <w:sz w:val="20"/>
              </w:rPr>
              <w:t>方</w:t>
            </w:r>
            <w:r>
              <w:rPr>
                <w:sz w:val="18"/>
              </w:rPr>
              <w:t>案/计划</w:t>
            </w:r>
            <w:r>
              <w:rPr>
                <w:sz w:val="20"/>
              </w:rPr>
              <w:t>一致</w:t>
            </w:r>
            <w:r>
              <w:rPr>
                <w:sz w:val="18"/>
              </w:rPr>
              <w:t xml:space="preserve">。 </w:t>
            </w:r>
          </w:p>
        </w:tc>
        <w:tc>
          <w:tcPr>
            <w:tcW w:w="1416" w:type="dxa"/>
          </w:tcPr>
          <w:p>
            <w:pPr>
              <w:pStyle w:val="12"/>
              <w:spacing w:before="41"/>
              <w:ind w:left="84" w:right="27"/>
              <w:jc w:val="center"/>
              <w:rPr>
                <w:sz w:val="18"/>
              </w:rPr>
            </w:pPr>
            <w:r>
              <w:rPr>
                <w:sz w:val="18"/>
              </w:rPr>
              <w:t xml:space="preserve">4 </w:t>
            </w:r>
          </w:p>
        </w:tc>
        <w:tc>
          <w:tcPr>
            <w:tcW w:w="1418" w:type="dxa"/>
            <w:vMerge w:val="restart"/>
          </w:tcPr>
          <w:p>
            <w:pPr>
              <w:pStyle w:val="12"/>
              <w:spacing w:before="3"/>
              <w:rPr>
                <w:rFonts w:ascii="Times New Roman"/>
                <w:sz w:val="17"/>
              </w:rPr>
            </w:pPr>
          </w:p>
          <w:p>
            <w:pPr>
              <w:pStyle w:val="12"/>
              <w:ind w:left="60"/>
              <w:jc w:val="center"/>
              <w:rPr>
                <w:sz w:val="18"/>
              </w:rPr>
            </w:pPr>
            <w:r>
              <w:rPr>
                <w:w w:val="58"/>
                <w:sz w:val="18"/>
              </w:rPr>
              <w:t xml:space="preserve">  </w:t>
            </w:r>
          </w:p>
        </w:tc>
        <w:tc>
          <w:tcPr>
            <w:tcW w:w="2829" w:type="dxa"/>
            <w:vMerge w:val="restart"/>
          </w:tcPr>
          <w:p>
            <w:pPr>
              <w:pStyle w:val="12"/>
              <w:spacing w:before="9"/>
              <w:rPr>
                <w:rFonts w:ascii="Times New Roman"/>
                <w:sz w:val="15"/>
              </w:rPr>
            </w:pPr>
          </w:p>
          <w:p>
            <w:pPr>
              <w:pStyle w:val="12"/>
              <w:ind w:left="108"/>
              <w:rPr>
                <w:sz w:val="18"/>
              </w:rPr>
            </w:pPr>
            <w:r>
              <w:rPr>
                <w:sz w:val="18"/>
              </w:rPr>
              <w:t>查看康复</w:t>
            </w:r>
            <w:r>
              <w:rPr>
                <w:sz w:val="20"/>
              </w:rPr>
              <w:t>方</w:t>
            </w:r>
            <w:r>
              <w:rPr>
                <w:sz w:val="18"/>
              </w:rPr>
              <w:t>案/计划、查看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133" w:type="dxa"/>
            <w:vMerge w:val="continue"/>
            <w:tcBorders>
              <w:top w:val="nil"/>
            </w:tcBorders>
          </w:tcPr>
          <w:p>
            <w:pPr>
              <w:rPr>
                <w:sz w:val="2"/>
                <w:szCs w:val="2"/>
              </w:rPr>
            </w:pPr>
          </w:p>
        </w:tc>
        <w:tc>
          <w:tcPr>
            <w:tcW w:w="4111" w:type="dxa"/>
          </w:tcPr>
          <w:p>
            <w:pPr>
              <w:pStyle w:val="12"/>
              <w:spacing w:before="23"/>
              <w:ind w:left="107"/>
              <w:rPr>
                <w:sz w:val="18"/>
              </w:rPr>
            </w:pPr>
            <w:r>
              <w:rPr>
                <w:sz w:val="18"/>
              </w:rPr>
              <w:t>康复</w:t>
            </w:r>
            <w:r>
              <w:rPr>
                <w:sz w:val="20"/>
              </w:rPr>
              <w:t>过程记录</w:t>
            </w:r>
            <w:r>
              <w:rPr>
                <w:sz w:val="18"/>
              </w:rPr>
              <w:t>与康复</w:t>
            </w:r>
            <w:r>
              <w:rPr>
                <w:sz w:val="20"/>
              </w:rPr>
              <w:t>方</w:t>
            </w:r>
            <w:r>
              <w:rPr>
                <w:sz w:val="18"/>
              </w:rPr>
              <w:t>案/计划不完全</w:t>
            </w:r>
            <w:r>
              <w:rPr>
                <w:sz w:val="20"/>
              </w:rPr>
              <w:t>一致</w:t>
            </w:r>
            <w:r>
              <w:rPr>
                <w:sz w:val="18"/>
              </w:rPr>
              <w:t xml:space="preserve">。 </w:t>
            </w:r>
          </w:p>
        </w:tc>
        <w:tc>
          <w:tcPr>
            <w:tcW w:w="1416" w:type="dxa"/>
          </w:tcPr>
          <w:p>
            <w:pPr>
              <w:pStyle w:val="12"/>
              <w:spacing w:before="41"/>
              <w:ind w:left="84" w:right="27"/>
              <w:jc w:val="center"/>
              <w:rPr>
                <w:sz w:val="18"/>
              </w:rPr>
            </w:pPr>
            <w:r>
              <w:rPr>
                <w:sz w:val="18"/>
              </w:rPr>
              <w:t xml:space="preserve">2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1133" w:type="dxa"/>
            <w:vMerge w:val="continue"/>
            <w:tcBorders>
              <w:top w:val="nil"/>
            </w:tcBorders>
          </w:tcPr>
          <w:p>
            <w:pPr>
              <w:rPr>
                <w:sz w:val="2"/>
                <w:szCs w:val="2"/>
              </w:rPr>
            </w:pPr>
          </w:p>
        </w:tc>
        <w:tc>
          <w:tcPr>
            <w:tcW w:w="4111" w:type="dxa"/>
          </w:tcPr>
          <w:p>
            <w:pPr>
              <w:pStyle w:val="12"/>
              <w:spacing w:before="25"/>
              <w:ind w:left="107"/>
              <w:rPr>
                <w:sz w:val="18"/>
              </w:rPr>
            </w:pPr>
            <w:r>
              <w:rPr>
                <w:sz w:val="18"/>
              </w:rPr>
              <w:t>康复</w:t>
            </w:r>
            <w:r>
              <w:rPr>
                <w:sz w:val="20"/>
              </w:rPr>
              <w:t>记录</w:t>
            </w:r>
            <w:r>
              <w:rPr>
                <w:sz w:val="18"/>
              </w:rPr>
              <w:t>书写及时、完</w:t>
            </w:r>
            <w:r>
              <w:rPr>
                <w:sz w:val="20"/>
              </w:rPr>
              <w:t>整</w:t>
            </w:r>
            <w:r>
              <w:rPr>
                <w:sz w:val="18"/>
              </w:rPr>
              <w:t xml:space="preserve">、无空项。 </w:t>
            </w:r>
          </w:p>
        </w:tc>
        <w:tc>
          <w:tcPr>
            <w:tcW w:w="1416" w:type="dxa"/>
          </w:tcPr>
          <w:p>
            <w:pPr>
              <w:pStyle w:val="12"/>
              <w:spacing w:before="43"/>
              <w:ind w:left="84" w:right="27"/>
              <w:jc w:val="center"/>
              <w:rPr>
                <w:sz w:val="18"/>
              </w:rPr>
            </w:pPr>
            <w:r>
              <w:rPr>
                <w:sz w:val="18"/>
              </w:rPr>
              <w:t xml:space="preserve">3 </w:t>
            </w:r>
          </w:p>
        </w:tc>
        <w:tc>
          <w:tcPr>
            <w:tcW w:w="1418" w:type="dxa"/>
          </w:tcPr>
          <w:p>
            <w:pPr>
              <w:pStyle w:val="12"/>
              <w:spacing w:before="43"/>
              <w:ind w:right="618"/>
              <w:jc w:val="right"/>
              <w:rPr>
                <w:sz w:val="18"/>
              </w:rPr>
            </w:pPr>
            <w:r>
              <w:rPr>
                <w:w w:val="58"/>
                <w:sz w:val="18"/>
              </w:rPr>
              <w:t xml:space="preserve">  </w:t>
            </w:r>
          </w:p>
        </w:tc>
        <w:tc>
          <w:tcPr>
            <w:tcW w:w="2829" w:type="dxa"/>
          </w:tcPr>
          <w:p>
            <w:pPr>
              <w:pStyle w:val="12"/>
              <w:spacing w:before="25"/>
              <w:ind w:left="108"/>
              <w:rPr>
                <w:sz w:val="18"/>
              </w:rPr>
            </w:pP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gridSpan w:val="2"/>
          </w:tcPr>
          <w:p>
            <w:pPr>
              <w:pStyle w:val="12"/>
              <w:spacing w:before="23"/>
              <w:ind w:left="465"/>
              <w:rPr>
                <w:sz w:val="18"/>
              </w:rPr>
            </w:pPr>
            <w:r>
              <w:rPr>
                <w:sz w:val="18"/>
              </w:rPr>
              <w:t>对康复</w:t>
            </w:r>
            <w:r>
              <w:rPr>
                <w:sz w:val="20"/>
              </w:rPr>
              <w:t>服务</w:t>
            </w:r>
            <w:r>
              <w:rPr>
                <w:sz w:val="18"/>
              </w:rPr>
              <w:t>的内</w:t>
            </w:r>
            <w:r>
              <w:rPr>
                <w:sz w:val="20"/>
              </w:rPr>
              <w:t>容</w:t>
            </w:r>
            <w:r>
              <w:rPr>
                <w:sz w:val="18"/>
              </w:rPr>
              <w:t>、</w:t>
            </w:r>
            <w:r>
              <w:rPr>
                <w:sz w:val="20"/>
              </w:rPr>
              <w:t>方</w:t>
            </w:r>
            <w:r>
              <w:rPr>
                <w:sz w:val="18"/>
              </w:rPr>
              <w:t>法和效果</w:t>
            </w:r>
            <w:r>
              <w:rPr>
                <w:sz w:val="20"/>
              </w:rPr>
              <w:t>进</w:t>
            </w:r>
            <w:r>
              <w:rPr>
                <w:sz w:val="18"/>
              </w:rPr>
              <w:t xml:space="preserve">行中期康复评估。 </w:t>
            </w:r>
          </w:p>
        </w:tc>
        <w:tc>
          <w:tcPr>
            <w:tcW w:w="1416" w:type="dxa"/>
          </w:tcPr>
          <w:p>
            <w:pPr>
              <w:pStyle w:val="12"/>
              <w:spacing w:before="41"/>
              <w:ind w:left="84" w:right="27"/>
              <w:jc w:val="center"/>
              <w:rPr>
                <w:sz w:val="18"/>
              </w:rPr>
            </w:pPr>
            <w:r>
              <w:rPr>
                <w:sz w:val="18"/>
              </w:rPr>
              <w:t xml:space="preserve">1 </w:t>
            </w:r>
          </w:p>
        </w:tc>
        <w:tc>
          <w:tcPr>
            <w:tcW w:w="1418" w:type="dxa"/>
          </w:tcPr>
          <w:p>
            <w:pPr>
              <w:pStyle w:val="12"/>
              <w:spacing w:before="41"/>
              <w:ind w:right="618"/>
              <w:jc w:val="right"/>
              <w:rPr>
                <w:sz w:val="18"/>
              </w:rPr>
            </w:pPr>
            <w:r>
              <w:rPr>
                <w:w w:val="58"/>
                <w:sz w:val="18"/>
              </w:rPr>
              <w:t xml:space="preserve">  </w:t>
            </w:r>
          </w:p>
        </w:tc>
        <w:tc>
          <w:tcPr>
            <w:tcW w:w="2829" w:type="dxa"/>
            <w:vMerge w:val="restart"/>
          </w:tcPr>
          <w:p>
            <w:pPr>
              <w:pStyle w:val="12"/>
              <w:rPr>
                <w:rFonts w:ascii="Times New Roman"/>
                <w:sz w:val="16"/>
              </w:rPr>
            </w:pPr>
          </w:p>
          <w:p>
            <w:pPr>
              <w:pStyle w:val="12"/>
              <w:ind w:left="108"/>
              <w:rPr>
                <w:sz w:val="18"/>
              </w:rPr>
            </w:pP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gridSpan w:val="2"/>
          </w:tcPr>
          <w:p>
            <w:pPr>
              <w:pStyle w:val="12"/>
              <w:spacing w:before="23"/>
              <w:ind w:left="465"/>
              <w:rPr>
                <w:sz w:val="18"/>
              </w:rPr>
            </w:pPr>
            <w:r>
              <w:rPr>
                <w:sz w:val="18"/>
              </w:rPr>
              <w:t>对康复</w:t>
            </w:r>
            <w:r>
              <w:rPr>
                <w:sz w:val="20"/>
              </w:rPr>
              <w:t>服务</w:t>
            </w:r>
            <w:r>
              <w:rPr>
                <w:sz w:val="18"/>
              </w:rPr>
              <w:t>的内</w:t>
            </w:r>
            <w:r>
              <w:rPr>
                <w:sz w:val="20"/>
              </w:rPr>
              <w:t>容</w:t>
            </w:r>
            <w:r>
              <w:rPr>
                <w:sz w:val="18"/>
              </w:rPr>
              <w:t>、</w:t>
            </w:r>
            <w:r>
              <w:rPr>
                <w:sz w:val="20"/>
              </w:rPr>
              <w:t>方</w:t>
            </w:r>
            <w:r>
              <w:rPr>
                <w:sz w:val="18"/>
              </w:rPr>
              <w:t>法和效果</w:t>
            </w:r>
            <w:r>
              <w:rPr>
                <w:sz w:val="20"/>
              </w:rPr>
              <w:t>进</w:t>
            </w:r>
            <w:r>
              <w:rPr>
                <w:sz w:val="18"/>
              </w:rPr>
              <w:t>行</w:t>
            </w:r>
            <w:r>
              <w:rPr>
                <w:sz w:val="20"/>
              </w:rPr>
              <w:t>末</w:t>
            </w:r>
            <w:r>
              <w:rPr>
                <w:sz w:val="18"/>
              </w:rPr>
              <w:t xml:space="preserve">期康复评估。 </w:t>
            </w:r>
          </w:p>
        </w:tc>
        <w:tc>
          <w:tcPr>
            <w:tcW w:w="1416" w:type="dxa"/>
          </w:tcPr>
          <w:p>
            <w:pPr>
              <w:pStyle w:val="12"/>
              <w:spacing w:before="41"/>
              <w:ind w:left="84" w:right="27"/>
              <w:jc w:val="center"/>
              <w:rPr>
                <w:sz w:val="18"/>
              </w:rPr>
            </w:pPr>
            <w:r>
              <w:rPr>
                <w:sz w:val="18"/>
              </w:rPr>
              <w:t xml:space="preserve">1 </w:t>
            </w:r>
          </w:p>
        </w:tc>
        <w:tc>
          <w:tcPr>
            <w:tcW w:w="1418" w:type="dxa"/>
          </w:tcPr>
          <w:p>
            <w:pPr>
              <w:pStyle w:val="12"/>
              <w:spacing w:before="41"/>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tcPr>
          <w:p>
            <w:pPr>
              <w:pStyle w:val="12"/>
              <w:spacing w:before="1"/>
              <w:rPr>
                <w:rFonts w:ascii="Times New Roman"/>
                <w:sz w:val="17"/>
              </w:rPr>
            </w:pPr>
          </w:p>
          <w:p>
            <w:pPr>
              <w:pStyle w:val="12"/>
              <w:ind w:left="311"/>
              <w:rPr>
                <w:sz w:val="18"/>
              </w:rPr>
            </w:pPr>
            <w:r>
              <w:rPr>
                <w:sz w:val="18"/>
              </w:rPr>
              <w:t xml:space="preserve">4.11.6 </w:t>
            </w:r>
          </w:p>
        </w:tc>
        <w:tc>
          <w:tcPr>
            <w:tcW w:w="1277" w:type="dxa"/>
          </w:tcPr>
          <w:p>
            <w:pPr>
              <w:pStyle w:val="12"/>
              <w:spacing w:before="43"/>
              <w:ind w:left="278"/>
              <w:rPr>
                <w:sz w:val="18"/>
              </w:rPr>
            </w:pPr>
            <w:r>
              <w:rPr>
                <w:w w:val="95"/>
                <w:sz w:val="18"/>
              </w:rPr>
              <w:t xml:space="preserve">康复档案 </w:t>
            </w:r>
          </w:p>
          <w:p>
            <w:pPr>
              <w:pStyle w:val="12"/>
              <w:spacing w:before="77"/>
              <w:ind w:left="290"/>
              <w:rPr>
                <w:sz w:val="18"/>
              </w:rPr>
            </w:pPr>
            <w:r>
              <w:rPr>
                <w:w w:val="105"/>
                <w:sz w:val="18"/>
              </w:rPr>
              <w:t>（2</w:t>
            </w:r>
            <w:r>
              <w:rPr>
                <w:spacing w:val="-31"/>
                <w:w w:val="105"/>
                <w:sz w:val="18"/>
              </w:rPr>
              <w:t xml:space="preserve"> 分</w:t>
            </w:r>
            <w:r>
              <w:rPr>
                <w:w w:val="105"/>
                <w:sz w:val="18"/>
              </w:rPr>
              <w:t>）</w:t>
            </w:r>
            <w:r>
              <w:rPr>
                <w:w w:val="58"/>
                <w:sz w:val="18"/>
              </w:rPr>
              <w:t xml:space="preserve"> </w:t>
            </w:r>
          </w:p>
        </w:tc>
        <w:tc>
          <w:tcPr>
            <w:tcW w:w="5244" w:type="dxa"/>
            <w:gridSpan w:val="2"/>
          </w:tcPr>
          <w:p>
            <w:pPr>
              <w:pStyle w:val="12"/>
              <w:spacing w:before="177"/>
              <w:ind w:left="465"/>
              <w:rPr>
                <w:sz w:val="18"/>
              </w:rPr>
            </w:pPr>
            <w:r>
              <w:rPr>
                <w:sz w:val="18"/>
              </w:rPr>
              <w:t>康复档案</w:t>
            </w:r>
            <w:r>
              <w:rPr>
                <w:sz w:val="20"/>
              </w:rPr>
              <w:t>一</w:t>
            </w:r>
            <w:r>
              <w:rPr>
                <w:sz w:val="18"/>
              </w:rPr>
              <w:t>人</w:t>
            </w:r>
            <w:r>
              <w:rPr>
                <w:sz w:val="20"/>
              </w:rPr>
              <w:t>一</w:t>
            </w:r>
            <w:r>
              <w:rPr>
                <w:sz w:val="18"/>
              </w:rPr>
              <w:t xml:space="preserve">档。 </w:t>
            </w:r>
          </w:p>
        </w:tc>
        <w:tc>
          <w:tcPr>
            <w:tcW w:w="1416" w:type="dxa"/>
          </w:tcPr>
          <w:p>
            <w:pPr>
              <w:pStyle w:val="12"/>
              <w:spacing w:before="10"/>
              <w:rPr>
                <w:rFonts w:ascii="Times New Roman"/>
                <w:sz w:val="16"/>
              </w:rPr>
            </w:pPr>
          </w:p>
          <w:p>
            <w:pPr>
              <w:pStyle w:val="12"/>
              <w:ind w:left="84" w:right="27"/>
              <w:jc w:val="center"/>
              <w:rPr>
                <w:sz w:val="18"/>
              </w:rPr>
            </w:pPr>
            <w:r>
              <w:rPr>
                <w:sz w:val="18"/>
              </w:rPr>
              <w:t xml:space="preserve">2 </w:t>
            </w:r>
          </w:p>
        </w:tc>
        <w:tc>
          <w:tcPr>
            <w:tcW w:w="1418" w:type="dxa"/>
          </w:tcPr>
          <w:p>
            <w:pPr>
              <w:pStyle w:val="12"/>
              <w:spacing w:before="10"/>
              <w:rPr>
                <w:rFonts w:ascii="Times New Roman"/>
                <w:sz w:val="16"/>
              </w:rPr>
            </w:pPr>
          </w:p>
          <w:p>
            <w:pPr>
              <w:pStyle w:val="12"/>
              <w:ind w:right="618"/>
              <w:jc w:val="right"/>
              <w:rPr>
                <w:sz w:val="18"/>
              </w:rPr>
            </w:pPr>
            <w:r>
              <w:rPr>
                <w:w w:val="58"/>
                <w:sz w:val="18"/>
              </w:rPr>
              <w:t xml:space="preserve">  </w:t>
            </w:r>
          </w:p>
        </w:tc>
        <w:tc>
          <w:tcPr>
            <w:tcW w:w="2829" w:type="dxa"/>
          </w:tcPr>
          <w:p>
            <w:pPr>
              <w:pStyle w:val="12"/>
              <w:spacing w:before="1"/>
              <w:rPr>
                <w:rFonts w:ascii="Times New Roman"/>
                <w:sz w:val="17"/>
              </w:rPr>
            </w:pPr>
          </w:p>
          <w:p>
            <w:pPr>
              <w:pStyle w:val="12"/>
              <w:ind w:left="108"/>
              <w:rPr>
                <w:sz w:val="18"/>
              </w:rPr>
            </w:pPr>
            <w:r>
              <w:rPr>
                <w:sz w:val="18"/>
              </w:rPr>
              <w:t xml:space="preserve">查看档案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restart"/>
          </w:tcPr>
          <w:p>
            <w:pPr>
              <w:pStyle w:val="12"/>
              <w:spacing w:before="4"/>
              <w:rPr>
                <w:rFonts w:ascii="Times New Roman"/>
                <w:sz w:val="29"/>
              </w:rPr>
            </w:pPr>
          </w:p>
          <w:p>
            <w:pPr>
              <w:pStyle w:val="12"/>
              <w:ind w:left="311"/>
              <w:rPr>
                <w:sz w:val="18"/>
              </w:rPr>
            </w:pPr>
            <w:r>
              <w:rPr>
                <w:sz w:val="18"/>
              </w:rPr>
              <w:t>4.11.</w:t>
            </w:r>
            <w:r>
              <w:rPr>
                <w:sz w:val="20"/>
              </w:rPr>
              <w:t>7</w:t>
            </w:r>
            <w:r>
              <w:rPr>
                <w:w w:val="58"/>
                <w:sz w:val="18"/>
              </w:rPr>
              <w:t xml:space="preserve"> </w:t>
            </w:r>
          </w:p>
        </w:tc>
        <w:tc>
          <w:tcPr>
            <w:tcW w:w="1277" w:type="dxa"/>
            <w:vMerge w:val="restart"/>
          </w:tcPr>
          <w:p>
            <w:pPr>
              <w:pStyle w:val="12"/>
              <w:spacing w:before="8"/>
              <w:rPr>
                <w:rFonts w:ascii="Times New Roman"/>
                <w:sz w:val="17"/>
              </w:rPr>
            </w:pPr>
          </w:p>
          <w:p>
            <w:pPr>
              <w:pStyle w:val="12"/>
              <w:ind w:left="278"/>
              <w:rPr>
                <w:sz w:val="18"/>
              </w:rPr>
            </w:pPr>
            <w:r>
              <w:rPr>
                <w:w w:val="95"/>
                <w:sz w:val="18"/>
              </w:rPr>
              <w:t xml:space="preserve">设备维保 </w:t>
            </w:r>
          </w:p>
          <w:p>
            <w:pPr>
              <w:pStyle w:val="12"/>
              <w:spacing w:before="77"/>
              <w:ind w:left="290"/>
              <w:rPr>
                <w:sz w:val="18"/>
              </w:rPr>
            </w:pPr>
            <w:r>
              <w:rPr>
                <w:w w:val="105"/>
                <w:sz w:val="18"/>
              </w:rPr>
              <w:t>（2</w:t>
            </w:r>
            <w:r>
              <w:rPr>
                <w:spacing w:val="-31"/>
                <w:w w:val="105"/>
                <w:sz w:val="18"/>
              </w:rPr>
              <w:t xml:space="preserve"> 分</w:t>
            </w:r>
            <w:r>
              <w:rPr>
                <w:w w:val="105"/>
                <w:sz w:val="18"/>
              </w:rPr>
              <w:t>）</w:t>
            </w:r>
            <w:r>
              <w:rPr>
                <w:w w:val="58"/>
                <w:sz w:val="18"/>
              </w:rPr>
              <w:t xml:space="preserve"> </w:t>
            </w:r>
          </w:p>
        </w:tc>
        <w:tc>
          <w:tcPr>
            <w:tcW w:w="5244" w:type="dxa"/>
            <w:gridSpan w:val="2"/>
          </w:tcPr>
          <w:p>
            <w:pPr>
              <w:pStyle w:val="12"/>
              <w:spacing w:before="25"/>
              <w:ind w:left="465"/>
              <w:rPr>
                <w:sz w:val="18"/>
              </w:rPr>
            </w:pPr>
            <w:r>
              <w:rPr>
                <w:sz w:val="18"/>
              </w:rPr>
              <w:t>有康复设备与器</w:t>
            </w:r>
            <w:r>
              <w:rPr>
                <w:sz w:val="20"/>
              </w:rPr>
              <w:t>材安</w:t>
            </w:r>
            <w:r>
              <w:rPr>
                <w:sz w:val="18"/>
              </w:rPr>
              <w:t>全检查、更换或</w:t>
            </w:r>
            <w:r>
              <w:rPr>
                <w:sz w:val="20"/>
              </w:rPr>
              <w:t>淘汰措施</w:t>
            </w:r>
            <w:r>
              <w:rPr>
                <w:sz w:val="18"/>
              </w:rPr>
              <w:t xml:space="preserve">。 </w:t>
            </w:r>
          </w:p>
        </w:tc>
        <w:tc>
          <w:tcPr>
            <w:tcW w:w="1416" w:type="dxa"/>
          </w:tcPr>
          <w:p>
            <w:pPr>
              <w:pStyle w:val="12"/>
              <w:spacing w:before="43"/>
              <w:ind w:left="84" w:right="27"/>
              <w:jc w:val="center"/>
              <w:rPr>
                <w:sz w:val="18"/>
              </w:rPr>
            </w:pPr>
            <w:r>
              <w:rPr>
                <w:sz w:val="18"/>
              </w:rPr>
              <w:t xml:space="preserve">1 </w:t>
            </w:r>
          </w:p>
        </w:tc>
        <w:tc>
          <w:tcPr>
            <w:tcW w:w="1418" w:type="dxa"/>
          </w:tcPr>
          <w:p>
            <w:pPr>
              <w:pStyle w:val="12"/>
              <w:spacing w:before="43"/>
              <w:ind w:right="618"/>
              <w:jc w:val="right"/>
              <w:rPr>
                <w:sz w:val="18"/>
              </w:rPr>
            </w:pPr>
            <w:r>
              <w:rPr>
                <w:w w:val="58"/>
                <w:sz w:val="18"/>
              </w:rPr>
              <w:t xml:space="preserve">  </w:t>
            </w:r>
          </w:p>
        </w:tc>
        <w:tc>
          <w:tcPr>
            <w:tcW w:w="2829" w:type="dxa"/>
            <w:vMerge w:val="restart"/>
          </w:tcPr>
          <w:p>
            <w:pPr>
              <w:pStyle w:val="12"/>
              <w:spacing w:before="4"/>
              <w:rPr>
                <w:rFonts w:ascii="Times New Roman"/>
                <w:sz w:val="29"/>
              </w:rPr>
            </w:pPr>
          </w:p>
          <w:p>
            <w:pPr>
              <w:pStyle w:val="12"/>
              <w:ind w:left="108"/>
              <w:rPr>
                <w:sz w:val="18"/>
              </w:rPr>
            </w:pPr>
            <w:r>
              <w:rPr>
                <w:sz w:val="18"/>
              </w:rPr>
              <w:t>查看制度、查看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gridSpan w:val="2"/>
          </w:tcPr>
          <w:p>
            <w:pPr>
              <w:pStyle w:val="12"/>
              <w:spacing w:before="23"/>
              <w:ind w:left="465"/>
              <w:rPr>
                <w:sz w:val="18"/>
              </w:rPr>
            </w:pPr>
            <w:r>
              <w:rPr>
                <w:w w:val="95"/>
                <w:sz w:val="18"/>
              </w:rPr>
              <w:t>康复设备应在机构内负责康复</w:t>
            </w:r>
            <w:r>
              <w:rPr>
                <w:w w:val="95"/>
                <w:sz w:val="20"/>
              </w:rPr>
              <w:t>服务</w:t>
            </w:r>
            <w:r>
              <w:rPr>
                <w:w w:val="95"/>
                <w:sz w:val="18"/>
              </w:rPr>
              <w:t>人员</w:t>
            </w:r>
            <w:r>
              <w:rPr>
                <w:w w:val="95"/>
                <w:sz w:val="20"/>
              </w:rPr>
              <w:t>测</w:t>
            </w:r>
            <w:r>
              <w:rPr>
                <w:w w:val="95"/>
                <w:sz w:val="18"/>
              </w:rPr>
              <w:t>试正</w:t>
            </w:r>
            <w:r>
              <w:rPr>
                <w:w w:val="95"/>
                <w:sz w:val="20"/>
              </w:rPr>
              <w:t>常后</w:t>
            </w:r>
            <w:r>
              <w:rPr>
                <w:w w:val="95"/>
                <w:sz w:val="18"/>
              </w:rPr>
              <w:t>签</w:t>
            </w:r>
            <w:r>
              <w:rPr>
                <w:w w:val="95"/>
                <w:sz w:val="20"/>
              </w:rPr>
              <w:t>字</w:t>
            </w:r>
            <w:r>
              <w:rPr>
                <w:w w:val="95"/>
                <w:sz w:val="18"/>
              </w:rPr>
              <w:t>确</w:t>
            </w:r>
          </w:p>
          <w:p>
            <w:pPr>
              <w:pStyle w:val="12"/>
              <w:spacing w:before="53"/>
              <w:ind w:left="105"/>
              <w:rPr>
                <w:sz w:val="18"/>
              </w:rPr>
            </w:pPr>
            <w:r>
              <w:rPr>
                <w:sz w:val="18"/>
              </w:rPr>
              <w:t>认，</w:t>
            </w:r>
            <w:r>
              <w:rPr>
                <w:sz w:val="20"/>
              </w:rPr>
              <w:t>方可</w:t>
            </w:r>
            <w:r>
              <w:rPr>
                <w:sz w:val="18"/>
              </w:rPr>
              <w:t xml:space="preserve">使用。 </w:t>
            </w:r>
          </w:p>
        </w:tc>
        <w:tc>
          <w:tcPr>
            <w:tcW w:w="1416" w:type="dxa"/>
          </w:tcPr>
          <w:p>
            <w:pPr>
              <w:pStyle w:val="12"/>
              <w:spacing w:before="1"/>
              <w:rPr>
                <w:rFonts w:ascii="Times New Roman"/>
                <w:sz w:val="17"/>
              </w:rPr>
            </w:pPr>
          </w:p>
          <w:p>
            <w:pPr>
              <w:pStyle w:val="12"/>
              <w:ind w:left="84" w:right="27"/>
              <w:jc w:val="center"/>
              <w:rPr>
                <w:sz w:val="18"/>
              </w:rPr>
            </w:pPr>
            <w:r>
              <w:rPr>
                <w:sz w:val="18"/>
              </w:rPr>
              <w:t xml:space="preserve">1 </w:t>
            </w:r>
          </w:p>
        </w:tc>
        <w:tc>
          <w:tcPr>
            <w:tcW w:w="1418" w:type="dxa"/>
          </w:tcPr>
          <w:p>
            <w:pPr>
              <w:pStyle w:val="12"/>
              <w:spacing w:before="1"/>
              <w:rPr>
                <w:rFonts w:ascii="Times New Roman"/>
                <w:sz w:val="17"/>
              </w:rPr>
            </w:pPr>
          </w:p>
          <w:p>
            <w:pPr>
              <w:pStyle w:val="12"/>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7" w:hRule="atLeast"/>
        </w:trPr>
        <w:tc>
          <w:tcPr>
            <w:tcW w:w="1135" w:type="dxa"/>
            <w:shd w:val="clear" w:color="auto" w:fill="D4E9D6"/>
          </w:tcPr>
          <w:p>
            <w:pPr>
              <w:pStyle w:val="12"/>
              <w:spacing w:before="86"/>
              <w:ind w:left="374"/>
              <w:rPr>
                <w:sz w:val="18"/>
              </w:rPr>
            </w:pPr>
            <w:r>
              <w:rPr>
                <w:color w:val="FF0000"/>
                <w:w w:val="105"/>
                <w:sz w:val="18"/>
              </w:rPr>
              <w:t>4.12</w:t>
            </w:r>
            <w:r>
              <w:rPr>
                <w:color w:val="FF0000"/>
                <w:w w:val="58"/>
                <w:sz w:val="18"/>
              </w:rPr>
              <w:t xml:space="preserve"> </w:t>
            </w:r>
          </w:p>
        </w:tc>
        <w:tc>
          <w:tcPr>
            <w:tcW w:w="6521" w:type="dxa"/>
            <w:gridSpan w:val="3"/>
            <w:shd w:val="clear" w:color="auto" w:fill="D4E9D6"/>
          </w:tcPr>
          <w:p>
            <w:pPr>
              <w:pStyle w:val="12"/>
              <w:spacing w:before="86"/>
              <w:ind w:left="951" w:right="889"/>
              <w:jc w:val="center"/>
              <w:rPr>
                <w:sz w:val="18"/>
              </w:rPr>
            </w:pPr>
            <w:r>
              <w:rPr>
                <w:color w:val="FF0000"/>
                <w:w w:val="105"/>
                <w:sz w:val="18"/>
              </w:rPr>
              <w:t xml:space="preserve">教育服务（申请 4 级及以上养老机构须提供此项服务） </w:t>
            </w:r>
          </w:p>
        </w:tc>
        <w:tc>
          <w:tcPr>
            <w:tcW w:w="1416" w:type="dxa"/>
            <w:shd w:val="clear" w:color="auto" w:fill="D4E9D6"/>
          </w:tcPr>
          <w:p>
            <w:pPr>
              <w:pStyle w:val="12"/>
              <w:spacing w:before="86"/>
              <w:ind w:left="60"/>
              <w:jc w:val="center"/>
              <w:rPr>
                <w:sz w:val="18"/>
              </w:rPr>
            </w:pPr>
            <w:r>
              <w:rPr>
                <w:color w:val="FF0000"/>
                <w:w w:val="101"/>
                <w:sz w:val="18"/>
              </w:rPr>
              <w:t xml:space="preserve"> </w:t>
            </w:r>
            <w:r>
              <w:rPr>
                <w:color w:val="FF0000"/>
                <w:sz w:val="18"/>
              </w:rPr>
              <w:t>20</w:t>
            </w:r>
            <w:r>
              <w:rPr>
                <w:color w:val="FF0000"/>
                <w:w w:val="58"/>
                <w:sz w:val="18"/>
              </w:rPr>
              <w:t xml:space="preserve"> </w:t>
            </w:r>
          </w:p>
        </w:tc>
        <w:tc>
          <w:tcPr>
            <w:tcW w:w="1418" w:type="dxa"/>
            <w:shd w:val="clear" w:color="auto" w:fill="D4E9D6"/>
          </w:tcPr>
          <w:p>
            <w:pPr>
              <w:pStyle w:val="12"/>
              <w:spacing w:before="86"/>
              <w:ind w:right="618"/>
              <w:jc w:val="right"/>
              <w:rPr>
                <w:sz w:val="18"/>
              </w:rPr>
            </w:pPr>
            <w:r>
              <w:rPr>
                <w:w w:val="58"/>
                <w:sz w:val="18"/>
              </w:rPr>
              <w:t xml:space="preserve">  </w:t>
            </w:r>
          </w:p>
        </w:tc>
        <w:tc>
          <w:tcPr>
            <w:tcW w:w="2829" w:type="dxa"/>
            <w:shd w:val="clear" w:color="auto" w:fill="D4E9D6"/>
          </w:tcPr>
          <w:p>
            <w:pPr>
              <w:pStyle w:val="12"/>
              <w:spacing w:before="89"/>
              <w:ind w:left="10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tcBorders>
              <w:bottom w:val="single" w:color="000000" w:sz="4" w:space="0"/>
            </w:tcBorders>
          </w:tcPr>
          <w:p>
            <w:pPr>
              <w:pStyle w:val="12"/>
              <w:spacing w:before="3"/>
              <w:rPr>
                <w:rFonts w:ascii="Times New Roman"/>
                <w:sz w:val="17"/>
              </w:rPr>
            </w:pPr>
          </w:p>
          <w:p>
            <w:pPr>
              <w:pStyle w:val="12"/>
              <w:spacing w:before="1"/>
              <w:ind w:left="311"/>
              <w:rPr>
                <w:sz w:val="18"/>
              </w:rPr>
            </w:pPr>
            <w:r>
              <w:rPr>
                <w:sz w:val="18"/>
              </w:rPr>
              <w:t xml:space="preserve">4.12.1 </w:t>
            </w:r>
          </w:p>
        </w:tc>
        <w:tc>
          <w:tcPr>
            <w:tcW w:w="1277" w:type="dxa"/>
            <w:tcBorders>
              <w:bottom w:val="single" w:color="000000" w:sz="4" w:space="0"/>
            </w:tcBorders>
          </w:tcPr>
          <w:p>
            <w:pPr>
              <w:pStyle w:val="12"/>
              <w:spacing w:before="23"/>
              <w:ind w:left="278"/>
              <w:rPr>
                <w:sz w:val="18"/>
              </w:rPr>
            </w:pPr>
            <w:r>
              <w:rPr>
                <w:w w:val="90"/>
                <w:sz w:val="20"/>
              </w:rPr>
              <w:t>服务</w:t>
            </w:r>
            <w:r>
              <w:rPr>
                <w:w w:val="90"/>
                <w:sz w:val="18"/>
              </w:rPr>
              <w:t>内</w:t>
            </w:r>
            <w:r>
              <w:rPr>
                <w:w w:val="90"/>
                <w:sz w:val="20"/>
              </w:rPr>
              <w:t>容</w:t>
            </w:r>
            <w:r>
              <w:rPr>
                <w:w w:val="58"/>
                <w:sz w:val="18"/>
              </w:rPr>
              <w:t xml:space="preserve"> </w:t>
            </w:r>
          </w:p>
          <w:p>
            <w:pPr>
              <w:pStyle w:val="12"/>
              <w:spacing w:before="71"/>
              <w:ind w:left="290"/>
              <w:rPr>
                <w:sz w:val="18"/>
              </w:rPr>
            </w:pPr>
            <w:r>
              <w:rPr>
                <w:w w:val="105"/>
                <w:sz w:val="18"/>
              </w:rPr>
              <w:t>（2</w:t>
            </w:r>
            <w:r>
              <w:rPr>
                <w:spacing w:val="-31"/>
                <w:w w:val="105"/>
                <w:sz w:val="18"/>
              </w:rPr>
              <w:t xml:space="preserve"> 分</w:t>
            </w:r>
            <w:r>
              <w:rPr>
                <w:w w:val="105"/>
                <w:sz w:val="18"/>
              </w:rPr>
              <w:t>）</w:t>
            </w:r>
            <w:r>
              <w:rPr>
                <w:w w:val="58"/>
                <w:sz w:val="18"/>
              </w:rPr>
              <w:t xml:space="preserve"> </w:t>
            </w:r>
          </w:p>
        </w:tc>
        <w:tc>
          <w:tcPr>
            <w:tcW w:w="5244" w:type="dxa"/>
            <w:gridSpan w:val="2"/>
            <w:tcBorders>
              <w:bottom w:val="single" w:color="000000" w:sz="4" w:space="0"/>
            </w:tcBorders>
          </w:tcPr>
          <w:p>
            <w:pPr>
              <w:pStyle w:val="12"/>
              <w:spacing w:before="179"/>
              <w:ind w:left="376"/>
              <w:rPr>
                <w:sz w:val="18"/>
              </w:rPr>
            </w:pPr>
            <w:r>
              <w:rPr>
                <w:sz w:val="18"/>
              </w:rPr>
              <w:t>开</w:t>
            </w:r>
            <w:r>
              <w:rPr>
                <w:sz w:val="20"/>
              </w:rPr>
              <w:t>展</w:t>
            </w:r>
            <w:r>
              <w:rPr>
                <w:sz w:val="18"/>
              </w:rPr>
              <w:t>老年教</w:t>
            </w:r>
            <w:r>
              <w:rPr>
                <w:sz w:val="20"/>
              </w:rPr>
              <w:t>育活</w:t>
            </w:r>
            <w:r>
              <w:rPr>
                <w:sz w:val="18"/>
              </w:rPr>
              <w:t xml:space="preserve">动。 </w:t>
            </w:r>
          </w:p>
        </w:tc>
        <w:tc>
          <w:tcPr>
            <w:tcW w:w="1416" w:type="dxa"/>
            <w:tcBorders>
              <w:bottom w:val="single" w:color="000000" w:sz="4" w:space="0"/>
            </w:tcBorders>
          </w:tcPr>
          <w:p>
            <w:pPr>
              <w:pStyle w:val="12"/>
              <w:spacing w:before="1"/>
              <w:rPr>
                <w:rFonts w:ascii="Times New Roman"/>
                <w:sz w:val="17"/>
              </w:rPr>
            </w:pPr>
          </w:p>
          <w:p>
            <w:pPr>
              <w:pStyle w:val="12"/>
              <w:ind w:left="84" w:right="27"/>
              <w:jc w:val="center"/>
              <w:rPr>
                <w:sz w:val="18"/>
              </w:rPr>
            </w:pPr>
            <w:r>
              <w:rPr>
                <w:sz w:val="18"/>
              </w:rPr>
              <w:t xml:space="preserve">2 </w:t>
            </w:r>
          </w:p>
        </w:tc>
        <w:tc>
          <w:tcPr>
            <w:tcW w:w="1418" w:type="dxa"/>
            <w:tcBorders>
              <w:bottom w:val="single" w:color="000000" w:sz="4" w:space="0"/>
            </w:tcBorders>
          </w:tcPr>
          <w:p>
            <w:pPr>
              <w:pStyle w:val="12"/>
              <w:spacing w:before="1"/>
              <w:rPr>
                <w:rFonts w:ascii="Times New Roman"/>
                <w:sz w:val="17"/>
              </w:rPr>
            </w:pPr>
          </w:p>
          <w:p>
            <w:pPr>
              <w:pStyle w:val="12"/>
              <w:ind w:right="618"/>
              <w:jc w:val="right"/>
              <w:rPr>
                <w:sz w:val="18"/>
              </w:rPr>
            </w:pPr>
            <w:r>
              <w:rPr>
                <w:w w:val="58"/>
                <w:sz w:val="18"/>
              </w:rPr>
              <w:t xml:space="preserve">  </w:t>
            </w:r>
          </w:p>
        </w:tc>
        <w:tc>
          <w:tcPr>
            <w:tcW w:w="2829" w:type="dxa"/>
            <w:tcBorders>
              <w:bottom w:val="single" w:color="000000" w:sz="4" w:space="0"/>
            </w:tcBorders>
          </w:tcPr>
          <w:p>
            <w:pPr>
              <w:pStyle w:val="12"/>
              <w:spacing w:before="3"/>
              <w:rPr>
                <w:rFonts w:ascii="Times New Roman"/>
                <w:sz w:val="17"/>
              </w:rPr>
            </w:pPr>
          </w:p>
          <w:p>
            <w:pPr>
              <w:pStyle w:val="12"/>
              <w:spacing w:before="1"/>
              <w:ind w:left="108"/>
              <w:rPr>
                <w:sz w:val="18"/>
              </w:rPr>
            </w:pPr>
            <w:r>
              <w:rPr>
                <w:sz w:val="18"/>
              </w:rPr>
              <w:t xml:space="preserve">现场查看、询问老年人 </w:t>
            </w:r>
          </w:p>
        </w:tc>
      </w:tr>
    </w:tbl>
    <w:p>
      <w:pPr>
        <w:pStyle w:val="3"/>
        <w:rPr>
          <w:sz w:val="20"/>
        </w:rPr>
      </w:pPr>
    </w:p>
    <w:p>
      <w:pPr>
        <w:pStyle w:val="3"/>
        <w:spacing w:before="11"/>
        <w:rPr>
          <w:sz w:val="29"/>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74 —</w:t>
      </w:r>
    </w:p>
    <w:p>
      <w:pPr>
        <w:jc w:val="center"/>
        <w:sectPr>
          <w:footerReference r:id="rId72"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66"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44"/>
              <w:ind w:left="311"/>
              <w:rPr>
                <w:sz w:val="18"/>
              </w:rPr>
            </w:pPr>
            <w:r>
              <w:rPr>
                <w:sz w:val="18"/>
              </w:rPr>
              <w:t xml:space="preserve">4.12.2 </w:t>
            </w:r>
          </w:p>
        </w:tc>
        <w:tc>
          <w:tcPr>
            <w:tcW w:w="1277" w:type="dxa"/>
            <w:vMerge w:val="restart"/>
          </w:tcPr>
          <w:p>
            <w:pPr>
              <w:pStyle w:val="12"/>
              <w:rPr>
                <w:rFonts w:ascii="Times New Roman"/>
                <w:sz w:val="20"/>
              </w:rPr>
            </w:pPr>
          </w:p>
          <w:p>
            <w:pPr>
              <w:pStyle w:val="12"/>
              <w:rPr>
                <w:rFonts w:ascii="Times New Roman"/>
                <w:sz w:val="20"/>
              </w:rPr>
            </w:pPr>
          </w:p>
          <w:p>
            <w:pPr>
              <w:pStyle w:val="12"/>
              <w:spacing w:before="132"/>
              <w:ind w:left="278"/>
              <w:rPr>
                <w:sz w:val="18"/>
              </w:rPr>
            </w:pPr>
            <w:r>
              <w:rPr>
                <w:w w:val="90"/>
                <w:sz w:val="20"/>
              </w:rPr>
              <w:t>服务</w:t>
            </w:r>
            <w:r>
              <w:rPr>
                <w:w w:val="90"/>
                <w:sz w:val="18"/>
              </w:rPr>
              <w:t>能力</w:t>
            </w:r>
            <w:r>
              <w:rPr>
                <w:w w:val="58"/>
                <w:sz w:val="18"/>
              </w:rPr>
              <w:t xml:space="preserve"> </w:t>
            </w:r>
          </w:p>
          <w:p>
            <w:pPr>
              <w:pStyle w:val="12"/>
              <w:spacing w:before="71"/>
              <w:ind w:left="290"/>
              <w:rPr>
                <w:sz w:val="18"/>
              </w:rPr>
            </w:pPr>
            <w:r>
              <w:rPr>
                <w:w w:val="105"/>
                <w:sz w:val="18"/>
              </w:rPr>
              <w:t>（6</w:t>
            </w:r>
            <w:r>
              <w:rPr>
                <w:spacing w:val="-31"/>
                <w:w w:val="105"/>
                <w:sz w:val="18"/>
              </w:rPr>
              <w:t xml:space="preserve"> 分</w:t>
            </w:r>
            <w:r>
              <w:rPr>
                <w:w w:val="105"/>
                <w:sz w:val="18"/>
              </w:rPr>
              <w:t>）</w:t>
            </w:r>
            <w:r>
              <w:rPr>
                <w:w w:val="58"/>
                <w:sz w:val="18"/>
              </w:rPr>
              <w:t xml:space="preserve"> </w:t>
            </w:r>
          </w:p>
        </w:tc>
        <w:tc>
          <w:tcPr>
            <w:tcW w:w="5244" w:type="dxa"/>
          </w:tcPr>
          <w:p>
            <w:pPr>
              <w:pStyle w:val="12"/>
              <w:spacing w:before="52"/>
              <w:ind w:left="465"/>
              <w:rPr>
                <w:sz w:val="18"/>
              </w:rPr>
            </w:pPr>
            <w:r>
              <w:rPr>
                <w:sz w:val="18"/>
              </w:rPr>
              <w:t>由专</w:t>
            </w:r>
            <w:r>
              <w:rPr>
                <w:sz w:val="20"/>
              </w:rPr>
              <w:t>业</w:t>
            </w:r>
            <w:r>
              <w:rPr>
                <w:sz w:val="18"/>
              </w:rPr>
              <w:t>人员组织</w:t>
            </w:r>
            <w:r>
              <w:rPr>
                <w:sz w:val="20"/>
              </w:rPr>
              <w:t>实施活</w:t>
            </w:r>
            <w:r>
              <w:rPr>
                <w:sz w:val="18"/>
              </w:rPr>
              <w:t xml:space="preserve">动。 </w:t>
            </w:r>
          </w:p>
        </w:tc>
        <w:tc>
          <w:tcPr>
            <w:tcW w:w="1416" w:type="dxa"/>
          </w:tcPr>
          <w:p>
            <w:pPr>
              <w:pStyle w:val="12"/>
              <w:spacing w:before="69"/>
              <w:ind w:right="590"/>
              <w:jc w:val="right"/>
              <w:rPr>
                <w:sz w:val="18"/>
              </w:rPr>
            </w:pPr>
            <w:r>
              <w:rPr>
                <w:w w:val="90"/>
                <w:sz w:val="18"/>
              </w:rPr>
              <w:t xml:space="preserve">1 </w:t>
            </w:r>
          </w:p>
        </w:tc>
        <w:tc>
          <w:tcPr>
            <w:tcW w:w="1418" w:type="dxa"/>
          </w:tcPr>
          <w:p>
            <w:pPr>
              <w:pStyle w:val="12"/>
              <w:spacing w:before="69"/>
              <w:ind w:right="618"/>
              <w:jc w:val="right"/>
              <w:rPr>
                <w:sz w:val="18"/>
              </w:rPr>
            </w:pPr>
            <w:r>
              <w:rPr>
                <w:w w:val="58"/>
                <w:sz w:val="18"/>
              </w:rPr>
              <w:t xml:space="preserve">  </w:t>
            </w:r>
          </w:p>
        </w:tc>
        <w:tc>
          <w:tcPr>
            <w:tcW w:w="2829" w:type="dxa"/>
          </w:tcPr>
          <w:p>
            <w:pPr>
              <w:pStyle w:val="12"/>
              <w:spacing w:before="52"/>
              <w:ind w:left="108"/>
              <w:rPr>
                <w:sz w:val="18"/>
              </w:rPr>
            </w:pPr>
            <w:r>
              <w:rPr>
                <w:sz w:val="18"/>
              </w:rPr>
              <w:t>查看</w:t>
            </w:r>
            <w:r>
              <w:rPr>
                <w:sz w:val="20"/>
              </w:rPr>
              <w:t>记录</w:t>
            </w:r>
            <w:r>
              <w:rPr>
                <w:sz w:val="18"/>
              </w:rPr>
              <w:t>、查看专</w:t>
            </w:r>
            <w:r>
              <w:rPr>
                <w:sz w:val="20"/>
              </w:rPr>
              <w:t>业</w:t>
            </w:r>
            <w:r>
              <w:rPr>
                <w:sz w:val="18"/>
              </w:rPr>
              <w:t>人员</w:t>
            </w:r>
            <w:r>
              <w:rPr>
                <w:sz w:val="20"/>
              </w:rPr>
              <w:t>履</w:t>
            </w:r>
            <w:r>
              <w:rPr>
                <w:sz w:val="18"/>
              </w:rPr>
              <w:t>历</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61"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52"/>
              <w:ind w:left="465"/>
              <w:rPr>
                <w:sz w:val="18"/>
              </w:rPr>
            </w:pPr>
            <w:r>
              <w:rPr>
                <w:sz w:val="20"/>
              </w:rPr>
              <w:t>志</w:t>
            </w:r>
            <w:r>
              <w:rPr>
                <w:sz w:val="18"/>
              </w:rPr>
              <w:t>愿者作为讲师，参与到力</w:t>
            </w:r>
            <w:r>
              <w:rPr>
                <w:sz w:val="20"/>
              </w:rPr>
              <w:t>所</w:t>
            </w:r>
            <w:r>
              <w:rPr>
                <w:sz w:val="18"/>
              </w:rPr>
              <w:t>能及的教</w:t>
            </w:r>
            <w:r>
              <w:rPr>
                <w:sz w:val="20"/>
              </w:rPr>
              <w:t>育活</w:t>
            </w:r>
            <w:r>
              <w:rPr>
                <w:sz w:val="18"/>
              </w:rPr>
              <w:t xml:space="preserve">动。 </w:t>
            </w:r>
          </w:p>
        </w:tc>
        <w:tc>
          <w:tcPr>
            <w:tcW w:w="1416" w:type="dxa"/>
          </w:tcPr>
          <w:p>
            <w:pPr>
              <w:pStyle w:val="12"/>
              <w:spacing w:before="69"/>
              <w:ind w:right="590"/>
              <w:jc w:val="right"/>
              <w:rPr>
                <w:sz w:val="18"/>
              </w:rPr>
            </w:pPr>
            <w:r>
              <w:rPr>
                <w:w w:val="90"/>
                <w:sz w:val="18"/>
              </w:rPr>
              <w:t xml:space="preserve">1 </w:t>
            </w:r>
          </w:p>
        </w:tc>
        <w:tc>
          <w:tcPr>
            <w:tcW w:w="1418" w:type="dxa"/>
          </w:tcPr>
          <w:p>
            <w:pPr>
              <w:pStyle w:val="12"/>
              <w:spacing w:before="69"/>
              <w:ind w:right="618"/>
              <w:jc w:val="right"/>
              <w:rPr>
                <w:sz w:val="18"/>
              </w:rPr>
            </w:pPr>
            <w:r>
              <w:rPr>
                <w:w w:val="58"/>
                <w:sz w:val="18"/>
              </w:rPr>
              <w:t xml:space="preserve">  </w:t>
            </w:r>
          </w:p>
        </w:tc>
        <w:tc>
          <w:tcPr>
            <w:tcW w:w="2829" w:type="dxa"/>
          </w:tcPr>
          <w:p>
            <w:pPr>
              <w:pStyle w:val="12"/>
              <w:spacing w:before="52"/>
              <w:ind w:left="108"/>
              <w:rPr>
                <w:sz w:val="18"/>
              </w:rPr>
            </w:pP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6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54"/>
              <w:ind w:left="465"/>
              <w:rPr>
                <w:sz w:val="18"/>
              </w:rPr>
            </w:pPr>
            <w:r>
              <w:rPr>
                <w:sz w:val="20"/>
              </w:rPr>
              <w:t>服务</w:t>
            </w:r>
            <w:r>
              <w:rPr>
                <w:sz w:val="18"/>
              </w:rPr>
              <w:t>人员熟悉机构内教</w:t>
            </w:r>
            <w:r>
              <w:rPr>
                <w:sz w:val="20"/>
              </w:rPr>
              <w:t>育服务</w:t>
            </w:r>
            <w:r>
              <w:rPr>
                <w:sz w:val="18"/>
              </w:rPr>
              <w:t>流</w:t>
            </w:r>
            <w:r>
              <w:rPr>
                <w:sz w:val="20"/>
              </w:rPr>
              <w:t>程</w:t>
            </w:r>
            <w:r>
              <w:rPr>
                <w:sz w:val="18"/>
              </w:rPr>
              <w:t>，教</w:t>
            </w:r>
            <w:r>
              <w:rPr>
                <w:sz w:val="20"/>
              </w:rPr>
              <w:t>学</w:t>
            </w:r>
            <w:r>
              <w:rPr>
                <w:sz w:val="18"/>
              </w:rPr>
              <w:t>目</w:t>
            </w:r>
            <w:r>
              <w:rPr>
                <w:sz w:val="20"/>
              </w:rPr>
              <w:t>标</w:t>
            </w:r>
            <w:r>
              <w:rPr>
                <w:sz w:val="18"/>
              </w:rPr>
              <w:t>和</w:t>
            </w:r>
            <w:r>
              <w:rPr>
                <w:sz w:val="20"/>
              </w:rPr>
              <w:t>方</w:t>
            </w:r>
            <w:r>
              <w:rPr>
                <w:sz w:val="18"/>
              </w:rPr>
              <w:t xml:space="preserve">案。 </w:t>
            </w:r>
          </w:p>
        </w:tc>
        <w:tc>
          <w:tcPr>
            <w:tcW w:w="1416" w:type="dxa"/>
          </w:tcPr>
          <w:p>
            <w:pPr>
              <w:pStyle w:val="12"/>
              <w:spacing w:before="72"/>
              <w:ind w:right="590"/>
              <w:jc w:val="right"/>
              <w:rPr>
                <w:sz w:val="18"/>
              </w:rPr>
            </w:pPr>
            <w:r>
              <w:rPr>
                <w:w w:val="90"/>
                <w:sz w:val="18"/>
              </w:rPr>
              <w:t xml:space="preserve">2 </w:t>
            </w:r>
          </w:p>
        </w:tc>
        <w:tc>
          <w:tcPr>
            <w:tcW w:w="1418" w:type="dxa"/>
          </w:tcPr>
          <w:p>
            <w:pPr>
              <w:pStyle w:val="12"/>
              <w:spacing w:before="72"/>
              <w:ind w:right="618"/>
              <w:jc w:val="right"/>
              <w:rPr>
                <w:sz w:val="18"/>
              </w:rPr>
            </w:pPr>
            <w:r>
              <w:rPr>
                <w:w w:val="58"/>
                <w:sz w:val="18"/>
              </w:rPr>
              <w:t xml:space="preserve">  </w:t>
            </w:r>
          </w:p>
        </w:tc>
        <w:tc>
          <w:tcPr>
            <w:tcW w:w="2829" w:type="dxa"/>
          </w:tcPr>
          <w:p>
            <w:pPr>
              <w:pStyle w:val="12"/>
              <w:spacing w:before="54"/>
              <w:ind w:left="108"/>
              <w:rPr>
                <w:sz w:val="18"/>
              </w:rPr>
            </w:pPr>
            <w:r>
              <w:rPr>
                <w:sz w:val="18"/>
              </w:rPr>
              <w:t>以</w:t>
            </w:r>
            <w:r>
              <w:rPr>
                <w:sz w:val="20"/>
              </w:rPr>
              <w:t>提</w:t>
            </w:r>
            <w:r>
              <w:rPr>
                <w:sz w:val="18"/>
              </w:rPr>
              <w:t>问</w:t>
            </w:r>
            <w:r>
              <w:rPr>
                <w:sz w:val="20"/>
              </w:rPr>
              <w:t>方</w:t>
            </w:r>
            <w:r>
              <w:rPr>
                <w:sz w:val="18"/>
              </w:rPr>
              <w:t>式</w:t>
            </w:r>
            <w:r>
              <w:rPr>
                <w:sz w:val="20"/>
              </w:rPr>
              <w:t>考</w:t>
            </w:r>
            <w:r>
              <w:rPr>
                <w:sz w:val="18"/>
              </w:rPr>
              <w:t>察 2 名</w:t>
            </w:r>
            <w:r>
              <w:rPr>
                <w:sz w:val="20"/>
              </w:rPr>
              <w:t>服务</w:t>
            </w:r>
            <w:r>
              <w:rPr>
                <w:sz w:val="18"/>
              </w:rPr>
              <w:t xml:space="preserve">人员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5"/>
              <w:ind w:left="465"/>
              <w:rPr>
                <w:sz w:val="18"/>
              </w:rPr>
            </w:pPr>
            <w:r>
              <w:rPr>
                <w:sz w:val="18"/>
              </w:rPr>
              <w:t>有独立的场地，有专门的教</w:t>
            </w:r>
            <w:r>
              <w:rPr>
                <w:sz w:val="20"/>
              </w:rPr>
              <w:t>学</w:t>
            </w:r>
            <w:r>
              <w:rPr>
                <w:sz w:val="18"/>
              </w:rPr>
              <w:t>设备</w:t>
            </w:r>
            <w:r>
              <w:rPr>
                <w:sz w:val="20"/>
              </w:rPr>
              <w:t>且</w:t>
            </w:r>
            <w:r>
              <w:rPr>
                <w:sz w:val="18"/>
              </w:rPr>
              <w:t>能正</w:t>
            </w:r>
            <w:r>
              <w:rPr>
                <w:sz w:val="20"/>
              </w:rPr>
              <w:t>常</w:t>
            </w:r>
            <w:r>
              <w:rPr>
                <w:sz w:val="18"/>
              </w:rPr>
              <w:t xml:space="preserve">使用。 </w:t>
            </w:r>
          </w:p>
        </w:tc>
        <w:tc>
          <w:tcPr>
            <w:tcW w:w="1416" w:type="dxa"/>
          </w:tcPr>
          <w:p>
            <w:pPr>
              <w:pStyle w:val="12"/>
              <w:spacing w:before="43"/>
              <w:ind w:right="590"/>
              <w:jc w:val="right"/>
              <w:rPr>
                <w:sz w:val="18"/>
              </w:rPr>
            </w:pPr>
            <w:r>
              <w:rPr>
                <w:w w:val="90"/>
                <w:sz w:val="18"/>
              </w:rPr>
              <w:t xml:space="preserve">2 </w:t>
            </w:r>
          </w:p>
        </w:tc>
        <w:tc>
          <w:tcPr>
            <w:tcW w:w="1418" w:type="dxa"/>
            <w:vMerge w:val="restart"/>
          </w:tcPr>
          <w:p>
            <w:pPr>
              <w:pStyle w:val="12"/>
              <w:spacing w:before="6"/>
              <w:rPr>
                <w:rFonts w:ascii="Times New Roman"/>
                <w:sz w:val="17"/>
              </w:rPr>
            </w:pPr>
          </w:p>
          <w:p>
            <w:pPr>
              <w:pStyle w:val="12"/>
              <w:ind w:left="60"/>
              <w:jc w:val="center"/>
              <w:rPr>
                <w:sz w:val="18"/>
              </w:rPr>
            </w:pPr>
            <w:r>
              <w:rPr>
                <w:w w:val="58"/>
                <w:sz w:val="18"/>
              </w:rPr>
              <w:t xml:space="preserve">  </w:t>
            </w:r>
          </w:p>
        </w:tc>
        <w:tc>
          <w:tcPr>
            <w:tcW w:w="2829" w:type="dxa"/>
            <w:vMerge w:val="restart"/>
          </w:tcPr>
          <w:p>
            <w:pPr>
              <w:pStyle w:val="12"/>
              <w:spacing w:before="8"/>
              <w:rPr>
                <w:rFonts w:ascii="Times New Roman"/>
                <w:sz w:val="17"/>
              </w:rPr>
            </w:pPr>
          </w:p>
          <w:p>
            <w:pPr>
              <w:pStyle w:val="12"/>
              <w:ind w:left="10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有与其他</w:t>
            </w:r>
            <w:r>
              <w:rPr>
                <w:sz w:val="20"/>
              </w:rPr>
              <w:t>服务</w:t>
            </w:r>
            <w:r>
              <w:rPr>
                <w:sz w:val="18"/>
              </w:rPr>
              <w:t>共用的场地，有</w:t>
            </w:r>
            <w:r>
              <w:rPr>
                <w:sz w:val="20"/>
              </w:rPr>
              <w:t>基</w:t>
            </w:r>
            <w:r>
              <w:rPr>
                <w:sz w:val="18"/>
              </w:rPr>
              <w:t>本设备</w:t>
            </w:r>
            <w:r>
              <w:rPr>
                <w:sz w:val="20"/>
              </w:rPr>
              <w:t>且</w:t>
            </w:r>
            <w:r>
              <w:rPr>
                <w:sz w:val="18"/>
              </w:rPr>
              <w:t>能正</w:t>
            </w:r>
            <w:r>
              <w:rPr>
                <w:sz w:val="20"/>
              </w:rPr>
              <w:t>常</w:t>
            </w:r>
            <w:r>
              <w:rPr>
                <w:sz w:val="18"/>
              </w:rPr>
              <w:t xml:space="preserve">使用。 </w:t>
            </w:r>
          </w:p>
        </w:tc>
        <w:tc>
          <w:tcPr>
            <w:tcW w:w="1416" w:type="dxa"/>
          </w:tcPr>
          <w:p>
            <w:pPr>
              <w:pStyle w:val="12"/>
              <w:spacing w:before="40"/>
              <w:ind w:right="590"/>
              <w:jc w:val="right"/>
              <w:rPr>
                <w:sz w:val="18"/>
              </w:rPr>
            </w:pPr>
            <w:r>
              <w:rPr>
                <w:w w:val="90"/>
                <w:sz w:val="18"/>
              </w:rPr>
              <w:t xml:space="preserve">1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49"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32"/>
              <w:ind w:left="311"/>
              <w:rPr>
                <w:sz w:val="18"/>
              </w:rPr>
            </w:pPr>
            <w:r>
              <w:rPr>
                <w:sz w:val="18"/>
              </w:rPr>
              <w:t xml:space="preserve">4.12.3 </w:t>
            </w:r>
          </w:p>
        </w:tc>
        <w:tc>
          <w:tcPr>
            <w:tcW w:w="1277"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66"/>
              <w:ind w:left="278"/>
              <w:rPr>
                <w:sz w:val="18"/>
              </w:rPr>
            </w:pPr>
            <w:r>
              <w:rPr>
                <w:w w:val="90"/>
                <w:sz w:val="20"/>
              </w:rPr>
              <w:t>课程</w:t>
            </w:r>
            <w:r>
              <w:rPr>
                <w:w w:val="90"/>
                <w:sz w:val="18"/>
              </w:rPr>
              <w:t>设计</w:t>
            </w:r>
          </w:p>
          <w:p>
            <w:pPr>
              <w:pStyle w:val="12"/>
              <w:spacing w:before="68"/>
              <w:ind w:left="235"/>
              <w:rPr>
                <w:sz w:val="18"/>
              </w:rPr>
            </w:pPr>
            <w:r>
              <w:rPr>
                <w:w w:val="105"/>
                <w:sz w:val="18"/>
              </w:rPr>
              <w:t>（10</w:t>
            </w:r>
            <w:r>
              <w:rPr>
                <w:spacing w:val="-23"/>
                <w:w w:val="105"/>
                <w:sz w:val="18"/>
              </w:rPr>
              <w:t xml:space="preserve"> 分</w:t>
            </w:r>
            <w:r>
              <w:rPr>
                <w:w w:val="105"/>
                <w:sz w:val="18"/>
              </w:rPr>
              <w:t>）</w:t>
            </w:r>
            <w:r>
              <w:rPr>
                <w:w w:val="58"/>
                <w:sz w:val="18"/>
              </w:rPr>
              <w:t xml:space="preserve"> </w:t>
            </w:r>
          </w:p>
        </w:tc>
        <w:tc>
          <w:tcPr>
            <w:tcW w:w="5244" w:type="dxa"/>
          </w:tcPr>
          <w:p>
            <w:pPr>
              <w:pStyle w:val="12"/>
              <w:spacing w:before="44"/>
              <w:ind w:left="465"/>
              <w:rPr>
                <w:sz w:val="18"/>
              </w:rPr>
            </w:pPr>
            <w:r>
              <w:rPr>
                <w:sz w:val="18"/>
              </w:rPr>
              <w:t>设立老年大</w:t>
            </w:r>
            <w:r>
              <w:rPr>
                <w:sz w:val="20"/>
              </w:rPr>
              <w:t>学</w:t>
            </w:r>
            <w:r>
              <w:rPr>
                <w:sz w:val="18"/>
              </w:rPr>
              <w:t>，有系统的</w:t>
            </w:r>
            <w:r>
              <w:rPr>
                <w:sz w:val="20"/>
              </w:rPr>
              <w:t>课程安</w:t>
            </w:r>
            <w:r>
              <w:rPr>
                <w:sz w:val="18"/>
              </w:rPr>
              <w:t xml:space="preserve">排。 </w:t>
            </w:r>
          </w:p>
        </w:tc>
        <w:tc>
          <w:tcPr>
            <w:tcW w:w="1416" w:type="dxa"/>
          </w:tcPr>
          <w:p>
            <w:pPr>
              <w:pStyle w:val="12"/>
              <w:spacing w:before="62"/>
              <w:ind w:right="590"/>
              <w:jc w:val="right"/>
              <w:rPr>
                <w:sz w:val="18"/>
              </w:rPr>
            </w:pPr>
            <w:r>
              <w:rPr>
                <w:w w:val="90"/>
                <w:sz w:val="18"/>
              </w:rPr>
              <w:t xml:space="preserve">4 </w:t>
            </w:r>
          </w:p>
        </w:tc>
        <w:tc>
          <w:tcPr>
            <w:tcW w:w="1418" w:type="dxa"/>
            <w:vMerge w:val="restart"/>
          </w:tcPr>
          <w:p>
            <w:pPr>
              <w:pStyle w:val="12"/>
              <w:rPr>
                <w:rFonts w:ascii="Times New Roman"/>
                <w:sz w:val="18"/>
              </w:rPr>
            </w:pPr>
          </w:p>
          <w:p>
            <w:pPr>
              <w:pStyle w:val="12"/>
              <w:rPr>
                <w:rFonts w:ascii="Times New Roman"/>
                <w:sz w:val="18"/>
              </w:rPr>
            </w:pPr>
          </w:p>
          <w:p>
            <w:pPr>
              <w:pStyle w:val="12"/>
              <w:spacing w:before="3"/>
              <w:rPr>
                <w:rFonts w:ascii="Times New Roman"/>
                <w:sz w:val="24"/>
              </w:rPr>
            </w:pPr>
          </w:p>
          <w:p>
            <w:pPr>
              <w:pStyle w:val="12"/>
              <w:ind w:left="60"/>
              <w:jc w:val="center"/>
              <w:rPr>
                <w:sz w:val="18"/>
              </w:rPr>
            </w:pPr>
            <w:r>
              <w:rPr>
                <w:w w:val="58"/>
                <w:sz w:val="18"/>
              </w:rPr>
              <w:t xml:space="preserve">  </w:t>
            </w:r>
          </w:p>
        </w:tc>
        <w:tc>
          <w:tcPr>
            <w:tcW w:w="2829" w:type="dxa"/>
            <w:vMerge w:val="restart"/>
          </w:tcPr>
          <w:p>
            <w:pPr>
              <w:pStyle w:val="12"/>
              <w:rPr>
                <w:rFonts w:ascii="Times New Roman"/>
                <w:sz w:val="18"/>
              </w:rPr>
            </w:pPr>
          </w:p>
          <w:p>
            <w:pPr>
              <w:pStyle w:val="12"/>
              <w:rPr>
                <w:rFonts w:ascii="Times New Roman"/>
                <w:sz w:val="18"/>
              </w:rPr>
            </w:pPr>
          </w:p>
          <w:p>
            <w:pPr>
              <w:pStyle w:val="12"/>
              <w:spacing w:before="108" w:line="309" w:lineRule="auto"/>
              <w:ind w:left="108" w:right="95"/>
              <w:rPr>
                <w:sz w:val="18"/>
              </w:rPr>
            </w:pPr>
            <w:r>
              <w:rPr>
                <w:w w:val="95"/>
                <w:sz w:val="18"/>
              </w:rPr>
              <w:t>现场查看、查看</w:t>
            </w:r>
            <w:r>
              <w:rPr>
                <w:w w:val="95"/>
                <w:sz w:val="20"/>
              </w:rPr>
              <w:t>记录</w:t>
            </w:r>
            <w:r>
              <w:rPr>
                <w:w w:val="95"/>
                <w:sz w:val="18"/>
              </w:rPr>
              <w:t>、询问老年</w:t>
            </w:r>
            <w:r>
              <w:rPr>
                <w:sz w:val="18"/>
              </w:rPr>
              <w:t xml:space="preserve">人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18"/>
              </w:rPr>
              <w:t>能够便</w:t>
            </w:r>
            <w:r>
              <w:rPr>
                <w:sz w:val="20"/>
              </w:rPr>
              <w:t>利</w:t>
            </w:r>
            <w:r>
              <w:rPr>
                <w:sz w:val="18"/>
              </w:rPr>
              <w:t>参与周边老年大</w:t>
            </w:r>
            <w:r>
              <w:rPr>
                <w:sz w:val="20"/>
              </w:rPr>
              <w:t>学学</w:t>
            </w:r>
            <w:r>
              <w:rPr>
                <w:sz w:val="18"/>
              </w:rPr>
              <w:t>习点，</w:t>
            </w:r>
            <w:r>
              <w:rPr>
                <w:sz w:val="20"/>
              </w:rPr>
              <w:t>且每</w:t>
            </w:r>
            <w:r>
              <w:rPr>
                <w:sz w:val="18"/>
              </w:rPr>
              <w:t>季度至少</w:t>
            </w:r>
            <w:r>
              <w:rPr>
                <w:sz w:val="20"/>
              </w:rPr>
              <w:t>举</w:t>
            </w:r>
            <w:r>
              <w:rPr>
                <w:sz w:val="18"/>
              </w:rPr>
              <w:t>办 1</w:t>
            </w:r>
          </w:p>
          <w:p>
            <w:pPr>
              <w:pStyle w:val="12"/>
              <w:spacing w:before="53"/>
              <w:ind w:left="105"/>
              <w:rPr>
                <w:sz w:val="18"/>
              </w:rPr>
            </w:pPr>
            <w:r>
              <w:rPr>
                <w:sz w:val="18"/>
              </w:rPr>
              <w:t>次老年</w:t>
            </w:r>
            <w:r>
              <w:rPr>
                <w:sz w:val="20"/>
              </w:rPr>
              <w:t>课堂</w:t>
            </w:r>
            <w:r>
              <w:rPr>
                <w:sz w:val="18"/>
              </w:rPr>
              <w:t>或</w:t>
            </w:r>
            <w:r>
              <w:rPr>
                <w:sz w:val="20"/>
              </w:rPr>
              <w:t>各类</w:t>
            </w:r>
            <w:r>
              <w:rPr>
                <w:sz w:val="18"/>
              </w:rPr>
              <w:t>知</w:t>
            </w:r>
            <w:r>
              <w:rPr>
                <w:sz w:val="20"/>
              </w:rPr>
              <w:t>识</w:t>
            </w:r>
            <w:r>
              <w:rPr>
                <w:sz w:val="18"/>
              </w:rPr>
              <w:t xml:space="preserve">讲座。 </w:t>
            </w:r>
          </w:p>
        </w:tc>
        <w:tc>
          <w:tcPr>
            <w:tcW w:w="1416" w:type="dxa"/>
          </w:tcPr>
          <w:p>
            <w:pPr>
              <w:pStyle w:val="12"/>
              <w:spacing w:before="10"/>
              <w:rPr>
                <w:rFonts w:ascii="Times New Roman"/>
                <w:sz w:val="16"/>
              </w:rPr>
            </w:pPr>
          </w:p>
          <w:p>
            <w:pPr>
              <w:pStyle w:val="12"/>
              <w:ind w:right="590"/>
              <w:jc w:val="right"/>
              <w:rPr>
                <w:sz w:val="18"/>
              </w:rPr>
            </w:pPr>
            <w:r>
              <w:rPr>
                <w:w w:val="90"/>
                <w:sz w:val="18"/>
              </w:rPr>
              <w:t xml:space="preserve">3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5"/>
              <w:ind w:left="465"/>
              <w:rPr>
                <w:sz w:val="18"/>
              </w:rPr>
            </w:pPr>
            <w:r>
              <w:rPr>
                <w:sz w:val="20"/>
              </w:rPr>
              <w:t>每</w:t>
            </w:r>
            <w:r>
              <w:rPr>
                <w:sz w:val="18"/>
              </w:rPr>
              <w:t>季度至少</w:t>
            </w:r>
            <w:r>
              <w:rPr>
                <w:sz w:val="20"/>
              </w:rPr>
              <w:t>举</w:t>
            </w:r>
            <w:r>
              <w:rPr>
                <w:sz w:val="18"/>
              </w:rPr>
              <w:t>办 1 次老年</w:t>
            </w:r>
            <w:r>
              <w:rPr>
                <w:sz w:val="20"/>
              </w:rPr>
              <w:t>课堂</w:t>
            </w:r>
            <w:r>
              <w:rPr>
                <w:sz w:val="18"/>
              </w:rPr>
              <w:t>或</w:t>
            </w:r>
            <w:r>
              <w:rPr>
                <w:sz w:val="20"/>
              </w:rPr>
              <w:t>各类</w:t>
            </w:r>
            <w:r>
              <w:rPr>
                <w:sz w:val="18"/>
              </w:rPr>
              <w:t>知</w:t>
            </w:r>
            <w:r>
              <w:rPr>
                <w:sz w:val="20"/>
              </w:rPr>
              <w:t>识</w:t>
            </w:r>
            <w:r>
              <w:rPr>
                <w:sz w:val="18"/>
              </w:rPr>
              <w:t xml:space="preserve">讲座。 </w:t>
            </w:r>
          </w:p>
        </w:tc>
        <w:tc>
          <w:tcPr>
            <w:tcW w:w="1416" w:type="dxa"/>
          </w:tcPr>
          <w:p>
            <w:pPr>
              <w:pStyle w:val="12"/>
              <w:spacing w:before="43"/>
              <w:ind w:right="590"/>
              <w:jc w:val="right"/>
              <w:rPr>
                <w:sz w:val="18"/>
              </w:rPr>
            </w:pPr>
            <w:r>
              <w:rPr>
                <w:w w:val="90"/>
                <w:sz w:val="18"/>
              </w:rPr>
              <w:t xml:space="preserve">2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sz w:val="20"/>
              </w:rPr>
              <w:t>每</w:t>
            </w:r>
            <w:r>
              <w:rPr>
                <w:sz w:val="18"/>
              </w:rPr>
              <w:t>半年至少</w:t>
            </w:r>
            <w:r>
              <w:rPr>
                <w:sz w:val="20"/>
              </w:rPr>
              <w:t>举</w:t>
            </w:r>
            <w:r>
              <w:rPr>
                <w:sz w:val="18"/>
              </w:rPr>
              <w:t>办 1 次老年</w:t>
            </w:r>
            <w:r>
              <w:rPr>
                <w:sz w:val="20"/>
              </w:rPr>
              <w:t>课堂</w:t>
            </w:r>
            <w:r>
              <w:rPr>
                <w:sz w:val="18"/>
              </w:rPr>
              <w:t>或</w:t>
            </w:r>
            <w:r>
              <w:rPr>
                <w:sz w:val="20"/>
              </w:rPr>
              <w:t>各类</w:t>
            </w:r>
            <w:r>
              <w:rPr>
                <w:sz w:val="18"/>
              </w:rPr>
              <w:t>知</w:t>
            </w:r>
            <w:r>
              <w:rPr>
                <w:sz w:val="20"/>
              </w:rPr>
              <w:t>识</w:t>
            </w:r>
            <w:r>
              <w:rPr>
                <w:sz w:val="18"/>
              </w:rPr>
              <w:t xml:space="preserve">讲座。 </w:t>
            </w:r>
          </w:p>
        </w:tc>
        <w:tc>
          <w:tcPr>
            <w:tcW w:w="1416" w:type="dxa"/>
          </w:tcPr>
          <w:p>
            <w:pPr>
              <w:pStyle w:val="12"/>
              <w:spacing w:before="41"/>
              <w:ind w:right="590"/>
              <w:jc w:val="right"/>
              <w:rPr>
                <w:sz w:val="18"/>
              </w:rPr>
            </w:pPr>
            <w:r>
              <w:rPr>
                <w:w w:val="90"/>
                <w:sz w:val="18"/>
              </w:rPr>
              <w:t xml:space="preserve">1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852"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rPr>
                <w:rFonts w:ascii="Times New Roman"/>
                <w:sz w:val="18"/>
              </w:rPr>
            </w:pPr>
          </w:p>
          <w:p>
            <w:pPr>
              <w:pStyle w:val="12"/>
              <w:spacing w:before="3"/>
              <w:rPr>
                <w:rFonts w:ascii="Times New Roman"/>
                <w:sz w:val="24"/>
              </w:rPr>
            </w:pPr>
          </w:p>
          <w:p>
            <w:pPr>
              <w:pStyle w:val="12"/>
              <w:spacing w:line="300" w:lineRule="auto"/>
              <w:ind w:left="105" w:right="96" w:firstLine="360"/>
              <w:jc w:val="both"/>
              <w:rPr>
                <w:sz w:val="18"/>
              </w:rPr>
            </w:pPr>
            <w:r>
              <w:rPr>
                <w:w w:val="95"/>
                <w:sz w:val="18"/>
              </w:rPr>
              <w:t>教</w:t>
            </w:r>
            <w:r>
              <w:rPr>
                <w:w w:val="95"/>
                <w:sz w:val="20"/>
              </w:rPr>
              <w:t>育</w:t>
            </w:r>
            <w:r>
              <w:rPr>
                <w:w w:val="95"/>
                <w:sz w:val="18"/>
              </w:rPr>
              <w:t>内</w:t>
            </w:r>
            <w:r>
              <w:rPr>
                <w:w w:val="95"/>
                <w:sz w:val="20"/>
              </w:rPr>
              <w:t>容</w:t>
            </w:r>
            <w:r>
              <w:rPr>
                <w:w w:val="95"/>
                <w:sz w:val="18"/>
              </w:rPr>
              <w:t>丰富，包括</w:t>
            </w:r>
            <w:r>
              <w:rPr>
                <w:w w:val="95"/>
                <w:sz w:val="20"/>
              </w:rPr>
              <w:t>安</w:t>
            </w:r>
            <w:r>
              <w:rPr>
                <w:w w:val="95"/>
                <w:sz w:val="18"/>
              </w:rPr>
              <w:t>全知</w:t>
            </w:r>
            <w:r>
              <w:rPr>
                <w:w w:val="95"/>
                <w:sz w:val="20"/>
              </w:rPr>
              <w:t>识</w:t>
            </w:r>
            <w:r>
              <w:rPr>
                <w:w w:val="95"/>
                <w:sz w:val="18"/>
              </w:rPr>
              <w:t>、</w:t>
            </w:r>
            <w:r>
              <w:rPr>
                <w:w w:val="95"/>
                <w:sz w:val="20"/>
              </w:rPr>
              <w:t>思想</w:t>
            </w:r>
            <w:r>
              <w:rPr>
                <w:w w:val="95"/>
                <w:sz w:val="18"/>
              </w:rPr>
              <w:t>道德、</w:t>
            </w:r>
            <w:r>
              <w:rPr>
                <w:w w:val="95"/>
                <w:sz w:val="20"/>
              </w:rPr>
              <w:t>科学文化</w:t>
            </w:r>
            <w:r>
              <w:rPr>
                <w:w w:val="95"/>
                <w:sz w:val="18"/>
              </w:rPr>
              <w:t>、</w:t>
            </w:r>
            <w:r>
              <w:rPr>
                <w:w w:val="95"/>
                <w:sz w:val="20"/>
              </w:rPr>
              <w:t>心理健</w:t>
            </w:r>
            <w:r>
              <w:rPr>
                <w:w w:val="95"/>
                <w:sz w:val="18"/>
              </w:rPr>
              <w:t>康、法</w:t>
            </w:r>
            <w:r>
              <w:rPr>
                <w:w w:val="95"/>
                <w:sz w:val="20"/>
              </w:rPr>
              <w:t>律</w:t>
            </w:r>
            <w:r>
              <w:rPr>
                <w:w w:val="95"/>
                <w:sz w:val="18"/>
              </w:rPr>
              <w:t>法规、消费</w:t>
            </w:r>
            <w:r>
              <w:rPr>
                <w:w w:val="95"/>
                <w:sz w:val="20"/>
              </w:rPr>
              <w:t>理</w:t>
            </w:r>
            <w:r>
              <w:rPr>
                <w:w w:val="95"/>
                <w:sz w:val="18"/>
              </w:rPr>
              <w:t>财、</w:t>
            </w:r>
            <w:r>
              <w:rPr>
                <w:w w:val="95"/>
                <w:sz w:val="20"/>
              </w:rPr>
              <w:t>闲暇生活</w:t>
            </w:r>
            <w:r>
              <w:rPr>
                <w:w w:val="95"/>
                <w:sz w:val="18"/>
              </w:rPr>
              <w:t>、代际沟通、</w:t>
            </w:r>
            <w:r>
              <w:rPr>
                <w:w w:val="95"/>
                <w:sz w:val="20"/>
              </w:rPr>
              <w:t>生命尊</w:t>
            </w:r>
            <w:r>
              <w:rPr>
                <w:sz w:val="18"/>
              </w:rPr>
              <w:t xml:space="preserve">严等。 </w:t>
            </w:r>
          </w:p>
        </w:tc>
        <w:tc>
          <w:tcPr>
            <w:tcW w:w="141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8"/>
              <w:rPr>
                <w:rFonts w:ascii="Times New Roman"/>
                <w:sz w:val="16"/>
              </w:rPr>
            </w:pPr>
          </w:p>
          <w:p>
            <w:pPr>
              <w:pStyle w:val="12"/>
              <w:ind w:right="590"/>
              <w:jc w:val="right"/>
              <w:rPr>
                <w:sz w:val="18"/>
              </w:rPr>
            </w:pPr>
            <w:r>
              <w:rPr>
                <w:w w:val="90"/>
                <w:sz w:val="18"/>
              </w:rPr>
              <w:t xml:space="preserve">3 </w:t>
            </w:r>
          </w:p>
        </w:tc>
        <w:tc>
          <w:tcPr>
            <w:tcW w:w="1418"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8"/>
              <w:rPr>
                <w:rFonts w:ascii="Times New Roman"/>
                <w:sz w:val="16"/>
              </w:rPr>
            </w:pPr>
          </w:p>
          <w:p>
            <w:pPr>
              <w:pStyle w:val="12"/>
              <w:ind w:right="618"/>
              <w:jc w:val="right"/>
              <w:rPr>
                <w:sz w:val="18"/>
              </w:rPr>
            </w:pPr>
            <w:r>
              <w:rPr>
                <w:w w:val="58"/>
                <w:sz w:val="18"/>
              </w:rPr>
              <w:t xml:space="preserve">  </w:t>
            </w:r>
          </w:p>
        </w:tc>
        <w:tc>
          <w:tcPr>
            <w:tcW w:w="2829" w:type="dxa"/>
          </w:tcPr>
          <w:p>
            <w:pPr>
              <w:pStyle w:val="12"/>
              <w:spacing w:before="23"/>
              <w:ind w:left="108"/>
              <w:rPr>
                <w:sz w:val="18"/>
              </w:rPr>
            </w:pPr>
            <w:r>
              <w:rPr>
                <w:sz w:val="18"/>
              </w:rPr>
              <w:t>查看</w:t>
            </w:r>
            <w:r>
              <w:rPr>
                <w:sz w:val="20"/>
              </w:rPr>
              <w:t>记录</w:t>
            </w:r>
            <w:r>
              <w:rPr>
                <w:sz w:val="18"/>
              </w:rPr>
              <w:t xml:space="preserve">、询问老年人 </w:t>
            </w:r>
          </w:p>
          <w:p>
            <w:pPr>
              <w:pStyle w:val="12"/>
              <w:spacing w:before="53" w:line="309" w:lineRule="auto"/>
              <w:ind w:left="108" w:right="95"/>
              <w:rPr>
                <w:sz w:val="18"/>
              </w:rPr>
            </w:pPr>
            <w:r>
              <w:rPr>
                <w:sz w:val="18"/>
              </w:rPr>
              <w:t>（</w:t>
            </w:r>
            <w:r>
              <w:rPr>
                <w:spacing w:val="-75"/>
                <w:sz w:val="18"/>
              </w:rPr>
              <w:t xml:space="preserve"> </w:t>
            </w:r>
            <w:r>
              <w:rPr>
                <w:sz w:val="18"/>
              </w:rPr>
              <w:t>1</w:t>
            </w:r>
            <w:r>
              <w:rPr>
                <w:spacing w:val="-74"/>
                <w:sz w:val="18"/>
              </w:rPr>
              <w:t xml:space="preserve"> </w:t>
            </w:r>
            <w:r>
              <w:rPr>
                <w:sz w:val="18"/>
              </w:rPr>
              <w:t>）</w:t>
            </w:r>
            <w:r>
              <w:rPr>
                <w:spacing w:val="-74"/>
                <w:sz w:val="18"/>
              </w:rPr>
              <w:t xml:space="preserve"> </w:t>
            </w:r>
            <w:r>
              <w:rPr>
                <w:spacing w:val="19"/>
                <w:sz w:val="20"/>
              </w:rPr>
              <w:t>提</w:t>
            </w:r>
            <w:r>
              <w:rPr>
                <w:spacing w:val="8"/>
                <w:sz w:val="18"/>
              </w:rPr>
              <w:t xml:space="preserve">供 </w:t>
            </w:r>
            <w:r>
              <w:rPr>
                <w:sz w:val="18"/>
              </w:rPr>
              <w:t>3</w:t>
            </w:r>
            <w:r>
              <w:rPr>
                <w:spacing w:val="18"/>
                <w:sz w:val="18"/>
              </w:rPr>
              <w:t xml:space="preserve"> 种以上教</w:t>
            </w:r>
            <w:r>
              <w:rPr>
                <w:spacing w:val="19"/>
                <w:sz w:val="20"/>
              </w:rPr>
              <w:t>育</w:t>
            </w:r>
            <w:r>
              <w:rPr>
                <w:spacing w:val="16"/>
                <w:sz w:val="18"/>
              </w:rPr>
              <w:t>内</w:t>
            </w:r>
            <w:r>
              <w:rPr>
                <w:spacing w:val="-14"/>
                <w:sz w:val="20"/>
              </w:rPr>
              <w:t>容</w:t>
            </w:r>
            <w:r>
              <w:rPr>
                <w:spacing w:val="-3"/>
                <w:sz w:val="18"/>
              </w:rPr>
              <w:t xml:space="preserve">的，得 </w:t>
            </w:r>
            <w:r>
              <w:rPr>
                <w:sz w:val="18"/>
              </w:rPr>
              <w:t>1</w:t>
            </w:r>
            <w:r>
              <w:rPr>
                <w:spacing w:val="-4"/>
                <w:sz w:val="18"/>
              </w:rPr>
              <w:t xml:space="preserve"> 分； </w:t>
            </w:r>
          </w:p>
          <w:p>
            <w:pPr>
              <w:pStyle w:val="12"/>
              <w:spacing w:line="245" w:lineRule="exact"/>
              <w:ind w:left="108"/>
              <w:rPr>
                <w:sz w:val="18"/>
              </w:rPr>
            </w:pPr>
            <w:r>
              <w:rPr>
                <w:sz w:val="18"/>
              </w:rPr>
              <w:t>（2）</w:t>
            </w:r>
            <w:r>
              <w:rPr>
                <w:sz w:val="20"/>
              </w:rPr>
              <w:t>提</w:t>
            </w:r>
            <w:r>
              <w:rPr>
                <w:sz w:val="18"/>
              </w:rPr>
              <w:t>供 4</w:t>
            </w:r>
            <w:r>
              <w:rPr>
                <w:sz w:val="20"/>
              </w:rPr>
              <w:t>-</w:t>
            </w:r>
            <w:r>
              <w:rPr>
                <w:sz w:val="18"/>
              </w:rPr>
              <w:t xml:space="preserve">6 种的，得 2 分； </w:t>
            </w:r>
          </w:p>
          <w:p>
            <w:pPr>
              <w:pStyle w:val="12"/>
              <w:spacing w:before="10" w:line="300" w:lineRule="atLeast"/>
              <w:ind w:left="108" w:right="42"/>
              <w:rPr>
                <w:sz w:val="18"/>
              </w:rPr>
            </w:pPr>
            <w:r>
              <w:rPr>
                <w:sz w:val="18"/>
              </w:rPr>
              <w:t>（3）</w:t>
            </w:r>
            <w:r>
              <w:rPr>
                <w:sz w:val="20"/>
              </w:rPr>
              <w:t>提</w:t>
            </w:r>
            <w:r>
              <w:rPr>
                <w:sz w:val="18"/>
              </w:rPr>
              <w:t xml:space="preserve">供 </w:t>
            </w:r>
            <w:r>
              <w:rPr>
                <w:sz w:val="20"/>
              </w:rPr>
              <w:t xml:space="preserve">7 </w:t>
            </w:r>
            <w:r>
              <w:rPr>
                <w:sz w:val="18"/>
              </w:rPr>
              <w:t xml:space="preserve">种及以上的，得 3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10"/>
              <w:rPr>
                <w:rFonts w:ascii="Times New Roman"/>
                <w:sz w:val="28"/>
              </w:rPr>
            </w:pPr>
          </w:p>
          <w:p>
            <w:pPr>
              <w:pStyle w:val="12"/>
              <w:spacing w:before="1"/>
              <w:ind w:left="465"/>
              <w:rPr>
                <w:sz w:val="18"/>
              </w:rPr>
            </w:pPr>
            <w:r>
              <w:rPr>
                <w:sz w:val="18"/>
              </w:rPr>
              <w:t>有教</w:t>
            </w:r>
            <w:r>
              <w:rPr>
                <w:sz w:val="20"/>
              </w:rPr>
              <w:t>学</w:t>
            </w:r>
            <w:r>
              <w:rPr>
                <w:sz w:val="18"/>
              </w:rPr>
              <w:t>计划、教案教</w:t>
            </w:r>
            <w:r>
              <w:rPr>
                <w:sz w:val="20"/>
              </w:rPr>
              <w:t>材</w:t>
            </w:r>
            <w:r>
              <w:rPr>
                <w:sz w:val="18"/>
              </w:rPr>
              <w:t>、教师名单、</w:t>
            </w:r>
            <w:r>
              <w:rPr>
                <w:sz w:val="20"/>
              </w:rPr>
              <w:t>学</w:t>
            </w:r>
            <w:r>
              <w:rPr>
                <w:sz w:val="18"/>
              </w:rPr>
              <w:t xml:space="preserve">员花名册。 </w:t>
            </w:r>
          </w:p>
        </w:tc>
        <w:tc>
          <w:tcPr>
            <w:tcW w:w="1416" w:type="dxa"/>
          </w:tcPr>
          <w:p>
            <w:pPr>
              <w:pStyle w:val="12"/>
              <w:rPr>
                <w:rFonts w:ascii="Times New Roman"/>
                <w:sz w:val="18"/>
              </w:rPr>
            </w:pPr>
          </w:p>
          <w:p>
            <w:pPr>
              <w:pStyle w:val="12"/>
              <w:spacing w:before="143"/>
              <w:ind w:right="590"/>
              <w:jc w:val="right"/>
              <w:rPr>
                <w:sz w:val="18"/>
              </w:rPr>
            </w:pPr>
            <w:r>
              <w:rPr>
                <w:w w:val="90"/>
                <w:sz w:val="18"/>
              </w:rPr>
              <w:t xml:space="preserve">2 </w:t>
            </w:r>
          </w:p>
        </w:tc>
        <w:tc>
          <w:tcPr>
            <w:tcW w:w="1418" w:type="dxa"/>
          </w:tcPr>
          <w:p>
            <w:pPr>
              <w:pStyle w:val="12"/>
              <w:rPr>
                <w:rFonts w:ascii="Times New Roman"/>
                <w:sz w:val="18"/>
              </w:rPr>
            </w:pPr>
          </w:p>
          <w:p>
            <w:pPr>
              <w:pStyle w:val="12"/>
              <w:spacing w:before="143"/>
              <w:ind w:right="618"/>
              <w:jc w:val="right"/>
              <w:rPr>
                <w:sz w:val="18"/>
              </w:rPr>
            </w:pPr>
            <w:r>
              <w:rPr>
                <w:w w:val="58"/>
                <w:sz w:val="18"/>
              </w:rPr>
              <w:t xml:space="preserve">  </w:t>
            </w:r>
          </w:p>
        </w:tc>
        <w:tc>
          <w:tcPr>
            <w:tcW w:w="2829" w:type="dxa"/>
          </w:tcPr>
          <w:p>
            <w:pPr>
              <w:pStyle w:val="12"/>
              <w:spacing w:before="23"/>
              <w:ind w:left="108"/>
              <w:rPr>
                <w:sz w:val="18"/>
              </w:rPr>
            </w:pPr>
            <w:r>
              <w:rPr>
                <w:sz w:val="18"/>
              </w:rPr>
              <w:t>查看</w:t>
            </w:r>
            <w:r>
              <w:rPr>
                <w:sz w:val="20"/>
              </w:rPr>
              <w:t>文</w:t>
            </w:r>
            <w:r>
              <w:rPr>
                <w:sz w:val="18"/>
              </w:rPr>
              <w:t>本</w:t>
            </w:r>
            <w:r>
              <w:rPr>
                <w:w w:val="58"/>
                <w:sz w:val="18"/>
              </w:rPr>
              <w:t xml:space="preserve"> </w:t>
            </w:r>
          </w:p>
          <w:p>
            <w:pPr>
              <w:pStyle w:val="12"/>
              <w:spacing w:before="10" w:line="300" w:lineRule="atLeast"/>
              <w:ind w:left="108" w:right="97"/>
              <w:rPr>
                <w:sz w:val="18"/>
              </w:rPr>
            </w:pPr>
            <w:r>
              <w:rPr>
                <w:sz w:val="18"/>
              </w:rPr>
              <w:t>符合 1 项，得 0.5 分，最</w:t>
            </w:r>
            <w:r>
              <w:rPr>
                <w:sz w:val="20"/>
              </w:rPr>
              <w:t xml:space="preserve">多 </w:t>
            </w:r>
            <w:r>
              <w:rPr>
                <w:sz w:val="18"/>
              </w:rPr>
              <w:t xml:space="preserve">2 分。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20"/>
              </w:rPr>
            </w:pPr>
            <w:r>
              <w:rPr>
                <w:w w:val="95"/>
                <w:sz w:val="18"/>
              </w:rPr>
              <w:t>能够</w:t>
            </w:r>
            <w:r>
              <w:rPr>
                <w:w w:val="95"/>
                <w:sz w:val="20"/>
              </w:rPr>
              <w:t>提</w:t>
            </w:r>
            <w:r>
              <w:rPr>
                <w:w w:val="95"/>
                <w:sz w:val="18"/>
              </w:rPr>
              <w:t>供</w:t>
            </w:r>
            <w:r>
              <w:rPr>
                <w:w w:val="95"/>
                <w:sz w:val="20"/>
              </w:rPr>
              <w:t>多</w:t>
            </w:r>
            <w:r>
              <w:rPr>
                <w:w w:val="95"/>
                <w:sz w:val="18"/>
              </w:rPr>
              <w:t>种</w:t>
            </w:r>
            <w:r>
              <w:rPr>
                <w:w w:val="95"/>
                <w:sz w:val="20"/>
              </w:rPr>
              <w:t>学</w:t>
            </w:r>
            <w:r>
              <w:rPr>
                <w:w w:val="95"/>
                <w:sz w:val="18"/>
              </w:rPr>
              <w:t>习</w:t>
            </w:r>
            <w:r>
              <w:rPr>
                <w:w w:val="95"/>
                <w:sz w:val="20"/>
              </w:rPr>
              <w:t>形</w:t>
            </w:r>
            <w:r>
              <w:rPr>
                <w:w w:val="95"/>
                <w:sz w:val="18"/>
              </w:rPr>
              <w:t>式供老年人选择，如</w:t>
            </w:r>
            <w:r>
              <w:rPr>
                <w:w w:val="95"/>
                <w:sz w:val="20"/>
              </w:rPr>
              <w:t>网</w:t>
            </w:r>
            <w:r>
              <w:rPr>
                <w:w w:val="95"/>
                <w:sz w:val="18"/>
              </w:rPr>
              <w:t>上</w:t>
            </w:r>
            <w:r>
              <w:rPr>
                <w:w w:val="95"/>
                <w:sz w:val="20"/>
              </w:rPr>
              <w:t>学</w:t>
            </w:r>
            <w:r>
              <w:rPr>
                <w:w w:val="95"/>
                <w:sz w:val="18"/>
              </w:rPr>
              <w:t>习、</w:t>
            </w:r>
            <w:r>
              <w:rPr>
                <w:w w:val="95"/>
                <w:sz w:val="20"/>
              </w:rPr>
              <w:t>游</w:t>
            </w:r>
          </w:p>
          <w:p>
            <w:pPr>
              <w:pStyle w:val="12"/>
              <w:spacing w:before="53"/>
              <w:ind w:left="105"/>
              <w:rPr>
                <w:sz w:val="18"/>
              </w:rPr>
            </w:pPr>
            <w:r>
              <w:rPr>
                <w:sz w:val="20"/>
              </w:rPr>
              <w:t>学</w:t>
            </w:r>
            <w:r>
              <w:rPr>
                <w:sz w:val="18"/>
              </w:rPr>
              <w:t>、</w:t>
            </w:r>
            <w:r>
              <w:rPr>
                <w:sz w:val="20"/>
              </w:rPr>
              <w:t>志</w:t>
            </w:r>
            <w:r>
              <w:rPr>
                <w:sz w:val="18"/>
              </w:rPr>
              <w:t>愿</w:t>
            </w:r>
            <w:r>
              <w:rPr>
                <w:sz w:val="20"/>
              </w:rPr>
              <w:t>服务</w:t>
            </w:r>
            <w:r>
              <w:rPr>
                <w:sz w:val="18"/>
              </w:rPr>
              <w:t xml:space="preserve">等。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1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29" w:type="dxa"/>
          </w:tcPr>
          <w:p>
            <w:pPr>
              <w:pStyle w:val="12"/>
              <w:spacing w:before="179"/>
              <w:ind w:left="108"/>
              <w:rPr>
                <w:sz w:val="18"/>
              </w:rPr>
            </w:pP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restart"/>
            <w:tcBorders>
              <w:bottom w:val="single" w:color="000000" w:sz="4" w:space="0"/>
            </w:tcBorders>
          </w:tcPr>
          <w:p>
            <w:pPr>
              <w:pStyle w:val="12"/>
              <w:spacing w:before="6"/>
              <w:rPr>
                <w:rFonts w:ascii="Times New Roman"/>
                <w:sz w:val="17"/>
              </w:rPr>
            </w:pPr>
          </w:p>
          <w:p>
            <w:pPr>
              <w:pStyle w:val="12"/>
              <w:ind w:left="311"/>
              <w:rPr>
                <w:sz w:val="18"/>
              </w:rPr>
            </w:pPr>
            <w:r>
              <w:rPr>
                <w:sz w:val="18"/>
              </w:rPr>
              <w:t xml:space="preserve">4.12.4 </w:t>
            </w:r>
          </w:p>
        </w:tc>
        <w:tc>
          <w:tcPr>
            <w:tcW w:w="1277" w:type="dxa"/>
            <w:vMerge w:val="restart"/>
            <w:tcBorders>
              <w:bottom w:val="single" w:color="000000" w:sz="4" w:space="0"/>
            </w:tcBorders>
          </w:tcPr>
          <w:p>
            <w:pPr>
              <w:pStyle w:val="12"/>
              <w:spacing w:before="28"/>
              <w:ind w:left="278"/>
              <w:rPr>
                <w:sz w:val="18"/>
              </w:rPr>
            </w:pPr>
            <w:r>
              <w:rPr>
                <w:w w:val="90"/>
                <w:sz w:val="20"/>
              </w:rPr>
              <w:t>活</w:t>
            </w:r>
            <w:r>
              <w:rPr>
                <w:w w:val="90"/>
                <w:sz w:val="18"/>
              </w:rPr>
              <w:t>动</w:t>
            </w:r>
            <w:r>
              <w:rPr>
                <w:w w:val="90"/>
                <w:sz w:val="20"/>
              </w:rPr>
              <w:t>记录</w:t>
            </w:r>
            <w:r>
              <w:rPr>
                <w:w w:val="58"/>
                <w:sz w:val="18"/>
              </w:rPr>
              <w:t xml:space="preserve"> </w:t>
            </w:r>
          </w:p>
          <w:p>
            <w:pPr>
              <w:pStyle w:val="12"/>
              <w:spacing w:before="71"/>
              <w:ind w:left="290"/>
              <w:rPr>
                <w:sz w:val="18"/>
              </w:rPr>
            </w:pPr>
            <w:r>
              <w:rPr>
                <w:w w:val="105"/>
                <w:sz w:val="18"/>
              </w:rPr>
              <w:t>（2</w:t>
            </w:r>
            <w:r>
              <w:rPr>
                <w:spacing w:val="-31"/>
                <w:w w:val="105"/>
                <w:sz w:val="18"/>
              </w:rPr>
              <w:t xml:space="preserve"> 分</w:t>
            </w:r>
            <w:r>
              <w:rPr>
                <w:w w:val="105"/>
                <w:sz w:val="18"/>
              </w:rPr>
              <w:t>）</w:t>
            </w:r>
            <w:r>
              <w:rPr>
                <w:w w:val="58"/>
                <w:sz w:val="18"/>
              </w:rPr>
              <w:t xml:space="preserve"> </w:t>
            </w:r>
          </w:p>
        </w:tc>
        <w:tc>
          <w:tcPr>
            <w:tcW w:w="5244" w:type="dxa"/>
          </w:tcPr>
          <w:p>
            <w:pPr>
              <w:pStyle w:val="12"/>
              <w:spacing w:before="23"/>
              <w:ind w:left="465"/>
              <w:rPr>
                <w:sz w:val="18"/>
              </w:rPr>
            </w:pPr>
            <w:r>
              <w:rPr>
                <w:sz w:val="18"/>
              </w:rPr>
              <w:t>在开</w:t>
            </w:r>
            <w:r>
              <w:rPr>
                <w:sz w:val="20"/>
              </w:rPr>
              <w:t>展</w:t>
            </w:r>
            <w:r>
              <w:rPr>
                <w:sz w:val="18"/>
              </w:rPr>
              <w:t>教</w:t>
            </w:r>
            <w:r>
              <w:rPr>
                <w:sz w:val="20"/>
              </w:rPr>
              <w:t>育活</w:t>
            </w:r>
            <w:r>
              <w:rPr>
                <w:sz w:val="18"/>
              </w:rPr>
              <w:t>动前，评估老年人</w:t>
            </w:r>
            <w:r>
              <w:rPr>
                <w:sz w:val="20"/>
              </w:rPr>
              <w:t>服务</w:t>
            </w:r>
            <w:r>
              <w:rPr>
                <w:sz w:val="18"/>
              </w:rPr>
              <w:t>需求，并有</w:t>
            </w:r>
            <w:r>
              <w:rPr>
                <w:sz w:val="20"/>
              </w:rPr>
              <w:t>记录</w:t>
            </w:r>
            <w:r>
              <w:rPr>
                <w:sz w:val="18"/>
              </w:rPr>
              <w:t xml:space="preserve">。 </w:t>
            </w:r>
          </w:p>
        </w:tc>
        <w:tc>
          <w:tcPr>
            <w:tcW w:w="1416" w:type="dxa"/>
          </w:tcPr>
          <w:p>
            <w:pPr>
              <w:pStyle w:val="12"/>
              <w:spacing w:before="41"/>
              <w:ind w:right="590"/>
              <w:jc w:val="right"/>
              <w:rPr>
                <w:sz w:val="18"/>
              </w:rPr>
            </w:pPr>
            <w:r>
              <w:rPr>
                <w:w w:val="90"/>
                <w:sz w:val="18"/>
              </w:rPr>
              <w:t xml:space="preserve">1 </w:t>
            </w:r>
          </w:p>
        </w:tc>
        <w:tc>
          <w:tcPr>
            <w:tcW w:w="1418" w:type="dxa"/>
          </w:tcPr>
          <w:p>
            <w:pPr>
              <w:pStyle w:val="12"/>
              <w:spacing w:before="41"/>
              <w:ind w:right="618"/>
              <w:jc w:val="right"/>
              <w:rPr>
                <w:sz w:val="18"/>
              </w:rPr>
            </w:pPr>
            <w:r>
              <w:rPr>
                <w:w w:val="58"/>
                <w:sz w:val="18"/>
              </w:rPr>
              <w:t xml:space="preserve">  </w:t>
            </w:r>
          </w:p>
        </w:tc>
        <w:tc>
          <w:tcPr>
            <w:tcW w:w="2829" w:type="dxa"/>
          </w:tcPr>
          <w:p>
            <w:pPr>
              <w:pStyle w:val="12"/>
              <w:spacing w:before="23"/>
              <w:ind w:left="108"/>
              <w:rPr>
                <w:sz w:val="18"/>
              </w:rPr>
            </w:pPr>
            <w:r>
              <w:rPr>
                <w:sz w:val="18"/>
              </w:rPr>
              <w:t>查看</w:t>
            </w:r>
            <w:r>
              <w:rPr>
                <w:sz w:val="20"/>
              </w:rPr>
              <w:t>记录</w:t>
            </w:r>
            <w:r>
              <w:rPr>
                <w:sz w:val="18"/>
              </w:rPr>
              <w:t xml:space="preserve">、询问老年人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23"/>
              <w:ind w:left="465"/>
              <w:rPr>
                <w:sz w:val="18"/>
              </w:rPr>
            </w:pPr>
            <w:r>
              <w:rPr>
                <w:sz w:val="18"/>
              </w:rPr>
              <w:t>有</w:t>
            </w:r>
            <w:r>
              <w:rPr>
                <w:sz w:val="20"/>
              </w:rPr>
              <w:t>视</w:t>
            </w:r>
            <w:r>
              <w:rPr>
                <w:sz w:val="18"/>
              </w:rPr>
              <w:t>频、</w:t>
            </w:r>
            <w:r>
              <w:rPr>
                <w:sz w:val="20"/>
              </w:rPr>
              <w:t>照片</w:t>
            </w:r>
            <w:r>
              <w:rPr>
                <w:sz w:val="18"/>
              </w:rPr>
              <w:t>、</w:t>
            </w:r>
            <w:r>
              <w:rPr>
                <w:sz w:val="20"/>
              </w:rPr>
              <w:t>文字</w:t>
            </w:r>
            <w:r>
              <w:rPr>
                <w:sz w:val="18"/>
              </w:rPr>
              <w:t>等</w:t>
            </w:r>
            <w:r>
              <w:rPr>
                <w:sz w:val="20"/>
              </w:rPr>
              <w:t>服务记录</w:t>
            </w:r>
            <w:r>
              <w:rPr>
                <w:sz w:val="18"/>
              </w:rPr>
              <w:t xml:space="preserve">。 </w:t>
            </w:r>
          </w:p>
        </w:tc>
        <w:tc>
          <w:tcPr>
            <w:tcW w:w="1416" w:type="dxa"/>
            <w:tcBorders>
              <w:bottom w:val="single" w:color="000000" w:sz="4" w:space="0"/>
            </w:tcBorders>
          </w:tcPr>
          <w:p>
            <w:pPr>
              <w:pStyle w:val="12"/>
              <w:spacing w:before="41"/>
              <w:ind w:right="590"/>
              <w:jc w:val="right"/>
              <w:rPr>
                <w:sz w:val="18"/>
              </w:rPr>
            </w:pPr>
            <w:r>
              <w:rPr>
                <w:w w:val="90"/>
                <w:sz w:val="18"/>
              </w:rPr>
              <w:t xml:space="preserve">1 </w:t>
            </w:r>
          </w:p>
        </w:tc>
        <w:tc>
          <w:tcPr>
            <w:tcW w:w="1418" w:type="dxa"/>
            <w:tcBorders>
              <w:bottom w:val="single" w:color="000000" w:sz="4" w:space="0"/>
            </w:tcBorders>
          </w:tcPr>
          <w:p>
            <w:pPr>
              <w:pStyle w:val="12"/>
              <w:spacing w:before="41"/>
              <w:ind w:right="618"/>
              <w:jc w:val="right"/>
              <w:rPr>
                <w:sz w:val="18"/>
              </w:rPr>
            </w:pPr>
            <w:r>
              <w:rPr>
                <w:w w:val="58"/>
                <w:sz w:val="18"/>
              </w:rPr>
              <w:t xml:space="preserve">  </w:t>
            </w:r>
          </w:p>
        </w:tc>
        <w:tc>
          <w:tcPr>
            <w:tcW w:w="2829" w:type="dxa"/>
            <w:tcBorders>
              <w:bottom w:val="single" w:color="000000" w:sz="4" w:space="0"/>
            </w:tcBorders>
          </w:tcPr>
          <w:p>
            <w:pPr>
              <w:pStyle w:val="12"/>
              <w:spacing w:before="23"/>
              <w:ind w:left="108"/>
              <w:rPr>
                <w:sz w:val="18"/>
              </w:rPr>
            </w:pPr>
            <w:r>
              <w:rPr>
                <w:sz w:val="18"/>
              </w:rPr>
              <w:t>查看</w:t>
            </w:r>
            <w:r>
              <w:rPr>
                <w:sz w:val="20"/>
              </w:rPr>
              <w:t>记录</w:t>
            </w:r>
            <w:r>
              <w:rPr>
                <w:w w:val="58"/>
                <w:sz w:val="18"/>
              </w:rPr>
              <w:t xml:space="preserve"> </w:t>
            </w:r>
          </w:p>
        </w:tc>
      </w:tr>
    </w:tbl>
    <w:p>
      <w:pPr>
        <w:pStyle w:val="3"/>
        <w:rPr>
          <w:sz w:val="20"/>
        </w:rPr>
      </w:pPr>
    </w:p>
    <w:p>
      <w:pPr>
        <w:pStyle w:val="3"/>
        <w:rPr>
          <w:sz w:val="22"/>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75 —</w:t>
      </w:r>
    </w:p>
    <w:p>
      <w:pPr>
        <w:jc w:val="center"/>
        <w:sectPr>
          <w:footerReference r:id="rId73"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0" w:hRule="atLeast"/>
        </w:trPr>
        <w:tc>
          <w:tcPr>
            <w:tcW w:w="1135" w:type="dxa"/>
            <w:shd w:val="clear" w:color="auto" w:fill="D4E9D6"/>
          </w:tcPr>
          <w:p>
            <w:pPr>
              <w:pStyle w:val="12"/>
              <w:spacing w:before="81"/>
              <w:ind w:left="374"/>
              <w:rPr>
                <w:sz w:val="18"/>
              </w:rPr>
            </w:pPr>
            <w:r>
              <w:rPr>
                <w:color w:val="FF0000"/>
                <w:w w:val="105"/>
                <w:sz w:val="18"/>
              </w:rPr>
              <w:t>4.13</w:t>
            </w:r>
            <w:r>
              <w:rPr>
                <w:color w:val="FF0000"/>
                <w:w w:val="58"/>
                <w:sz w:val="18"/>
              </w:rPr>
              <w:t xml:space="preserve"> </w:t>
            </w:r>
          </w:p>
        </w:tc>
        <w:tc>
          <w:tcPr>
            <w:tcW w:w="6521" w:type="dxa"/>
            <w:gridSpan w:val="2"/>
            <w:shd w:val="clear" w:color="auto" w:fill="D4E9D6"/>
          </w:tcPr>
          <w:p>
            <w:pPr>
              <w:pStyle w:val="12"/>
              <w:spacing w:before="81"/>
              <w:ind w:left="468"/>
              <w:rPr>
                <w:sz w:val="18"/>
              </w:rPr>
            </w:pPr>
            <w:r>
              <w:rPr>
                <w:color w:val="FF0000"/>
                <w:w w:val="105"/>
                <w:sz w:val="18"/>
              </w:rPr>
              <w:t xml:space="preserve">居家上门服务（申请 5 级养老机构须提供此项服务） </w:t>
            </w:r>
          </w:p>
        </w:tc>
        <w:tc>
          <w:tcPr>
            <w:tcW w:w="1416" w:type="dxa"/>
            <w:shd w:val="clear" w:color="auto" w:fill="D4E9D6"/>
          </w:tcPr>
          <w:p>
            <w:pPr>
              <w:pStyle w:val="12"/>
              <w:spacing w:before="81"/>
              <w:ind w:left="60"/>
              <w:jc w:val="center"/>
              <w:rPr>
                <w:sz w:val="18"/>
              </w:rPr>
            </w:pPr>
            <w:r>
              <w:rPr>
                <w:color w:val="FF0000"/>
                <w:w w:val="101"/>
                <w:sz w:val="18"/>
              </w:rPr>
              <w:t xml:space="preserve"> </w:t>
            </w:r>
            <w:r>
              <w:rPr>
                <w:color w:val="FF0000"/>
                <w:sz w:val="18"/>
              </w:rPr>
              <w:t>30</w:t>
            </w:r>
            <w:r>
              <w:rPr>
                <w:color w:val="FF0000"/>
                <w:w w:val="58"/>
                <w:sz w:val="18"/>
              </w:rPr>
              <w:t xml:space="preserve"> </w:t>
            </w:r>
          </w:p>
        </w:tc>
        <w:tc>
          <w:tcPr>
            <w:tcW w:w="1418" w:type="dxa"/>
            <w:shd w:val="clear" w:color="auto" w:fill="D4E9D6"/>
          </w:tcPr>
          <w:p>
            <w:pPr>
              <w:pStyle w:val="12"/>
              <w:spacing w:before="81"/>
              <w:ind w:right="618"/>
              <w:jc w:val="right"/>
              <w:rPr>
                <w:sz w:val="18"/>
              </w:rPr>
            </w:pPr>
            <w:r>
              <w:rPr>
                <w:w w:val="58"/>
                <w:sz w:val="18"/>
              </w:rPr>
              <w:t xml:space="preserve">  </w:t>
            </w:r>
          </w:p>
        </w:tc>
        <w:tc>
          <w:tcPr>
            <w:tcW w:w="2829" w:type="dxa"/>
            <w:shd w:val="clear" w:color="auto" w:fill="D4E9D6"/>
          </w:tcPr>
          <w:p>
            <w:pPr>
              <w:pStyle w:val="12"/>
              <w:spacing w:before="84"/>
              <w:ind w:left="10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925"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6"/>
              <w:rPr>
                <w:rFonts w:ascii="Times New Roman"/>
              </w:rPr>
            </w:pPr>
          </w:p>
          <w:p>
            <w:pPr>
              <w:pStyle w:val="12"/>
              <w:spacing w:before="1"/>
              <w:ind w:left="311"/>
              <w:rPr>
                <w:sz w:val="18"/>
              </w:rPr>
            </w:pPr>
            <w:r>
              <w:rPr>
                <w:sz w:val="18"/>
              </w:rPr>
              <w:t xml:space="preserve">4.13.1 </w:t>
            </w:r>
          </w:p>
        </w:tc>
        <w:tc>
          <w:tcPr>
            <w:tcW w:w="1277" w:type="dxa"/>
            <w:vMerge w:val="restart"/>
          </w:tcPr>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155"/>
              <w:ind w:left="278"/>
              <w:rPr>
                <w:sz w:val="18"/>
              </w:rPr>
            </w:pPr>
            <w:r>
              <w:rPr>
                <w:w w:val="90"/>
                <w:sz w:val="20"/>
              </w:rPr>
              <w:t>服务</w:t>
            </w:r>
            <w:r>
              <w:rPr>
                <w:w w:val="90"/>
                <w:sz w:val="18"/>
              </w:rPr>
              <w:t>内</w:t>
            </w:r>
            <w:r>
              <w:rPr>
                <w:w w:val="90"/>
                <w:sz w:val="20"/>
              </w:rPr>
              <w:t>容</w:t>
            </w:r>
            <w:r>
              <w:rPr>
                <w:w w:val="58"/>
                <w:sz w:val="18"/>
              </w:rPr>
              <w:t xml:space="preserve"> </w:t>
            </w:r>
          </w:p>
          <w:p>
            <w:pPr>
              <w:pStyle w:val="12"/>
              <w:spacing w:before="71"/>
              <w:ind w:left="290"/>
              <w:rPr>
                <w:sz w:val="18"/>
              </w:rPr>
            </w:pPr>
            <w:r>
              <w:rPr>
                <w:w w:val="105"/>
                <w:sz w:val="18"/>
              </w:rPr>
              <w:t>（9</w:t>
            </w:r>
            <w:r>
              <w:rPr>
                <w:spacing w:val="-31"/>
                <w:w w:val="105"/>
                <w:sz w:val="18"/>
              </w:rPr>
              <w:t xml:space="preserve"> 分</w:t>
            </w:r>
            <w:r>
              <w:rPr>
                <w:w w:val="105"/>
                <w:sz w:val="18"/>
              </w:rPr>
              <w:t>）</w:t>
            </w:r>
            <w:r>
              <w:rPr>
                <w:w w:val="58"/>
                <w:sz w:val="18"/>
              </w:rPr>
              <w:t xml:space="preserve"> </w:t>
            </w:r>
          </w:p>
        </w:tc>
        <w:tc>
          <w:tcPr>
            <w:tcW w:w="5244" w:type="dxa"/>
          </w:tcPr>
          <w:p>
            <w:pPr>
              <w:pStyle w:val="12"/>
              <w:spacing w:before="23" w:line="290" w:lineRule="auto"/>
              <w:ind w:left="105" w:right="96" w:firstLine="360"/>
              <w:rPr>
                <w:sz w:val="20"/>
              </w:rPr>
            </w:pPr>
            <w:r>
              <w:rPr>
                <w:spacing w:val="7"/>
                <w:w w:val="95"/>
                <w:sz w:val="18"/>
              </w:rPr>
              <w:t>有注册登</w:t>
            </w:r>
            <w:r>
              <w:rPr>
                <w:spacing w:val="7"/>
                <w:w w:val="95"/>
                <w:sz w:val="20"/>
              </w:rPr>
              <w:t>记</w:t>
            </w:r>
            <w:r>
              <w:rPr>
                <w:spacing w:val="7"/>
                <w:w w:val="95"/>
                <w:sz w:val="18"/>
              </w:rPr>
              <w:t>的</w:t>
            </w:r>
            <w:r>
              <w:rPr>
                <w:spacing w:val="7"/>
                <w:w w:val="95"/>
                <w:sz w:val="20"/>
              </w:rPr>
              <w:t>居</w:t>
            </w:r>
            <w:r>
              <w:rPr>
                <w:spacing w:val="7"/>
                <w:w w:val="95"/>
                <w:sz w:val="18"/>
              </w:rPr>
              <w:t>家养老</w:t>
            </w:r>
            <w:r>
              <w:rPr>
                <w:spacing w:val="7"/>
                <w:w w:val="95"/>
                <w:sz w:val="20"/>
              </w:rPr>
              <w:t>服务</w:t>
            </w:r>
            <w:r>
              <w:rPr>
                <w:spacing w:val="5"/>
                <w:w w:val="95"/>
                <w:sz w:val="18"/>
              </w:rPr>
              <w:t>机构，或者机构</w:t>
            </w:r>
            <w:r>
              <w:rPr>
                <w:spacing w:val="7"/>
                <w:w w:val="95"/>
                <w:sz w:val="20"/>
              </w:rPr>
              <w:t>营业</w:t>
            </w:r>
            <w:r>
              <w:rPr>
                <w:spacing w:val="7"/>
                <w:w w:val="95"/>
                <w:sz w:val="18"/>
              </w:rPr>
              <w:t>执</w:t>
            </w:r>
            <w:r>
              <w:rPr>
                <w:w w:val="95"/>
                <w:sz w:val="20"/>
              </w:rPr>
              <w:t>照服务</w:t>
            </w:r>
            <w:r>
              <w:rPr>
                <w:sz w:val="18"/>
              </w:rPr>
              <w:t>范围中包括</w:t>
            </w:r>
            <w:r>
              <w:rPr>
                <w:sz w:val="20"/>
              </w:rPr>
              <w:t>居</w:t>
            </w:r>
            <w:r>
              <w:rPr>
                <w:sz w:val="18"/>
              </w:rPr>
              <w:t>家养老</w:t>
            </w:r>
            <w:r>
              <w:rPr>
                <w:sz w:val="20"/>
              </w:rPr>
              <w:t>服务</w:t>
            </w:r>
            <w:r>
              <w:rPr>
                <w:sz w:val="18"/>
              </w:rPr>
              <w:t>，并</w:t>
            </w:r>
            <w:r>
              <w:rPr>
                <w:sz w:val="20"/>
              </w:rPr>
              <w:t>提</w:t>
            </w:r>
            <w:r>
              <w:rPr>
                <w:spacing w:val="-31"/>
                <w:sz w:val="18"/>
              </w:rPr>
              <w:t xml:space="preserve">供 </w:t>
            </w:r>
            <w:r>
              <w:rPr>
                <w:sz w:val="18"/>
              </w:rPr>
              <w:t>4.2</w:t>
            </w:r>
            <w:r>
              <w:rPr>
                <w:sz w:val="20"/>
              </w:rPr>
              <w:t>-</w:t>
            </w:r>
            <w:r>
              <w:rPr>
                <w:sz w:val="18"/>
              </w:rPr>
              <w:t>4.12</w:t>
            </w:r>
            <w:r>
              <w:rPr>
                <w:spacing w:val="-61"/>
                <w:sz w:val="18"/>
              </w:rPr>
              <w:t xml:space="preserve"> </w:t>
            </w:r>
            <w:r>
              <w:rPr>
                <w:sz w:val="20"/>
              </w:rPr>
              <w:t>服务</w:t>
            </w:r>
            <w:r>
              <w:rPr>
                <w:spacing w:val="-15"/>
                <w:sz w:val="18"/>
              </w:rPr>
              <w:t xml:space="preserve">中至少 </w:t>
            </w:r>
            <w:r>
              <w:rPr>
                <w:sz w:val="18"/>
              </w:rPr>
              <w:t>5</w:t>
            </w:r>
            <w:r>
              <w:rPr>
                <w:spacing w:val="-30"/>
                <w:sz w:val="18"/>
              </w:rPr>
              <w:t xml:space="preserve"> 项</w:t>
            </w:r>
            <w:r>
              <w:rPr>
                <w:spacing w:val="-14"/>
                <w:sz w:val="20"/>
              </w:rPr>
              <w:t>服</w:t>
            </w:r>
          </w:p>
          <w:p>
            <w:pPr>
              <w:pStyle w:val="12"/>
              <w:spacing w:line="255" w:lineRule="exact"/>
              <w:ind w:left="105"/>
              <w:rPr>
                <w:sz w:val="18"/>
              </w:rPr>
            </w:pPr>
            <w:r>
              <w:rPr>
                <w:sz w:val="20"/>
              </w:rPr>
              <w:t>务</w:t>
            </w:r>
            <w:r>
              <w:rPr>
                <w:sz w:val="18"/>
              </w:rPr>
              <w:t xml:space="preserve">。 </w:t>
            </w:r>
          </w:p>
        </w:tc>
        <w:tc>
          <w:tcPr>
            <w:tcW w:w="1416" w:type="dxa"/>
          </w:tcPr>
          <w:p>
            <w:pPr>
              <w:pStyle w:val="12"/>
              <w:rPr>
                <w:rFonts w:ascii="Times New Roman"/>
                <w:sz w:val="18"/>
              </w:rPr>
            </w:pPr>
          </w:p>
          <w:p>
            <w:pPr>
              <w:pStyle w:val="12"/>
              <w:spacing w:before="143"/>
              <w:ind w:left="84" w:right="27"/>
              <w:jc w:val="center"/>
              <w:rPr>
                <w:sz w:val="18"/>
              </w:rPr>
            </w:pPr>
            <w:r>
              <w:rPr>
                <w:sz w:val="18"/>
              </w:rPr>
              <w:t xml:space="preserve">5 </w:t>
            </w:r>
          </w:p>
        </w:tc>
        <w:tc>
          <w:tcPr>
            <w:tcW w:w="1418"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51"/>
              <w:ind w:left="60"/>
              <w:jc w:val="center"/>
              <w:rPr>
                <w:sz w:val="18"/>
              </w:rPr>
            </w:pPr>
            <w:r>
              <w:rPr>
                <w:w w:val="58"/>
                <w:sz w:val="18"/>
              </w:rPr>
              <w:t xml:space="preserve">  </w:t>
            </w:r>
          </w:p>
        </w:tc>
        <w:tc>
          <w:tcPr>
            <w:tcW w:w="2829" w:type="dxa"/>
            <w:vMerge w:val="restart"/>
          </w:tcPr>
          <w:p>
            <w:pPr>
              <w:pStyle w:val="12"/>
              <w:rPr>
                <w:rFonts w:ascii="Times New Roman"/>
                <w:sz w:val="20"/>
              </w:rPr>
            </w:pPr>
          </w:p>
          <w:p>
            <w:pPr>
              <w:pStyle w:val="12"/>
              <w:rPr>
                <w:rFonts w:ascii="Times New Roman"/>
                <w:sz w:val="20"/>
              </w:rPr>
            </w:pPr>
          </w:p>
          <w:p>
            <w:pPr>
              <w:pStyle w:val="12"/>
              <w:spacing w:before="7"/>
              <w:rPr>
                <w:rFonts w:ascii="Times New Roman"/>
                <w:sz w:val="16"/>
              </w:rPr>
            </w:pPr>
          </w:p>
          <w:p>
            <w:pPr>
              <w:pStyle w:val="12"/>
              <w:spacing w:before="1"/>
              <w:ind w:left="108"/>
              <w:rPr>
                <w:sz w:val="18"/>
              </w:rPr>
            </w:pPr>
            <w:r>
              <w:rPr>
                <w:sz w:val="18"/>
              </w:rPr>
              <w:t>现场查看、查看</w:t>
            </w:r>
            <w:r>
              <w:rPr>
                <w:sz w:val="20"/>
              </w:rPr>
              <w:t>记录</w:t>
            </w:r>
            <w:r>
              <w:rPr>
                <w:w w:val="58"/>
                <w:sz w:val="18"/>
              </w:rPr>
              <w:t xml:space="preserve"> </w:t>
            </w:r>
          </w:p>
          <w:p>
            <w:pPr>
              <w:pStyle w:val="12"/>
              <w:spacing w:before="53" w:line="288" w:lineRule="auto"/>
              <w:ind w:left="108" w:right="95"/>
              <w:rPr>
                <w:sz w:val="18"/>
              </w:rPr>
            </w:pPr>
            <w:r>
              <w:rPr>
                <w:w w:val="95"/>
                <w:sz w:val="18"/>
              </w:rPr>
              <w:t>注：直接上门</w:t>
            </w:r>
            <w:r>
              <w:rPr>
                <w:w w:val="95"/>
                <w:sz w:val="20"/>
              </w:rPr>
              <w:t>服务</w:t>
            </w:r>
            <w:r>
              <w:rPr>
                <w:w w:val="95"/>
                <w:sz w:val="18"/>
              </w:rPr>
              <w:t>或对</w:t>
            </w:r>
            <w:r>
              <w:rPr>
                <w:w w:val="95"/>
                <w:sz w:val="20"/>
              </w:rPr>
              <w:t>社</w:t>
            </w:r>
            <w:r>
              <w:rPr>
                <w:w w:val="95"/>
                <w:sz w:val="18"/>
              </w:rPr>
              <w:t>区老年</w:t>
            </w:r>
            <w:r>
              <w:rPr>
                <w:sz w:val="18"/>
              </w:rPr>
              <w:t>人开</w:t>
            </w:r>
            <w:r>
              <w:rPr>
                <w:sz w:val="20"/>
              </w:rPr>
              <w:t>放</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5"/>
              <w:ind w:left="465"/>
              <w:rPr>
                <w:sz w:val="20"/>
              </w:rPr>
            </w:pPr>
            <w:r>
              <w:rPr>
                <w:w w:val="95"/>
                <w:sz w:val="20"/>
              </w:rPr>
              <w:t>没</w:t>
            </w:r>
            <w:r>
              <w:rPr>
                <w:w w:val="95"/>
                <w:sz w:val="18"/>
              </w:rPr>
              <w:t>有注册登</w:t>
            </w:r>
            <w:r>
              <w:rPr>
                <w:w w:val="95"/>
                <w:sz w:val="20"/>
              </w:rPr>
              <w:t>记</w:t>
            </w:r>
            <w:r>
              <w:rPr>
                <w:w w:val="95"/>
                <w:sz w:val="18"/>
              </w:rPr>
              <w:t>的</w:t>
            </w:r>
            <w:r>
              <w:rPr>
                <w:w w:val="95"/>
                <w:sz w:val="20"/>
              </w:rPr>
              <w:t>居</w:t>
            </w:r>
            <w:r>
              <w:rPr>
                <w:w w:val="95"/>
                <w:sz w:val="18"/>
              </w:rPr>
              <w:t>家养老</w:t>
            </w:r>
            <w:r>
              <w:rPr>
                <w:w w:val="95"/>
                <w:sz w:val="20"/>
              </w:rPr>
              <w:t>服务</w:t>
            </w:r>
            <w:r>
              <w:rPr>
                <w:w w:val="95"/>
                <w:sz w:val="18"/>
              </w:rPr>
              <w:t>机构，但公益</w:t>
            </w:r>
            <w:r>
              <w:rPr>
                <w:w w:val="95"/>
                <w:sz w:val="20"/>
              </w:rPr>
              <w:t>性提</w:t>
            </w:r>
            <w:r>
              <w:rPr>
                <w:w w:val="95"/>
                <w:sz w:val="18"/>
              </w:rPr>
              <w:t>供 4.2</w:t>
            </w:r>
            <w:r>
              <w:rPr>
                <w:w w:val="95"/>
                <w:sz w:val="20"/>
              </w:rPr>
              <w:t>-</w:t>
            </w:r>
          </w:p>
          <w:p>
            <w:pPr>
              <w:pStyle w:val="12"/>
              <w:spacing w:before="51"/>
              <w:ind w:left="105"/>
              <w:rPr>
                <w:sz w:val="18"/>
              </w:rPr>
            </w:pPr>
            <w:r>
              <w:rPr>
                <w:sz w:val="18"/>
              </w:rPr>
              <w:t xml:space="preserve">4.12 </w:t>
            </w:r>
            <w:r>
              <w:rPr>
                <w:sz w:val="20"/>
              </w:rPr>
              <w:t>服务</w:t>
            </w:r>
            <w:r>
              <w:rPr>
                <w:sz w:val="18"/>
              </w:rPr>
              <w:t>中至少 5 项</w:t>
            </w:r>
            <w:r>
              <w:rPr>
                <w:sz w:val="20"/>
              </w:rPr>
              <w:t>服务</w:t>
            </w:r>
            <w:r>
              <w:rPr>
                <w:sz w:val="18"/>
              </w:rPr>
              <w:t>。</w:t>
            </w:r>
            <w:r>
              <w:rPr>
                <w:w w:val="58"/>
                <w:sz w:val="18"/>
              </w:rPr>
              <w:t xml:space="preserve"> </w:t>
            </w:r>
          </w:p>
        </w:tc>
        <w:tc>
          <w:tcPr>
            <w:tcW w:w="1416" w:type="dxa"/>
          </w:tcPr>
          <w:p>
            <w:pPr>
              <w:pStyle w:val="12"/>
              <w:spacing w:before="1"/>
              <w:rPr>
                <w:rFonts w:ascii="Times New Roman"/>
                <w:sz w:val="17"/>
              </w:rPr>
            </w:pPr>
          </w:p>
          <w:p>
            <w:pPr>
              <w:pStyle w:val="12"/>
              <w:ind w:left="84" w:right="27"/>
              <w:jc w:val="center"/>
              <w:rPr>
                <w:sz w:val="18"/>
              </w:rPr>
            </w:pPr>
            <w:r>
              <w:rPr>
                <w:sz w:val="18"/>
              </w:rPr>
              <w:t xml:space="preserve">3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20"/>
              </w:rPr>
            </w:pPr>
            <w:r>
              <w:rPr>
                <w:sz w:val="18"/>
              </w:rPr>
              <w:t>与</w:t>
            </w:r>
            <w:r>
              <w:rPr>
                <w:sz w:val="20"/>
              </w:rPr>
              <w:t>相关</w:t>
            </w:r>
            <w:r>
              <w:rPr>
                <w:sz w:val="18"/>
              </w:rPr>
              <w:t>单位签订</w:t>
            </w:r>
            <w:r>
              <w:rPr>
                <w:sz w:val="20"/>
              </w:rPr>
              <w:t>居</w:t>
            </w:r>
            <w:r>
              <w:rPr>
                <w:sz w:val="18"/>
              </w:rPr>
              <w:t>家养老</w:t>
            </w:r>
            <w:r>
              <w:rPr>
                <w:sz w:val="20"/>
              </w:rPr>
              <w:t>服务</w:t>
            </w:r>
            <w:r>
              <w:rPr>
                <w:sz w:val="18"/>
              </w:rPr>
              <w:t>合作</w:t>
            </w:r>
            <w:r>
              <w:rPr>
                <w:sz w:val="20"/>
              </w:rPr>
              <w:t>协</w:t>
            </w:r>
            <w:r>
              <w:rPr>
                <w:sz w:val="18"/>
              </w:rPr>
              <w:t>议，</w:t>
            </w:r>
            <w:r>
              <w:rPr>
                <w:sz w:val="20"/>
              </w:rPr>
              <w:t>提</w:t>
            </w:r>
            <w:r>
              <w:rPr>
                <w:spacing w:val="-30"/>
                <w:sz w:val="18"/>
              </w:rPr>
              <w:t xml:space="preserve">供 </w:t>
            </w:r>
            <w:r>
              <w:rPr>
                <w:sz w:val="18"/>
              </w:rPr>
              <w:t>4.2</w:t>
            </w:r>
            <w:r>
              <w:rPr>
                <w:sz w:val="20"/>
              </w:rPr>
              <w:t>-</w:t>
            </w:r>
            <w:r>
              <w:rPr>
                <w:sz w:val="18"/>
              </w:rPr>
              <w:t>4.12</w:t>
            </w:r>
            <w:r>
              <w:rPr>
                <w:spacing w:val="-59"/>
                <w:sz w:val="18"/>
              </w:rPr>
              <w:t xml:space="preserve"> </w:t>
            </w:r>
            <w:r>
              <w:rPr>
                <w:sz w:val="20"/>
              </w:rPr>
              <w:t>服</w:t>
            </w:r>
          </w:p>
          <w:p>
            <w:pPr>
              <w:pStyle w:val="12"/>
              <w:spacing w:before="53"/>
              <w:ind w:left="105"/>
              <w:rPr>
                <w:sz w:val="18"/>
              </w:rPr>
            </w:pPr>
            <w:r>
              <w:rPr>
                <w:sz w:val="20"/>
              </w:rPr>
              <w:t>务</w:t>
            </w:r>
            <w:r>
              <w:rPr>
                <w:sz w:val="18"/>
              </w:rPr>
              <w:t>中至少 5 项</w:t>
            </w:r>
            <w:r>
              <w:rPr>
                <w:sz w:val="20"/>
              </w:rPr>
              <w:t>服务</w:t>
            </w:r>
            <w:r>
              <w:rPr>
                <w:sz w:val="18"/>
              </w:rPr>
              <w:t xml:space="preserve">。 </w:t>
            </w:r>
          </w:p>
        </w:tc>
        <w:tc>
          <w:tcPr>
            <w:tcW w:w="1416" w:type="dxa"/>
          </w:tcPr>
          <w:p>
            <w:pPr>
              <w:pStyle w:val="12"/>
              <w:spacing w:before="10"/>
              <w:rPr>
                <w:rFonts w:ascii="Times New Roman"/>
                <w:sz w:val="16"/>
              </w:rPr>
            </w:pPr>
          </w:p>
          <w:p>
            <w:pPr>
              <w:pStyle w:val="12"/>
              <w:ind w:left="84" w:right="27"/>
              <w:jc w:val="center"/>
              <w:rPr>
                <w:sz w:val="18"/>
              </w:rPr>
            </w:pPr>
            <w:r>
              <w:rPr>
                <w:sz w:val="18"/>
              </w:rPr>
              <w:t xml:space="preserve">1 </w:t>
            </w:r>
          </w:p>
        </w:tc>
        <w:tc>
          <w:tcPr>
            <w:tcW w:w="1418" w:type="dxa"/>
            <w:vMerge w:val="continue"/>
            <w:tcBorders>
              <w:top w:val="nil"/>
            </w:tcBorders>
          </w:tcPr>
          <w:p>
            <w:pPr>
              <w:rPr>
                <w:sz w:val="2"/>
                <w:szCs w:val="2"/>
              </w:rPr>
            </w:pP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83"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61"/>
              <w:ind w:left="465"/>
              <w:rPr>
                <w:sz w:val="18"/>
              </w:rPr>
            </w:pPr>
            <w:r>
              <w:rPr>
                <w:sz w:val="18"/>
              </w:rPr>
              <w:t>为</w:t>
            </w:r>
            <w:r>
              <w:rPr>
                <w:sz w:val="20"/>
              </w:rPr>
              <w:t>社</w:t>
            </w:r>
            <w:r>
              <w:rPr>
                <w:sz w:val="18"/>
              </w:rPr>
              <w:t>区养老</w:t>
            </w:r>
            <w:r>
              <w:rPr>
                <w:sz w:val="20"/>
              </w:rPr>
              <w:t>服务</w:t>
            </w:r>
            <w:r>
              <w:rPr>
                <w:sz w:val="18"/>
              </w:rPr>
              <w:t>组织或老年人家属</w:t>
            </w:r>
            <w:r>
              <w:rPr>
                <w:sz w:val="20"/>
              </w:rPr>
              <w:t>提</w:t>
            </w:r>
            <w:r>
              <w:rPr>
                <w:sz w:val="18"/>
              </w:rPr>
              <w:t>供专</w:t>
            </w:r>
            <w:r>
              <w:rPr>
                <w:sz w:val="20"/>
              </w:rPr>
              <w:t>业</w:t>
            </w:r>
            <w:r>
              <w:rPr>
                <w:sz w:val="18"/>
              </w:rPr>
              <w:t>培训支</w:t>
            </w:r>
            <w:r>
              <w:rPr>
                <w:sz w:val="20"/>
              </w:rPr>
              <w:t>持</w:t>
            </w:r>
            <w:r>
              <w:rPr>
                <w:sz w:val="18"/>
              </w:rPr>
              <w:t xml:space="preserve">。 </w:t>
            </w:r>
          </w:p>
        </w:tc>
        <w:tc>
          <w:tcPr>
            <w:tcW w:w="1416" w:type="dxa"/>
          </w:tcPr>
          <w:p>
            <w:pPr>
              <w:pStyle w:val="12"/>
              <w:spacing w:before="79"/>
              <w:ind w:left="84" w:right="27"/>
              <w:jc w:val="center"/>
              <w:rPr>
                <w:sz w:val="18"/>
              </w:rPr>
            </w:pPr>
            <w:r>
              <w:rPr>
                <w:sz w:val="18"/>
              </w:rPr>
              <w:t xml:space="preserve">1 </w:t>
            </w:r>
          </w:p>
        </w:tc>
        <w:tc>
          <w:tcPr>
            <w:tcW w:w="1418" w:type="dxa"/>
          </w:tcPr>
          <w:p>
            <w:pPr>
              <w:pStyle w:val="12"/>
              <w:spacing w:before="79"/>
              <w:ind w:right="618"/>
              <w:jc w:val="right"/>
              <w:rPr>
                <w:sz w:val="18"/>
              </w:rPr>
            </w:pPr>
            <w:r>
              <w:rPr>
                <w:w w:val="58"/>
                <w:sz w:val="18"/>
              </w:rPr>
              <w:t xml:space="preserve">  </w:t>
            </w:r>
          </w:p>
        </w:tc>
        <w:tc>
          <w:tcPr>
            <w:tcW w:w="2829" w:type="dxa"/>
            <w:vMerge w:val="restart"/>
          </w:tcPr>
          <w:p>
            <w:pPr>
              <w:pStyle w:val="12"/>
              <w:rPr>
                <w:rFonts w:ascii="Times New Roman"/>
                <w:sz w:val="20"/>
              </w:rPr>
            </w:pPr>
          </w:p>
          <w:p>
            <w:pPr>
              <w:pStyle w:val="12"/>
              <w:rPr>
                <w:rFonts w:ascii="Times New Roman"/>
                <w:sz w:val="20"/>
              </w:rPr>
            </w:pPr>
          </w:p>
          <w:p>
            <w:pPr>
              <w:pStyle w:val="12"/>
              <w:spacing w:before="134"/>
              <w:ind w:left="108"/>
              <w:rPr>
                <w:sz w:val="18"/>
              </w:rPr>
            </w:pPr>
            <w:r>
              <w:rPr>
                <w:sz w:val="18"/>
              </w:rPr>
              <w:t>查看</w:t>
            </w:r>
            <w:r>
              <w:rPr>
                <w:sz w:val="20"/>
              </w:rPr>
              <w:t>记录</w:t>
            </w:r>
            <w:r>
              <w:rPr>
                <w:sz w:val="18"/>
              </w:rPr>
              <w:t>、查看</w:t>
            </w:r>
            <w:r>
              <w:rPr>
                <w:sz w:val="20"/>
              </w:rPr>
              <w:t>协</w:t>
            </w:r>
            <w:r>
              <w:rPr>
                <w:sz w:val="18"/>
              </w:rPr>
              <w:t>议</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5"/>
              <w:ind w:left="465"/>
              <w:rPr>
                <w:sz w:val="18"/>
              </w:rPr>
            </w:pPr>
            <w:r>
              <w:rPr>
                <w:sz w:val="20"/>
              </w:rPr>
              <w:t>外派服务</w:t>
            </w:r>
            <w:r>
              <w:rPr>
                <w:sz w:val="18"/>
              </w:rPr>
              <w:t>人员到</w:t>
            </w:r>
            <w:r>
              <w:rPr>
                <w:sz w:val="20"/>
              </w:rPr>
              <w:t>社</w:t>
            </w:r>
            <w:r>
              <w:rPr>
                <w:sz w:val="18"/>
              </w:rPr>
              <w:t>区开</w:t>
            </w:r>
            <w:r>
              <w:rPr>
                <w:sz w:val="20"/>
              </w:rPr>
              <w:t>展活</w:t>
            </w:r>
            <w:r>
              <w:rPr>
                <w:sz w:val="18"/>
              </w:rPr>
              <w:t xml:space="preserve">动。 </w:t>
            </w:r>
          </w:p>
        </w:tc>
        <w:tc>
          <w:tcPr>
            <w:tcW w:w="1416" w:type="dxa"/>
          </w:tcPr>
          <w:p>
            <w:pPr>
              <w:pStyle w:val="12"/>
              <w:spacing w:before="43"/>
              <w:ind w:left="84" w:right="27"/>
              <w:jc w:val="center"/>
              <w:rPr>
                <w:sz w:val="18"/>
              </w:rPr>
            </w:pPr>
            <w:r>
              <w:rPr>
                <w:sz w:val="18"/>
              </w:rPr>
              <w:t xml:space="preserve">1 </w:t>
            </w:r>
          </w:p>
        </w:tc>
        <w:tc>
          <w:tcPr>
            <w:tcW w:w="1418" w:type="dxa"/>
          </w:tcPr>
          <w:p>
            <w:pPr>
              <w:pStyle w:val="12"/>
              <w:spacing w:before="43"/>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6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54"/>
              <w:ind w:left="465"/>
              <w:rPr>
                <w:sz w:val="18"/>
              </w:rPr>
            </w:pPr>
            <w:r>
              <w:rPr>
                <w:sz w:val="18"/>
              </w:rPr>
              <w:t>为</w:t>
            </w:r>
            <w:r>
              <w:rPr>
                <w:sz w:val="20"/>
              </w:rPr>
              <w:t>社</w:t>
            </w:r>
            <w:r>
              <w:rPr>
                <w:sz w:val="18"/>
              </w:rPr>
              <w:t>区和家庭</w:t>
            </w:r>
            <w:r>
              <w:rPr>
                <w:sz w:val="20"/>
              </w:rPr>
              <w:t>提</w:t>
            </w:r>
            <w:r>
              <w:rPr>
                <w:sz w:val="18"/>
              </w:rPr>
              <w:t>供适老</w:t>
            </w:r>
            <w:r>
              <w:rPr>
                <w:sz w:val="20"/>
              </w:rPr>
              <w:t>化</w:t>
            </w:r>
            <w:r>
              <w:rPr>
                <w:sz w:val="18"/>
              </w:rPr>
              <w:t>改造咨询</w:t>
            </w:r>
            <w:r>
              <w:rPr>
                <w:sz w:val="20"/>
              </w:rPr>
              <w:t>服务</w:t>
            </w:r>
            <w:r>
              <w:rPr>
                <w:sz w:val="18"/>
              </w:rPr>
              <w:t xml:space="preserve">。 </w:t>
            </w:r>
          </w:p>
        </w:tc>
        <w:tc>
          <w:tcPr>
            <w:tcW w:w="1416" w:type="dxa"/>
          </w:tcPr>
          <w:p>
            <w:pPr>
              <w:pStyle w:val="12"/>
              <w:spacing w:before="72"/>
              <w:ind w:left="84" w:right="27"/>
              <w:jc w:val="center"/>
              <w:rPr>
                <w:sz w:val="18"/>
              </w:rPr>
            </w:pPr>
            <w:r>
              <w:rPr>
                <w:sz w:val="18"/>
              </w:rPr>
              <w:t xml:space="preserve">1 </w:t>
            </w:r>
          </w:p>
        </w:tc>
        <w:tc>
          <w:tcPr>
            <w:tcW w:w="1418" w:type="dxa"/>
          </w:tcPr>
          <w:p>
            <w:pPr>
              <w:pStyle w:val="12"/>
              <w:spacing w:before="72"/>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5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49"/>
              <w:ind w:left="465"/>
              <w:rPr>
                <w:sz w:val="18"/>
              </w:rPr>
            </w:pPr>
            <w:r>
              <w:rPr>
                <w:sz w:val="18"/>
              </w:rPr>
              <w:t>承接</w:t>
            </w:r>
            <w:r>
              <w:rPr>
                <w:sz w:val="20"/>
              </w:rPr>
              <w:t>社</w:t>
            </w:r>
            <w:r>
              <w:rPr>
                <w:sz w:val="18"/>
              </w:rPr>
              <w:t>区老年人</w:t>
            </w:r>
            <w:r>
              <w:rPr>
                <w:sz w:val="20"/>
              </w:rPr>
              <w:t>社会工</w:t>
            </w:r>
            <w:r>
              <w:rPr>
                <w:sz w:val="18"/>
              </w:rPr>
              <w:t xml:space="preserve">作项目。 </w:t>
            </w:r>
          </w:p>
        </w:tc>
        <w:tc>
          <w:tcPr>
            <w:tcW w:w="1416" w:type="dxa"/>
          </w:tcPr>
          <w:p>
            <w:pPr>
              <w:pStyle w:val="12"/>
              <w:spacing w:before="67"/>
              <w:ind w:left="84" w:right="27"/>
              <w:jc w:val="center"/>
              <w:rPr>
                <w:sz w:val="18"/>
              </w:rPr>
            </w:pPr>
            <w:r>
              <w:rPr>
                <w:sz w:val="18"/>
              </w:rPr>
              <w:t xml:space="preserve">1 </w:t>
            </w:r>
          </w:p>
        </w:tc>
        <w:tc>
          <w:tcPr>
            <w:tcW w:w="1418" w:type="dxa"/>
          </w:tcPr>
          <w:p>
            <w:pPr>
              <w:pStyle w:val="12"/>
              <w:spacing w:before="67"/>
              <w:ind w:right="645"/>
              <w:jc w:val="right"/>
              <w:rPr>
                <w:sz w:val="18"/>
              </w:rPr>
            </w:pPr>
            <w:r>
              <w:rPr>
                <w:w w:val="58"/>
                <w:sz w:val="18"/>
              </w:rPr>
              <w:t xml:space="preserve"> </w:t>
            </w:r>
          </w:p>
        </w:tc>
        <w:tc>
          <w:tcPr>
            <w:tcW w:w="2829" w:type="dxa"/>
            <w:vMerge w:val="continue"/>
            <w:tcBorders>
              <w:top w:val="nil"/>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849" w:hRule="atLeast"/>
        </w:trPr>
        <w:tc>
          <w:tcPr>
            <w:tcW w:w="1135" w:type="dxa"/>
          </w:tcPr>
          <w:p>
            <w:pPr>
              <w:pStyle w:val="12"/>
              <w:rPr>
                <w:rFonts w:ascii="Times New Roman"/>
                <w:sz w:val="18"/>
              </w:rPr>
            </w:pPr>
          </w:p>
          <w:p>
            <w:pPr>
              <w:pStyle w:val="12"/>
              <w:spacing w:before="107"/>
              <w:ind w:left="311"/>
              <w:rPr>
                <w:sz w:val="18"/>
              </w:rPr>
            </w:pPr>
            <w:r>
              <w:rPr>
                <w:sz w:val="18"/>
              </w:rPr>
              <w:t xml:space="preserve">4.13.2 </w:t>
            </w:r>
          </w:p>
        </w:tc>
        <w:tc>
          <w:tcPr>
            <w:tcW w:w="1277" w:type="dxa"/>
          </w:tcPr>
          <w:p>
            <w:pPr>
              <w:pStyle w:val="12"/>
              <w:spacing w:before="138"/>
              <w:ind w:left="278"/>
              <w:rPr>
                <w:sz w:val="18"/>
              </w:rPr>
            </w:pPr>
            <w:r>
              <w:rPr>
                <w:w w:val="95"/>
                <w:sz w:val="18"/>
              </w:rPr>
              <w:t>人员资</w:t>
            </w:r>
            <w:r>
              <w:rPr>
                <w:w w:val="95"/>
                <w:sz w:val="20"/>
              </w:rPr>
              <w:t>质</w:t>
            </w:r>
            <w:r>
              <w:rPr>
                <w:w w:val="58"/>
                <w:sz w:val="18"/>
              </w:rPr>
              <w:t xml:space="preserve"> </w:t>
            </w:r>
          </w:p>
          <w:p>
            <w:pPr>
              <w:pStyle w:val="12"/>
              <w:spacing w:before="71"/>
              <w:ind w:left="290"/>
              <w:rPr>
                <w:sz w:val="18"/>
              </w:rPr>
            </w:pPr>
            <w:r>
              <w:rPr>
                <w:w w:val="105"/>
                <w:sz w:val="18"/>
              </w:rPr>
              <w:t>（2</w:t>
            </w:r>
            <w:r>
              <w:rPr>
                <w:spacing w:val="-31"/>
                <w:w w:val="105"/>
                <w:sz w:val="18"/>
              </w:rPr>
              <w:t xml:space="preserve"> 分</w:t>
            </w:r>
            <w:r>
              <w:rPr>
                <w:w w:val="105"/>
                <w:sz w:val="18"/>
              </w:rPr>
              <w:t>）</w:t>
            </w:r>
            <w:r>
              <w:rPr>
                <w:w w:val="58"/>
                <w:sz w:val="18"/>
              </w:rPr>
              <w:t xml:space="preserve"> </w:t>
            </w:r>
          </w:p>
        </w:tc>
        <w:tc>
          <w:tcPr>
            <w:tcW w:w="5244" w:type="dxa"/>
          </w:tcPr>
          <w:p>
            <w:pPr>
              <w:pStyle w:val="12"/>
              <w:spacing w:before="138" w:line="290" w:lineRule="auto"/>
              <w:ind w:left="105" w:right="96" w:firstLine="360"/>
              <w:rPr>
                <w:sz w:val="18"/>
              </w:rPr>
            </w:pPr>
            <w:r>
              <w:rPr>
                <w:w w:val="95"/>
                <w:sz w:val="18"/>
              </w:rPr>
              <w:t>由养老护</w:t>
            </w:r>
            <w:r>
              <w:rPr>
                <w:w w:val="95"/>
                <w:sz w:val="20"/>
              </w:rPr>
              <w:t>理</w:t>
            </w:r>
            <w:r>
              <w:rPr>
                <w:w w:val="95"/>
                <w:sz w:val="18"/>
              </w:rPr>
              <w:t>员等专</w:t>
            </w:r>
            <w:r>
              <w:rPr>
                <w:w w:val="95"/>
                <w:sz w:val="20"/>
              </w:rPr>
              <w:t>业</w:t>
            </w:r>
            <w:r>
              <w:rPr>
                <w:w w:val="95"/>
                <w:sz w:val="18"/>
              </w:rPr>
              <w:t>人员</w:t>
            </w:r>
            <w:r>
              <w:rPr>
                <w:w w:val="95"/>
                <w:sz w:val="20"/>
              </w:rPr>
              <w:t>提</w:t>
            </w:r>
            <w:r>
              <w:rPr>
                <w:w w:val="95"/>
                <w:sz w:val="18"/>
              </w:rPr>
              <w:t>供</w:t>
            </w:r>
            <w:r>
              <w:rPr>
                <w:w w:val="95"/>
                <w:sz w:val="20"/>
              </w:rPr>
              <w:t>服务</w:t>
            </w:r>
            <w:r>
              <w:rPr>
                <w:w w:val="95"/>
                <w:sz w:val="18"/>
              </w:rPr>
              <w:t>，专</w:t>
            </w:r>
            <w:r>
              <w:rPr>
                <w:w w:val="95"/>
                <w:sz w:val="20"/>
              </w:rPr>
              <w:t>业</w:t>
            </w:r>
            <w:r>
              <w:rPr>
                <w:w w:val="95"/>
                <w:sz w:val="18"/>
              </w:rPr>
              <w:t>技术人员</w:t>
            </w:r>
            <w:r>
              <w:rPr>
                <w:w w:val="95"/>
                <w:sz w:val="20"/>
              </w:rPr>
              <w:t>持</w:t>
            </w:r>
            <w:r>
              <w:rPr>
                <w:w w:val="95"/>
                <w:sz w:val="18"/>
              </w:rPr>
              <w:t>有</w:t>
            </w:r>
            <w:r>
              <w:rPr>
                <w:w w:val="95"/>
                <w:sz w:val="20"/>
              </w:rPr>
              <w:t>相</w:t>
            </w:r>
            <w:r>
              <w:rPr>
                <w:sz w:val="20"/>
              </w:rPr>
              <w:t>关</w:t>
            </w:r>
            <w:r>
              <w:rPr>
                <w:sz w:val="18"/>
              </w:rPr>
              <w:t xml:space="preserve">资格证书。 </w:t>
            </w:r>
          </w:p>
        </w:tc>
        <w:tc>
          <w:tcPr>
            <w:tcW w:w="1416" w:type="dxa"/>
          </w:tcPr>
          <w:p>
            <w:pPr>
              <w:pStyle w:val="12"/>
              <w:rPr>
                <w:rFonts w:ascii="Times New Roman"/>
                <w:sz w:val="18"/>
              </w:rPr>
            </w:pPr>
          </w:p>
          <w:p>
            <w:pPr>
              <w:pStyle w:val="12"/>
              <w:spacing w:before="105"/>
              <w:ind w:left="84" w:right="27"/>
              <w:jc w:val="center"/>
              <w:rPr>
                <w:sz w:val="18"/>
              </w:rPr>
            </w:pPr>
            <w:r>
              <w:rPr>
                <w:sz w:val="18"/>
              </w:rPr>
              <w:t xml:space="preserve">2 </w:t>
            </w:r>
          </w:p>
        </w:tc>
        <w:tc>
          <w:tcPr>
            <w:tcW w:w="1418" w:type="dxa"/>
          </w:tcPr>
          <w:p>
            <w:pPr>
              <w:pStyle w:val="12"/>
              <w:rPr>
                <w:rFonts w:ascii="Times New Roman"/>
                <w:sz w:val="18"/>
              </w:rPr>
            </w:pPr>
          </w:p>
          <w:p>
            <w:pPr>
              <w:pStyle w:val="12"/>
              <w:spacing w:before="105"/>
              <w:ind w:right="618"/>
              <w:jc w:val="right"/>
              <w:rPr>
                <w:sz w:val="18"/>
              </w:rPr>
            </w:pPr>
            <w:r>
              <w:rPr>
                <w:w w:val="58"/>
                <w:sz w:val="18"/>
              </w:rPr>
              <w:t xml:space="preserve">  </w:t>
            </w:r>
          </w:p>
        </w:tc>
        <w:tc>
          <w:tcPr>
            <w:tcW w:w="2829" w:type="dxa"/>
          </w:tcPr>
          <w:p>
            <w:pPr>
              <w:pStyle w:val="12"/>
              <w:spacing w:before="138" w:line="290" w:lineRule="auto"/>
              <w:ind w:left="108" w:right="95"/>
              <w:rPr>
                <w:sz w:val="18"/>
              </w:rPr>
            </w:pPr>
            <w:r>
              <w:rPr>
                <w:w w:val="95"/>
                <w:sz w:val="18"/>
              </w:rPr>
              <w:t>查看</w:t>
            </w:r>
            <w:r>
              <w:rPr>
                <w:w w:val="95"/>
                <w:sz w:val="20"/>
              </w:rPr>
              <w:t>居</w:t>
            </w:r>
            <w:r>
              <w:rPr>
                <w:w w:val="95"/>
                <w:sz w:val="18"/>
              </w:rPr>
              <w:t>家</w:t>
            </w:r>
            <w:r>
              <w:rPr>
                <w:w w:val="95"/>
                <w:sz w:val="20"/>
              </w:rPr>
              <w:t>服务</w:t>
            </w:r>
            <w:r>
              <w:rPr>
                <w:w w:val="95"/>
                <w:sz w:val="18"/>
              </w:rPr>
              <w:t>人员名册、查看证</w:t>
            </w:r>
            <w:r>
              <w:rPr>
                <w:sz w:val="20"/>
              </w:rPr>
              <w:t>照</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7" w:hRule="atLeast"/>
        </w:trPr>
        <w:tc>
          <w:tcPr>
            <w:tcW w:w="1135" w:type="dxa"/>
            <w:vMerge w:val="restart"/>
            <w:tcBorders>
              <w:bottom w:val="single" w:color="000000" w:sz="4" w:space="0"/>
            </w:tcBorders>
          </w:tcPr>
          <w:p>
            <w:pPr>
              <w:pStyle w:val="12"/>
              <w:rPr>
                <w:rFonts w:ascii="Times New Roman"/>
                <w:sz w:val="18"/>
              </w:rPr>
            </w:pPr>
          </w:p>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7"/>
              <w:rPr>
                <w:rFonts w:ascii="Times New Roman"/>
                <w:sz w:val="25"/>
              </w:rPr>
            </w:pPr>
          </w:p>
          <w:p>
            <w:pPr>
              <w:pStyle w:val="12"/>
              <w:spacing w:before="1"/>
              <w:ind w:left="311"/>
              <w:rPr>
                <w:sz w:val="18"/>
              </w:rPr>
            </w:pPr>
            <w:r>
              <w:rPr>
                <w:sz w:val="18"/>
              </w:rPr>
              <w:t xml:space="preserve">4.13.3 </w:t>
            </w:r>
          </w:p>
        </w:tc>
        <w:tc>
          <w:tcPr>
            <w:tcW w:w="1277" w:type="dxa"/>
            <w:vMerge w:val="restart"/>
            <w:tcBorders>
              <w:bottom w:val="single" w:color="000000" w:sz="4" w:space="0"/>
            </w:tcBorders>
          </w:tcPr>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4"/>
              <w:rPr>
                <w:rFonts w:ascii="Times New Roman"/>
              </w:rPr>
            </w:pPr>
          </w:p>
          <w:p>
            <w:pPr>
              <w:pStyle w:val="12"/>
              <w:ind w:left="278"/>
              <w:rPr>
                <w:sz w:val="18"/>
              </w:rPr>
            </w:pPr>
            <w:r>
              <w:rPr>
                <w:w w:val="90"/>
                <w:sz w:val="20"/>
              </w:rPr>
              <w:t>服务</w:t>
            </w:r>
            <w:r>
              <w:rPr>
                <w:w w:val="90"/>
                <w:sz w:val="18"/>
              </w:rPr>
              <w:t>能力</w:t>
            </w:r>
            <w:r>
              <w:rPr>
                <w:w w:val="58"/>
                <w:sz w:val="18"/>
              </w:rPr>
              <w:t xml:space="preserve"> </w:t>
            </w:r>
          </w:p>
          <w:p>
            <w:pPr>
              <w:pStyle w:val="12"/>
              <w:spacing w:before="71"/>
              <w:ind w:left="290"/>
              <w:rPr>
                <w:sz w:val="18"/>
              </w:rPr>
            </w:pPr>
            <w:r>
              <w:rPr>
                <w:w w:val="105"/>
                <w:sz w:val="18"/>
              </w:rPr>
              <w:t>（5</w:t>
            </w:r>
            <w:r>
              <w:rPr>
                <w:spacing w:val="-31"/>
                <w:w w:val="105"/>
                <w:sz w:val="18"/>
              </w:rPr>
              <w:t xml:space="preserve"> 分</w:t>
            </w:r>
            <w:r>
              <w:rPr>
                <w:w w:val="105"/>
                <w:sz w:val="18"/>
              </w:rPr>
              <w:t>）</w:t>
            </w:r>
            <w:r>
              <w:rPr>
                <w:w w:val="58"/>
                <w:sz w:val="18"/>
              </w:rPr>
              <w:t xml:space="preserve"> </w:t>
            </w:r>
          </w:p>
        </w:tc>
        <w:tc>
          <w:tcPr>
            <w:tcW w:w="5244" w:type="dxa"/>
          </w:tcPr>
          <w:p>
            <w:pPr>
              <w:pStyle w:val="12"/>
              <w:spacing w:before="69"/>
              <w:ind w:left="465"/>
              <w:rPr>
                <w:sz w:val="18"/>
              </w:rPr>
            </w:pPr>
            <w:r>
              <w:rPr>
                <w:sz w:val="20"/>
              </w:rPr>
              <w:t>服务</w:t>
            </w:r>
            <w:r>
              <w:rPr>
                <w:sz w:val="18"/>
              </w:rPr>
              <w:t xml:space="preserve">人员经机构培训。 </w:t>
            </w:r>
          </w:p>
        </w:tc>
        <w:tc>
          <w:tcPr>
            <w:tcW w:w="1416" w:type="dxa"/>
          </w:tcPr>
          <w:p>
            <w:pPr>
              <w:pStyle w:val="12"/>
              <w:spacing w:before="86"/>
              <w:ind w:left="84" w:right="27"/>
              <w:jc w:val="center"/>
              <w:rPr>
                <w:sz w:val="18"/>
              </w:rPr>
            </w:pPr>
            <w:r>
              <w:rPr>
                <w:sz w:val="18"/>
              </w:rPr>
              <w:t xml:space="preserve">1 </w:t>
            </w:r>
          </w:p>
        </w:tc>
        <w:tc>
          <w:tcPr>
            <w:tcW w:w="1418" w:type="dxa"/>
          </w:tcPr>
          <w:p>
            <w:pPr>
              <w:pStyle w:val="12"/>
              <w:spacing w:before="86"/>
              <w:ind w:right="618"/>
              <w:jc w:val="right"/>
              <w:rPr>
                <w:sz w:val="18"/>
              </w:rPr>
            </w:pPr>
            <w:r>
              <w:rPr>
                <w:w w:val="58"/>
                <w:sz w:val="18"/>
              </w:rPr>
              <w:t xml:space="preserve">  </w:t>
            </w:r>
          </w:p>
        </w:tc>
        <w:tc>
          <w:tcPr>
            <w:tcW w:w="2829" w:type="dxa"/>
          </w:tcPr>
          <w:p>
            <w:pPr>
              <w:pStyle w:val="12"/>
              <w:spacing w:before="69"/>
              <w:ind w:left="108"/>
              <w:rPr>
                <w:sz w:val="18"/>
              </w:rPr>
            </w:pPr>
            <w:r>
              <w:rPr>
                <w:sz w:val="18"/>
              </w:rPr>
              <w:t>查看培训</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5"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66"/>
              <w:ind w:left="465"/>
              <w:rPr>
                <w:sz w:val="18"/>
              </w:rPr>
            </w:pPr>
            <w:r>
              <w:rPr>
                <w:sz w:val="20"/>
              </w:rPr>
              <w:t>服务</w:t>
            </w:r>
            <w:r>
              <w:rPr>
                <w:sz w:val="18"/>
              </w:rPr>
              <w:t>人员熟悉本机构的</w:t>
            </w:r>
            <w:r>
              <w:rPr>
                <w:sz w:val="20"/>
              </w:rPr>
              <w:t>居</w:t>
            </w:r>
            <w:r>
              <w:rPr>
                <w:sz w:val="18"/>
              </w:rPr>
              <w:t>家上门</w:t>
            </w:r>
            <w:r>
              <w:rPr>
                <w:sz w:val="20"/>
              </w:rPr>
              <w:t>服务</w:t>
            </w:r>
            <w:r>
              <w:rPr>
                <w:sz w:val="18"/>
              </w:rPr>
              <w:t>流</w:t>
            </w:r>
            <w:r>
              <w:rPr>
                <w:sz w:val="20"/>
              </w:rPr>
              <w:t>程</w:t>
            </w:r>
            <w:r>
              <w:rPr>
                <w:sz w:val="18"/>
              </w:rPr>
              <w:t xml:space="preserve">。 </w:t>
            </w:r>
          </w:p>
        </w:tc>
        <w:tc>
          <w:tcPr>
            <w:tcW w:w="1416" w:type="dxa"/>
          </w:tcPr>
          <w:p>
            <w:pPr>
              <w:pStyle w:val="12"/>
              <w:spacing w:before="84"/>
              <w:ind w:left="84" w:right="27"/>
              <w:jc w:val="center"/>
              <w:rPr>
                <w:sz w:val="18"/>
              </w:rPr>
            </w:pPr>
            <w:r>
              <w:rPr>
                <w:sz w:val="18"/>
              </w:rPr>
              <w:t xml:space="preserve">1 </w:t>
            </w:r>
          </w:p>
        </w:tc>
        <w:tc>
          <w:tcPr>
            <w:tcW w:w="1418" w:type="dxa"/>
          </w:tcPr>
          <w:p>
            <w:pPr>
              <w:pStyle w:val="12"/>
              <w:spacing w:before="84"/>
              <w:ind w:right="645"/>
              <w:jc w:val="right"/>
              <w:rPr>
                <w:sz w:val="18"/>
              </w:rPr>
            </w:pPr>
            <w:r>
              <w:rPr>
                <w:w w:val="58"/>
                <w:sz w:val="18"/>
              </w:rPr>
              <w:t xml:space="preserve"> </w:t>
            </w:r>
          </w:p>
        </w:tc>
        <w:tc>
          <w:tcPr>
            <w:tcW w:w="2829" w:type="dxa"/>
          </w:tcPr>
          <w:p>
            <w:pPr>
              <w:pStyle w:val="12"/>
              <w:spacing w:before="66"/>
              <w:ind w:left="108"/>
              <w:rPr>
                <w:sz w:val="18"/>
              </w:rPr>
            </w:pPr>
            <w:r>
              <w:rPr>
                <w:sz w:val="18"/>
              </w:rPr>
              <w:t>以</w:t>
            </w:r>
            <w:r>
              <w:rPr>
                <w:sz w:val="20"/>
              </w:rPr>
              <w:t>提</w:t>
            </w:r>
            <w:r>
              <w:rPr>
                <w:sz w:val="18"/>
              </w:rPr>
              <w:t>问</w:t>
            </w:r>
            <w:r>
              <w:rPr>
                <w:sz w:val="20"/>
              </w:rPr>
              <w:t>方</w:t>
            </w:r>
            <w:r>
              <w:rPr>
                <w:sz w:val="18"/>
              </w:rPr>
              <w:t>式</w:t>
            </w:r>
            <w:r>
              <w:rPr>
                <w:sz w:val="20"/>
              </w:rPr>
              <w:t>考</w:t>
            </w:r>
            <w:r>
              <w:rPr>
                <w:sz w:val="18"/>
              </w:rPr>
              <w:t>察 2 名</w:t>
            </w:r>
            <w:r>
              <w:rPr>
                <w:sz w:val="20"/>
              </w:rPr>
              <w:t>服务</w:t>
            </w:r>
            <w:r>
              <w:rPr>
                <w:sz w:val="18"/>
              </w:rPr>
              <w:t xml:space="preserve">人员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97"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69"/>
              <w:ind w:left="465"/>
              <w:rPr>
                <w:sz w:val="18"/>
              </w:rPr>
            </w:pPr>
            <w:r>
              <w:rPr>
                <w:sz w:val="18"/>
              </w:rPr>
              <w:t>有</w:t>
            </w:r>
            <w:r>
              <w:rPr>
                <w:sz w:val="20"/>
              </w:rPr>
              <w:t>居</w:t>
            </w:r>
            <w:r>
              <w:rPr>
                <w:sz w:val="18"/>
              </w:rPr>
              <w:t>家上门</w:t>
            </w:r>
            <w:r>
              <w:rPr>
                <w:sz w:val="20"/>
              </w:rPr>
              <w:t>服务</w:t>
            </w:r>
            <w:r>
              <w:rPr>
                <w:sz w:val="18"/>
              </w:rPr>
              <w:t>人员</w:t>
            </w:r>
            <w:r>
              <w:rPr>
                <w:sz w:val="20"/>
              </w:rPr>
              <w:t>管理</w:t>
            </w:r>
            <w:r>
              <w:rPr>
                <w:sz w:val="18"/>
              </w:rPr>
              <w:t xml:space="preserve">办法。 </w:t>
            </w:r>
          </w:p>
        </w:tc>
        <w:tc>
          <w:tcPr>
            <w:tcW w:w="1416" w:type="dxa"/>
          </w:tcPr>
          <w:p>
            <w:pPr>
              <w:pStyle w:val="12"/>
              <w:spacing w:before="86"/>
              <w:ind w:left="84" w:right="27"/>
              <w:jc w:val="center"/>
              <w:rPr>
                <w:sz w:val="18"/>
              </w:rPr>
            </w:pPr>
            <w:r>
              <w:rPr>
                <w:sz w:val="18"/>
              </w:rPr>
              <w:t xml:space="preserve">1 </w:t>
            </w:r>
          </w:p>
        </w:tc>
        <w:tc>
          <w:tcPr>
            <w:tcW w:w="1418" w:type="dxa"/>
          </w:tcPr>
          <w:p>
            <w:pPr>
              <w:pStyle w:val="12"/>
              <w:spacing w:before="86"/>
              <w:ind w:right="618"/>
              <w:jc w:val="right"/>
              <w:rPr>
                <w:sz w:val="18"/>
              </w:rPr>
            </w:pPr>
            <w:r>
              <w:rPr>
                <w:w w:val="58"/>
                <w:sz w:val="18"/>
              </w:rPr>
              <w:t xml:space="preserve">  </w:t>
            </w:r>
          </w:p>
        </w:tc>
        <w:tc>
          <w:tcPr>
            <w:tcW w:w="2829" w:type="dxa"/>
          </w:tcPr>
          <w:p>
            <w:pPr>
              <w:pStyle w:val="12"/>
              <w:spacing w:before="89"/>
              <w:ind w:left="108"/>
              <w:rPr>
                <w:sz w:val="18"/>
              </w:rPr>
            </w:pPr>
            <w:r>
              <w:rPr>
                <w:sz w:val="18"/>
              </w:rPr>
              <w:t xml:space="preserve">现场查看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23"/>
              <w:ind w:left="465"/>
              <w:rPr>
                <w:sz w:val="18"/>
              </w:rPr>
            </w:pPr>
            <w:r>
              <w:rPr>
                <w:w w:val="95"/>
                <w:sz w:val="18"/>
              </w:rPr>
              <w:t>有</w:t>
            </w:r>
            <w:r>
              <w:rPr>
                <w:w w:val="95"/>
                <w:sz w:val="20"/>
              </w:rPr>
              <w:t>居</w:t>
            </w:r>
            <w:r>
              <w:rPr>
                <w:w w:val="95"/>
                <w:sz w:val="18"/>
              </w:rPr>
              <w:t>家上门</w:t>
            </w:r>
            <w:r>
              <w:rPr>
                <w:w w:val="95"/>
                <w:sz w:val="20"/>
              </w:rPr>
              <w:t>服务</w:t>
            </w:r>
            <w:r>
              <w:rPr>
                <w:w w:val="95"/>
                <w:sz w:val="18"/>
              </w:rPr>
              <w:t>的须知介</w:t>
            </w:r>
            <w:r>
              <w:rPr>
                <w:w w:val="95"/>
                <w:sz w:val="20"/>
              </w:rPr>
              <w:t>绍</w:t>
            </w:r>
            <w:r>
              <w:rPr>
                <w:w w:val="95"/>
                <w:sz w:val="18"/>
              </w:rPr>
              <w:t>，包括</w:t>
            </w:r>
            <w:r>
              <w:rPr>
                <w:w w:val="95"/>
                <w:sz w:val="20"/>
              </w:rPr>
              <w:t>服务</w:t>
            </w:r>
            <w:r>
              <w:rPr>
                <w:w w:val="95"/>
                <w:sz w:val="18"/>
              </w:rPr>
              <w:t>范围、内</w:t>
            </w:r>
            <w:r>
              <w:rPr>
                <w:w w:val="95"/>
                <w:sz w:val="20"/>
              </w:rPr>
              <w:t>容</w:t>
            </w:r>
            <w:r>
              <w:rPr>
                <w:w w:val="95"/>
                <w:sz w:val="18"/>
              </w:rPr>
              <w:t>、时</w:t>
            </w:r>
          </w:p>
          <w:p>
            <w:pPr>
              <w:pStyle w:val="12"/>
              <w:spacing w:before="53"/>
              <w:ind w:left="105"/>
              <w:rPr>
                <w:sz w:val="18"/>
              </w:rPr>
            </w:pPr>
            <w:r>
              <w:rPr>
                <w:sz w:val="18"/>
              </w:rPr>
              <w:t>间、地点、人员、收费</w:t>
            </w:r>
            <w:r>
              <w:rPr>
                <w:sz w:val="20"/>
              </w:rPr>
              <w:t>标</w:t>
            </w:r>
            <w:r>
              <w:rPr>
                <w:sz w:val="18"/>
              </w:rPr>
              <w:t xml:space="preserve">准等。 </w:t>
            </w:r>
          </w:p>
        </w:tc>
        <w:tc>
          <w:tcPr>
            <w:tcW w:w="1416" w:type="dxa"/>
          </w:tcPr>
          <w:p>
            <w:pPr>
              <w:pStyle w:val="12"/>
              <w:spacing w:before="10"/>
              <w:rPr>
                <w:rFonts w:ascii="Times New Roman"/>
                <w:sz w:val="16"/>
              </w:rPr>
            </w:pPr>
          </w:p>
          <w:p>
            <w:pPr>
              <w:pStyle w:val="12"/>
              <w:ind w:left="84" w:right="27"/>
              <w:jc w:val="center"/>
              <w:rPr>
                <w:sz w:val="18"/>
              </w:rPr>
            </w:pPr>
            <w:r>
              <w:rPr>
                <w:sz w:val="18"/>
              </w:rPr>
              <w:t xml:space="preserve">1 </w:t>
            </w:r>
          </w:p>
        </w:tc>
        <w:tc>
          <w:tcPr>
            <w:tcW w:w="1418" w:type="dxa"/>
          </w:tcPr>
          <w:p>
            <w:pPr>
              <w:pStyle w:val="12"/>
              <w:spacing w:before="10"/>
              <w:rPr>
                <w:rFonts w:ascii="Times New Roman"/>
                <w:sz w:val="16"/>
              </w:rPr>
            </w:pPr>
          </w:p>
          <w:p>
            <w:pPr>
              <w:pStyle w:val="12"/>
              <w:ind w:right="618"/>
              <w:jc w:val="right"/>
              <w:rPr>
                <w:sz w:val="18"/>
              </w:rPr>
            </w:pPr>
            <w:r>
              <w:rPr>
                <w:w w:val="58"/>
                <w:sz w:val="18"/>
              </w:rPr>
              <w:t xml:space="preserve">  </w:t>
            </w:r>
          </w:p>
        </w:tc>
        <w:tc>
          <w:tcPr>
            <w:tcW w:w="2829" w:type="dxa"/>
          </w:tcPr>
          <w:p>
            <w:pPr>
              <w:pStyle w:val="12"/>
              <w:spacing w:before="177"/>
              <w:ind w:left="108"/>
              <w:rPr>
                <w:sz w:val="18"/>
              </w:rPr>
            </w:pPr>
            <w:r>
              <w:rPr>
                <w:sz w:val="18"/>
              </w:rPr>
              <w:t>查看</w:t>
            </w:r>
            <w:r>
              <w:rPr>
                <w:sz w:val="20"/>
              </w:rPr>
              <w:t>文</w:t>
            </w:r>
            <w:r>
              <w:rPr>
                <w:sz w:val="18"/>
              </w:rPr>
              <w:t>件资料</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23"/>
              <w:ind w:left="465"/>
              <w:rPr>
                <w:sz w:val="18"/>
              </w:rPr>
            </w:pPr>
            <w:r>
              <w:rPr>
                <w:w w:val="95"/>
                <w:sz w:val="18"/>
              </w:rPr>
              <w:t>设有</w:t>
            </w:r>
            <w:r>
              <w:rPr>
                <w:w w:val="95"/>
                <w:sz w:val="20"/>
              </w:rPr>
              <w:t>居</w:t>
            </w:r>
            <w:r>
              <w:rPr>
                <w:w w:val="95"/>
                <w:sz w:val="18"/>
              </w:rPr>
              <w:t>家养老</w:t>
            </w:r>
            <w:r>
              <w:rPr>
                <w:w w:val="95"/>
                <w:sz w:val="20"/>
              </w:rPr>
              <w:t>服务平台</w:t>
            </w:r>
            <w:r>
              <w:rPr>
                <w:w w:val="95"/>
                <w:sz w:val="18"/>
              </w:rPr>
              <w:t>（APP、微</w:t>
            </w:r>
            <w:r>
              <w:rPr>
                <w:w w:val="95"/>
                <w:sz w:val="20"/>
              </w:rPr>
              <w:t>信</w:t>
            </w:r>
            <w:r>
              <w:rPr>
                <w:w w:val="95"/>
                <w:sz w:val="18"/>
              </w:rPr>
              <w:t>小</w:t>
            </w:r>
            <w:r>
              <w:rPr>
                <w:w w:val="95"/>
                <w:sz w:val="20"/>
              </w:rPr>
              <w:t>程</w:t>
            </w:r>
            <w:r>
              <w:rPr>
                <w:w w:val="95"/>
                <w:sz w:val="18"/>
              </w:rPr>
              <w:t>序或</w:t>
            </w:r>
            <w:r>
              <w:rPr>
                <w:w w:val="95"/>
                <w:sz w:val="20"/>
              </w:rPr>
              <w:t>网</w:t>
            </w:r>
            <w:r>
              <w:rPr>
                <w:w w:val="95"/>
                <w:sz w:val="18"/>
              </w:rPr>
              <w:t>站）供老年</w:t>
            </w:r>
          </w:p>
          <w:p>
            <w:pPr>
              <w:pStyle w:val="12"/>
              <w:spacing w:before="53"/>
              <w:ind w:left="105"/>
              <w:rPr>
                <w:sz w:val="18"/>
              </w:rPr>
            </w:pPr>
            <w:r>
              <w:rPr>
                <w:sz w:val="18"/>
              </w:rPr>
              <w:t>人</w:t>
            </w:r>
            <w:r>
              <w:rPr>
                <w:sz w:val="20"/>
              </w:rPr>
              <w:t>网</w:t>
            </w:r>
            <w:r>
              <w:rPr>
                <w:sz w:val="18"/>
              </w:rPr>
              <w:t>络下单或</w:t>
            </w:r>
            <w:r>
              <w:rPr>
                <w:sz w:val="20"/>
              </w:rPr>
              <w:t>提</w:t>
            </w:r>
            <w:r>
              <w:rPr>
                <w:sz w:val="18"/>
              </w:rPr>
              <w:t>供</w:t>
            </w:r>
            <w:r>
              <w:rPr>
                <w:sz w:val="20"/>
              </w:rPr>
              <w:t>电</w:t>
            </w:r>
            <w:r>
              <w:rPr>
                <w:sz w:val="18"/>
              </w:rPr>
              <w:t>话下单</w:t>
            </w:r>
            <w:r>
              <w:rPr>
                <w:sz w:val="20"/>
              </w:rPr>
              <w:t>服务</w:t>
            </w:r>
            <w:r>
              <w:rPr>
                <w:sz w:val="18"/>
              </w:rPr>
              <w:t xml:space="preserve">。 </w:t>
            </w:r>
          </w:p>
        </w:tc>
        <w:tc>
          <w:tcPr>
            <w:tcW w:w="1416" w:type="dxa"/>
            <w:tcBorders>
              <w:bottom w:val="single" w:color="000000" w:sz="4" w:space="0"/>
            </w:tcBorders>
          </w:tcPr>
          <w:p>
            <w:pPr>
              <w:pStyle w:val="12"/>
              <w:spacing w:before="1"/>
              <w:rPr>
                <w:rFonts w:ascii="Times New Roman"/>
                <w:sz w:val="17"/>
              </w:rPr>
            </w:pPr>
          </w:p>
          <w:p>
            <w:pPr>
              <w:pStyle w:val="12"/>
              <w:ind w:left="84" w:right="27"/>
              <w:jc w:val="center"/>
              <w:rPr>
                <w:sz w:val="18"/>
              </w:rPr>
            </w:pPr>
            <w:r>
              <w:rPr>
                <w:sz w:val="18"/>
              </w:rPr>
              <w:t xml:space="preserve">1 </w:t>
            </w:r>
          </w:p>
        </w:tc>
        <w:tc>
          <w:tcPr>
            <w:tcW w:w="1418" w:type="dxa"/>
            <w:tcBorders>
              <w:bottom w:val="single" w:color="000000" w:sz="4" w:space="0"/>
            </w:tcBorders>
          </w:tcPr>
          <w:p>
            <w:pPr>
              <w:pStyle w:val="12"/>
              <w:spacing w:before="1"/>
              <w:rPr>
                <w:rFonts w:ascii="Times New Roman"/>
                <w:sz w:val="17"/>
              </w:rPr>
            </w:pPr>
          </w:p>
          <w:p>
            <w:pPr>
              <w:pStyle w:val="12"/>
              <w:ind w:right="618"/>
              <w:jc w:val="right"/>
              <w:rPr>
                <w:sz w:val="18"/>
              </w:rPr>
            </w:pPr>
            <w:r>
              <w:rPr>
                <w:w w:val="58"/>
                <w:sz w:val="18"/>
              </w:rPr>
              <w:t xml:space="preserve">  </w:t>
            </w:r>
          </w:p>
        </w:tc>
        <w:tc>
          <w:tcPr>
            <w:tcW w:w="2829" w:type="dxa"/>
            <w:tcBorders>
              <w:bottom w:val="single" w:color="000000" w:sz="4" w:space="0"/>
            </w:tcBorders>
          </w:tcPr>
          <w:p>
            <w:pPr>
              <w:pStyle w:val="12"/>
              <w:spacing w:before="3"/>
              <w:rPr>
                <w:rFonts w:ascii="Times New Roman"/>
                <w:sz w:val="17"/>
              </w:rPr>
            </w:pPr>
          </w:p>
          <w:p>
            <w:pPr>
              <w:pStyle w:val="12"/>
              <w:spacing w:before="1"/>
              <w:ind w:left="108"/>
              <w:rPr>
                <w:sz w:val="18"/>
              </w:rPr>
            </w:pPr>
            <w:r>
              <w:rPr>
                <w:sz w:val="18"/>
              </w:rPr>
              <w:t xml:space="preserve">现场查看 </w:t>
            </w:r>
          </w:p>
        </w:tc>
      </w:tr>
    </w:tbl>
    <w:p>
      <w:pPr>
        <w:pStyle w:val="3"/>
        <w:rPr>
          <w:sz w:val="20"/>
        </w:rPr>
      </w:pPr>
    </w:p>
    <w:p>
      <w:pPr>
        <w:pStyle w:val="3"/>
        <w:spacing w:before="10"/>
        <w:rPr>
          <w:sz w:val="27"/>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76 —</w:t>
      </w:r>
    </w:p>
    <w:p>
      <w:pPr>
        <w:jc w:val="center"/>
        <w:sectPr>
          <w:footerReference r:id="rId74"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spacing w:before="8"/>
        <w:rPr>
          <w:sz w:val="26"/>
        </w:rPr>
      </w:pPr>
    </w:p>
    <w:tbl>
      <w:tblPr>
        <w:tblStyle w:val="7"/>
        <w:tblW w:w="0" w:type="auto"/>
        <w:tblInd w:w="319" w:type="dxa"/>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Layout w:type="fixed"/>
        <w:tblCellMar>
          <w:top w:w="0" w:type="dxa"/>
          <w:left w:w="0" w:type="dxa"/>
          <w:bottom w:w="0" w:type="dxa"/>
          <w:right w:w="0" w:type="dxa"/>
        </w:tblCellMar>
      </w:tblPr>
      <w:tblGrid>
        <w:gridCol w:w="1135"/>
        <w:gridCol w:w="1277"/>
        <w:gridCol w:w="5244"/>
        <w:gridCol w:w="1416"/>
        <w:gridCol w:w="1418"/>
        <w:gridCol w:w="2829"/>
      </w:tblGrid>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8" w:hRule="atLeast"/>
        </w:trPr>
        <w:tc>
          <w:tcPr>
            <w:tcW w:w="1135" w:type="dxa"/>
            <w:vMerge w:val="restart"/>
          </w:tcPr>
          <w:p>
            <w:pPr>
              <w:pStyle w:val="12"/>
              <w:rPr>
                <w:rFonts w:ascii="Times New Roman"/>
                <w:sz w:val="18"/>
              </w:rPr>
            </w:pPr>
          </w:p>
          <w:p>
            <w:pPr>
              <w:pStyle w:val="12"/>
              <w:spacing w:before="5"/>
              <w:rPr>
                <w:rFonts w:ascii="Times New Roman"/>
                <w:sz w:val="26"/>
              </w:rPr>
            </w:pPr>
          </w:p>
          <w:p>
            <w:pPr>
              <w:pStyle w:val="12"/>
              <w:ind w:left="311"/>
              <w:rPr>
                <w:sz w:val="18"/>
              </w:rPr>
            </w:pPr>
            <w:r>
              <w:rPr>
                <w:sz w:val="18"/>
              </w:rPr>
              <w:t xml:space="preserve">4.13.4 </w:t>
            </w:r>
          </w:p>
        </w:tc>
        <w:tc>
          <w:tcPr>
            <w:tcW w:w="1277" w:type="dxa"/>
            <w:vMerge w:val="restart"/>
          </w:tcPr>
          <w:p>
            <w:pPr>
              <w:pStyle w:val="12"/>
              <w:spacing w:before="11"/>
              <w:rPr>
                <w:rFonts w:ascii="Times New Roman"/>
                <w:sz w:val="15"/>
              </w:rPr>
            </w:pPr>
          </w:p>
          <w:p>
            <w:pPr>
              <w:pStyle w:val="12"/>
              <w:spacing w:line="307" w:lineRule="auto"/>
              <w:ind w:left="187" w:right="177"/>
              <w:jc w:val="center"/>
              <w:rPr>
                <w:sz w:val="18"/>
              </w:rPr>
            </w:pPr>
            <w:r>
              <w:rPr>
                <w:w w:val="95"/>
                <w:sz w:val="20"/>
              </w:rPr>
              <w:t>居</w:t>
            </w:r>
            <w:r>
              <w:rPr>
                <w:w w:val="95"/>
                <w:sz w:val="18"/>
              </w:rPr>
              <w:t>家老年人</w:t>
            </w:r>
            <w:r>
              <w:rPr>
                <w:sz w:val="18"/>
              </w:rPr>
              <w:t>评估</w:t>
            </w:r>
            <w:r>
              <w:rPr>
                <w:w w:val="58"/>
                <w:sz w:val="18"/>
              </w:rPr>
              <w:t xml:space="preserve"> </w:t>
            </w:r>
          </w:p>
          <w:p>
            <w:pPr>
              <w:pStyle w:val="12"/>
              <w:spacing w:before="11"/>
              <w:ind w:left="187" w:right="125"/>
              <w:jc w:val="center"/>
              <w:rPr>
                <w:sz w:val="18"/>
              </w:rPr>
            </w:pPr>
            <w:r>
              <w:rPr>
                <w:w w:val="105"/>
                <w:sz w:val="18"/>
              </w:rPr>
              <w:t>（3 分）</w:t>
            </w:r>
            <w:r>
              <w:rPr>
                <w:w w:val="58"/>
                <w:sz w:val="18"/>
              </w:rPr>
              <w:t xml:space="preserve"> </w:t>
            </w:r>
          </w:p>
        </w:tc>
        <w:tc>
          <w:tcPr>
            <w:tcW w:w="5244" w:type="dxa"/>
          </w:tcPr>
          <w:p>
            <w:pPr>
              <w:pStyle w:val="12"/>
              <w:spacing w:before="23"/>
              <w:ind w:left="465"/>
              <w:rPr>
                <w:sz w:val="18"/>
              </w:rPr>
            </w:pPr>
            <w:r>
              <w:rPr>
                <w:w w:val="95"/>
                <w:sz w:val="18"/>
              </w:rPr>
              <w:t>根据</w:t>
            </w:r>
            <w:r>
              <w:rPr>
                <w:w w:val="95"/>
                <w:sz w:val="20"/>
              </w:rPr>
              <w:t>服务</w:t>
            </w:r>
            <w:r>
              <w:rPr>
                <w:w w:val="95"/>
                <w:sz w:val="18"/>
              </w:rPr>
              <w:t>对象的</w:t>
            </w:r>
            <w:r>
              <w:rPr>
                <w:w w:val="95"/>
                <w:sz w:val="20"/>
              </w:rPr>
              <w:t>服务</w:t>
            </w:r>
            <w:r>
              <w:rPr>
                <w:w w:val="95"/>
                <w:sz w:val="18"/>
              </w:rPr>
              <w:t>需求对老年人身</w:t>
            </w:r>
            <w:r>
              <w:rPr>
                <w:w w:val="95"/>
                <w:sz w:val="20"/>
              </w:rPr>
              <w:t>体</w:t>
            </w:r>
            <w:r>
              <w:rPr>
                <w:w w:val="95"/>
                <w:sz w:val="18"/>
              </w:rPr>
              <w:t>能力状况</w:t>
            </w:r>
            <w:r>
              <w:rPr>
                <w:w w:val="95"/>
                <w:sz w:val="20"/>
              </w:rPr>
              <w:t>进</w:t>
            </w:r>
            <w:r>
              <w:rPr>
                <w:w w:val="95"/>
                <w:sz w:val="18"/>
              </w:rPr>
              <w:t>行评</w:t>
            </w:r>
          </w:p>
          <w:p>
            <w:pPr>
              <w:pStyle w:val="12"/>
              <w:spacing w:before="73"/>
              <w:ind w:left="105"/>
              <w:rPr>
                <w:sz w:val="18"/>
              </w:rPr>
            </w:pPr>
            <w:r>
              <w:rPr>
                <w:sz w:val="18"/>
              </w:rPr>
              <w:t xml:space="preserve">估。 </w:t>
            </w:r>
          </w:p>
        </w:tc>
        <w:tc>
          <w:tcPr>
            <w:tcW w:w="1416" w:type="dxa"/>
          </w:tcPr>
          <w:p>
            <w:pPr>
              <w:pStyle w:val="12"/>
              <w:spacing w:before="1"/>
              <w:rPr>
                <w:rFonts w:ascii="Times New Roman"/>
                <w:sz w:val="17"/>
              </w:rPr>
            </w:pPr>
          </w:p>
          <w:p>
            <w:pPr>
              <w:pStyle w:val="12"/>
              <w:ind w:right="590"/>
              <w:jc w:val="right"/>
              <w:rPr>
                <w:sz w:val="18"/>
              </w:rPr>
            </w:pPr>
            <w:r>
              <w:rPr>
                <w:w w:val="90"/>
                <w:sz w:val="18"/>
              </w:rPr>
              <w:t xml:space="preserve">2 </w:t>
            </w:r>
          </w:p>
        </w:tc>
        <w:tc>
          <w:tcPr>
            <w:tcW w:w="1418" w:type="dxa"/>
          </w:tcPr>
          <w:p>
            <w:pPr>
              <w:pStyle w:val="12"/>
              <w:spacing w:before="1"/>
              <w:rPr>
                <w:rFonts w:ascii="Times New Roman"/>
                <w:sz w:val="17"/>
              </w:rPr>
            </w:pPr>
          </w:p>
          <w:p>
            <w:pPr>
              <w:pStyle w:val="12"/>
              <w:ind w:right="618"/>
              <w:jc w:val="right"/>
              <w:rPr>
                <w:sz w:val="18"/>
              </w:rPr>
            </w:pPr>
            <w:r>
              <w:rPr>
                <w:w w:val="58"/>
                <w:sz w:val="18"/>
              </w:rPr>
              <w:t xml:space="preserve">  </w:t>
            </w:r>
          </w:p>
        </w:tc>
        <w:tc>
          <w:tcPr>
            <w:tcW w:w="2829" w:type="dxa"/>
          </w:tcPr>
          <w:p>
            <w:pPr>
              <w:pStyle w:val="12"/>
              <w:spacing w:before="23"/>
              <w:ind w:left="108"/>
              <w:rPr>
                <w:sz w:val="18"/>
              </w:rPr>
            </w:pPr>
            <w:r>
              <w:rPr>
                <w:sz w:val="18"/>
              </w:rPr>
              <w:t>查看制度、评估</w:t>
            </w:r>
            <w:r>
              <w:rPr>
                <w:sz w:val="20"/>
              </w:rPr>
              <w:t>记录</w:t>
            </w:r>
            <w:r>
              <w:rPr>
                <w:w w:val="58"/>
                <w:sz w:val="18"/>
              </w:rPr>
              <w:t xml:space="preserve"> </w:t>
            </w:r>
          </w:p>
          <w:p>
            <w:pPr>
              <w:pStyle w:val="12"/>
              <w:spacing w:before="53"/>
              <w:ind w:left="108"/>
              <w:rPr>
                <w:sz w:val="18"/>
              </w:rPr>
            </w:pPr>
            <w:r>
              <w:rPr>
                <w:sz w:val="18"/>
              </w:rPr>
              <w:t>注：评估内</w:t>
            </w:r>
            <w:r>
              <w:rPr>
                <w:sz w:val="20"/>
              </w:rPr>
              <w:t>容</w:t>
            </w:r>
            <w:r>
              <w:rPr>
                <w:sz w:val="18"/>
              </w:rPr>
              <w:t>参</w:t>
            </w:r>
            <w:r>
              <w:rPr>
                <w:sz w:val="20"/>
              </w:rPr>
              <w:t xml:space="preserve">照 </w:t>
            </w:r>
            <w:r>
              <w:rPr>
                <w:sz w:val="18"/>
              </w:rPr>
              <w:t xml:space="preserve">4.1.3.1。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16"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23"/>
              <w:ind w:left="465"/>
              <w:rPr>
                <w:sz w:val="18"/>
              </w:rPr>
            </w:pPr>
            <w:r>
              <w:rPr>
                <w:w w:val="95"/>
                <w:sz w:val="18"/>
              </w:rPr>
              <w:t>根据</w:t>
            </w:r>
            <w:r>
              <w:rPr>
                <w:w w:val="95"/>
                <w:sz w:val="20"/>
              </w:rPr>
              <w:t>服务</w:t>
            </w:r>
            <w:r>
              <w:rPr>
                <w:w w:val="95"/>
                <w:sz w:val="18"/>
              </w:rPr>
              <w:t>对象的</w:t>
            </w:r>
            <w:r>
              <w:rPr>
                <w:w w:val="95"/>
                <w:sz w:val="20"/>
              </w:rPr>
              <w:t>服务</w:t>
            </w:r>
            <w:r>
              <w:rPr>
                <w:w w:val="95"/>
                <w:sz w:val="18"/>
              </w:rPr>
              <w:t>需求对老年人家庭</w:t>
            </w:r>
            <w:r>
              <w:rPr>
                <w:w w:val="95"/>
                <w:sz w:val="20"/>
              </w:rPr>
              <w:t>环境进</w:t>
            </w:r>
            <w:r>
              <w:rPr>
                <w:w w:val="95"/>
                <w:sz w:val="18"/>
              </w:rPr>
              <w:t>行评估，有</w:t>
            </w:r>
          </w:p>
          <w:p>
            <w:pPr>
              <w:pStyle w:val="12"/>
              <w:spacing w:before="71"/>
              <w:ind w:left="105"/>
              <w:rPr>
                <w:sz w:val="18"/>
              </w:rPr>
            </w:pPr>
            <w:r>
              <w:rPr>
                <w:sz w:val="18"/>
              </w:rPr>
              <w:t xml:space="preserve">评估结果。 </w:t>
            </w:r>
          </w:p>
        </w:tc>
        <w:tc>
          <w:tcPr>
            <w:tcW w:w="1416" w:type="dxa"/>
          </w:tcPr>
          <w:p>
            <w:pPr>
              <w:pStyle w:val="12"/>
              <w:spacing w:before="10"/>
              <w:rPr>
                <w:rFonts w:ascii="Times New Roman"/>
                <w:sz w:val="16"/>
              </w:rPr>
            </w:pPr>
          </w:p>
          <w:p>
            <w:pPr>
              <w:pStyle w:val="12"/>
              <w:ind w:right="590"/>
              <w:jc w:val="right"/>
              <w:rPr>
                <w:sz w:val="18"/>
              </w:rPr>
            </w:pPr>
            <w:r>
              <w:rPr>
                <w:w w:val="90"/>
                <w:sz w:val="18"/>
              </w:rPr>
              <w:t xml:space="preserve">1 </w:t>
            </w:r>
          </w:p>
        </w:tc>
        <w:tc>
          <w:tcPr>
            <w:tcW w:w="1418" w:type="dxa"/>
          </w:tcPr>
          <w:p>
            <w:pPr>
              <w:pStyle w:val="12"/>
              <w:spacing w:before="10"/>
              <w:rPr>
                <w:rFonts w:ascii="Times New Roman"/>
                <w:sz w:val="16"/>
              </w:rPr>
            </w:pPr>
          </w:p>
          <w:p>
            <w:pPr>
              <w:pStyle w:val="12"/>
              <w:ind w:right="618"/>
              <w:jc w:val="right"/>
              <w:rPr>
                <w:sz w:val="18"/>
              </w:rPr>
            </w:pPr>
            <w:r>
              <w:rPr>
                <w:w w:val="58"/>
                <w:sz w:val="18"/>
              </w:rPr>
              <w:t xml:space="preserve">  </w:t>
            </w:r>
          </w:p>
        </w:tc>
        <w:tc>
          <w:tcPr>
            <w:tcW w:w="2829" w:type="dxa"/>
          </w:tcPr>
          <w:p>
            <w:pPr>
              <w:pStyle w:val="12"/>
              <w:spacing w:before="176"/>
              <w:ind w:left="108"/>
              <w:rPr>
                <w:sz w:val="18"/>
              </w:rPr>
            </w:pPr>
            <w:r>
              <w:rPr>
                <w:sz w:val="18"/>
              </w:rPr>
              <w:t>查看制度、评估</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852" w:hRule="atLeast"/>
        </w:trPr>
        <w:tc>
          <w:tcPr>
            <w:tcW w:w="1135"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11"/>
              <w:rPr>
                <w:rFonts w:ascii="Times New Roman"/>
                <w:sz w:val="16"/>
              </w:rPr>
            </w:pPr>
          </w:p>
          <w:p>
            <w:pPr>
              <w:pStyle w:val="12"/>
              <w:ind w:left="311"/>
              <w:rPr>
                <w:sz w:val="18"/>
              </w:rPr>
            </w:pPr>
            <w:r>
              <w:rPr>
                <w:sz w:val="18"/>
              </w:rPr>
              <w:t xml:space="preserve">4.13.5 </w:t>
            </w:r>
          </w:p>
        </w:tc>
        <w:tc>
          <w:tcPr>
            <w:tcW w:w="1277" w:type="dxa"/>
          </w:tcPr>
          <w:p>
            <w:pPr>
              <w:pStyle w:val="12"/>
              <w:rPr>
                <w:rFonts w:ascii="Times New Roman"/>
                <w:sz w:val="20"/>
              </w:rPr>
            </w:pPr>
          </w:p>
          <w:p>
            <w:pPr>
              <w:pStyle w:val="12"/>
              <w:rPr>
                <w:rFonts w:ascii="Times New Roman"/>
                <w:sz w:val="20"/>
              </w:rPr>
            </w:pPr>
          </w:p>
          <w:p>
            <w:pPr>
              <w:pStyle w:val="12"/>
              <w:spacing w:before="9"/>
              <w:rPr>
                <w:rFonts w:ascii="Times New Roman"/>
                <w:sz w:val="15"/>
              </w:rPr>
            </w:pPr>
          </w:p>
          <w:p>
            <w:pPr>
              <w:pStyle w:val="12"/>
              <w:spacing w:before="1"/>
              <w:ind w:left="278"/>
              <w:rPr>
                <w:sz w:val="18"/>
              </w:rPr>
            </w:pPr>
            <w:r>
              <w:rPr>
                <w:w w:val="90"/>
                <w:sz w:val="20"/>
              </w:rPr>
              <w:t>服务</w:t>
            </w:r>
            <w:r>
              <w:rPr>
                <w:w w:val="90"/>
                <w:sz w:val="18"/>
              </w:rPr>
              <w:t>计划</w:t>
            </w:r>
            <w:r>
              <w:rPr>
                <w:w w:val="58"/>
                <w:sz w:val="18"/>
              </w:rPr>
              <w:t xml:space="preserve"> </w:t>
            </w:r>
          </w:p>
          <w:p>
            <w:pPr>
              <w:pStyle w:val="12"/>
              <w:spacing w:before="68"/>
              <w:ind w:left="290"/>
              <w:rPr>
                <w:sz w:val="18"/>
              </w:rPr>
            </w:pPr>
            <w:r>
              <w:rPr>
                <w:w w:val="105"/>
                <w:sz w:val="18"/>
              </w:rPr>
              <w:t>（3</w:t>
            </w:r>
            <w:r>
              <w:rPr>
                <w:spacing w:val="-31"/>
                <w:w w:val="105"/>
                <w:sz w:val="18"/>
              </w:rPr>
              <w:t xml:space="preserve"> 分</w:t>
            </w:r>
            <w:r>
              <w:rPr>
                <w:w w:val="105"/>
                <w:sz w:val="18"/>
              </w:rPr>
              <w:t>）</w:t>
            </w:r>
            <w:r>
              <w:rPr>
                <w:w w:val="58"/>
                <w:sz w:val="18"/>
              </w:rPr>
              <w:t xml:space="preserve"> </w:t>
            </w:r>
          </w:p>
        </w:tc>
        <w:tc>
          <w:tcPr>
            <w:tcW w:w="5244" w:type="dxa"/>
          </w:tcPr>
          <w:p>
            <w:pPr>
              <w:pStyle w:val="12"/>
              <w:spacing w:before="23" w:line="290" w:lineRule="auto"/>
              <w:ind w:left="105" w:right="100" w:firstLine="360"/>
              <w:rPr>
                <w:sz w:val="18"/>
              </w:rPr>
            </w:pPr>
            <w:r>
              <w:rPr>
                <w:w w:val="95"/>
                <w:sz w:val="18"/>
              </w:rPr>
              <w:t>依据</w:t>
            </w:r>
            <w:r>
              <w:rPr>
                <w:w w:val="95"/>
                <w:sz w:val="20"/>
              </w:rPr>
              <w:t>服务</w:t>
            </w:r>
            <w:r>
              <w:rPr>
                <w:w w:val="95"/>
                <w:sz w:val="18"/>
              </w:rPr>
              <w:t>对象的评估结果、</w:t>
            </w:r>
            <w:r>
              <w:rPr>
                <w:w w:val="95"/>
                <w:sz w:val="20"/>
              </w:rPr>
              <w:t>服务</w:t>
            </w:r>
            <w:r>
              <w:rPr>
                <w:w w:val="95"/>
                <w:sz w:val="18"/>
              </w:rPr>
              <w:t>需求确定</w:t>
            </w:r>
            <w:r>
              <w:rPr>
                <w:w w:val="95"/>
                <w:sz w:val="20"/>
              </w:rPr>
              <w:t>服务</w:t>
            </w:r>
            <w:r>
              <w:rPr>
                <w:w w:val="95"/>
                <w:sz w:val="18"/>
              </w:rPr>
              <w:t>项目和内</w:t>
            </w:r>
            <w:r>
              <w:rPr>
                <w:sz w:val="20"/>
              </w:rPr>
              <w:t>容</w:t>
            </w:r>
            <w:r>
              <w:rPr>
                <w:sz w:val="18"/>
              </w:rPr>
              <w:t>，并制定</w:t>
            </w:r>
            <w:r>
              <w:rPr>
                <w:sz w:val="20"/>
              </w:rPr>
              <w:t>服务</w:t>
            </w:r>
            <w:r>
              <w:rPr>
                <w:sz w:val="18"/>
              </w:rPr>
              <w:t>计划。</w:t>
            </w:r>
            <w:r>
              <w:rPr>
                <w:sz w:val="20"/>
              </w:rPr>
              <w:t>服务</w:t>
            </w:r>
            <w:r>
              <w:rPr>
                <w:sz w:val="18"/>
              </w:rPr>
              <w:t>计划至少包括以下内</w:t>
            </w:r>
            <w:r>
              <w:rPr>
                <w:sz w:val="20"/>
              </w:rPr>
              <w:t>容</w:t>
            </w:r>
            <w:r>
              <w:rPr>
                <w:sz w:val="18"/>
              </w:rPr>
              <w:t xml:space="preserve">： </w:t>
            </w:r>
          </w:p>
          <w:p>
            <w:pPr>
              <w:pStyle w:val="12"/>
              <w:numPr>
                <w:ilvl w:val="0"/>
                <w:numId w:val="38"/>
              </w:numPr>
              <w:tabs>
                <w:tab w:val="left" w:pos="573"/>
              </w:tabs>
              <w:spacing w:line="255" w:lineRule="exact"/>
              <w:ind w:hanging="468"/>
              <w:rPr>
                <w:sz w:val="18"/>
              </w:rPr>
            </w:pPr>
            <w:r>
              <w:rPr>
                <w:sz w:val="20"/>
              </w:rPr>
              <w:t>服务</w:t>
            </w:r>
            <w:r>
              <w:rPr>
                <w:sz w:val="18"/>
              </w:rPr>
              <w:t>内</w:t>
            </w:r>
            <w:r>
              <w:rPr>
                <w:sz w:val="20"/>
              </w:rPr>
              <w:t>容</w:t>
            </w:r>
            <w:r>
              <w:rPr>
                <w:sz w:val="18"/>
              </w:rPr>
              <w:t>、</w:t>
            </w:r>
            <w:r>
              <w:rPr>
                <w:sz w:val="20"/>
              </w:rPr>
              <w:t>服务方</w:t>
            </w:r>
            <w:r>
              <w:rPr>
                <w:sz w:val="18"/>
              </w:rPr>
              <w:t>式、</w:t>
            </w:r>
            <w:r>
              <w:rPr>
                <w:sz w:val="20"/>
              </w:rPr>
              <w:t>服务</w:t>
            </w:r>
            <w:r>
              <w:rPr>
                <w:sz w:val="18"/>
              </w:rPr>
              <w:t>时间和</w:t>
            </w:r>
            <w:r>
              <w:rPr>
                <w:sz w:val="20"/>
              </w:rPr>
              <w:t>服务</w:t>
            </w:r>
            <w:r>
              <w:rPr>
                <w:sz w:val="18"/>
              </w:rPr>
              <w:t xml:space="preserve">频次； </w:t>
            </w:r>
          </w:p>
          <w:p>
            <w:pPr>
              <w:pStyle w:val="12"/>
              <w:numPr>
                <w:ilvl w:val="0"/>
                <w:numId w:val="38"/>
              </w:numPr>
              <w:tabs>
                <w:tab w:val="left" w:pos="573"/>
              </w:tabs>
              <w:spacing w:before="51"/>
              <w:ind w:hanging="468"/>
              <w:rPr>
                <w:sz w:val="18"/>
              </w:rPr>
            </w:pPr>
            <w:r>
              <w:rPr>
                <w:sz w:val="20"/>
              </w:rPr>
              <w:t>服务</w:t>
            </w:r>
            <w:r>
              <w:rPr>
                <w:sz w:val="18"/>
              </w:rPr>
              <w:t>流</w:t>
            </w:r>
            <w:r>
              <w:rPr>
                <w:sz w:val="20"/>
              </w:rPr>
              <w:t>程</w:t>
            </w:r>
            <w:r>
              <w:rPr>
                <w:sz w:val="18"/>
              </w:rPr>
              <w:t xml:space="preserve">及规范； </w:t>
            </w:r>
          </w:p>
          <w:p>
            <w:pPr>
              <w:pStyle w:val="12"/>
              <w:numPr>
                <w:ilvl w:val="0"/>
                <w:numId w:val="38"/>
              </w:numPr>
              <w:tabs>
                <w:tab w:val="left" w:pos="573"/>
              </w:tabs>
              <w:spacing w:before="53"/>
              <w:ind w:hanging="468"/>
              <w:rPr>
                <w:sz w:val="18"/>
              </w:rPr>
            </w:pPr>
            <w:r>
              <w:rPr>
                <w:sz w:val="20"/>
              </w:rPr>
              <w:t>服务</w:t>
            </w:r>
            <w:r>
              <w:rPr>
                <w:sz w:val="18"/>
              </w:rPr>
              <w:t>人员配</w:t>
            </w:r>
            <w:r>
              <w:rPr>
                <w:sz w:val="20"/>
              </w:rPr>
              <w:t>置</w:t>
            </w:r>
            <w:r>
              <w:rPr>
                <w:sz w:val="18"/>
              </w:rPr>
              <w:t>、设</w:t>
            </w:r>
            <w:r>
              <w:rPr>
                <w:sz w:val="20"/>
              </w:rPr>
              <w:t>施</w:t>
            </w:r>
            <w:r>
              <w:rPr>
                <w:sz w:val="18"/>
              </w:rPr>
              <w:t>设备及</w:t>
            </w:r>
            <w:r>
              <w:rPr>
                <w:sz w:val="20"/>
              </w:rPr>
              <w:t>工具</w:t>
            </w:r>
            <w:r>
              <w:rPr>
                <w:sz w:val="18"/>
              </w:rPr>
              <w:t xml:space="preserve">； </w:t>
            </w:r>
          </w:p>
          <w:p>
            <w:pPr>
              <w:pStyle w:val="12"/>
              <w:numPr>
                <w:ilvl w:val="0"/>
                <w:numId w:val="38"/>
              </w:numPr>
              <w:tabs>
                <w:tab w:val="left" w:pos="573"/>
              </w:tabs>
              <w:spacing w:before="53"/>
              <w:ind w:hanging="468"/>
              <w:rPr>
                <w:sz w:val="18"/>
              </w:rPr>
            </w:pPr>
            <w:r>
              <w:rPr>
                <w:sz w:val="18"/>
              </w:rPr>
              <w:t>其他注</w:t>
            </w:r>
            <w:r>
              <w:rPr>
                <w:sz w:val="20"/>
              </w:rPr>
              <w:t>意</w:t>
            </w:r>
            <w:r>
              <w:rPr>
                <w:sz w:val="18"/>
              </w:rPr>
              <w:t>事项及</w:t>
            </w:r>
            <w:r>
              <w:rPr>
                <w:sz w:val="20"/>
              </w:rPr>
              <w:t>特殊</w:t>
            </w:r>
            <w:r>
              <w:rPr>
                <w:sz w:val="18"/>
              </w:rPr>
              <w:t>情况处</w:t>
            </w:r>
            <w:r>
              <w:rPr>
                <w:sz w:val="20"/>
              </w:rPr>
              <w:t>理</w:t>
            </w:r>
            <w:r>
              <w:rPr>
                <w:sz w:val="18"/>
              </w:rPr>
              <w:t xml:space="preserve">。 </w:t>
            </w:r>
          </w:p>
        </w:tc>
        <w:tc>
          <w:tcPr>
            <w:tcW w:w="1416"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8"/>
              <w:rPr>
                <w:rFonts w:ascii="Times New Roman"/>
                <w:sz w:val="16"/>
              </w:rPr>
            </w:pPr>
          </w:p>
          <w:p>
            <w:pPr>
              <w:pStyle w:val="12"/>
              <w:ind w:right="590"/>
              <w:jc w:val="right"/>
              <w:rPr>
                <w:sz w:val="18"/>
              </w:rPr>
            </w:pPr>
            <w:r>
              <w:rPr>
                <w:w w:val="90"/>
                <w:sz w:val="18"/>
              </w:rPr>
              <w:t xml:space="preserve">3 </w:t>
            </w:r>
          </w:p>
        </w:tc>
        <w:tc>
          <w:tcPr>
            <w:tcW w:w="1418" w:type="dxa"/>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8"/>
              <w:rPr>
                <w:rFonts w:ascii="Times New Roman"/>
                <w:sz w:val="16"/>
              </w:rPr>
            </w:pPr>
          </w:p>
          <w:p>
            <w:pPr>
              <w:pStyle w:val="12"/>
              <w:ind w:right="618"/>
              <w:jc w:val="right"/>
              <w:rPr>
                <w:sz w:val="18"/>
              </w:rPr>
            </w:pPr>
            <w:r>
              <w:rPr>
                <w:w w:val="58"/>
                <w:sz w:val="18"/>
              </w:rPr>
              <w:t xml:space="preserve">  </w:t>
            </w:r>
          </w:p>
        </w:tc>
        <w:tc>
          <w:tcPr>
            <w:tcW w:w="2829" w:type="dxa"/>
          </w:tcPr>
          <w:p>
            <w:pPr>
              <w:pStyle w:val="12"/>
              <w:rPr>
                <w:rFonts w:ascii="Times New Roman"/>
                <w:sz w:val="20"/>
              </w:rPr>
            </w:pPr>
          </w:p>
          <w:p>
            <w:pPr>
              <w:pStyle w:val="12"/>
              <w:spacing w:before="3"/>
              <w:rPr>
                <w:rFonts w:ascii="Times New Roman"/>
              </w:rPr>
            </w:pPr>
          </w:p>
          <w:p>
            <w:pPr>
              <w:pStyle w:val="12"/>
              <w:ind w:left="108"/>
              <w:rPr>
                <w:sz w:val="18"/>
              </w:rPr>
            </w:pPr>
            <w:r>
              <w:rPr>
                <w:sz w:val="18"/>
              </w:rPr>
              <w:t>查看</w:t>
            </w:r>
            <w:r>
              <w:rPr>
                <w:sz w:val="20"/>
              </w:rPr>
              <w:t>服务</w:t>
            </w:r>
            <w:r>
              <w:rPr>
                <w:sz w:val="18"/>
              </w:rPr>
              <w:t>计划</w:t>
            </w:r>
            <w:r>
              <w:rPr>
                <w:w w:val="58"/>
                <w:sz w:val="18"/>
              </w:rPr>
              <w:t xml:space="preserve"> </w:t>
            </w:r>
          </w:p>
          <w:p>
            <w:pPr>
              <w:pStyle w:val="12"/>
              <w:spacing w:before="53"/>
              <w:ind w:left="108"/>
              <w:rPr>
                <w:sz w:val="18"/>
              </w:rPr>
            </w:pPr>
            <w:r>
              <w:rPr>
                <w:sz w:val="20"/>
              </w:rPr>
              <w:t>服务</w:t>
            </w:r>
            <w:r>
              <w:rPr>
                <w:sz w:val="18"/>
              </w:rPr>
              <w:t>计划不全不规范，得 2 分。</w:t>
            </w:r>
            <w:r>
              <w:rPr>
                <w:w w:val="58"/>
                <w:sz w:val="18"/>
              </w:rPr>
              <w:t xml:space="preserve"> </w:t>
            </w:r>
          </w:p>
          <w:p>
            <w:pPr>
              <w:pStyle w:val="12"/>
              <w:spacing w:before="74"/>
              <w:ind w:left="108"/>
              <w:rPr>
                <w:sz w:val="18"/>
              </w:rPr>
            </w:pP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1235" w:hRule="atLeast"/>
        </w:trPr>
        <w:tc>
          <w:tcPr>
            <w:tcW w:w="1135" w:type="dxa"/>
            <w:vMerge w:val="restart"/>
          </w:tcPr>
          <w:p>
            <w:pPr>
              <w:pStyle w:val="12"/>
              <w:rPr>
                <w:rFonts w:ascii="Times New Roman"/>
                <w:sz w:val="18"/>
              </w:rPr>
            </w:pPr>
          </w:p>
          <w:p>
            <w:pPr>
              <w:pStyle w:val="12"/>
              <w:rPr>
                <w:rFonts w:ascii="Times New Roman"/>
                <w:sz w:val="18"/>
              </w:rPr>
            </w:pPr>
          </w:p>
          <w:p>
            <w:pPr>
              <w:pStyle w:val="12"/>
              <w:rPr>
                <w:rFonts w:ascii="Times New Roman"/>
                <w:sz w:val="18"/>
              </w:rPr>
            </w:pPr>
          </w:p>
          <w:p>
            <w:pPr>
              <w:pStyle w:val="12"/>
              <w:spacing w:before="9"/>
              <w:rPr>
                <w:rFonts w:ascii="Times New Roman"/>
                <w:sz w:val="18"/>
              </w:rPr>
            </w:pPr>
          </w:p>
          <w:p>
            <w:pPr>
              <w:pStyle w:val="12"/>
              <w:ind w:left="311"/>
              <w:rPr>
                <w:sz w:val="18"/>
              </w:rPr>
            </w:pPr>
            <w:r>
              <w:rPr>
                <w:sz w:val="18"/>
              </w:rPr>
              <w:t xml:space="preserve">4.13.6 </w:t>
            </w:r>
          </w:p>
        </w:tc>
        <w:tc>
          <w:tcPr>
            <w:tcW w:w="1277" w:type="dxa"/>
            <w:vMerge w:val="restart"/>
          </w:tcPr>
          <w:p>
            <w:pPr>
              <w:pStyle w:val="12"/>
              <w:rPr>
                <w:rFonts w:ascii="Times New Roman"/>
                <w:sz w:val="18"/>
              </w:rPr>
            </w:pPr>
          </w:p>
          <w:p>
            <w:pPr>
              <w:pStyle w:val="12"/>
              <w:rPr>
                <w:rFonts w:ascii="Times New Roman"/>
                <w:sz w:val="18"/>
              </w:rPr>
            </w:pPr>
          </w:p>
          <w:p>
            <w:pPr>
              <w:pStyle w:val="12"/>
              <w:spacing w:before="3"/>
              <w:rPr>
                <w:rFonts w:ascii="Times New Roman"/>
                <w:sz w:val="21"/>
              </w:rPr>
            </w:pPr>
          </w:p>
          <w:p>
            <w:pPr>
              <w:pStyle w:val="12"/>
              <w:spacing w:line="309" w:lineRule="auto"/>
              <w:ind w:left="458" w:right="80" w:hanging="327"/>
              <w:rPr>
                <w:sz w:val="18"/>
              </w:rPr>
            </w:pPr>
            <w:r>
              <w:rPr>
                <w:w w:val="95"/>
                <w:sz w:val="20"/>
              </w:rPr>
              <w:t>服务记录</w:t>
            </w:r>
            <w:r>
              <w:rPr>
                <w:w w:val="95"/>
                <w:sz w:val="18"/>
              </w:rPr>
              <w:t xml:space="preserve">（4 </w:t>
            </w:r>
            <w:r>
              <w:rPr>
                <w:sz w:val="18"/>
              </w:rPr>
              <w:t>分）</w:t>
            </w:r>
            <w:r>
              <w:rPr>
                <w:w w:val="58"/>
                <w:sz w:val="18"/>
              </w:rPr>
              <w:t xml:space="preserve"> </w:t>
            </w:r>
          </w:p>
        </w:tc>
        <w:tc>
          <w:tcPr>
            <w:tcW w:w="5244" w:type="dxa"/>
          </w:tcPr>
          <w:p>
            <w:pPr>
              <w:pStyle w:val="12"/>
              <w:spacing w:before="23" w:line="290" w:lineRule="auto"/>
              <w:ind w:left="105" w:right="100" w:firstLine="360"/>
              <w:rPr>
                <w:sz w:val="18"/>
              </w:rPr>
            </w:pPr>
            <w:r>
              <w:rPr>
                <w:w w:val="95"/>
                <w:sz w:val="20"/>
              </w:rPr>
              <w:t>提</w:t>
            </w:r>
            <w:r>
              <w:rPr>
                <w:w w:val="95"/>
                <w:sz w:val="18"/>
              </w:rPr>
              <w:t>供 4.2</w:t>
            </w:r>
            <w:r>
              <w:rPr>
                <w:w w:val="95"/>
                <w:sz w:val="20"/>
              </w:rPr>
              <w:t>-</w:t>
            </w:r>
            <w:r>
              <w:rPr>
                <w:w w:val="95"/>
                <w:sz w:val="18"/>
              </w:rPr>
              <w:t xml:space="preserve">4.12 </w:t>
            </w:r>
            <w:r>
              <w:rPr>
                <w:w w:val="95"/>
                <w:sz w:val="20"/>
              </w:rPr>
              <w:t>服务</w:t>
            </w:r>
            <w:r>
              <w:rPr>
                <w:w w:val="95"/>
                <w:sz w:val="18"/>
              </w:rPr>
              <w:t>时，应符合</w:t>
            </w:r>
            <w:r>
              <w:rPr>
                <w:w w:val="95"/>
                <w:sz w:val="20"/>
              </w:rPr>
              <w:t>各</w:t>
            </w:r>
            <w:r>
              <w:rPr>
                <w:w w:val="95"/>
                <w:sz w:val="18"/>
              </w:rPr>
              <w:t>项</w:t>
            </w:r>
            <w:r>
              <w:rPr>
                <w:w w:val="95"/>
                <w:sz w:val="20"/>
              </w:rPr>
              <w:t>服务</w:t>
            </w:r>
            <w:r>
              <w:rPr>
                <w:w w:val="95"/>
                <w:sz w:val="18"/>
              </w:rPr>
              <w:t>要求，并有</w:t>
            </w:r>
            <w:r>
              <w:rPr>
                <w:w w:val="95"/>
                <w:sz w:val="20"/>
              </w:rPr>
              <w:t>服务记</w:t>
            </w:r>
            <w:r>
              <w:rPr>
                <w:sz w:val="20"/>
              </w:rPr>
              <w:t>录</w:t>
            </w:r>
            <w:r>
              <w:rPr>
                <w:sz w:val="18"/>
              </w:rPr>
              <w:t xml:space="preserve">。 </w:t>
            </w:r>
          </w:p>
          <w:p>
            <w:pPr>
              <w:pStyle w:val="12"/>
              <w:spacing w:line="255" w:lineRule="exact"/>
              <w:ind w:left="465"/>
              <w:rPr>
                <w:sz w:val="18"/>
              </w:rPr>
            </w:pPr>
            <w:r>
              <w:rPr>
                <w:w w:val="95"/>
                <w:sz w:val="20"/>
              </w:rPr>
              <w:t>服务</w:t>
            </w:r>
            <w:r>
              <w:rPr>
                <w:w w:val="95"/>
                <w:sz w:val="18"/>
              </w:rPr>
              <w:t>完成</w:t>
            </w:r>
            <w:r>
              <w:rPr>
                <w:w w:val="95"/>
                <w:sz w:val="20"/>
              </w:rPr>
              <w:t>后</w:t>
            </w:r>
            <w:r>
              <w:rPr>
                <w:w w:val="95"/>
                <w:sz w:val="18"/>
              </w:rPr>
              <w:t>由老年人或</w:t>
            </w:r>
            <w:r>
              <w:rPr>
                <w:w w:val="95"/>
                <w:sz w:val="20"/>
              </w:rPr>
              <w:t>相关第三方</w:t>
            </w:r>
            <w:r>
              <w:rPr>
                <w:w w:val="95"/>
                <w:sz w:val="18"/>
              </w:rPr>
              <w:t>确认（签</w:t>
            </w:r>
            <w:r>
              <w:rPr>
                <w:w w:val="95"/>
                <w:sz w:val="20"/>
              </w:rPr>
              <w:t>字</w:t>
            </w:r>
            <w:r>
              <w:rPr>
                <w:w w:val="95"/>
                <w:sz w:val="18"/>
              </w:rPr>
              <w:t>或</w:t>
            </w:r>
            <w:r>
              <w:rPr>
                <w:w w:val="95"/>
                <w:sz w:val="20"/>
              </w:rPr>
              <w:t>电</w:t>
            </w:r>
            <w:r>
              <w:rPr>
                <w:w w:val="95"/>
                <w:sz w:val="18"/>
              </w:rPr>
              <w:t>子签名</w:t>
            </w:r>
          </w:p>
          <w:p>
            <w:pPr>
              <w:pStyle w:val="12"/>
              <w:spacing w:before="51"/>
              <w:ind w:left="105"/>
              <w:rPr>
                <w:sz w:val="18"/>
              </w:rPr>
            </w:pPr>
            <w:r>
              <w:rPr>
                <w:sz w:val="18"/>
              </w:rPr>
              <w:t>等</w:t>
            </w:r>
            <w:r>
              <w:rPr>
                <w:sz w:val="20"/>
              </w:rPr>
              <w:t>方</w:t>
            </w:r>
            <w:r>
              <w:rPr>
                <w:sz w:val="18"/>
              </w:rPr>
              <w:t xml:space="preserve">式）。 </w:t>
            </w:r>
          </w:p>
        </w:tc>
        <w:tc>
          <w:tcPr>
            <w:tcW w:w="1416" w:type="dxa"/>
          </w:tcPr>
          <w:p>
            <w:pPr>
              <w:pStyle w:val="12"/>
              <w:rPr>
                <w:rFonts w:ascii="Times New Roman"/>
                <w:sz w:val="18"/>
              </w:rPr>
            </w:pPr>
          </w:p>
          <w:p>
            <w:pPr>
              <w:pStyle w:val="12"/>
              <w:spacing w:before="9"/>
              <w:rPr>
                <w:rFonts w:ascii="Times New Roman"/>
                <w:sz w:val="25"/>
              </w:rPr>
            </w:pPr>
          </w:p>
          <w:p>
            <w:pPr>
              <w:pStyle w:val="12"/>
              <w:ind w:right="590"/>
              <w:jc w:val="right"/>
              <w:rPr>
                <w:sz w:val="18"/>
              </w:rPr>
            </w:pPr>
            <w:r>
              <w:rPr>
                <w:w w:val="90"/>
                <w:sz w:val="18"/>
              </w:rPr>
              <w:t xml:space="preserve">3 </w:t>
            </w:r>
          </w:p>
        </w:tc>
        <w:tc>
          <w:tcPr>
            <w:tcW w:w="1418" w:type="dxa"/>
          </w:tcPr>
          <w:p>
            <w:pPr>
              <w:pStyle w:val="12"/>
              <w:rPr>
                <w:rFonts w:ascii="Times New Roman"/>
                <w:sz w:val="18"/>
              </w:rPr>
            </w:pPr>
          </w:p>
          <w:p>
            <w:pPr>
              <w:pStyle w:val="12"/>
              <w:spacing w:before="9"/>
              <w:rPr>
                <w:rFonts w:ascii="Times New Roman"/>
                <w:sz w:val="25"/>
              </w:rPr>
            </w:pPr>
          </w:p>
          <w:p>
            <w:pPr>
              <w:pStyle w:val="12"/>
              <w:ind w:right="645"/>
              <w:jc w:val="right"/>
              <w:rPr>
                <w:sz w:val="18"/>
              </w:rPr>
            </w:pPr>
            <w:r>
              <w:rPr>
                <w:w w:val="58"/>
                <w:sz w:val="18"/>
              </w:rPr>
              <w:t xml:space="preserve"> </w:t>
            </w:r>
          </w:p>
        </w:tc>
        <w:tc>
          <w:tcPr>
            <w:tcW w:w="2829" w:type="dxa"/>
          </w:tcPr>
          <w:p>
            <w:pPr>
              <w:pStyle w:val="12"/>
              <w:rPr>
                <w:rFonts w:ascii="Times New Roman"/>
                <w:sz w:val="20"/>
              </w:rPr>
            </w:pPr>
          </w:p>
          <w:p>
            <w:pPr>
              <w:pStyle w:val="12"/>
              <w:spacing w:before="3"/>
              <w:rPr>
                <w:rFonts w:ascii="Times New Roman"/>
              </w:rPr>
            </w:pPr>
          </w:p>
          <w:p>
            <w:pPr>
              <w:pStyle w:val="12"/>
              <w:ind w:left="108"/>
              <w:rPr>
                <w:sz w:val="18"/>
              </w:rPr>
            </w:pP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649" w:hRule="atLeast"/>
        </w:trPr>
        <w:tc>
          <w:tcPr>
            <w:tcW w:w="1135" w:type="dxa"/>
            <w:vMerge w:val="continue"/>
            <w:tcBorders>
              <w:top w:val="nil"/>
            </w:tcBorders>
          </w:tcPr>
          <w:p>
            <w:pPr>
              <w:rPr>
                <w:sz w:val="2"/>
                <w:szCs w:val="2"/>
              </w:rPr>
            </w:pPr>
          </w:p>
        </w:tc>
        <w:tc>
          <w:tcPr>
            <w:tcW w:w="1277" w:type="dxa"/>
            <w:vMerge w:val="continue"/>
            <w:tcBorders>
              <w:top w:val="nil"/>
            </w:tcBorders>
          </w:tcPr>
          <w:p>
            <w:pPr>
              <w:rPr>
                <w:sz w:val="2"/>
                <w:szCs w:val="2"/>
              </w:rPr>
            </w:pPr>
          </w:p>
        </w:tc>
        <w:tc>
          <w:tcPr>
            <w:tcW w:w="5244" w:type="dxa"/>
          </w:tcPr>
          <w:p>
            <w:pPr>
              <w:pStyle w:val="12"/>
              <w:spacing w:before="40"/>
              <w:ind w:left="465"/>
              <w:rPr>
                <w:sz w:val="18"/>
              </w:rPr>
            </w:pPr>
            <w:r>
              <w:rPr>
                <w:w w:val="95"/>
                <w:sz w:val="18"/>
              </w:rPr>
              <w:t>建立</w:t>
            </w:r>
            <w:r>
              <w:rPr>
                <w:w w:val="95"/>
                <w:sz w:val="20"/>
              </w:rPr>
              <w:t>居</w:t>
            </w:r>
            <w:r>
              <w:rPr>
                <w:w w:val="95"/>
                <w:sz w:val="18"/>
              </w:rPr>
              <w:t>家</w:t>
            </w:r>
            <w:r>
              <w:rPr>
                <w:w w:val="95"/>
                <w:sz w:val="20"/>
              </w:rPr>
              <w:t>服务</w:t>
            </w:r>
            <w:r>
              <w:rPr>
                <w:w w:val="95"/>
                <w:sz w:val="18"/>
              </w:rPr>
              <w:t>老年人档案，档案应包括但不限</w:t>
            </w:r>
            <w:r>
              <w:rPr>
                <w:w w:val="95"/>
                <w:sz w:val="20"/>
              </w:rPr>
              <w:t>于服务</w:t>
            </w:r>
            <w:r>
              <w:rPr>
                <w:w w:val="95"/>
                <w:sz w:val="18"/>
              </w:rPr>
              <w:t>对象</w:t>
            </w:r>
          </w:p>
          <w:p>
            <w:pPr>
              <w:pStyle w:val="12"/>
              <w:spacing w:before="53"/>
              <w:ind w:left="105"/>
              <w:rPr>
                <w:sz w:val="18"/>
              </w:rPr>
            </w:pPr>
            <w:r>
              <w:rPr>
                <w:sz w:val="20"/>
              </w:rPr>
              <w:t>基础信息</w:t>
            </w:r>
            <w:r>
              <w:rPr>
                <w:sz w:val="18"/>
              </w:rPr>
              <w:t>、</w:t>
            </w:r>
            <w:r>
              <w:rPr>
                <w:sz w:val="20"/>
              </w:rPr>
              <w:t>健</w:t>
            </w:r>
            <w:r>
              <w:rPr>
                <w:sz w:val="18"/>
              </w:rPr>
              <w:t>康</w:t>
            </w:r>
            <w:r>
              <w:rPr>
                <w:sz w:val="20"/>
              </w:rPr>
              <w:t>信息</w:t>
            </w:r>
            <w:r>
              <w:rPr>
                <w:sz w:val="18"/>
              </w:rPr>
              <w:t>、需求</w:t>
            </w:r>
            <w:r>
              <w:rPr>
                <w:sz w:val="20"/>
              </w:rPr>
              <w:t>信息</w:t>
            </w:r>
            <w:r>
              <w:rPr>
                <w:sz w:val="18"/>
              </w:rPr>
              <w:t>和</w:t>
            </w:r>
            <w:r>
              <w:rPr>
                <w:sz w:val="20"/>
              </w:rPr>
              <w:t>服务信息</w:t>
            </w:r>
            <w:r>
              <w:rPr>
                <w:sz w:val="18"/>
              </w:rPr>
              <w:t xml:space="preserve">。 </w:t>
            </w:r>
          </w:p>
        </w:tc>
        <w:tc>
          <w:tcPr>
            <w:tcW w:w="1416" w:type="dxa"/>
          </w:tcPr>
          <w:p>
            <w:pPr>
              <w:pStyle w:val="12"/>
              <w:spacing w:before="4"/>
              <w:rPr>
                <w:rFonts w:ascii="Times New Roman"/>
                <w:sz w:val="18"/>
              </w:rPr>
            </w:pPr>
          </w:p>
          <w:p>
            <w:pPr>
              <w:pStyle w:val="12"/>
              <w:ind w:right="590"/>
              <w:jc w:val="right"/>
              <w:rPr>
                <w:sz w:val="18"/>
              </w:rPr>
            </w:pPr>
            <w:r>
              <w:rPr>
                <w:w w:val="90"/>
                <w:sz w:val="18"/>
              </w:rPr>
              <w:t xml:space="preserve">1 </w:t>
            </w:r>
          </w:p>
        </w:tc>
        <w:tc>
          <w:tcPr>
            <w:tcW w:w="1418" w:type="dxa"/>
          </w:tcPr>
          <w:p>
            <w:pPr>
              <w:pStyle w:val="12"/>
              <w:spacing w:before="4"/>
              <w:rPr>
                <w:rFonts w:ascii="Times New Roman"/>
                <w:sz w:val="18"/>
              </w:rPr>
            </w:pPr>
          </w:p>
          <w:p>
            <w:pPr>
              <w:pStyle w:val="12"/>
              <w:ind w:right="618"/>
              <w:jc w:val="right"/>
              <w:rPr>
                <w:sz w:val="18"/>
              </w:rPr>
            </w:pPr>
            <w:r>
              <w:rPr>
                <w:w w:val="58"/>
                <w:sz w:val="18"/>
              </w:rPr>
              <w:t xml:space="preserve">  </w:t>
            </w:r>
          </w:p>
        </w:tc>
        <w:tc>
          <w:tcPr>
            <w:tcW w:w="2829" w:type="dxa"/>
          </w:tcPr>
          <w:p>
            <w:pPr>
              <w:pStyle w:val="12"/>
              <w:spacing w:before="6"/>
              <w:rPr>
                <w:rFonts w:ascii="Times New Roman"/>
                <w:sz w:val="18"/>
              </w:rPr>
            </w:pPr>
          </w:p>
          <w:p>
            <w:pPr>
              <w:pStyle w:val="12"/>
              <w:ind w:left="108"/>
              <w:rPr>
                <w:sz w:val="18"/>
              </w:rPr>
            </w:pPr>
            <w:r>
              <w:rPr>
                <w:sz w:val="18"/>
              </w:rPr>
              <w:t xml:space="preserve">查看档案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71" w:hRule="atLeast"/>
        </w:trPr>
        <w:tc>
          <w:tcPr>
            <w:tcW w:w="1135" w:type="dxa"/>
            <w:vMerge w:val="restart"/>
            <w:tcBorders>
              <w:bottom w:val="single" w:color="000000" w:sz="4" w:space="0"/>
            </w:tcBorders>
          </w:tcPr>
          <w:p>
            <w:pPr>
              <w:pStyle w:val="12"/>
              <w:rPr>
                <w:rFonts w:ascii="Times New Roman"/>
                <w:sz w:val="20"/>
              </w:rPr>
            </w:pPr>
          </w:p>
          <w:p>
            <w:pPr>
              <w:pStyle w:val="12"/>
              <w:spacing w:before="5"/>
              <w:rPr>
                <w:rFonts w:ascii="Times New Roman"/>
                <w:sz w:val="16"/>
              </w:rPr>
            </w:pPr>
          </w:p>
          <w:p>
            <w:pPr>
              <w:pStyle w:val="12"/>
              <w:ind w:left="311"/>
              <w:rPr>
                <w:sz w:val="18"/>
              </w:rPr>
            </w:pPr>
            <w:r>
              <w:rPr>
                <w:sz w:val="18"/>
              </w:rPr>
              <w:t>4.13.</w:t>
            </w:r>
            <w:r>
              <w:rPr>
                <w:sz w:val="20"/>
              </w:rPr>
              <w:t>7</w:t>
            </w:r>
            <w:r>
              <w:rPr>
                <w:w w:val="58"/>
                <w:sz w:val="18"/>
              </w:rPr>
              <w:t xml:space="preserve"> </w:t>
            </w:r>
          </w:p>
        </w:tc>
        <w:tc>
          <w:tcPr>
            <w:tcW w:w="1277" w:type="dxa"/>
            <w:vMerge w:val="restart"/>
            <w:tcBorders>
              <w:bottom w:val="single" w:color="000000" w:sz="4" w:space="0"/>
            </w:tcBorders>
          </w:tcPr>
          <w:p>
            <w:pPr>
              <w:pStyle w:val="12"/>
              <w:spacing w:before="1"/>
              <w:rPr>
                <w:rFonts w:ascii="Times New Roman"/>
                <w:sz w:val="23"/>
              </w:rPr>
            </w:pPr>
          </w:p>
          <w:p>
            <w:pPr>
              <w:pStyle w:val="12"/>
              <w:ind w:left="278"/>
              <w:rPr>
                <w:sz w:val="18"/>
              </w:rPr>
            </w:pPr>
            <w:r>
              <w:rPr>
                <w:w w:val="90"/>
                <w:sz w:val="18"/>
              </w:rPr>
              <w:t>年</w:t>
            </w:r>
            <w:r>
              <w:rPr>
                <w:w w:val="90"/>
                <w:sz w:val="20"/>
              </w:rPr>
              <w:t>服务</w:t>
            </w:r>
            <w:r>
              <w:rPr>
                <w:w w:val="90"/>
                <w:sz w:val="18"/>
              </w:rPr>
              <w:t xml:space="preserve">量 </w:t>
            </w:r>
          </w:p>
          <w:p>
            <w:pPr>
              <w:pStyle w:val="12"/>
              <w:spacing w:before="71"/>
              <w:ind w:left="290"/>
              <w:rPr>
                <w:sz w:val="18"/>
              </w:rPr>
            </w:pPr>
            <w:r>
              <w:rPr>
                <w:w w:val="105"/>
                <w:sz w:val="18"/>
              </w:rPr>
              <w:t>（4</w:t>
            </w:r>
            <w:r>
              <w:rPr>
                <w:spacing w:val="-31"/>
                <w:w w:val="105"/>
                <w:sz w:val="18"/>
              </w:rPr>
              <w:t xml:space="preserve"> 分</w:t>
            </w:r>
            <w:r>
              <w:rPr>
                <w:w w:val="105"/>
                <w:sz w:val="18"/>
              </w:rPr>
              <w:t>）</w:t>
            </w:r>
            <w:r>
              <w:rPr>
                <w:w w:val="58"/>
                <w:sz w:val="18"/>
              </w:rPr>
              <w:t xml:space="preserve"> </w:t>
            </w:r>
          </w:p>
        </w:tc>
        <w:tc>
          <w:tcPr>
            <w:tcW w:w="5244" w:type="dxa"/>
          </w:tcPr>
          <w:p>
            <w:pPr>
              <w:pStyle w:val="12"/>
              <w:spacing w:before="54"/>
              <w:ind w:left="465"/>
              <w:rPr>
                <w:sz w:val="18"/>
              </w:rPr>
            </w:pPr>
            <w:r>
              <w:rPr>
                <w:sz w:val="18"/>
              </w:rPr>
              <w:t>年度</w:t>
            </w:r>
            <w:r>
              <w:rPr>
                <w:sz w:val="20"/>
              </w:rPr>
              <w:t>服务</w:t>
            </w:r>
            <w:r>
              <w:rPr>
                <w:sz w:val="18"/>
              </w:rPr>
              <w:t>量</w:t>
            </w:r>
            <w:r>
              <w:rPr>
                <w:sz w:val="20"/>
              </w:rPr>
              <w:t xml:space="preserve">超过 </w:t>
            </w:r>
            <w:r>
              <w:rPr>
                <w:sz w:val="18"/>
              </w:rPr>
              <w:t xml:space="preserve">5000 人次。 </w:t>
            </w:r>
          </w:p>
        </w:tc>
        <w:tc>
          <w:tcPr>
            <w:tcW w:w="1416" w:type="dxa"/>
          </w:tcPr>
          <w:p>
            <w:pPr>
              <w:pStyle w:val="12"/>
              <w:spacing w:before="72"/>
              <w:ind w:right="590"/>
              <w:jc w:val="right"/>
              <w:rPr>
                <w:sz w:val="18"/>
              </w:rPr>
            </w:pPr>
            <w:r>
              <w:rPr>
                <w:w w:val="90"/>
                <w:sz w:val="18"/>
              </w:rPr>
              <w:t xml:space="preserve">4 </w:t>
            </w:r>
          </w:p>
        </w:tc>
        <w:tc>
          <w:tcPr>
            <w:tcW w:w="1418" w:type="dxa"/>
            <w:vMerge w:val="restart"/>
            <w:tcBorders>
              <w:bottom w:val="single" w:color="000000" w:sz="4" w:space="0"/>
            </w:tcBorders>
          </w:tcPr>
          <w:p>
            <w:pPr>
              <w:pStyle w:val="12"/>
              <w:rPr>
                <w:rFonts w:ascii="Times New Roman"/>
                <w:sz w:val="18"/>
              </w:rPr>
            </w:pPr>
          </w:p>
          <w:p>
            <w:pPr>
              <w:pStyle w:val="12"/>
              <w:spacing w:before="11"/>
              <w:rPr>
                <w:rFonts w:ascii="Times New Roman"/>
                <w:sz w:val="19"/>
              </w:rPr>
            </w:pPr>
          </w:p>
          <w:p>
            <w:pPr>
              <w:pStyle w:val="12"/>
              <w:ind w:left="107"/>
              <w:rPr>
                <w:sz w:val="18"/>
              </w:rPr>
            </w:pPr>
            <w:r>
              <w:rPr>
                <w:w w:val="58"/>
                <w:sz w:val="18"/>
              </w:rPr>
              <w:t xml:space="preserve">  </w:t>
            </w:r>
          </w:p>
        </w:tc>
        <w:tc>
          <w:tcPr>
            <w:tcW w:w="2829" w:type="dxa"/>
            <w:vMerge w:val="restart"/>
            <w:tcBorders>
              <w:bottom w:val="single" w:color="000000" w:sz="4" w:space="0"/>
            </w:tcBorders>
          </w:tcPr>
          <w:p>
            <w:pPr>
              <w:pStyle w:val="12"/>
              <w:rPr>
                <w:rFonts w:ascii="Times New Roman"/>
                <w:sz w:val="20"/>
              </w:rPr>
            </w:pPr>
          </w:p>
          <w:p>
            <w:pPr>
              <w:pStyle w:val="12"/>
              <w:spacing w:before="5"/>
              <w:rPr>
                <w:rFonts w:ascii="Times New Roman"/>
                <w:sz w:val="16"/>
              </w:rPr>
            </w:pPr>
          </w:p>
          <w:p>
            <w:pPr>
              <w:pStyle w:val="12"/>
              <w:ind w:left="108"/>
              <w:rPr>
                <w:sz w:val="18"/>
              </w:rPr>
            </w:pPr>
            <w:r>
              <w:rPr>
                <w:sz w:val="18"/>
              </w:rPr>
              <w:t>查看</w:t>
            </w:r>
            <w:r>
              <w:rPr>
                <w:sz w:val="20"/>
              </w:rPr>
              <w:t>记录</w:t>
            </w:r>
            <w:r>
              <w:rPr>
                <w:w w:val="58"/>
                <w:sz w:val="18"/>
              </w:rPr>
              <w:t xml:space="preserve"> </w:t>
            </w: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400"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Pr>
          <w:p>
            <w:pPr>
              <w:pStyle w:val="12"/>
              <w:spacing w:before="69"/>
              <w:ind w:left="465"/>
              <w:rPr>
                <w:sz w:val="18"/>
              </w:rPr>
            </w:pPr>
            <w:r>
              <w:rPr>
                <w:sz w:val="18"/>
              </w:rPr>
              <w:t>年度</w:t>
            </w:r>
            <w:r>
              <w:rPr>
                <w:sz w:val="20"/>
              </w:rPr>
              <w:t>服务</w:t>
            </w:r>
            <w:r>
              <w:rPr>
                <w:sz w:val="18"/>
              </w:rPr>
              <w:t>量</w:t>
            </w:r>
            <w:r>
              <w:rPr>
                <w:sz w:val="20"/>
              </w:rPr>
              <w:t xml:space="preserve">超过 </w:t>
            </w:r>
            <w:r>
              <w:rPr>
                <w:sz w:val="18"/>
              </w:rPr>
              <w:t xml:space="preserve">3000 人次。 </w:t>
            </w:r>
          </w:p>
        </w:tc>
        <w:tc>
          <w:tcPr>
            <w:tcW w:w="1416" w:type="dxa"/>
          </w:tcPr>
          <w:p>
            <w:pPr>
              <w:pStyle w:val="12"/>
              <w:spacing w:before="86"/>
              <w:ind w:right="590"/>
              <w:jc w:val="right"/>
              <w:rPr>
                <w:sz w:val="18"/>
              </w:rPr>
            </w:pPr>
            <w:r>
              <w:rPr>
                <w:w w:val="90"/>
                <w:sz w:val="18"/>
              </w:rPr>
              <w:t xml:space="preserve">2 </w:t>
            </w:r>
          </w:p>
        </w:tc>
        <w:tc>
          <w:tcPr>
            <w:tcW w:w="1418" w:type="dxa"/>
            <w:vMerge w:val="continue"/>
            <w:tcBorders>
              <w:top w:val="nil"/>
              <w:bottom w:val="single" w:color="000000" w:sz="4" w:space="0"/>
            </w:tcBorders>
          </w:tcPr>
          <w:p>
            <w:pPr>
              <w:rPr>
                <w:sz w:val="2"/>
                <w:szCs w:val="2"/>
              </w:rPr>
            </w:pPr>
          </w:p>
        </w:tc>
        <w:tc>
          <w:tcPr>
            <w:tcW w:w="2829" w:type="dxa"/>
            <w:vMerge w:val="continue"/>
            <w:tcBorders>
              <w:top w:val="nil"/>
              <w:bottom w:val="single" w:color="000000" w:sz="4" w:space="0"/>
            </w:tcBorders>
          </w:tcPr>
          <w:p>
            <w:pPr>
              <w:rPr>
                <w:sz w:val="2"/>
                <w:szCs w:val="2"/>
              </w:rPr>
            </w:pPr>
          </w:p>
        </w:tc>
      </w:tr>
      <w:tr>
        <w:tblPrEx>
          <w:tblBorders>
            <w:top w:val="single" w:color="393939" w:sz="4" w:space="0"/>
            <w:left w:val="single" w:color="393939" w:sz="4" w:space="0"/>
            <w:bottom w:val="single" w:color="393939" w:sz="4" w:space="0"/>
            <w:right w:val="single" w:color="393939" w:sz="4" w:space="0"/>
            <w:insideH w:val="single" w:color="393939" w:sz="4" w:space="0"/>
            <w:insideV w:val="single" w:color="393939" w:sz="4" w:space="0"/>
          </w:tblBorders>
          <w:tblCellMar>
            <w:top w:w="0" w:type="dxa"/>
            <w:left w:w="0" w:type="dxa"/>
            <w:bottom w:w="0" w:type="dxa"/>
            <w:right w:w="0" w:type="dxa"/>
          </w:tblCellMar>
        </w:tblPrEx>
        <w:trPr>
          <w:trHeight w:val="309" w:hRule="atLeast"/>
        </w:trPr>
        <w:tc>
          <w:tcPr>
            <w:tcW w:w="1135" w:type="dxa"/>
            <w:vMerge w:val="continue"/>
            <w:tcBorders>
              <w:top w:val="nil"/>
              <w:bottom w:val="single" w:color="000000" w:sz="4" w:space="0"/>
            </w:tcBorders>
          </w:tcPr>
          <w:p>
            <w:pPr>
              <w:rPr>
                <w:sz w:val="2"/>
                <w:szCs w:val="2"/>
              </w:rPr>
            </w:pPr>
          </w:p>
        </w:tc>
        <w:tc>
          <w:tcPr>
            <w:tcW w:w="1277" w:type="dxa"/>
            <w:vMerge w:val="continue"/>
            <w:tcBorders>
              <w:top w:val="nil"/>
              <w:bottom w:val="single" w:color="000000" w:sz="4" w:space="0"/>
            </w:tcBorders>
          </w:tcPr>
          <w:p>
            <w:pPr>
              <w:rPr>
                <w:sz w:val="2"/>
                <w:szCs w:val="2"/>
              </w:rPr>
            </w:pPr>
          </w:p>
        </w:tc>
        <w:tc>
          <w:tcPr>
            <w:tcW w:w="5244" w:type="dxa"/>
            <w:tcBorders>
              <w:bottom w:val="single" w:color="000000" w:sz="4" w:space="0"/>
            </w:tcBorders>
          </w:tcPr>
          <w:p>
            <w:pPr>
              <w:pStyle w:val="12"/>
              <w:spacing w:before="25"/>
              <w:ind w:left="465"/>
              <w:rPr>
                <w:sz w:val="18"/>
              </w:rPr>
            </w:pPr>
            <w:r>
              <w:rPr>
                <w:sz w:val="18"/>
              </w:rPr>
              <w:t>年度</w:t>
            </w:r>
            <w:r>
              <w:rPr>
                <w:sz w:val="20"/>
              </w:rPr>
              <w:t>服务</w:t>
            </w:r>
            <w:r>
              <w:rPr>
                <w:sz w:val="18"/>
              </w:rPr>
              <w:t>量</w:t>
            </w:r>
            <w:r>
              <w:rPr>
                <w:sz w:val="20"/>
              </w:rPr>
              <w:t xml:space="preserve">超过 </w:t>
            </w:r>
            <w:r>
              <w:rPr>
                <w:sz w:val="18"/>
              </w:rPr>
              <w:t xml:space="preserve">1000 人次。 </w:t>
            </w:r>
          </w:p>
        </w:tc>
        <w:tc>
          <w:tcPr>
            <w:tcW w:w="1416" w:type="dxa"/>
            <w:tcBorders>
              <w:bottom w:val="single" w:color="000000" w:sz="4" w:space="0"/>
            </w:tcBorders>
          </w:tcPr>
          <w:p>
            <w:pPr>
              <w:pStyle w:val="12"/>
              <w:spacing w:before="43"/>
              <w:ind w:right="590"/>
              <w:jc w:val="right"/>
              <w:rPr>
                <w:sz w:val="18"/>
              </w:rPr>
            </w:pPr>
            <w:r>
              <w:rPr>
                <w:w w:val="90"/>
                <w:sz w:val="18"/>
              </w:rPr>
              <w:t xml:space="preserve">1 </w:t>
            </w:r>
          </w:p>
        </w:tc>
        <w:tc>
          <w:tcPr>
            <w:tcW w:w="1418" w:type="dxa"/>
            <w:vMerge w:val="continue"/>
            <w:tcBorders>
              <w:top w:val="nil"/>
              <w:bottom w:val="single" w:color="000000" w:sz="4" w:space="0"/>
            </w:tcBorders>
          </w:tcPr>
          <w:p>
            <w:pPr>
              <w:rPr>
                <w:sz w:val="2"/>
                <w:szCs w:val="2"/>
              </w:rPr>
            </w:pPr>
          </w:p>
        </w:tc>
        <w:tc>
          <w:tcPr>
            <w:tcW w:w="2829" w:type="dxa"/>
            <w:vMerge w:val="continue"/>
            <w:tcBorders>
              <w:top w:val="nil"/>
              <w:bottom w:val="single" w:color="000000" w:sz="4" w:space="0"/>
            </w:tcBorders>
          </w:tcPr>
          <w:p>
            <w:pPr>
              <w:rPr>
                <w:sz w:val="2"/>
                <w:szCs w:val="2"/>
              </w:rPr>
            </w:pPr>
          </w:p>
        </w:tc>
      </w:tr>
    </w:tbl>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9"/>
        <w:rPr>
          <w:sz w:val="16"/>
        </w:rPr>
      </w:pPr>
    </w:p>
    <w:p>
      <w:pPr>
        <w:pStyle w:val="3"/>
        <w:rPr>
          <w:sz w:val="2"/>
        </w:rPr>
      </w:pPr>
    </w:p>
    <w:p>
      <w:pPr>
        <w:pStyle w:val="3"/>
        <w:rPr>
          <w:sz w:val="2"/>
        </w:rPr>
      </w:pPr>
    </w:p>
    <w:p>
      <w:pPr>
        <w:pStyle w:val="3"/>
        <w:rPr>
          <w:sz w:val="2"/>
        </w:rPr>
      </w:pPr>
    </w:p>
    <w:p>
      <w:pPr>
        <w:pStyle w:val="3"/>
        <w:spacing w:before="8"/>
        <w:rPr>
          <w:sz w:val="2"/>
        </w:rPr>
      </w:pPr>
    </w:p>
    <w:p>
      <w:pPr>
        <w:pStyle w:val="3"/>
        <w:ind w:right="149"/>
        <w:jc w:val="center"/>
        <w:rPr>
          <w:rFonts w:ascii="Arial"/>
          <w:sz w:val="2"/>
        </w:rPr>
      </w:pPr>
      <w:r>
        <w:rPr>
          <w:rFonts w:ascii="Arial"/>
          <w:w w:val="600"/>
          <w:sz w:val="2"/>
        </w:rPr>
        <w:t xml:space="preserve"> </w:t>
      </w: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rPr>
          <w:rFonts w:ascii="Arial"/>
          <w:sz w:val="2"/>
        </w:rPr>
      </w:pPr>
    </w:p>
    <w:p>
      <w:pPr>
        <w:pStyle w:val="3"/>
        <w:ind w:right="199"/>
        <w:jc w:val="center"/>
      </w:pPr>
      <w:r>
        <w:t>— 77 —</w:t>
      </w:r>
    </w:p>
    <w:p>
      <w:pPr>
        <w:jc w:val="center"/>
        <w:sectPr>
          <w:footerReference r:id="rId75" w:type="default"/>
          <w:pgSz w:w="16840" w:h="11900" w:orient="landscape"/>
          <w:pgMar w:top="1100" w:right="1300" w:bottom="1240" w:left="1500" w:header="0" w:footer="1041"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bookmarkStart w:id="0" w:name="_GoBack"/>
      <w:bookmarkEnd w:id="0"/>
    </w:p>
    <w:sectPr>
      <w:footerReference r:id="rId76" w:type="default"/>
      <w:pgSz w:w="11900" w:h="16840"/>
      <w:pgMar w:top="1600" w:right="1680" w:bottom="1240" w:left="1420" w:header="0" w:footer="104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omic Sans MS">
    <w:panose1 w:val="030F0702030302020204"/>
    <w:charset w:val="00"/>
    <w:family w:val="script"/>
    <w:pitch w:val="default"/>
    <w:sig w:usb0="00000287" w:usb1="00000000" w:usb2="00000000" w:usb3="00000000" w:csb0="2000009F" w:csb1="00000000"/>
  </w:font>
  <w:font w:name="Microsoft JhengHei">
    <w:panose1 w:val="020B0604030504040204"/>
    <w:charset w:val="88"/>
    <w:family w:val="swiss"/>
    <w:pitch w:val="default"/>
    <w:sig w:usb0="00000087" w:usb1="28AF4000" w:usb2="00000016" w:usb3="00000000" w:csb0="00100009"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559939"/>
      <w:docPartObj>
        <w:docPartGallery w:val="autotext"/>
      </w:docPartObj>
    </w:sdtPr>
    <w:sdtContent>
      <w:p>
        <w:pPr>
          <w:pStyle w:val="5"/>
          <w:jc w:val="center"/>
        </w:pPr>
        <w:r>
          <w:fldChar w:fldCharType="begin"/>
        </w:r>
        <w:r>
          <w:instrText xml:space="preserve">PAGE   \* MERGEFORMAT</w:instrText>
        </w:r>
        <w:r>
          <w:fldChar w:fldCharType="separate"/>
        </w:r>
        <w:r>
          <w:t>11</w:t>
        </w:r>
        <w:r>
          <w:fldChar w:fldCharType="end"/>
        </w:r>
      </w:p>
    </w:sdtContent>
  </w:sdt>
  <w:p>
    <w:pPr>
      <w:pStyle w:val="3"/>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0286778"/>
      <w:docPartObj>
        <w:docPartGallery w:val="autotext"/>
      </w:docPartObj>
    </w:sdtPr>
    <w:sdtContent>
      <w:p>
        <w:pPr>
          <w:pStyle w:val="5"/>
          <w:jc w:val="center"/>
        </w:pPr>
        <w:r>
          <w:fldChar w:fldCharType="begin"/>
        </w:r>
        <w:r>
          <w:instrText xml:space="preserve">PAGE   \* MERGEFORMAT</w:instrText>
        </w:r>
        <w:r>
          <w:fldChar w:fldCharType="separate"/>
        </w:r>
        <w:r>
          <w:t>22</w:t>
        </w:r>
        <w:r>
          <w:fldChar w:fldCharType="end"/>
        </w:r>
      </w:p>
    </w:sdtContent>
  </w:sdt>
  <w:p>
    <w:pPr>
      <w:pStyle w:val="3"/>
      <w:spacing w:line="14" w:lineRule="auto"/>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6868890"/>
      <w:docPartObj>
        <w:docPartGallery w:val="autotext"/>
      </w:docPartObj>
    </w:sdtPr>
    <w:sdtContent>
      <w:p>
        <w:pPr>
          <w:pStyle w:val="5"/>
          <w:jc w:val="center"/>
        </w:pPr>
        <w:r>
          <w:fldChar w:fldCharType="begin"/>
        </w:r>
        <w:r>
          <w:instrText xml:space="preserve">PAGE   \* MERGEFORMAT</w:instrText>
        </w:r>
        <w:r>
          <w:fldChar w:fldCharType="separate"/>
        </w:r>
        <w:r>
          <w:t>23</w:t>
        </w:r>
        <w:r>
          <w:fldChar w:fldCharType="end"/>
        </w:r>
      </w:p>
    </w:sdtContent>
  </w:sdt>
  <w:p>
    <w:pPr>
      <w:pStyle w:val="3"/>
      <w:spacing w:line="14" w:lineRule="auto"/>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8022404"/>
      <w:docPartObj>
        <w:docPartGallery w:val="autotext"/>
      </w:docPartObj>
    </w:sdtPr>
    <w:sdtContent>
      <w:p>
        <w:pPr>
          <w:pStyle w:val="5"/>
          <w:jc w:val="center"/>
        </w:pPr>
        <w:r>
          <w:fldChar w:fldCharType="begin"/>
        </w:r>
        <w:r>
          <w:instrText xml:space="preserve">PAGE   \* MERGEFORMAT</w:instrText>
        </w:r>
        <w:r>
          <w:fldChar w:fldCharType="separate"/>
        </w:r>
        <w:r>
          <w:t>24</w:t>
        </w:r>
        <w:r>
          <w:fldChar w:fldCharType="end"/>
        </w:r>
      </w:p>
    </w:sdtContent>
  </w:sdt>
  <w:p>
    <w:pPr>
      <w:pStyle w:val="3"/>
      <w:spacing w:line="14" w:lineRule="auto"/>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8496322"/>
      <w:docPartObj>
        <w:docPartGallery w:val="autotext"/>
      </w:docPartObj>
    </w:sdtPr>
    <w:sdtContent>
      <w:p>
        <w:pPr>
          <w:pStyle w:val="5"/>
          <w:jc w:val="center"/>
        </w:pPr>
        <w:r>
          <w:fldChar w:fldCharType="begin"/>
        </w:r>
        <w:r>
          <w:instrText xml:space="preserve">PAGE   \* MERGEFORMAT</w:instrText>
        </w:r>
        <w:r>
          <w:fldChar w:fldCharType="separate"/>
        </w:r>
        <w:r>
          <w:t>25</w:t>
        </w:r>
        <w:r>
          <w:fldChar w:fldCharType="end"/>
        </w:r>
      </w:p>
    </w:sdtContent>
  </w:sdt>
  <w:p>
    <w:pPr>
      <w:pStyle w:val="3"/>
      <w:spacing w:line="14" w:lineRule="auto"/>
      <w:rPr>
        <w:sz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5134640"/>
      <w:docPartObj>
        <w:docPartGallery w:val="autotext"/>
      </w:docPartObj>
    </w:sdtPr>
    <w:sdtContent>
      <w:p>
        <w:pPr>
          <w:pStyle w:val="5"/>
          <w:jc w:val="center"/>
        </w:pPr>
        <w:r>
          <w:fldChar w:fldCharType="begin"/>
        </w:r>
        <w:r>
          <w:instrText xml:space="preserve">PAGE   \* MERGEFORMAT</w:instrText>
        </w:r>
        <w:r>
          <w:fldChar w:fldCharType="separate"/>
        </w:r>
        <w:r>
          <w:t>26</w:t>
        </w:r>
        <w:r>
          <w:fldChar w:fldCharType="end"/>
        </w:r>
      </w:p>
    </w:sdtContent>
  </w:sdt>
  <w:p>
    <w:pPr>
      <w:pStyle w:val="3"/>
      <w:spacing w:line="14" w:lineRule="auto"/>
      <w:rPr>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6300082"/>
      <w:docPartObj>
        <w:docPartGallery w:val="autotext"/>
      </w:docPartObj>
    </w:sdtPr>
    <w:sdtContent>
      <w:p>
        <w:pPr>
          <w:pStyle w:val="5"/>
          <w:jc w:val="center"/>
        </w:pPr>
        <w:r>
          <w:fldChar w:fldCharType="begin"/>
        </w:r>
        <w:r>
          <w:instrText xml:space="preserve">PAGE   \* MERGEFORMAT</w:instrText>
        </w:r>
        <w:r>
          <w:fldChar w:fldCharType="separate"/>
        </w:r>
        <w:r>
          <w:t>27</w:t>
        </w:r>
        <w:r>
          <w:fldChar w:fldCharType="end"/>
        </w:r>
      </w:p>
    </w:sdtContent>
  </w:sdt>
  <w:p>
    <w:pPr>
      <w:pStyle w:val="3"/>
      <w:spacing w:line="14" w:lineRule="auto"/>
      <w:rPr>
        <w:sz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7542077"/>
      <w:docPartObj>
        <w:docPartGallery w:val="autotext"/>
      </w:docPartObj>
    </w:sdtPr>
    <w:sdtContent>
      <w:p>
        <w:pPr>
          <w:pStyle w:val="5"/>
          <w:jc w:val="center"/>
        </w:pPr>
        <w:r>
          <w:fldChar w:fldCharType="begin"/>
        </w:r>
        <w:r>
          <w:instrText xml:space="preserve">PAGE   \* MERGEFORMAT</w:instrText>
        </w:r>
        <w:r>
          <w:fldChar w:fldCharType="separate"/>
        </w:r>
        <w:r>
          <w:t>28</w:t>
        </w:r>
        <w:r>
          <w:fldChar w:fldCharType="end"/>
        </w:r>
      </w:p>
    </w:sdtContent>
  </w:sdt>
  <w:p>
    <w:pPr>
      <w:pStyle w:val="3"/>
      <w:spacing w:line="14" w:lineRule="auto"/>
      <w:rPr>
        <w:sz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2088317"/>
      <w:docPartObj>
        <w:docPartGallery w:val="autotext"/>
      </w:docPartObj>
    </w:sdtPr>
    <w:sdtContent>
      <w:p>
        <w:pPr>
          <w:pStyle w:val="5"/>
          <w:jc w:val="center"/>
        </w:pPr>
        <w:r>
          <w:fldChar w:fldCharType="begin"/>
        </w:r>
        <w:r>
          <w:instrText xml:space="preserve">PAGE   \* MERGEFORMAT</w:instrText>
        </w:r>
        <w:r>
          <w:fldChar w:fldCharType="separate"/>
        </w:r>
        <w:r>
          <w:t>29</w:t>
        </w:r>
        <w:r>
          <w:fldChar w:fldCharType="end"/>
        </w:r>
      </w:p>
    </w:sdtContent>
  </w:sdt>
  <w:p>
    <w:pPr>
      <w:pStyle w:val="3"/>
      <w:spacing w:line="14" w:lineRule="auto"/>
      <w:rPr>
        <w:sz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6659724"/>
      <w:docPartObj>
        <w:docPartGallery w:val="autotext"/>
      </w:docPartObj>
    </w:sdtPr>
    <w:sdtContent>
      <w:p>
        <w:pPr>
          <w:pStyle w:val="5"/>
          <w:jc w:val="center"/>
        </w:pPr>
        <w:r>
          <w:fldChar w:fldCharType="begin"/>
        </w:r>
        <w:r>
          <w:instrText xml:space="preserve">PAGE   \* MERGEFORMAT</w:instrText>
        </w:r>
        <w:r>
          <w:fldChar w:fldCharType="separate"/>
        </w:r>
        <w:r>
          <w:t>30</w:t>
        </w:r>
        <w:r>
          <w:fldChar w:fldCharType="end"/>
        </w:r>
      </w:p>
    </w:sdtContent>
  </w:sdt>
  <w:p>
    <w:pPr>
      <w:pStyle w:val="3"/>
      <w:spacing w:line="14" w:lineRule="auto"/>
      <w:rPr>
        <w:sz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35" name="文本框 23"/>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23" o:spid="_x0000_s1026" o:spt="202" type="#_x0000_t202" style="position:absolute;left:0pt;margin-left:75.55pt;margin-top:531.15pt;height:2.15pt;width:4.55pt;mso-position-horizontal-relative:page;mso-position-vertical-relative:page;z-index:-251656192;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aZgOXZAAAADQEAAA8AAAAAAAAAAQAgAAAAIgAAAGRycy9kb3ducmV2LnhtbFBLAQIU&#10;ABQAAAAIAIdO4kDj3PewuQEAAHEDAAAOAAAAAAAAAAEAIAAAACgBAABkcnMvZTJvRG9jLnhtbFBL&#10;BQYAAAAABgAGAFkBAABTBQ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93795"/>
      <w:docPartObj>
        <w:docPartGallery w:val="autotext"/>
      </w:docPartObj>
    </w:sdtPr>
    <w:sdtContent>
      <w:p>
        <w:pPr>
          <w:pStyle w:val="5"/>
          <w:jc w:val="center"/>
        </w:pPr>
        <w:r>
          <w:fldChar w:fldCharType="begin"/>
        </w:r>
        <w:r>
          <w:instrText xml:space="preserve">PAGE   \* MERGEFORMAT</w:instrText>
        </w:r>
        <w:r>
          <w:fldChar w:fldCharType="separate"/>
        </w:r>
        <w:r>
          <w:t>12</w:t>
        </w:r>
        <w:r>
          <w:fldChar w:fldCharType="end"/>
        </w:r>
      </w:p>
    </w:sdtContent>
  </w:sdt>
  <w:p>
    <w:pPr>
      <w:pStyle w:val="3"/>
      <w:spacing w:line="14" w:lineRule="auto"/>
      <w:rPr>
        <w:sz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36" name="文本框 24"/>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24" o:spid="_x0000_s1026" o:spt="202" type="#_x0000_t202" style="position:absolute;left:0pt;margin-left:75.55pt;margin-top:531.15pt;height:2.15pt;width:4.55pt;mso-position-horizontal-relative:page;mso-position-vertical-relative:page;z-index:-251655168;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pmA5dkAAAANAQAADwAAAAAAAAABACAAAAAiAAAAZHJzL2Rvd25yZXYueG1sUEsB&#10;AhQAFAAAAAgAh07iQKRZbUC7AQAAcQMAAA4AAAAAAAAAAQAgAAAAKAEAAGRycy9lMm9Eb2MueG1s&#10;UEsFBgAAAAAGAAYAWQEAAFUFA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37" name="文本框 25"/>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25" o:spid="_x0000_s1026" o:spt="202" type="#_x0000_t202" style="position:absolute;left:0pt;margin-left:75.55pt;margin-top:531.15pt;height:2.15pt;width:4.55pt;mso-position-horizontal-relative:page;mso-position-vertical-relative:page;z-index:-251654144;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pmA5dkAAAANAQAADwAAAAAAAAABACAAAAAiAAAAZHJzL2Rvd25yZXYueG1sUEsB&#10;AhQAFAAAAAgAh07iQMkUbxS7AQAAcQMAAA4AAAAAAAAAAQAgAAAAKAEAAGRycy9lMm9Eb2MueG1s&#10;UEsFBgAAAAAGAAYAWQEAAFUFA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38" name="文本框 26"/>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26" o:spid="_x0000_s1026" o:spt="202" type="#_x0000_t202" style="position:absolute;left:0pt;margin-left:75.55pt;margin-top:531.15pt;height:2.15pt;width:4.55pt;mso-position-horizontal-relative:page;mso-position-vertical-relative:page;z-index:-251653120;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MGY0u7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4384"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39" name="文本框 27"/>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27" o:spid="_x0000_s1026" o:spt="202" type="#_x0000_t202" style="position:absolute;left:0pt;margin-left:75.55pt;margin-top:531.15pt;height:2.15pt;width:4.55pt;mso-position-horizontal-relative:page;mso-position-vertical-relative:page;z-index:-251652096;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XSs277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5408"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40" name="文本框 28"/>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28" o:spid="_x0000_s1026" o:spt="202" type="#_x0000_t202" style="position:absolute;left:0pt;margin-left:75.55pt;margin-top:531.15pt;height:2.15pt;width:4.55pt;mso-position-horizontal-relative:page;mso-position-vertical-relative:page;z-index:-251651072;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aZgOXZAAAADQEAAA8AAAAAAAAAAQAgAAAAIgAAAGRycy9kb3ducmV2LnhtbFBLAQIU&#10;ABQAAAAIAIdO4kCRI3/FuQEAAHEDAAAOAAAAAAAAAAEAIAAAACgBAABkcnMvZTJvRG9jLnhtbFBL&#10;BQYAAAAABgAGAFkBAABTBQ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6432"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41" name="文本框 29"/>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29" o:spid="_x0000_s1026" o:spt="202" type="#_x0000_t202" style="position:absolute;left:0pt;margin-left:75.55pt;margin-top:531.15pt;height:2.15pt;width:4.55pt;mso-position-horizontal-relative:page;mso-position-vertical-relative:page;z-index:-251650048;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pmA5dkAAAANAQAADwAAAAAAAAABACAAAAAiAAAAZHJzL2Rvd25yZXYueG1sUEsB&#10;AhQAFAAAAAgAh07iQPxufZG7AQAAcQMAAA4AAAAAAAAAAQAgAAAAKAEAAGRycy9lMm9Eb2MueG1s&#10;UEsFBgAAAAAGAAYAWQEAAFUFA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7456"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42" name="文本框 30"/>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30" o:spid="_x0000_s1026" o:spt="202" type="#_x0000_t202" style="position:absolute;left:0pt;margin-left:75.55pt;margin-top:531.15pt;height:2.15pt;width:4.55pt;mso-position-horizontal-relative:page;mso-position-vertical-relative:page;z-index:-251649024;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aZgOXZAAAADQEAAA8AAAAAAAAAAQAgAAAAIgAAAGRycy9kb3ducmV2LnhtbFBLAQIU&#10;ABQAAAAIAIdO4kBg7dmwuQEAAHEDAAAOAAAAAAAAAAEAIAAAACgBAABkcnMvZTJvRG9jLnhtbFBL&#10;BQYAAAAABgAGAFkBAABTBQ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8480"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43" name="文本框 31"/>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31" o:spid="_x0000_s1026" o:spt="202" type="#_x0000_t202" style="position:absolute;left:0pt;margin-left:75.55pt;margin-top:531.15pt;height:2.15pt;width:4.55pt;mso-position-horizontal-relative:page;mso-position-vertical-relative:page;z-index:-251648000;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pmA5dkAAAANAQAADwAAAAAAAAABACAAAAAiAAAAZHJzL2Rvd25yZXYueG1sUEsB&#10;AhQAFAAAAAgAh07iQA2g2+S7AQAAcQMAAA4AAAAAAAAAAQAgAAAAKAEAAGRycy9lMm9Eb2MueG1s&#10;UEsFBgAAAAAGAAYAWQEAAFUFA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9504"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44" name="文本框 32"/>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32" o:spid="_x0000_s1026" o:spt="202" type="#_x0000_t202" style="position:absolute;left:0pt;margin-left:75.55pt;margin-top:531.15pt;height:2.15pt;width:4.55pt;mso-position-horizontal-relative:page;mso-position-vertical-relative:page;z-index:-251646976;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pmA5dkAAAANAQAADwAAAAAAAAABACAAAAAiAAAAZHJzL2Rvd25yZXYueG1sUEsB&#10;AhQAFAAAAAgAh07iQL8WOZ+7AQAAcQMAAA4AAAAAAAAAAQAgAAAAKAEAAGRycy9lMm9Eb2MueG1s&#10;UEsFBgAAAAAGAAYAWQEAAFUFA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70528"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45" name="文本框 33"/>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33" o:spid="_x0000_s1026" o:spt="202" type="#_x0000_t202" style="position:absolute;left:0pt;margin-left:75.55pt;margin-top:531.15pt;height:2.15pt;width:4.55pt;mso-position-horizontal-relative:page;mso-position-vertical-relative:page;z-index:-251645952;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0ls7y7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0098140"/>
      <w:docPartObj>
        <w:docPartGallery w:val="autotext"/>
      </w:docPartObj>
    </w:sdtPr>
    <w:sdtContent>
      <w:p>
        <w:pPr>
          <w:pStyle w:val="5"/>
          <w:jc w:val="center"/>
        </w:pPr>
        <w:r>
          <w:fldChar w:fldCharType="begin"/>
        </w:r>
        <w:r>
          <w:instrText xml:space="preserve">PAGE   \* MERGEFORMAT</w:instrText>
        </w:r>
        <w:r>
          <w:fldChar w:fldCharType="separate"/>
        </w:r>
        <w:r>
          <w:t>13</w:t>
        </w:r>
        <w:r>
          <w:fldChar w:fldCharType="end"/>
        </w:r>
      </w:p>
    </w:sdtContent>
  </w:sdt>
  <w:p>
    <w:pPr>
      <w:pStyle w:val="3"/>
      <w:spacing w:line="14" w:lineRule="auto"/>
      <w:rPr>
        <w:sz w:val="20"/>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71552"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46" name="文本框 34"/>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34" o:spid="_x0000_s1026" o:spt="202" type="#_x0000_t202" style="position:absolute;left:0pt;margin-left:75.55pt;margin-top:531.15pt;height:2.15pt;width:4.55pt;mso-position-horizontal-relative:page;mso-position-vertical-relative:page;z-index:-251644928;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pmA5dkAAAANAQAADwAAAAAAAAABACAAAAAiAAAAZHJzL2Rvd25yZXYueG1sUEsB&#10;AhQAFAAAAAgAh07iQJXeoTu7AQAAcQMAAA4AAAAAAAAAAQAgAAAAKAEAAGRycy9lMm9Eb2MueG1s&#10;UEsFBgAAAAAGAAYAWQEAAFUFA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72576"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47" name="文本框 35"/>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35" o:spid="_x0000_s1026" o:spt="202" type="#_x0000_t202" style="position:absolute;left:0pt;margin-left:75.55pt;margin-top:531.15pt;height:2.15pt;width:4.55pt;mso-position-horizontal-relative:page;mso-position-vertical-relative:page;z-index:-251643904;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pmA5dkAAAANAQAADwAAAAAAAAABACAAAAAiAAAAZHJzL2Rvd25yZXYueG1sUEsB&#10;AhQAFAAAAAgAh07iQPiTo2+7AQAAcQMAAA4AAAAAAAAAAQAgAAAAKAEAAGRycy9lMm9Eb2MueG1s&#10;UEsFBgAAAAAGAAYAWQEAAFUFA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73600"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48" name="文本框 36"/>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36" o:spid="_x0000_s1026" o:spt="202" type="#_x0000_t202" style="position:absolute;left:0pt;margin-left:75.55pt;margin-top:531.15pt;height:2.15pt;width:4.55pt;mso-position-horizontal-relative:page;mso-position-vertical-relative:page;z-index:-251642880;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AeH4wL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74624"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49" name="文本框 37"/>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37" o:spid="_x0000_s1026" o:spt="202" type="#_x0000_t202" style="position:absolute;left:0pt;margin-left:75.55pt;margin-top:531.15pt;height:2.15pt;width:4.55pt;mso-position-horizontal-relative:page;mso-position-vertical-relative:page;z-index:-251641856;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bKz6lL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75648"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50" name="文本框 38"/>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38" o:spid="_x0000_s1026" o:spt="202" type="#_x0000_t202" style="position:absolute;left:0pt;margin-left:75.55pt;margin-top:531.15pt;height:2.15pt;width:4.55pt;mso-position-horizontal-relative:page;mso-position-vertical-relative:page;z-index:-251640832;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aZgOXZAAAADQEAAA8AAAAAAAAAAQAgAAAAIgAAAGRycy9kb3ducmV2LnhtbFBLAQIU&#10;ABQAAAAIAIdO4kA5PCj2uQEAAHEDAAAOAAAAAAAAAAEAIAAAACgBAABkcnMvZTJvRG9jLnhtbFBL&#10;BQYAAAAABgAGAFkBAABTBQ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76672"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51" name="文本框 39"/>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39" o:spid="_x0000_s1026" o:spt="202" type="#_x0000_t202" style="position:absolute;left:0pt;margin-left:75.55pt;margin-top:531.15pt;height:2.15pt;width:4.55pt;mso-position-horizontal-relative:page;mso-position-vertical-relative:page;z-index:-251639808;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pmA5dkAAAANAQAADwAAAAAAAAABACAAAAAiAAAAZHJzL2Rvd25yZXYueG1sUEsB&#10;AhQAFAAAAAgAh07iQFRxKqK7AQAAcQMAAA4AAAAAAAAAAQAgAAAAKAEAAGRycy9lMm9Eb2MueG1s&#10;UEsFBgAAAAAGAAYAWQEAAFUFA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77696"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52" name="文本框 40"/>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40" o:spid="_x0000_s1026" o:spt="202" type="#_x0000_t202" style="position:absolute;left:0pt;margin-left:75.55pt;margin-top:531.15pt;height:2.15pt;width:4.55pt;mso-position-horizontal-relative:page;mso-position-vertical-relative:page;z-index:-251638784;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pmA5dkAAAANAQAADwAAAAAAAAABACAAAAAiAAAAZHJzL2Rvd25yZXYueG1sUEsBAhQA&#10;FAAAAAgAh07iQKEr52C4AQAAcQMAAA4AAAAAAAAAAQAgAAAAKAEAAGRycy9lMm9Eb2MueG1sUEsF&#10;BgAAAAAGAAYAWQEAAFIFA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78720"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53" name="文本框 41"/>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41" o:spid="_x0000_s1026" o:spt="202" type="#_x0000_t202" style="position:absolute;left:0pt;margin-left:75.55pt;margin-top:531.15pt;height:2.15pt;width:4.55pt;mso-position-horizontal-relative:page;mso-position-vertical-relative:page;z-index:-251637760;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zGblNL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79744"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54" name="文本框 42"/>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42" o:spid="_x0000_s1026" o:spt="202" type="#_x0000_t202" style="position:absolute;left:0pt;margin-left:75.55pt;margin-top:531.15pt;height:2.15pt;width:4.55pt;mso-position-horizontal-relative:page;mso-position-vertical-relative:page;z-index:-251636736;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ftAHT7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80768"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55" name="文本框 43"/>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43" o:spid="_x0000_s1026" o:spt="202" type="#_x0000_t202" style="position:absolute;left:0pt;margin-left:75.55pt;margin-top:531.15pt;height:2.15pt;width:4.55pt;mso-position-horizontal-relative:page;mso-position-vertical-relative:page;z-index:-251635712;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E50FG7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5414318"/>
      <w:docPartObj>
        <w:docPartGallery w:val="autotext"/>
      </w:docPartObj>
    </w:sdtPr>
    <w:sdtContent>
      <w:p>
        <w:pPr>
          <w:pStyle w:val="5"/>
          <w:jc w:val="center"/>
        </w:pPr>
        <w:r>
          <w:fldChar w:fldCharType="begin"/>
        </w:r>
        <w:r>
          <w:instrText xml:space="preserve">PAGE   \* MERGEFORMAT</w:instrText>
        </w:r>
        <w:r>
          <w:fldChar w:fldCharType="separate"/>
        </w:r>
        <w:r>
          <w:t>14</w:t>
        </w:r>
        <w:r>
          <w:fldChar w:fldCharType="end"/>
        </w:r>
      </w:p>
    </w:sdtContent>
  </w:sdt>
  <w:p>
    <w:pPr>
      <w:pStyle w:val="3"/>
      <w:spacing w:line="14" w:lineRule="auto"/>
      <w:rPr>
        <w:sz w:val="20"/>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81792"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56" name="文本框 44"/>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44" o:spid="_x0000_s1026" o:spt="202" type="#_x0000_t202" style="position:absolute;left:0pt;margin-left:75.55pt;margin-top:531.15pt;height:2.15pt;width:4.55pt;mso-position-horizontal-relative:page;mso-position-vertical-relative:page;z-index:-251634688;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pmA5dkAAAANAQAADwAAAAAAAAABACAAAAAiAAAAZHJzL2Rvd25yZXYueG1sUEsB&#10;AhQAFAAAAAgAh07iQFQYn+u7AQAAcQMAAA4AAAAAAAAAAQAgAAAAKAEAAGRycy9lMm9Eb2MueG1s&#10;UEsFBgAAAAAGAAYAWQEAAFUFA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82816"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57" name="文本框 45"/>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45" o:spid="_x0000_s1026" o:spt="202" type="#_x0000_t202" style="position:absolute;left:0pt;margin-left:75.55pt;margin-top:531.15pt;height:2.15pt;width:4.55pt;mso-position-horizontal-relative:page;mso-position-vertical-relative:page;z-index:-251633664;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pmA5dkAAAANAQAADwAAAAAAAAABACAAAAAiAAAAZHJzL2Rvd25yZXYueG1sUEsB&#10;AhQAFAAAAAgAh07iQDlVnb+7AQAAcQMAAA4AAAAAAAAAAQAgAAAAKAEAAGRycy9lMm9Eb2MueG1s&#10;UEsFBgAAAAAGAAYAWQEAAFUFA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83840"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58" name="文本框 46"/>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46" o:spid="_x0000_s1026" o:spt="202" type="#_x0000_t202" style="position:absolute;left:0pt;margin-left:75.55pt;margin-top:531.15pt;height:2.15pt;width:4.55pt;mso-position-horizontal-relative:page;mso-position-vertical-relative:page;z-index:-251632640;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wCfGEL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84864"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59" name="文本框 47"/>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47" o:spid="_x0000_s1026" o:spt="202" type="#_x0000_t202" style="position:absolute;left:0pt;margin-left:75.55pt;margin-top:531.15pt;height:2.15pt;width:4.55pt;mso-position-horizontal-relative:page;mso-position-vertical-relative:page;z-index:-251631616;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rWrERL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85888"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60" name="文本框 48"/>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48" o:spid="_x0000_s1026" o:spt="202" type="#_x0000_t202" style="position:absolute;left:0pt;margin-left:75.55pt;margin-top:531.15pt;height:2.15pt;width:4.55pt;mso-position-horizontal-relative:page;mso-position-vertical-relative:page;z-index:-251630592;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j3JgHr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86912"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61" name="文本框 49"/>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49" o:spid="_x0000_s1026" o:spt="202" type="#_x0000_t202" style="position:absolute;left:0pt;margin-left:75.55pt;margin-top:531.15pt;height:2.15pt;width:4.55pt;mso-position-horizontal-relative:page;mso-position-vertical-relative:page;z-index:-251629568;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pmA5dkAAAANAQAADwAAAAAAAAABACAAAAAiAAAAZHJzL2Rvd25yZXYueG1sUEsB&#10;AhQAFAAAAAgAh07iQOI/Ykq7AQAAcQMAAA4AAAAAAAAAAQAgAAAAKAEAAGRycy9lMm9Eb2MueG1s&#10;UEsFBgAAAAAGAAYAWQEAAFUFA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87936"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62" name="文本框 50"/>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50" o:spid="_x0000_s1026" o:spt="202" type="#_x0000_t202" style="position:absolute;left:0pt;margin-left:75.55pt;margin-top:531.15pt;height:2.15pt;width:4.55pt;mso-position-horizontal-relative:page;mso-position-vertical-relative:page;z-index:-251628544;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aZgOXZAAAADQEAAA8AAAAAAAAAAQAgAAAAIgAAAGRycy9kb3ducmV2LnhtbFBLAQIU&#10;ABQAAAAIAIdO4kB+vMZruQEAAHEDAAAOAAAAAAAAAAEAIAAAACgBAABkcnMvZTJvRG9jLnhtbFBL&#10;BQYAAAAABgAGAFkBAABTBQ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88960"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63" name="文本框 51"/>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51" o:spid="_x0000_s1026" o:spt="202" type="#_x0000_t202" style="position:absolute;left:0pt;margin-left:75.55pt;margin-top:531.15pt;height:2.15pt;width:4.55pt;mso-position-horizontal-relative:page;mso-position-vertical-relative:page;z-index:-251627520;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E/HEP7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89984"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64" name="文本框 52"/>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52" o:spid="_x0000_s1026" o:spt="202" type="#_x0000_t202" style="position:absolute;left:0pt;margin-left:75.55pt;margin-top:531.15pt;height:2.15pt;width:4.55pt;mso-position-horizontal-relative:page;mso-position-vertical-relative:page;z-index:-251626496;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oUcmRL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91008"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65" name="文本框 53"/>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53" o:spid="_x0000_s1026" o:spt="202" type="#_x0000_t202" style="position:absolute;left:0pt;margin-left:75.55pt;margin-top:531.15pt;height:2.15pt;width:4.55pt;mso-position-horizontal-relative:page;mso-position-vertical-relative:page;z-index:-251625472;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zAokEL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4201611"/>
      <w:docPartObj>
        <w:docPartGallery w:val="autotext"/>
      </w:docPartObj>
    </w:sdtPr>
    <w:sdtContent>
      <w:p>
        <w:pPr>
          <w:pStyle w:val="5"/>
          <w:jc w:val="center"/>
        </w:pPr>
        <w:r>
          <w:fldChar w:fldCharType="begin"/>
        </w:r>
        <w:r>
          <w:instrText xml:space="preserve">PAGE   \* MERGEFORMAT</w:instrText>
        </w:r>
        <w:r>
          <w:fldChar w:fldCharType="separate"/>
        </w:r>
        <w:r>
          <w:t>15</w:t>
        </w:r>
        <w:r>
          <w:fldChar w:fldCharType="end"/>
        </w:r>
      </w:p>
    </w:sdtContent>
  </w:sdt>
  <w:p>
    <w:pPr>
      <w:pStyle w:val="3"/>
      <w:spacing w:line="14" w:lineRule="auto"/>
      <w:rPr>
        <w:sz w:val="20"/>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92032"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66" name="文本框 54"/>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54" o:spid="_x0000_s1026" o:spt="202" type="#_x0000_t202" style="position:absolute;left:0pt;margin-left:75.55pt;margin-top:531.15pt;height:2.15pt;width:4.55pt;mso-position-horizontal-relative:page;mso-position-vertical-relative:page;z-index:-251624448;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pmA5dkAAAANAQAADwAAAAAAAAABACAAAAAiAAAAZHJzL2Rvd25yZXYueG1sUEsB&#10;AhQAFAAAAAgAh07iQIuPvuC7AQAAcQMAAA4AAAAAAAAAAQAgAAAAKAEAAGRycy9lMm9Eb2MueG1s&#10;UEsFBgAAAAAGAAYAWQEAAFUFA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93056"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67" name="文本框 55"/>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55" o:spid="_x0000_s1026" o:spt="202" type="#_x0000_t202" style="position:absolute;left:0pt;margin-left:75.55pt;margin-top:531.15pt;height:2.15pt;width:4.55pt;mso-position-horizontal-relative:page;mso-position-vertical-relative:page;z-index:-251623424;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pmA5dkAAAANAQAADwAAAAAAAAABACAAAAAiAAAAZHJzL2Rvd25yZXYueG1sUEsB&#10;AhQAFAAAAAgAh07iQObCvLS7AQAAcQMAAA4AAAAAAAAAAQAgAAAAKAEAAGRycy9lMm9Eb2MueG1s&#10;UEsFBgAAAAAGAAYAWQEAAFUFA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94080"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68" name="文本框 56"/>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56" o:spid="_x0000_s1026" o:spt="202" type="#_x0000_t202" style="position:absolute;left:0pt;margin-left:75.55pt;margin-top:531.15pt;height:2.15pt;width:4.55pt;mso-position-horizontal-relative:page;mso-position-vertical-relative:page;z-index:-251622400;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H7DnG7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95104"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69" name="文本框 57"/>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57" o:spid="_x0000_s1026" o:spt="202" type="#_x0000_t202" style="position:absolute;left:0pt;margin-left:75.55pt;margin-top:531.15pt;height:2.15pt;width:4.55pt;mso-position-horizontal-relative:page;mso-position-vertical-relative:page;z-index:-251621376;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cv3lT7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96128"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70" name="文本框 58"/>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58" o:spid="_x0000_s1026" o:spt="202" type="#_x0000_t202" style="position:absolute;left:0pt;margin-left:75.55pt;margin-top:531.15pt;height:2.15pt;width:4.55pt;mso-position-horizontal-relative:page;mso-position-vertical-relative:page;z-index:-251620352;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aZgOXZAAAADQEAAA8AAAAAAAAAAQAgAAAAIgAAAGRycy9kb3ducmV2LnhtbFBLAQIU&#10;ABQAAAAIAIdO4kAnbTctuQEAAHEDAAAOAAAAAAAAAAEAIAAAACgBAABkcnMvZTJvRG9jLnhtbFBL&#10;BQYAAAAABgAGAFkBAABTBQ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97152"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71" name="文本框 59"/>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59" o:spid="_x0000_s1026" o:spt="202" type="#_x0000_t202" style="position:absolute;left:0pt;margin-left:75.55pt;margin-top:531.15pt;height:2.15pt;width:4.55pt;mso-position-horizontal-relative:page;mso-position-vertical-relative:page;z-index:-251619328;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SiA1eb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98176"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72" name="文本框 60"/>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60" o:spid="_x0000_s1026" o:spt="202" type="#_x0000_t202" style="position:absolute;left:0pt;margin-left:75.55pt;margin-top:531.15pt;height:2.15pt;width:4.55pt;mso-position-horizontal-relative:page;mso-position-vertical-relative:page;z-index:-251618304;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aZgOXZAAAADQEAAA8AAAAAAAAAAQAgAAAAIgAAAGRycy9kb3ducmV2LnhtbFBLAQIU&#10;ABQAAAAIAIdO4kDxFEkGuQEAAHEDAAAOAAAAAAAAAAEAIAAAACgBAABkcnMvZTJvRG9jLnhtbFBL&#10;BQYAAAAABgAGAFkBAABTBQ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99200"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73" name="文本框 61"/>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61" o:spid="_x0000_s1026" o:spt="202" type="#_x0000_t202" style="position:absolute;left:0pt;margin-left:75.55pt;margin-top:531.15pt;height:2.15pt;width:4.55pt;mso-position-horizontal-relative:page;mso-position-vertical-relative:page;z-index:-251617280;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nFlLUr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700224"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74" name="文本框 62"/>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62" o:spid="_x0000_s1026" o:spt="202" type="#_x0000_t202" style="position:absolute;left:0pt;margin-left:75.55pt;margin-top:531.15pt;height:2.15pt;width:4.55pt;mso-position-horizontal-relative:page;mso-position-vertical-relative:page;z-index:-251616256;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Lu+pKb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701248"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75" name="文本框 63"/>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63" o:spid="_x0000_s1026" o:spt="202" type="#_x0000_t202" style="position:absolute;left:0pt;margin-left:75.55pt;margin-top:531.15pt;height:2.15pt;width:4.55pt;mso-position-horizontal-relative:page;mso-position-vertical-relative:page;z-index:-251615232;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Q6Krfb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6649857"/>
      <w:docPartObj>
        <w:docPartGallery w:val="autotext"/>
      </w:docPartObj>
    </w:sdtPr>
    <w:sdtContent>
      <w:p>
        <w:pPr>
          <w:pStyle w:val="5"/>
          <w:jc w:val="center"/>
        </w:pPr>
        <w:r>
          <w:fldChar w:fldCharType="begin"/>
        </w:r>
        <w:r>
          <w:instrText xml:space="preserve">PAGE   \* MERGEFORMAT</w:instrText>
        </w:r>
        <w:r>
          <w:fldChar w:fldCharType="separate"/>
        </w:r>
        <w:r>
          <w:t>16</w:t>
        </w:r>
        <w:r>
          <w:fldChar w:fldCharType="end"/>
        </w:r>
      </w:p>
    </w:sdtContent>
  </w:sdt>
  <w:p>
    <w:pPr>
      <w:pStyle w:val="3"/>
      <w:spacing w:line="14" w:lineRule="auto"/>
      <w:rPr>
        <w:sz w:val="20"/>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702272"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76" name="文本框 64"/>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64" o:spid="_x0000_s1026" o:spt="202" type="#_x0000_t202" style="position:absolute;left:0pt;margin-left:75.55pt;margin-top:531.15pt;height:2.15pt;width:4.55pt;mso-position-horizontal-relative:page;mso-position-vertical-relative:page;z-index:-251614208;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BCcxjb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703296"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77" name="文本框 65"/>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65" o:spid="_x0000_s1026" o:spt="202" type="#_x0000_t202" style="position:absolute;left:0pt;margin-left:75.55pt;margin-top:531.15pt;height:2.15pt;width:4.55pt;mso-position-horizontal-relative:page;mso-position-vertical-relative:page;z-index:-251613184;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pmA5dkAAAANAQAADwAAAAAAAAABACAAAAAiAAAAZHJzL2Rvd25yZXYueG1sUEsB&#10;AhQAFAAAAAgAh07iQGlqM9m7AQAAcQMAAA4AAAAAAAAAAQAgAAAAKAEAAGRycy9lMm9Eb2MueG1s&#10;UEsFBgAAAAAGAAYAWQEAAFUFA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704320"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78" name="文本框 66"/>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66" o:spid="_x0000_s1026" o:spt="202" type="#_x0000_t202" style="position:absolute;left:0pt;margin-left:75.55pt;margin-top:531.15pt;height:2.15pt;width:4.55pt;mso-position-horizontal-relative:page;mso-position-vertical-relative:page;z-index:-251612160;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kBhodr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705344"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79" name="文本框 67"/>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67" o:spid="_x0000_s1026" o:spt="202" type="#_x0000_t202" style="position:absolute;left:0pt;margin-left:75.55pt;margin-top:531.15pt;height:2.15pt;width:4.55pt;mso-position-horizontal-relative:page;mso-position-vertical-relative:page;z-index:-251611136;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pmA5dkAAAANAQAADwAAAAAAAAABACAAAAAiAAAAZHJzL2Rvd25yZXYueG1sUEsB&#10;AhQAFAAAAAgAh07iQP1VaiK7AQAAcQMAAA4AAAAAAAAAAQAgAAAAKAEAAGRycy9lMm9Eb2MueG1s&#10;UEsFBgAAAAAGAAYAWQEAAFUFA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706368"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80" name="文本框 68"/>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68" o:spid="_x0000_s1026" o:spt="202" type="#_x0000_t202" style="position:absolute;left:0pt;margin-left:75.55pt;margin-top:531.15pt;height:2.15pt;width:4.55pt;mso-position-horizontal-relative:page;mso-position-vertical-relative:page;z-index:-251610112;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aZgOXZAAAADQEAAA8AAAAAAAAAAQAgAAAAIgAAAGRycy9kb3ducmV2LnhtbFBLAQIU&#10;ABQAAAAIAIdO4kDtfPnpuQEAAHEDAAAOAAAAAAAAAAEAIAAAACgBAABkcnMvZTJvRG9jLnhtbFBL&#10;BQYAAAAABgAGAFkBAABTBQ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707392"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81" name="文本框 69"/>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69" o:spid="_x0000_s1026" o:spt="202" type="#_x0000_t202" style="position:absolute;left:0pt;margin-left:75.55pt;margin-top:531.15pt;height:2.15pt;width:4.55pt;mso-position-horizontal-relative:page;mso-position-vertical-relative:page;z-index:-251609088;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pmA5dkAAAANAQAADwAAAAAAAAABACAAAAAiAAAAZHJzL2Rvd25yZXYueG1sUEsB&#10;AhQAFAAAAAgAh07iQIAx+727AQAAcQMAAA4AAAAAAAAAAQAgAAAAKAEAAGRycy9lMm9Eb2MueG1s&#10;UEsFBgAAAAAGAAYAWQEAAFUFA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708416"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82" name="文本框 70"/>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70" o:spid="_x0000_s1026" o:spt="202" type="#_x0000_t202" style="position:absolute;left:0pt;margin-left:75.55pt;margin-top:531.15pt;height:2.15pt;width:4.55pt;mso-position-horizontal-relative:page;mso-position-vertical-relative:page;z-index:-251608064;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aZgOXZAAAADQEAAA8AAAAAAAAAAQAgAAAAIgAAAGRycy9kb3ducmV2LnhtbFBLAQIU&#10;ABQAAAAIAIdO4kAcsl+cuQEAAHEDAAAOAAAAAAAAAAEAIAAAACgBAABkcnMvZTJvRG9jLnhtbFBL&#10;BQYAAAAABgAGAFkBAABTBQ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709440"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83" name="文本框 71"/>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71" o:spid="_x0000_s1026" o:spt="202" type="#_x0000_t202" style="position:absolute;left:0pt;margin-left:75.55pt;margin-top:531.15pt;height:2.15pt;width:4.55pt;mso-position-horizontal-relative:page;mso-position-vertical-relative:page;z-index:-251607040;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pmA5dkAAAANAQAADwAAAAAAAAABACAAAAAiAAAAZHJzL2Rvd25yZXYueG1sUEsB&#10;AhQAFAAAAAgAh07iQHH/Xci7AQAAcQMAAA4AAAAAAAAAAQAgAAAAKAEAAGRycy9lMm9Eb2MueG1s&#10;UEsFBgAAAAAGAAYAWQEAAFUFA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710464"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84" name="文本框 72"/>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72" o:spid="_x0000_s1026" o:spt="202" type="#_x0000_t202" style="position:absolute;left:0pt;margin-left:75.55pt;margin-top:531.15pt;height:2.15pt;width:4.55pt;mso-position-horizontal-relative:page;mso-position-vertical-relative:page;z-index:-251606016;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w0m/s7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711488"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85" name="文本框 73"/>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73" o:spid="_x0000_s1026" o:spt="202" type="#_x0000_t202" style="position:absolute;left:0pt;margin-left:75.55pt;margin-top:531.15pt;height:2.15pt;width:4.55pt;mso-position-horizontal-relative:page;mso-position-vertical-relative:page;z-index:-251604992;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aZgOXZAAAADQEAAA8AAAAAAAAAAQAgAAAAIgAAAGRycy9kb3ducmV2LnhtbFBLAQIU&#10;ABQAAAAIAIdO4kCuBL3nuQEAAHEDAAAOAAAAAAAAAAEAIAAAACgBAABkcnMvZTJvRG9jLnhtbFBL&#10;BQYAAAAABgAGAFkBAABTBQ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6968684"/>
      <w:docPartObj>
        <w:docPartGallery w:val="autotext"/>
      </w:docPartObj>
    </w:sdtPr>
    <w:sdtContent>
      <w:p>
        <w:pPr>
          <w:pStyle w:val="5"/>
          <w:jc w:val="center"/>
        </w:pPr>
        <w:r>
          <w:fldChar w:fldCharType="begin"/>
        </w:r>
        <w:r>
          <w:instrText xml:space="preserve">PAGE   \* MERGEFORMAT</w:instrText>
        </w:r>
        <w:r>
          <w:fldChar w:fldCharType="separate"/>
        </w:r>
        <w:r>
          <w:t>18</w:t>
        </w:r>
        <w:r>
          <w:fldChar w:fldCharType="end"/>
        </w:r>
      </w:p>
    </w:sdtContent>
  </w:sdt>
  <w:p>
    <w:pPr>
      <w:pStyle w:val="3"/>
      <w:spacing w:line="14" w:lineRule="auto"/>
      <w:rPr>
        <w:sz w:val="20"/>
      </w:rP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712512"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86" name="文本框 74"/>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74" o:spid="_x0000_s1026" o:spt="202" type="#_x0000_t202" style="position:absolute;left:0pt;margin-left:75.55pt;margin-top:531.15pt;height:2.15pt;width:4.55pt;mso-position-horizontal-relative:page;mso-position-vertical-relative:page;z-index:-251603968;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pmA5dkAAAANAQAADwAAAAAAAAABACAAAAAiAAAAZHJzL2Rvd25yZXYueG1sUEsB&#10;AhQAFAAAAAgAh07iQOmBJxe7AQAAcQMAAA4AAAAAAAAAAQAgAAAAKAEAAGRycy9lMm9Eb2MueG1s&#10;UEsFBgAAAAAGAAYAWQEAAFUFA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713536"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87" name="文本框 75"/>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75" o:spid="_x0000_s1026" o:spt="202" type="#_x0000_t202" style="position:absolute;left:0pt;margin-left:75.55pt;margin-top:531.15pt;height:2.15pt;width:4.55pt;mso-position-horizontal-relative:page;mso-position-vertical-relative:page;z-index:-251602944;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hMwlQ7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714560"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88" name="文本框 76"/>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76" o:spid="_x0000_s1026" o:spt="202" type="#_x0000_t202" style="position:absolute;left:0pt;margin-left:75.55pt;margin-top:531.15pt;height:2.15pt;width:4.55pt;mso-position-horizontal-relative:page;mso-position-vertical-relative:page;z-index:-251601920;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mYDl2QAAAA0BAAAPAAAAAAAAAAEAIAAAACIAAABkcnMvZG93bnJldi54bWxQSwEC&#10;FAAUAAAACACHTuJAfb5+7LoBAABxAwAADgAAAAAAAAABACAAAAAoAQAAZHJzL2Uyb0RvYy54bWxQ&#10;SwUGAAAAAAYABgBZAQAAVAU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715584" behindDoc="1" locked="0" layoutInCell="1" allowOverlap="1">
              <wp:simplePos x="0" y="0"/>
              <wp:positionH relativeFrom="page">
                <wp:posOffset>959485</wp:posOffset>
              </wp:positionH>
              <wp:positionV relativeFrom="page">
                <wp:posOffset>6745605</wp:posOffset>
              </wp:positionV>
              <wp:extent cx="57785" cy="27305"/>
              <wp:effectExtent l="0" t="0" r="0" b="0"/>
              <wp:wrapNone/>
              <wp:docPr id="89" name="文本框 77"/>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77" o:spid="_x0000_s1026" o:spt="202" type="#_x0000_t202" style="position:absolute;left:0pt;margin-left:75.55pt;margin-top:531.15pt;height:2.15pt;width:4.55pt;mso-position-horizontal-relative:page;mso-position-vertical-relative:page;z-index:-251600896;mso-width-relative:page;mso-height-relative:page;" filled="f" stroked="f" coordsize="21600,21600" o:gfxdata="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pmA5dkAAAANAQAADwAAAAAAAAABACAAAAAiAAAAZHJzL2Rvd25yZXYueG1sUEsB&#10;AhQAFAAAAAgAh07iQBDzfLi7AQAAcQMAAA4AAAAAAAAAAQAgAAAAKAEAAGRycy9lMm9Eb2MueG1s&#10;UEsFBgAAAAAGAAYAWQEAAFUFA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716608" behindDoc="1" locked="0" layoutInCell="1" allowOverlap="1">
              <wp:simplePos x="0" y="0"/>
              <wp:positionH relativeFrom="page">
                <wp:posOffset>959485</wp:posOffset>
              </wp:positionH>
              <wp:positionV relativeFrom="page">
                <wp:posOffset>9877425</wp:posOffset>
              </wp:positionV>
              <wp:extent cx="57785" cy="27305"/>
              <wp:effectExtent l="0" t="0" r="0" b="0"/>
              <wp:wrapNone/>
              <wp:docPr id="90" name="文本框 78"/>
              <wp:cNvGraphicFramePr/>
              <a:graphic xmlns:a="http://schemas.openxmlformats.org/drawingml/2006/main">
                <a:graphicData uri="http://schemas.microsoft.com/office/word/2010/wordprocessingShape">
                  <wps:wsp>
                    <wps:cNvSpPr txBox="1"/>
                    <wps:spPr>
                      <a:xfrm>
                        <a:off x="0" y="0"/>
                        <a:ext cx="57785" cy="27305"/>
                      </a:xfrm>
                      <a:prstGeom prst="rect">
                        <a:avLst/>
                      </a:prstGeom>
                      <a:noFill/>
                      <a:ln>
                        <a:noFill/>
                      </a:ln>
                    </wps:spPr>
                    <wps:txbx>
                      <w:txbxContent>
                        <w:p>
                          <w:pPr>
                            <w:pStyle w:val="3"/>
                            <w:rPr>
                              <w:sz w:val="2"/>
                            </w:rPr>
                          </w:pPr>
                        </w:p>
                        <w:p>
                          <w:pPr>
                            <w:pStyle w:val="3"/>
                            <w:ind w:left="20"/>
                            <w:rPr>
                              <w:rFonts w:ascii="Arial"/>
                              <w:sz w:val="2"/>
                            </w:rPr>
                          </w:pPr>
                          <w:r>
                            <w:rPr>
                              <w:rFonts w:ascii="Arial"/>
                              <w:w w:val="600"/>
                              <w:sz w:val="2"/>
                            </w:rPr>
                            <w:t xml:space="preserve"> </w:t>
                          </w:r>
                        </w:p>
                      </w:txbxContent>
                    </wps:txbx>
                    <wps:bodyPr lIns="0" tIns="0" rIns="0" bIns="0" upright="1"/>
                  </wps:wsp>
                </a:graphicData>
              </a:graphic>
            </wp:anchor>
          </w:drawing>
        </mc:Choice>
        <mc:Fallback>
          <w:pict>
            <v:shape id="文本框 78" o:spid="_x0000_s1026" o:spt="202" type="#_x0000_t202" style="position:absolute;left:0pt;margin-left:75.55pt;margin-top:777.75pt;height:2.15pt;width:4.55pt;mso-position-horizontal-relative:page;mso-position-vertical-relative:page;z-index:-251599872;mso-width-relative:page;mso-height-relative:page;" filled="f" stroked="f" coordsize="21600,21600" o:gfxdata="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dD8QNgAAAANAQAADwAAAAAAAAABACAAAAAiAAAAZHJzL2Rvd25yZXYueG1sUEsBAhQA&#10;FAAAAAgAh07iQEVjrtq5AQAAcQMAAA4AAAAAAAAAAQAgAAAAJwEAAGRycy9lMm9Eb2MueG1sUEsF&#10;BgAAAAAGAAYAWQEAAFIFAAAAAA==&#10;">
              <v:fill on="f" focussize="0,0"/>
              <v:stroke on="f"/>
              <v:imagedata o:title=""/>
              <o:lock v:ext="edit" aspectratio="f"/>
              <v:textbox inset="0mm,0mm,0mm,0mm">
                <w:txbxContent>
                  <w:p>
                    <w:pPr>
                      <w:pStyle w:val="3"/>
                      <w:rPr>
                        <w:sz w:val="2"/>
                      </w:rPr>
                    </w:pPr>
                  </w:p>
                  <w:p>
                    <w:pPr>
                      <w:pStyle w:val="3"/>
                      <w:ind w:left="20"/>
                      <w:rPr>
                        <w:rFonts w:ascii="Arial"/>
                        <w:sz w:val="2"/>
                      </w:rPr>
                    </w:pPr>
                    <w:r>
                      <w:rPr>
                        <w:rFonts w:ascii="Arial"/>
                        <w:w w:val="600"/>
                        <w:sz w:val="2"/>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2886443"/>
      <w:docPartObj>
        <w:docPartGallery w:val="autotext"/>
      </w:docPartObj>
    </w:sdtPr>
    <w:sdtContent>
      <w:p>
        <w:pPr>
          <w:pStyle w:val="5"/>
          <w:jc w:val="center"/>
        </w:pPr>
        <w:r>
          <w:fldChar w:fldCharType="begin"/>
        </w:r>
        <w:r>
          <w:instrText xml:space="preserve">PAGE   \* MERGEFORMAT</w:instrText>
        </w:r>
        <w:r>
          <w:fldChar w:fldCharType="separate"/>
        </w:r>
        <w:r>
          <w:t>19</w:t>
        </w:r>
        <w:r>
          <w:fldChar w:fldCharType="end"/>
        </w:r>
      </w:p>
    </w:sdtContent>
  </w:sdt>
  <w:p>
    <w:pPr>
      <w:pStyle w:val="3"/>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48420"/>
      <w:docPartObj>
        <w:docPartGallery w:val="autotext"/>
      </w:docPartObj>
    </w:sdtPr>
    <w:sdtContent>
      <w:p>
        <w:pPr>
          <w:pStyle w:val="5"/>
          <w:jc w:val="center"/>
        </w:pPr>
        <w:r>
          <w:fldChar w:fldCharType="begin"/>
        </w:r>
        <w:r>
          <w:instrText xml:space="preserve">PAGE   \* MERGEFORMAT</w:instrText>
        </w:r>
        <w:r>
          <w:fldChar w:fldCharType="separate"/>
        </w:r>
        <w:r>
          <w:t>21</w:t>
        </w:r>
        <w:r>
          <w:fldChar w:fldCharType="end"/>
        </w:r>
      </w:p>
    </w:sdtContent>
  </w:sdt>
  <w:p>
    <w:pPr>
      <w:pStyle w:val="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761" w:hanging="467"/>
        <w:jc w:val="left"/>
      </w:pPr>
      <w:rPr>
        <w:rFonts w:hint="default" w:ascii="宋体" w:hAnsi="宋体" w:eastAsia="宋体" w:cs="宋体"/>
        <w:w w:val="103"/>
        <w:sz w:val="16"/>
        <w:szCs w:val="16"/>
        <w:lang w:val="zh-CN" w:eastAsia="zh-CN" w:bidi="zh-CN"/>
      </w:rPr>
    </w:lvl>
    <w:lvl w:ilvl="1" w:tentative="0">
      <w:start w:val="0"/>
      <w:numFmt w:val="bullet"/>
      <w:lvlText w:val="•"/>
      <w:lvlJc w:val="left"/>
      <w:pPr>
        <w:ind w:left="1165" w:hanging="467"/>
      </w:pPr>
      <w:rPr>
        <w:rFonts w:hint="default"/>
        <w:lang w:val="zh-CN" w:eastAsia="zh-CN" w:bidi="zh-CN"/>
      </w:rPr>
    </w:lvl>
    <w:lvl w:ilvl="2" w:tentative="0">
      <w:start w:val="0"/>
      <w:numFmt w:val="bullet"/>
      <w:lvlText w:val="•"/>
      <w:lvlJc w:val="left"/>
      <w:pPr>
        <w:ind w:left="1570" w:hanging="467"/>
      </w:pPr>
      <w:rPr>
        <w:rFonts w:hint="default"/>
        <w:lang w:val="zh-CN" w:eastAsia="zh-CN" w:bidi="zh-CN"/>
      </w:rPr>
    </w:lvl>
    <w:lvl w:ilvl="3" w:tentative="0">
      <w:start w:val="0"/>
      <w:numFmt w:val="bullet"/>
      <w:lvlText w:val="•"/>
      <w:lvlJc w:val="left"/>
      <w:pPr>
        <w:ind w:left="1975" w:hanging="467"/>
      </w:pPr>
      <w:rPr>
        <w:rFonts w:hint="default"/>
        <w:lang w:val="zh-CN" w:eastAsia="zh-CN" w:bidi="zh-CN"/>
      </w:rPr>
    </w:lvl>
    <w:lvl w:ilvl="4" w:tentative="0">
      <w:start w:val="0"/>
      <w:numFmt w:val="bullet"/>
      <w:lvlText w:val="•"/>
      <w:lvlJc w:val="left"/>
      <w:pPr>
        <w:ind w:left="2380" w:hanging="467"/>
      </w:pPr>
      <w:rPr>
        <w:rFonts w:hint="default"/>
        <w:lang w:val="zh-CN" w:eastAsia="zh-CN" w:bidi="zh-CN"/>
      </w:rPr>
    </w:lvl>
    <w:lvl w:ilvl="5" w:tentative="0">
      <w:start w:val="0"/>
      <w:numFmt w:val="bullet"/>
      <w:lvlText w:val="•"/>
      <w:lvlJc w:val="left"/>
      <w:pPr>
        <w:ind w:left="2785" w:hanging="467"/>
      </w:pPr>
      <w:rPr>
        <w:rFonts w:hint="default"/>
        <w:lang w:val="zh-CN" w:eastAsia="zh-CN" w:bidi="zh-CN"/>
      </w:rPr>
    </w:lvl>
    <w:lvl w:ilvl="6" w:tentative="0">
      <w:start w:val="0"/>
      <w:numFmt w:val="bullet"/>
      <w:lvlText w:val="•"/>
      <w:lvlJc w:val="left"/>
      <w:pPr>
        <w:ind w:left="3190" w:hanging="467"/>
      </w:pPr>
      <w:rPr>
        <w:rFonts w:hint="default"/>
        <w:lang w:val="zh-CN" w:eastAsia="zh-CN" w:bidi="zh-CN"/>
      </w:rPr>
    </w:lvl>
    <w:lvl w:ilvl="7" w:tentative="0">
      <w:start w:val="0"/>
      <w:numFmt w:val="bullet"/>
      <w:lvlText w:val="•"/>
      <w:lvlJc w:val="left"/>
      <w:pPr>
        <w:ind w:left="3595" w:hanging="467"/>
      </w:pPr>
      <w:rPr>
        <w:rFonts w:hint="default"/>
        <w:lang w:val="zh-CN" w:eastAsia="zh-CN" w:bidi="zh-CN"/>
      </w:rPr>
    </w:lvl>
    <w:lvl w:ilvl="8" w:tentative="0">
      <w:start w:val="0"/>
      <w:numFmt w:val="bullet"/>
      <w:lvlText w:val="•"/>
      <w:lvlJc w:val="left"/>
      <w:pPr>
        <w:ind w:left="4000" w:hanging="467"/>
      </w:pPr>
      <w:rPr>
        <w:rFonts w:hint="default"/>
        <w:lang w:val="zh-CN" w:eastAsia="zh-CN" w:bidi="zh-CN"/>
      </w:rPr>
    </w:lvl>
  </w:abstractNum>
  <w:abstractNum w:abstractNumId="1">
    <w:nsid w:val="965BCFBE"/>
    <w:multiLevelType w:val="singleLevel"/>
    <w:tmpl w:val="965BCFBE"/>
    <w:lvl w:ilvl="0" w:tentative="0">
      <w:start w:val="1"/>
      <w:numFmt w:val="decimal"/>
      <w:suff w:val="nothing"/>
      <w:lvlText w:val="（%1）"/>
      <w:lvlJc w:val="left"/>
    </w:lvl>
  </w:abstractNum>
  <w:abstractNum w:abstractNumId="2">
    <w:nsid w:val="9C8AC8EF"/>
    <w:multiLevelType w:val="multilevel"/>
    <w:tmpl w:val="9C8AC8EF"/>
    <w:lvl w:ilvl="0" w:tentative="0">
      <w:start w:val="1"/>
      <w:numFmt w:val="decimal"/>
      <w:lvlText w:val="（%1）"/>
      <w:lvlJc w:val="left"/>
      <w:pPr>
        <w:ind w:left="108" w:hanging="502"/>
        <w:jc w:val="left"/>
      </w:pPr>
      <w:rPr>
        <w:rFonts w:hint="default" w:ascii="宋体" w:hAnsi="宋体" w:eastAsia="宋体" w:cs="宋体"/>
        <w:spacing w:val="12"/>
        <w:w w:val="100"/>
        <w:sz w:val="16"/>
        <w:szCs w:val="16"/>
        <w:lang w:val="zh-CN" w:eastAsia="zh-CN" w:bidi="zh-CN"/>
      </w:rPr>
    </w:lvl>
    <w:lvl w:ilvl="1" w:tentative="0">
      <w:start w:val="0"/>
      <w:numFmt w:val="bullet"/>
      <w:lvlText w:val="•"/>
      <w:lvlJc w:val="left"/>
      <w:pPr>
        <w:ind w:left="371" w:hanging="502"/>
      </w:pPr>
      <w:rPr>
        <w:rFonts w:hint="default"/>
        <w:lang w:val="zh-CN" w:eastAsia="zh-CN" w:bidi="zh-CN"/>
      </w:rPr>
    </w:lvl>
    <w:lvl w:ilvl="2" w:tentative="0">
      <w:start w:val="0"/>
      <w:numFmt w:val="bullet"/>
      <w:lvlText w:val="•"/>
      <w:lvlJc w:val="left"/>
      <w:pPr>
        <w:ind w:left="643" w:hanging="502"/>
      </w:pPr>
      <w:rPr>
        <w:rFonts w:hint="default"/>
        <w:lang w:val="zh-CN" w:eastAsia="zh-CN" w:bidi="zh-CN"/>
      </w:rPr>
    </w:lvl>
    <w:lvl w:ilvl="3" w:tentative="0">
      <w:start w:val="0"/>
      <w:numFmt w:val="bullet"/>
      <w:lvlText w:val="•"/>
      <w:lvlJc w:val="left"/>
      <w:pPr>
        <w:ind w:left="915" w:hanging="502"/>
      </w:pPr>
      <w:rPr>
        <w:rFonts w:hint="default"/>
        <w:lang w:val="zh-CN" w:eastAsia="zh-CN" w:bidi="zh-CN"/>
      </w:rPr>
    </w:lvl>
    <w:lvl w:ilvl="4" w:tentative="0">
      <w:start w:val="0"/>
      <w:numFmt w:val="bullet"/>
      <w:lvlText w:val="•"/>
      <w:lvlJc w:val="left"/>
      <w:pPr>
        <w:ind w:left="1187" w:hanging="502"/>
      </w:pPr>
      <w:rPr>
        <w:rFonts w:hint="default"/>
        <w:lang w:val="zh-CN" w:eastAsia="zh-CN" w:bidi="zh-CN"/>
      </w:rPr>
    </w:lvl>
    <w:lvl w:ilvl="5" w:tentative="0">
      <w:start w:val="0"/>
      <w:numFmt w:val="bullet"/>
      <w:lvlText w:val="•"/>
      <w:lvlJc w:val="left"/>
      <w:pPr>
        <w:ind w:left="1459" w:hanging="502"/>
      </w:pPr>
      <w:rPr>
        <w:rFonts w:hint="default"/>
        <w:lang w:val="zh-CN" w:eastAsia="zh-CN" w:bidi="zh-CN"/>
      </w:rPr>
    </w:lvl>
    <w:lvl w:ilvl="6" w:tentative="0">
      <w:start w:val="0"/>
      <w:numFmt w:val="bullet"/>
      <w:lvlText w:val="•"/>
      <w:lvlJc w:val="left"/>
      <w:pPr>
        <w:ind w:left="1731" w:hanging="502"/>
      </w:pPr>
      <w:rPr>
        <w:rFonts w:hint="default"/>
        <w:lang w:val="zh-CN" w:eastAsia="zh-CN" w:bidi="zh-CN"/>
      </w:rPr>
    </w:lvl>
    <w:lvl w:ilvl="7" w:tentative="0">
      <w:start w:val="0"/>
      <w:numFmt w:val="bullet"/>
      <w:lvlText w:val="•"/>
      <w:lvlJc w:val="left"/>
      <w:pPr>
        <w:ind w:left="2003" w:hanging="502"/>
      </w:pPr>
      <w:rPr>
        <w:rFonts w:hint="default"/>
        <w:lang w:val="zh-CN" w:eastAsia="zh-CN" w:bidi="zh-CN"/>
      </w:rPr>
    </w:lvl>
    <w:lvl w:ilvl="8" w:tentative="0">
      <w:start w:val="0"/>
      <w:numFmt w:val="bullet"/>
      <w:lvlText w:val="•"/>
      <w:lvlJc w:val="left"/>
      <w:pPr>
        <w:ind w:left="2275" w:hanging="502"/>
      </w:pPr>
      <w:rPr>
        <w:rFonts w:hint="default"/>
        <w:lang w:val="zh-CN" w:eastAsia="zh-CN" w:bidi="zh-CN"/>
      </w:rPr>
    </w:lvl>
  </w:abstractNum>
  <w:abstractNum w:abstractNumId="3">
    <w:nsid w:val="AF232A23"/>
    <w:multiLevelType w:val="singleLevel"/>
    <w:tmpl w:val="AF232A23"/>
    <w:lvl w:ilvl="0" w:tentative="0">
      <w:start w:val="1"/>
      <w:numFmt w:val="decimal"/>
      <w:suff w:val="nothing"/>
      <w:lvlText w:val="（%1）"/>
      <w:lvlJc w:val="left"/>
    </w:lvl>
  </w:abstractNum>
  <w:abstractNum w:abstractNumId="4">
    <w:nsid w:val="B0F1ACD9"/>
    <w:multiLevelType w:val="multilevel"/>
    <w:tmpl w:val="B0F1ACD9"/>
    <w:lvl w:ilvl="0" w:tentative="0">
      <w:start w:val="1"/>
      <w:numFmt w:val="decimal"/>
      <w:lvlText w:val="（%1）"/>
      <w:lvlJc w:val="left"/>
      <w:pPr>
        <w:ind w:left="849" w:hanging="47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279" w:hanging="473"/>
      </w:pPr>
      <w:rPr>
        <w:rFonts w:hint="default"/>
        <w:lang w:val="zh-CN" w:eastAsia="zh-CN" w:bidi="zh-CN"/>
      </w:rPr>
    </w:lvl>
    <w:lvl w:ilvl="2" w:tentative="0">
      <w:start w:val="0"/>
      <w:numFmt w:val="bullet"/>
      <w:lvlText w:val="•"/>
      <w:lvlJc w:val="left"/>
      <w:pPr>
        <w:ind w:left="1718" w:hanging="473"/>
      </w:pPr>
      <w:rPr>
        <w:rFonts w:hint="default"/>
        <w:lang w:val="zh-CN" w:eastAsia="zh-CN" w:bidi="zh-CN"/>
      </w:rPr>
    </w:lvl>
    <w:lvl w:ilvl="3" w:tentative="0">
      <w:start w:val="0"/>
      <w:numFmt w:val="bullet"/>
      <w:lvlText w:val="•"/>
      <w:lvlJc w:val="left"/>
      <w:pPr>
        <w:ind w:left="2158" w:hanging="473"/>
      </w:pPr>
      <w:rPr>
        <w:rFonts w:hint="default"/>
        <w:lang w:val="zh-CN" w:eastAsia="zh-CN" w:bidi="zh-CN"/>
      </w:rPr>
    </w:lvl>
    <w:lvl w:ilvl="4" w:tentative="0">
      <w:start w:val="0"/>
      <w:numFmt w:val="bullet"/>
      <w:lvlText w:val="•"/>
      <w:lvlJc w:val="left"/>
      <w:pPr>
        <w:ind w:left="2597" w:hanging="473"/>
      </w:pPr>
      <w:rPr>
        <w:rFonts w:hint="default"/>
        <w:lang w:val="zh-CN" w:eastAsia="zh-CN" w:bidi="zh-CN"/>
      </w:rPr>
    </w:lvl>
    <w:lvl w:ilvl="5" w:tentative="0">
      <w:start w:val="0"/>
      <w:numFmt w:val="bullet"/>
      <w:lvlText w:val="•"/>
      <w:lvlJc w:val="left"/>
      <w:pPr>
        <w:ind w:left="3037" w:hanging="473"/>
      </w:pPr>
      <w:rPr>
        <w:rFonts w:hint="default"/>
        <w:lang w:val="zh-CN" w:eastAsia="zh-CN" w:bidi="zh-CN"/>
      </w:rPr>
    </w:lvl>
    <w:lvl w:ilvl="6" w:tentative="0">
      <w:start w:val="0"/>
      <w:numFmt w:val="bullet"/>
      <w:lvlText w:val="•"/>
      <w:lvlJc w:val="left"/>
      <w:pPr>
        <w:ind w:left="3476" w:hanging="473"/>
      </w:pPr>
      <w:rPr>
        <w:rFonts w:hint="default"/>
        <w:lang w:val="zh-CN" w:eastAsia="zh-CN" w:bidi="zh-CN"/>
      </w:rPr>
    </w:lvl>
    <w:lvl w:ilvl="7" w:tentative="0">
      <w:start w:val="0"/>
      <w:numFmt w:val="bullet"/>
      <w:lvlText w:val="•"/>
      <w:lvlJc w:val="left"/>
      <w:pPr>
        <w:ind w:left="3915" w:hanging="473"/>
      </w:pPr>
      <w:rPr>
        <w:rFonts w:hint="default"/>
        <w:lang w:val="zh-CN" w:eastAsia="zh-CN" w:bidi="zh-CN"/>
      </w:rPr>
    </w:lvl>
    <w:lvl w:ilvl="8" w:tentative="0">
      <w:start w:val="0"/>
      <w:numFmt w:val="bullet"/>
      <w:lvlText w:val="•"/>
      <w:lvlJc w:val="left"/>
      <w:pPr>
        <w:ind w:left="4355" w:hanging="473"/>
      </w:pPr>
      <w:rPr>
        <w:rFonts w:hint="default"/>
        <w:lang w:val="zh-CN" w:eastAsia="zh-CN" w:bidi="zh-CN"/>
      </w:rPr>
    </w:lvl>
  </w:abstractNum>
  <w:abstractNum w:abstractNumId="5">
    <w:nsid w:val="B5E306ED"/>
    <w:multiLevelType w:val="multilevel"/>
    <w:tmpl w:val="B5E306ED"/>
    <w:lvl w:ilvl="0" w:tentative="0">
      <w:start w:val="1"/>
      <w:numFmt w:val="decimal"/>
      <w:lvlText w:val="（%1）"/>
      <w:lvlJc w:val="left"/>
      <w:pPr>
        <w:ind w:left="107" w:hanging="467"/>
        <w:jc w:val="left"/>
      </w:pPr>
      <w:rPr>
        <w:rFonts w:hint="default" w:ascii="宋体" w:hAnsi="宋体" w:eastAsia="宋体" w:cs="宋体"/>
        <w:w w:val="103"/>
        <w:sz w:val="16"/>
        <w:szCs w:val="16"/>
        <w:lang w:val="zh-CN" w:eastAsia="zh-CN" w:bidi="zh-CN"/>
      </w:rPr>
    </w:lvl>
    <w:lvl w:ilvl="1" w:tentative="0">
      <w:start w:val="0"/>
      <w:numFmt w:val="bullet"/>
      <w:lvlText w:val="•"/>
      <w:lvlJc w:val="left"/>
      <w:pPr>
        <w:ind w:left="571" w:hanging="467"/>
      </w:pPr>
      <w:rPr>
        <w:rFonts w:hint="default"/>
        <w:lang w:val="zh-CN" w:eastAsia="zh-CN" w:bidi="zh-CN"/>
      </w:rPr>
    </w:lvl>
    <w:lvl w:ilvl="2" w:tentative="0">
      <w:start w:val="0"/>
      <w:numFmt w:val="bullet"/>
      <w:lvlText w:val="•"/>
      <w:lvlJc w:val="left"/>
      <w:pPr>
        <w:ind w:left="1042" w:hanging="467"/>
      </w:pPr>
      <w:rPr>
        <w:rFonts w:hint="default"/>
        <w:lang w:val="zh-CN" w:eastAsia="zh-CN" w:bidi="zh-CN"/>
      </w:rPr>
    </w:lvl>
    <w:lvl w:ilvl="3" w:tentative="0">
      <w:start w:val="0"/>
      <w:numFmt w:val="bullet"/>
      <w:lvlText w:val="•"/>
      <w:lvlJc w:val="left"/>
      <w:pPr>
        <w:ind w:left="1513" w:hanging="467"/>
      </w:pPr>
      <w:rPr>
        <w:rFonts w:hint="default"/>
        <w:lang w:val="zh-CN" w:eastAsia="zh-CN" w:bidi="zh-CN"/>
      </w:rPr>
    </w:lvl>
    <w:lvl w:ilvl="4" w:tentative="0">
      <w:start w:val="0"/>
      <w:numFmt w:val="bullet"/>
      <w:lvlText w:val="•"/>
      <w:lvlJc w:val="left"/>
      <w:pPr>
        <w:ind w:left="1984" w:hanging="467"/>
      </w:pPr>
      <w:rPr>
        <w:rFonts w:hint="default"/>
        <w:lang w:val="zh-CN" w:eastAsia="zh-CN" w:bidi="zh-CN"/>
      </w:rPr>
    </w:lvl>
    <w:lvl w:ilvl="5" w:tentative="0">
      <w:start w:val="0"/>
      <w:numFmt w:val="bullet"/>
      <w:lvlText w:val="•"/>
      <w:lvlJc w:val="left"/>
      <w:pPr>
        <w:ind w:left="2455" w:hanging="467"/>
      </w:pPr>
      <w:rPr>
        <w:rFonts w:hint="default"/>
        <w:lang w:val="zh-CN" w:eastAsia="zh-CN" w:bidi="zh-CN"/>
      </w:rPr>
    </w:lvl>
    <w:lvl w:ilvl="6" w:tentative="0">
      <w:start w:val="0"/>
      <w:numFmt w:val="bullet"/>
      <w:lvlText w:val="•"/>
      <w:lvlJc w:val="left"/>
      <w:pPr>
        <w:ind w:left="2926" w:hanging="467"/>
      </w:pPr>
      <w:rPr>
        <w:rFonts w:hint="default"/>
        <w:lang w:val="zh-CN" w:eastAsia="zh-CN" w:bidi="zh-CN"/>
      </w:rPr>
    </w:lvl>
    <w:lvl w:ilvl="7" w:tentative="0">
      <w:start w:val="0"/>
      <w:numFmt w:val="bullet"/>
      <w:lvlText w:val="•"/>
      <w:lvlJc w:val="left"/>
      <w:pPr>
        <w:ind w:left="3397" w:hanging="467"/>
      </w:pPr>
      <w:rPr>
        <w:rFonts w:hint="default"/>
        <w:lang w:val="zh-CN" w:eastAsia="zh-CN" w:bidi="zh-CN"/>
      </w:rPr>
    </w:lvl>
    <w:lvl w:ilvl="8" w:tentative="0">
      <w:start w:val="0"/>
      <w:numFmt w:val="bullet"/>
      <w:lvlText w:val="•"/>
      <w:lvlJc w:val="left"/>
      <w:pPr>
        <w:ind w:left="3868" w:hanging="467"/>
      </w:pPr>
      <w:rPr>
        <w:rFonts w:hint="default"/>
        <w:lang w:val="zh-CN" w:eastAsia="zh-CN" w:bidi="zh-CN"/>
      </w:rPr>
    </w:lvl>
  </w:abstractNum>
  <w:abstractNum w:abstractNumId="6">
    <w:nsid w:val="BE923771"/>
    <w:multiLevelType w:val="multilevel"/>
    <w:tmpl w:val="BE923771"/>
    <w:lvl w:ilvl="0" w:tentative="0">
      <w:start w:val="1"/>
      <w:numFmt w:val="decimal"/>
      <w:lvlText w:val="（%1）"/>
      <w:lvlJc w:val="left"/>
      <w:pPr>
        <w:ind w:left="572" w:hanging="467"/>
        <w:jc w:val="left"/>
      </w:pPr>
      <w:rPr>
        <w:rFonts w:hint="default" w:ascii="宋体" w:hAnsi="宋体" w:eastAsia="宋体" w:cs="宋体"/>
        <w:w w:val="103"/>
        <w:sz w:val="16"/>
        <w:szCs w:val="16"/>
        <w:lang w:val="zh-CN" w:eastAsia="zh-CN" w:bidi="zh-CN"/>
      </w:rPr>
    </w:lvl>
    <w:lvl w:ilvl="1" w:tentative="0">
      <w:start w:val="0"/>
      <w:numFmt w:val="bullet"/>
      <w:lvlText w:val="•"/>
      <w:lvlJc w:val="left"/>
      <w:pPr>
        <w:ind w:left="1045" w:hanging="467"/>
      </w:pPr>
      <w:rPr>
        <w:rFonts w:hint="default"/>
        <w:lang w:val="zh-CN" w:eastAsia="zh-CN" w:bidi="zh-CN"/>
      </w:rPr>
    </w:lvl>
    <w:lvl w:ilvl="2" w:tentative="0">
      <w:start w:val="0"/>
      <w:numFmt w:val="bullet"/>
      <w:lvlText w:val="•"/>
      <w:lvlJc w:val="left"/>
      <w:pPr>
        <w:ind w:left="1510" w:hanging="467"/>
      </w:pPr>
      <w:rPr>
        <w:rFonts w:hint="default"/>
        <w:lang w:val="zh-CN" w:eastAsia="zh-CN" w:bidi="zh-CN"/>
      </w:rPr>
    </w:lvl>
    <w:lvl w:ilvl="3" w:tentative="0">
      <w:start w:val="0"/>
      <w:numFmt w:val="bullet"/>
      <w:lvlText w:val="•"/>
      <w:lvlJc w:val="left"/>
      <w:pPr>
        <w:ind w:left="1976" w:hanging="467"/>
      </w:pPr>
      <w:rPr>
        <w:rFonts w:hint="default"/>
        <w:lang w:val="zh-CN" w:eastAsia="zh-CN" w:bidi="zh-CN"/>
      </w:rPr>
    </w:lvl>
    <w:lvl w:ilvl="4" w:tentative="0">
      <w:start w:val="0"/>
      <w:numFmt w:val="bullet"/>
      <w:lvlText w:val="•"/>
      <w:lvlJc w:val="left"/>
      <w:pPr>
        <w:ind w:left="2441" w:hanging="467"/>
      </w:pPr>
      <w:rPr>
        <w:rFonts w:hint="default"/>
        <w:lang w:val="zh-CN" w:eastAsia="zh-CN" w:bidi="zh-CN"/>
      </w:rPr>
    </w:lvl>
    <w:lvl w:ilvl="5" w:tentative="0">
      <w:start w:val="0"/>
      <w:numFmt w:val="bullet"/>
      <w:lvlText w:val="•"/>
      <w:lvlJc w:val="left"/>
      <w:pPr>
        <w:ind w:left="2907" w:hanging="467"/>
      </w:pPr>
      <w:rPr>
        <w:rFonts w:hint="default"/>
        <w:lang w:val="zh-CN" w:eastAsia="zh-CN" w:bidi="zh-CN"/>
      </w:rPr>
    </w:lvl>
    <w:lvl w:ilvl="6" w:tentative="0">
      <w:start w:val="0"/>
      <w:numFmt w:val="bullet"/>
      <w:lvlText w:val="•"/>
      <w:lvlJc w:val="left"/>
      <w:pPr>
        <w:ind w:left="3372" w:hanging="467"/>
      </w:pPr>
      <w:rPr>
        <w:rFonts w:hint="default"/>
        <w:lang w:val="zh-CN" w:eastAsia="zh-CN" w:bidi="zh-CN"/>
      </w:rPr>
    </w:lvl>
    <w:lvl w:ilvl="7" w:tentative="0">
      <w:start w:val="0"/>
      <w:numFmt w:val="bullet"/>
      <w:lvlText w:val="•"/>
      <w:lvlJc w:val="left"/>
      <w:pPr>
        <w:ind w:left="3837" w:hanging="467"/>
      </w:pPr>
      <w:rPr>
        <w:rFonts w:hint="default"/>
        <w:lang w:val="zh-CN" w:eastAsia="zh-CN" w:bidi="zh-CN"/>
      </w:rPr>
    </w:lvl>
    <w:lvl w:ilvl="8" w:tentative="0">
      <w:start w:val="0"/>
      <w:numFmt w:val="bullet"/>
      <w:lvlText w:val="•"/>
      <w:lvlJc w:val="left"/>
      <w:pPr>
        <w:ind w:left="4303" w:hanging="467"/>
      </w:pPr>
      <w:rPr>
        <w:rFonts w:hint="default"/>
        <w:lang w:val="zh-CN" w:eastAsia="zh-CN" w:bidi="zh-CN"/>
      </w:rPr>
    </w:lvl>
  </w:abstractNum>
  <w:abstractNum w:abstractNumId="7">
    <w:nsid w:val="BF205925"/>
    <w:multiLevelType w:val="multilevel"/>
    <w:tmpl w:val="BF205925"/>
    <w:lvl w:ilvl="0" w:tentative="0">
      <w:start w:val="1"/>
      <w:numFmt w:val="decimal"/>
      <w:lvlText w:val="（%1）"/>
      <w:lvlJc w:val="left"/>
      <w:pPr>
        <w:ind w:left="107" w:hanging="467"/>
        <w:jc w:val="left"/>
      </w:pPr>
      <w:rPr>
        <w:rFonts w:hint="default" w:ascii="宋体" w:hAnsi="宋体" w:eastAsia="宋体" w:cs="宋体"/>
        <w:w w:val="103"/>
        <w:sz w:val="16"/>
        <w:szCs w:val="16"/>
        <w:lang w:val="zh-CN" w:eastAsia="zh-CN" w:bidi="zh-CN"/>
      </w:rPr>
    </w:lvl>
    <w:lvl w:ilvl="1" w:tentative="0">
      <w:start w:val="0"/>
      <w:numFmt w:val="bullet"/>
      <w:lvlText w:val="•"/>
      <w:lvlJc w:val="left"/>
      <w:pPr>
        <w:ind w:left="571" w:hanging="467"/>
      </w:pPr>
      <w:rPr>
        <w:rFonts w:hint="default"/>
        <w:lang w:val="zh-CN" w:eastAsia="zh-CN" w:bidi="zh-CN"/>
      </w:rPr>
    </w:lvl>
    <w:lvl w:ilvl="2" w:tentative="0">
      <w:start w:val="0"/>
      <w:numFmt w:val="bullet"/>
      <w:lvlText w:val="•"/>
      <w:lvlJc w:val="left"/>
      <w:pPr>
        <w:ind w:left="1042" w:hanging="467"/>
      </w:pPr>
      <w:rPr>
        <w:rFonts w:hint="default"/>
        <w:lang w:val="zh-CN" w:eastAsia="zh-CN" w:bidi="zh-CN"/>
      </w:rPr>
    </w:lvl>
    <w:lvl w:ilvl="3" w:tentative="0">
      <w:start w:val="0"/>
      <w:numFmt w:val="bullet"/>
      <w:lvlText w:val="•"/>
      <w:lvlJc w:val="left"/>
      <w:pPr>
        <w:ind w:left="1513" w:hanging="467"/>
      </w:pPr>
      <w:rPr>
        <w:rFonts w:hint="default"/>
        <w:lang w:val="zh-CN" w:eastAsia="zh-CN" w:bidi="zh-CN"/>
      </w:rPr>
    </w:lvl>
    <w:lvl w:ilvl="4" w:tentative="0">
      <w:start w:val="0"/>
      <w:numFmt w:val="bullet"/>
      <w:lvlText w:val="•"/>
      <w:lvlJc w:val="left"/>
      <w:pPr>
        <w:ind w:left="1984" w:hanging="467"/>
      </w:pPr>
      <w:rPr>
        <w:rFonts w:hint="default"/>
        <w:lang w:val="zh-CN" w:eastAsia="zh-CN" w:bidi="zh-CN"/>
      </w:rPr>
    </w:lvl>
    <w:lvl w:ilvl="5" w:tentative="0">
      <w:start w:val="0"/>
      <w:numFmt w:val="bullet"/>
      <w:lvlText w:val="•"/>
      <w:lvlJc w:val="left"/>
      <w:pPr>
        <w:ind w:left="2455" w:hanging="467"/>
      </w:pPr>
      <w:rPr>
        <w:rFonts w:hint="default"/>
        <w:lang w:val="zh-CN" w:eastAsia="zh-CN" w:bidi="zh-CN"/>
      </w:rPr>
    </w:lvl>
    <w:lvl w:ilvl="6" w:tentative="0">
      <w:start w:val="0"/>
      <w:numFmt w:val="bullet"/>
      <w:lvlText w:val="•"/>
      <w:lvlJc w:val="left"/>
      <w:pPr>
        <w:ind w:left="2926" w:hanging="467"/>
      </w:pPr>
      <w:rPr>
        <w:rFonts w:hint="default"/>
        <w:lang w:val="zh-CN" w:eastAsia="zh-CN" w:bidi="zh-CN"/>
      </w:rPr>
    </w:lvl>
    <w:lvl w:ilvl="7" w:tentative="0">
      <w:start w:val="0"/>
      <w:numFmt w:val="bullet"/>
      <w:lvlText w:val="•"/>
      <w:lvlJc w:val="left"/>
      <w:pPr>
        <w:ind w:left="3397" w:hanging="467"/>
      </w:pPr>
      <w:rPr>
        <w:rFonts w:hint="default"/>
        <w:lang w:val="zh-CN" w:eastAsia="zh-CN" w:bidi="zh-CN"/>
      </w:rPr>
    </w:lvl>
    <w:lvl w:ilvl="8" w:tentative="0">
      <w:start w:val="0"/>
      <w:numFmt w:val="bullet"/>
      <w:lvlText w:val="•"/>
      <w:lvlJc w:val="left"/>
      <w:pPr>
        <w:ind w:left="3868" w:hanging="467"/>
      </w:pPr>
      <w:rPr>
        <w:rFonts w:hint="default"/>
        <w:lang w:val="zh-CN" w:eastAsia="zh-CN" w:bidi="zh-CN"/>
      </w:rPr>
    </w:lvl>
  </w:abstractNum>
  <w:abstractNum w:abstractNumId="8">
    <w:nsid w:val="C8879AEF"/>
    <w:multiLevelType w:val="multilevel"/>
    <w:tmpl w:val="C8879AEF"/>
    <w:lvl w:ilvl="0" w:tentative="0">
      <w:start w:val="1"/>
      <w:numFmt w:val="decimal"/>
      <w:lvlText w:val="（%1）"/>
      <w:lvlJc w:val="left"/>
      <w:pPr>
        <w:ind w:left="753" w:hanging="467"/>
        <w:jc w:val="left"/>
      </w:pPr>
      <w:rPr>
        <w:rFonts w:hint="default" w:ascii="宋体" w:hAnsi="宋体" w:eastAsia="宋体" w:cs="宋体"/>
        <w:w w:val="103"/>
        <w:sz w:val="16"/>
        <w:szCs w:val="16"/>
        <w:lang w:val="zh-CN" w:eastAsia="zh-CN" w:bidi="zh-CN"/>
      </w:rPr>
    </w:lvl>
    <w:lvl w:ilvl="1" w:tentative="0">
      <w:start w:val="0"/>
      <w:numFmt w:val="bullet"/>
      <w:lvlText w:val="•"/>
      <w:lvlJc w:val="left"/>
      <w:pPr>
        <w:ind w:left="1086" w:hanging="467"/>
      </w:pPr>
      <w:rPr>
        <w:rFonts w:hint="default"/>
        <w:lang w:val="zh-CN" w:eastAsia="zh-CN" w:bidi="zh-CN"/>
      </w:rPr>
    </w:lvl>
    <w:lvl w:ilvl="2" w:tentative="0">
      <w:start w:val="0"/>
      <w:numFmt w:val="bullet"/>
      <w:lvlText w:val="•"/>
      <w:lvlJc w:val="left"/>
      <w:pPr>
        <w:ind w:left="1413" w:hanging="467"/>
      </w:pPr>
      <w:rPr>
        <w:rFonts w:hint="default"/>
        <w:lang w:val="zh-CN" w:eastAsia="zh-CN" w:bidi="zh-CN"/>
      </w:rPr>
    </w:lvl>
    <w:lvl w:ilvl="3" w:tentative="0">
      <w:start w:val="0"/>
      <w:numFmt w:val="bullet"/>
      <w:lvlText w:val="•"/>
      <w:lvlJc w:val="left"/>
      <w:pPr>
        <w:ind w:left="1739" w:hanging="467"/>
      </w:pPr>
      <w:rPr>
        <w:rFonts w:hint="default"/>
        <w:lang w:val="zh-CN" w:eastAsia="zh-CN" w:bidi="zh-CN"/>
      </w:rPr>
    </w:lvl>
    <w:lvl w:ilvl="4" w:tentative="0">
      <w:start w:val="0"/>
      <w:numFmt w:val="bullet"/>
      <w:lvlText w:val="•"/>
      <w:lvlJc w:val="left"/>
      <w:pPr>
        <w:ind w:left="2066" w:hanging="467"/>
      </w:pPr>
      <w:rPr>
        <w:rFonts w:hint="default"/>
        <w:lang w:val="zh-CN" w:eastAsia="zh-CN" w:bidi="zh-CN"/>
      </w:rPr>
    </w:lvl>
    <w:lvl w:ilvl="5" w:tentative="0">
      <w:start w:val="0"/>
      <w:numFmt w:val="bullet"/>
      <w:lvlText w:val="•"/>
      <w:lvlJc w:val="left"/>
      <w:pPr>
        <w:ind w:left="2392" w:hanging="467"/>
      </w:pPr>
      <w:rPr>
        <w:rFonts w:hint="default"/>
        <w:lang w:val="zh-CN" w:eastAsia="zh-CN" w:bidi="zh-CN"/>
      </w:rPr>
    </w:lvl>
    <w:lvl w:ilvl="6" w:tentative="0">
      <w:start w:val="0"/>
      <w:numFmt w:val="bullet"/>
      <w:lvlText w:val="•"/>
      <w:lvlJc w:val="left"/>
      <w:pPr>
        <w:ind w:left="2719" w:hanging="467"/>
      </w:pPr>
      <w:rPr>
        <w:rFonts w:hint="default"/>
        <w:lang w:val="zh-CN" w:eastAsia="zh-CN" w:bidi="zh-CN"/>
      </w:rPr>
    </w:lvl>
    <w:lvl w:ilvl="7" w:tentative="0">
      <w:start w:val="0"/>
      <w:numFmt w:val="bullet"/>
      <w:lvlText w:val="•"/>
      <w:lvlJc w:val="left"/>
      <w:pPr>
        <w:ind w:left="3045" w:hanging="467"/>
      </w:pPr>
      <w:rPr>
        <w:rFonts w:hint="default"/>
        <w:lang w:val="zh-CN" w:eastAsia="zh-CN" w:bidi="zh-CN"/>
      </w:rPr>
    </w:lvl>
    <w:lvl w:ilvl="8" w:tentative="0">
      <w:start w:val="0"/>
      <w:numFmt w:val="bullet"/>
      <w:lvlText w:val="•"/>
      <w:lvlJc w:val="left"/>
      <w:pPr>
        <w:ind w:left="3372" w:hanging="467"/>
      </w:pPr>
      <w:rPr>
        <w:rFonts w:hint="default"/>
        <w:lang w:val="zh-CN" w:eastAsia="zh-CN" w:bidi="zh-CN"/>
      </w:rPr>
    </w:lvl>
  </w:abstractNum>
  <w:abstractNum w:abstractNumId="9">
    <w:nsid w:val="CF092B84"/>
    <w:multiLevelType w:val="multilevel"/>
    <w:tmpl w:val="CF092B84"/>
    <w:lvl w:ilvl="0" w:tentative="0">
      <w:start w:val="1"/>
      <w:numFmt w:val="decimal"/>
      <w:lvlText w:val="（%1）"/>
      <w:lvlJc w:val="left"/>
      <w:pPr>
        <w:ind w:left="651" w:hanging="546"/>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401" w:hanging="546"/>
      </w:pPr>
      <w:rPr>
        <w:rFonts w:hint="default"/>
        <w:lang w:val="zh-CN" w:eastAsia="zh-CN" w:bidi="zh-CN"/>
      </w:rPr>
    </w:lvl>
    <w:lvl w:ilvl="2" w:tentative="0">
      <w:start w:val="0"/>
      <w:numFmt w:val="bullet"/>
      <w:lvlText w:val="•"/>
      <w:lvlJc w:val="left"/>
      <w:pPr>
        <w:ind w:left="2143" w:hanging="546"/>
      </w:pPr>
      <w:rPr>
        <w:rFonts w:hint="default"/>
        <w:lang w:val="zh-CN" w:eastAsia="zh-CN" w:bidi="zh-CN"/>
      </w:rPr>
    </w:lvl>
    <w:lvl w:ilvl="3" w:tentative="0">
      <w:start w:val="0"/>
      <w:numFmt w:val="bullet"/>
      <w:lvlText w:val="•"/>
      <w:lvlJc w:val="left"/>
      <w:pPr>
        <w:ind w:left="2885" w:hanging="546"/>
      </w:pPr>
      <w:rPr>
        <w:rFonts w:hint="default"/>
        <w:lang w:val="zh-CN" w:eastAsia="zh-CN" w:bidi="zh-CN"/>
      </w:rPr>
    </w:lvl>
    <w:lvl w:ilvl="4" w:tentative="0">
      <w:start w:val="0"/>
      <w:numFmt w:val="bullet"/>
      <w:lvlText w:val="•"/>
      <w:lvlJc w:val="left"/>
      <w:pPr>
        <w:ind w:left="3627" w:hanging="546"/>
      </w:pPr>
      <w:rPr>
        <w:rFonts w:hint="default"/>
        <w:lang w:val="zh-CN" w:eastAsia="zh-CN" w:bidi="zh-CN"/>
      </w:rPr>
    </w:lvl>
    <w:lvl w:ilvl="5" w:tentative="0">
      <w:start w:val="0"/>
      <w:numFmt w:val="bullet"/>
      <w:lvlText w:val="•"/>
      <w:lvlJc w:val="left"/>
      <w:pPr>
        <w:ind w:left="4369" w:hanging="546"/>
      </w:pPr>
      <w:rPr>
        <w:rFonts w:hint="default"/>
        <w:lang w:val="zh-CN" w:eastAsia="zh-CN" w:bidi="zh-CN"/>
      </w:rPr>
    </w:lvl>
    <w:lvl w:ilvl="6" w:tentative="0">
      <w:start w:val="0"/>
      <w:numFmt w:val="bullet"/>
      <w:lvlText w:val="•"/>
      <w:lvlJc w:val="left"/>
      <w:pPr>
        <w:ind w:left="5110" w:hanging="546"/>
      </w:pPr>
      <w:rPr>
        <w:rFonts w:hint="default"/>
        <w:lang w:val="zh-CN" w:eastAsia="zh-CN" w:bidi="zh-CN"/>
      </w:rPr>
    </w:lvl>
    <w:lvl w:ilvl="7" w:tentative="0">
      <w:start w:val="0"/>
      <w:numFmt w:val="bullet"/>
      <w:lvlText w:val="•"/>
      <w:lvlJc w:val="left"/>
      <w:pPr>
        <w:ind w:left="5852" w:hanging="546"/>
      </w:pPr>
      <w:rPr>
        <w:rFonts w:hint="default"/>
        <w:lang w:val="zh-CN" w:eastAsia="zh-CN" w:bidi="zh-CN"/>
      </w:rPr>
    </w:lvl>
    <w:lvl w:ilvl="8" w:tentative="0">
      <w:start w:val="0"/>
      <w:numFmt w:val="bullet"/>
      <w:lvlText w:val="•"/>
      <w:lvlJc w:val="left"/>
      <w:pPr>
        <w:ind w:left="6594" w:hanging="546"/>
      </w:pPr>
      <w:rPr>
        <w:rFonts w:hint="default"/>
        <w:lang w:val="zh-CN" w:eastAsia="zh-CN" w:bidi="zh-CN"/>
      </w:rPr>
    </w:lvl>
  </w:abstractNum>
  <w:abstractNum w:abstractNumId="10">
    <w:nsid w:val="D7F9FE59"/>
    <w:multiLevelType w:val="multilevel"/>
    <w:tmpl w:val="D7F9FE59"/>
    <w:lvl w:ilvl="0" w:tentative="0">
      <w:start w:val="1"/>
      <w:numFmt w:val="decimal"/>
      <w:lvlText w:val="（%1）"/>
      <w:lvlJc w:val="left"/>
      <w:pPr>
        <w:ind w:left="747" w:hanging="467"/>
        <w:jc w:val="left"/>
      </w:pPr>
      <w:rPr>
        <w:rFonts w:hint="default" w:ascii="宋体" w:hAnsi="宋体" w:eastAsia="宋体" w:cs="宋体"/>
        <w:w w:val="103"/>
        <w:sz w:val="16"/>
        <w:szCs w:val="16"/>
        <w:lang w:val="zh-CN" w:eastAsia="zh-CN" w:bidi="zh-CN"/>
      </w:rPr>
    </w:lvl>
    <w:lvl w:ilvl="1" w:tentative="0">
      <w:start w:val="0"/>
      <w:numFmt w:val="bullet"/>
      <w:lvlText w:val="•"/>
      <w:lvlJc w:val="left"/>
      <w:pPr>
        <w:ind w:left="1061" w:hanging="467"/>
      </w:pPr>
      <w:rPr>
        <w:rFonts w:hint="default"/>
        <w:lang w:val="zh-CN" w:eastAsia="zh-CN" w:bidi="zh-CN"/>
      </w:rPr>
    </w:lvl>
    <w:lvl w:ilvl="2" w:tentative="0">
      <w:start w:val="0"/>
      <w:numFmt w:val="bullet"/>
      <w:lvlText w:val="•"/>
      <w:lvlJc w:val="left"/>
      <w:pPr>
        <w:ind w:left="1383" w:hanging="467"/>
      </w:pPr>
      <w:rPr>
        <w:rFonts w:hint="default"/>
        <w:lang w:val="zh-CN" w:eastAsia="zh-CN" w:bidi="zh-CN"/>
      </w:rPr>
    </w:lvl>
    <w:lvl w:ilvl="3" w:tentative="0">
      <w:start w:val="0"/>
      <w:numFmt w:val="bullet"/>
      <w:lvlText w:val="•"/>
      <w:lvlJc w:val="left"/>
      <w:pPr>
        <w:ind w:left="1705" w:hanging="467"/>
      </w:pPr>
      <w:rPr>
        <w:rFonts w:hint="default"/>
        <w:lang w:val="zh-CN" w:eastAsia="zh-CN" w:bidi="zh-CN"/>
      </w:rPr>
    </w:lvl>
    <w:lvl w:ilvl="4" w:tentative="0">
      <w:start w:val="0"/>
      <w:numFmt w:val="bullet"/>
      <w:lvlText w:val="•"/>
      <w:lvlJc w:val="left"/>
      <w:pPr>
        <w:ind w:left="2026" w:hanging="467"/>
      </w:pPr>
      <w:rPr>
        <w:rFonts w:hint="default"/>
        <w:lang w:val="zh-CN" w:eastAsia="zh-CN" w:bidi="zh-CN"/>
      </w:rPr>
    </w:lvl>
    <w:lvl w:ilvl="5" w:tentative="0">
      <w:start w:val="0"/>
      <w:numFmt w:val="bullet"/>
      <w:lvlText w:val="•"/>
      <w:lvlJc w:val="left"/>
      <w:pPr>
        <w:ind w:left="2348" w:hanging="467"/>
      </w:pPr>
      <w:rPr>
        <w:rFonts w:hint="default"/>
        <w:lang w:val="zh-CN" w:eastAsia="zh-CN" w:bidi="zh-CN"/>
      </w:rPr>
    </w:lvl>
    <w:lvl w:ilvl="6" w:tentative="0">
      <w:start w:val="0"/>
      <w:numFmt w:val="bullet"/>
      <w:lvlText w:val="•"/>
      <w:lvlJc w:val="left"/>
      <w:pPr>
        <w:ind w:left="2670" w:hanging="467"/>
      </w:pPr>
      <w:rPr>
        <w:rFonts w:hint="default"/>
        <w:lang w:val="zh-CN" w:eastAsia="zh-CN" w:bidi="zh-CN"/>
      </w:rPr>
    </w:lvl>
    <w:lvl w:ilvl="7" w:tentative="0">
      <w:start w:val="0"/>
      <w:numFmt w:val="bullet"/>
      <w:lvlText w:val="•"/>
      <w:lvlJc w:val="left"/>
      <w:pPr>
        <w:ind w:left="2991" w:hanging="467"/>
      </w:pPr>
      <w:rPr>
        <w:rFonts w:hint="default"/>
        <w:lang w:val="zh-CN" w:eastAsia="zh-CN" w:bidi="zh-CN"/>
      </w:rPr>
    </w:lvl>
    <w:lvl w:ilvl="8" w:tentative="0">
      <w:start w:val="0"/>
      <w:numFmt w:val="bullet"/>
      <w:lvlText w:val="•"/>
      <w:lvlJc w:val="left"/>
      <w:pPr>
        <w:ind w:left="3313" w:hanging="467"/>
      </w:pPr>
      <w:rPr>
        <w:rFonts w:hint="default"/>
        <w:lang w:val="zh-CN" w:eastAsia="zh-CN" w:bidi="zh-CN"/>
      </w:rPr>
    </w:lvl>
  </w:abstractNum>
  <w:abstractNum w:abstractNumId="11">
    <w:nsid w:val="D88D3319"/>
    <w:multiLevelType w:val="singleLevel"/>
    <w:tmpl w:val="D88D3319"/>
    <w:lvl w:ilvl="0" w:tentative="0">
      <w:start w:val="1"/>
      <w:numFmt w:val="decimal"/>
      <w:suff w:val="nothing"/>
      <w:lvlText w:val="（%1）"/>
      <w:lvlJc w:val="left"/>
    </w:lvl>
  </w:abstractNum>
  <w:abstractNum w:abstractNumId="12">
    <w:nsid w:val="DCBA6B53"/>
    <w:multiLevelType w:val="multilevel"/>
    <w:tmpl w:val="DCBA6B53"/>
    <w:lvl w:ilvl="0" w:tentative="0">
      <w:start w:val="1"/>
      <w:numFmt w:val="decimal"/>
      <w:lvlText w:val="（%1）"/>
      <w:lvlJc w:val="left"/>
      <w:pPr>
        <w:ind w:left="747" w:hanging="467"/>
        <w:jc w:val="left"/>
      </w:pPr>
      <w:rPr>
        <w:rFonts w:hint="default" w:ascii="宋体" w:hAnsi="宋体" w:eastAsia="宋体" w:cs="宋体"/>
        <w:w w:val="103"/>
        <w:sz w:val="16"/>
        <w:szCs w:val="16"/>
        <w:lang w:val="zh-CN" w:eastAsia="zh-CN" w:bidi="zh-CN"/>
      </w:rPr>
    </w:lvl>
    <w:lvl w:ilvl="1" w:tentative="0">
      <w:start w:val="0"/>
      <w:numFmt w:val="bullet"/>
      <w:lvlText w:val="•"/>
      <w:lvlJc w:val="left"/>
      <w:pPr>
        <w:ind w:left="1061" w:hanging="467"/>
      </w:pPr>
      <w:rPr>
        <w:rFonts w:hint="default"/>
        <w:lang w:val="zh-CN" w:eastAsia="zh-CN" w:bidi="zh-CN"/>
      </w:rPr>
    </w:lvl>
    <w:lvl w:ilvl="2" w:tentative="0">
      <w:start w:val="0"/>
      <w:numFmt w:val="bullet"/>
      <w:lvlText w:val="•"/>
      <w:lvlJc w:val="left"/>
      <w:pPr>
        <w:ind w:left="1383" w:hanging="467"/>
      </w:pPr>
      <w:rPr>
        <w:rFonts w:hint="default"/>
        <w:lang w:val="zh-CN" w:eastAsia="zh-CN" w:bidi="zh-CN"/>
      </w:rPr>
    </w:lvl>
    <w:lvl w:ilvl="3" w:tentative="0">
      <w:start w:val="0"/>
      <w:numFmt w:val="bullet"/>
      <w:lvlText w:val="•"/>
      <w:lvlJc w:val="left"/>
      <w:pPr>
        <w:ind w:left="1705" w:hanging="467"/>
      </w:pPr>
      <w:rPr>
        <w:rFonts w:hint="default"/>
        <w:lang w:val="zh-CN" w:eastAsia="zh-CN" w:bidi="zh-CN"/>
      </w:rPr>
    </w:lvl>
    <w:lvl w:ilvl="4" w:tentative="0">
      <w:start w:val="0"/>
      <w:numFmt w:val="bullet"/>
      <w:lvlText w:val="•"/>
      <w:lvlJc w:val="left"/>
      <w:pPr>
        <w:ind w:left="2026" w:hanging="467"/>
      </w:pPr>
      <w:rPr>
        <w:rFonts w:hint="default"/>
        <w:lang w:val="zh-CN" w:eastAsia="zh-CN" w:bidi="zh-CN"/>
      </w:rPr>
    </w:lvl>
    <w:lvl w:ilvl="5" w:tentative="0">
      <w:start w:val="0"/>
      <w:numFmt w:val="bullet"/>
      <w:lvlText w:val="•"/>
      <w:lvlJc w:val="left"/>
      <w:pPr>
        <w:ind w:left="2348" w:hanging="467"/>
      </w:pPr>
      <w:rPr>
        <w:rFonts w:hint="default"/>
        <w:lang w:val="zh-CN" w:eastAsia="zh-CN" w:bidi="zh-CN"/>
      </w:rPr>
    </w:lvl>
    <w:lvl w:ilvl="6" w:tentative="0">
      <w:start w:val="0"/>
      <w:numFmt w:val="bullet"/>
      <w:lvlText w:val="•"/>
      <w:lvlJc w:val="left"/>
      <w:pPr>
        <w:ind w:left="2670" w:hanging="467"/>
      </w:pPr>
      <w:rPr>
        <w:rFonts w:hint="default"/>
        <w:lang w:val="zh-CN" w:eastAsia="zh-CN" w:bidi="zh-CN"/>
      </w:rPr>
    </w:lvl>
    <w:lvl w:ilvl="7" w:tentative="0">
      <w:start w:val="0"/>
      <w:numFmt w:val="bullet"/>
      <w:lvlText w:val="•"/>
      <w:lvlJc w:val="left"/>
      <w:pPr>
        <w:ind w:left="2991" w:hanging="467"/>
      </w:pPr>
      <w:rPr>
        <w:rFonts w:hint="default"/>
        <w:lang w:val="zh-CN" w:eastAsia="zh-CN" w:bidi="zh-CN"/>
      </w:rPr>
    </w:lvl>
    <w:lvl w:ilvl="8" w:tentative="0">
      <w:start w:val="0"/>
      <w:numFmt w:val="bullet"/>
      <w:lvlText w:val="•"/>
      <w:lvlJc w:val="left"/>
      <w:pPr>
        <w:ind w:left="3313" w:hanging="467"/>
      </w:pPr>
      <w:rPr>
        <w:rFonts w:hint="default"/>
        <w:lang w:val="zh-CN" w:eastAsia="zh-CN" w:bidi="zh-CN"/>
      </w:rPr>
    </w:lvl>
  </w:abstractNum>
  <w:abstractNum w:abstractNumId="13">
    <w:nsid w:val="E6006533"/>
    <w:multiLevelType w:val="singleLevel"/>
    <w:tmpl w:val="E6006533"/>
    <w:lvl w:ilvl="0" w:tentative="0">
      <w:start w:val="1"/>
      <w:numFmt w:val="decimal"/>
      <w:suff w:val="nothing"/>
      <w:lvlText w:val="（%1）"/>
      <w:lvlJc w:val="left"/>
    </w:lvl>
  </w:abstractNum>
  <w:abstractNum w:abstractNumId="14">
    <w:nsid w:val="F2B37D01"/>
    <w:multiLevelType w:val="singleLevel"/>
    <w:tmpl w:val="F2B37D01"/>
    <w:lvl w:ilvl="0" w:tentative="0">
      <w:start w:val="1"/>
      <w:numFmt w:val="decimal"/>
      <w:suff w:val="nothing"/>
      <w:lvlText w:val="（%1）"/>
      <w:lvlJc w:val="left"/>
    </w:lvl>
  </w:abstractNum>
  <w:abstractNum w:abstractNumId="15">
    <w:nsid w:val="F405762A"/>
    <w:multiLevelType w:val="singleLevel"/>
    <w:tmpl w:val="F405762A"/>
    <w:lvl w:ilvl="0" w:tentative="0">
      <w:start w:val="1"/>
      <w:numFmt w:val="decimal"/>
      <w:suff w:val="nothing"/>
      <w:lvlText w:val="（%1）"/>
      <w:lvlJc w:val="left"/>
    </w:lvl>
  </w:abstractNum>
  <w:abstractNum w:abstractNumId="16">
    <w:nsid w:val="0053208E"/>
    <w:multiLevelType w:val="multilevel"/>
    <w:tmpl w:val="0053208E"/>
    <w:lvl w:ilvl="0" w:tentative="0">
      <w:start w:val="1"/>
      <w:numFmt w:val="decimal"/>
      <w:lvlText w:val="（%1）"/>
      <w:lvlJc w:val="left"/>
      <w:pPr>
        <w:ind w:left="651" w:hanging="546"/>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401" w:hanging="546"/>
      </w:pPr>
      <w:rPr>
        <w:rFonts w:hint="default"/>
        <w:lang w:val="zh-CN" w:eastAsia="zh-CN" w:bidi="zh-CN"/>
      </w:rPr>
    </w:lvl>
    <w:lvl w:ilvl="2" w:tentative="0">
      <w:start w:val="0"/>
      <w:numFmt w:val="bullet"/>
      <w:lvlText w:val="•"/>
      <w:lvlJc w:val="left"/>
      <w:pPr>
        <w:ind w:left="2143" w:hanging="546"/>
      </w:pPr>
      <w:rPr>
        <w:rFonts w:hint="default"/>
        <w:lang w:val="zh-CN" w:eastAsia="zh-CN" w:bidi="zh-CN"/>
      </w:rPr>
    </w:lvl>
    <w:lvl w:ilvl="3" w:tentative="0">
      <w:start w:val="0"/>
      <w:numFmt w:val="bullet"/>
      <w:lvlText w:val="•"/>
      <w:lvlJc w:val="left"/>
      <w:pPr>
        <w:ind w:left="2885" w:hanging="546"/>
      </w:pPr>
      <w:rPr>
        <w:rFonts w:hint="default"/>
        <w:lang w:val="zh-CN" w:eastAsia="zh-CN" w:bidi="zh-CN"/>
      </w:rPr>
    </w:lvl>
    <w:lvl w:ilvl="4" w:tentative="0">
      <w:start w:val="0"/>
      <w:numFmt w:val="bullet"/>
      <w:lvlText w:val="•"/>
      <w:lvlJc w:val="left"/>
      <w:pPr>
        <w:ind w:left="3627" w:hanging="546"/>
      </w:pPr>
      <w:rPr>
        <w:rFonts w:hint="default"/>
        <w:lang w:val="zh-CN" w:eastAsia="zh-CN" w:bidi="zh-CN"/>
      </w:rPr>
    </w:lvl>
    <w:lvl w:ilvl="5" w:tentative="0">
      <w:start w:val="0"/>
      <w:numFmt w:val="bullet"/>
      <w:lvlText w:val="•"/>
      <w:lvlJc w:val="left"/>
      <w:pPr>
        <w:ind w:left="4369" w:hanging="546"/>
      </w:pPr>
      <w:rPr>
        <w:rFonts w:hint="default"/>
        <w:lang w:val="zh-CN" w:eastAsia="zh-CN" w:bidi="zh-CN"/>
      </w:rPr>
    </w:lvl>
    <w:lvl w:ilvl="6" w:tentative="0">
      <w:start w:val="0"/>
      <w:numFmt w:val="bullet"/>
      <w:lvlText w:val="•"/>
      <w:lvlJc w:val="left"/>
      <w:pPr>
        <w:ind w:left="5110" w:hanging="546"/>
      </w:pPr>
      <w:rPr>
        <w:rFonts w:hint="default"/>
        <w:lang w:val="zh-CN" w:eastAsia="zh-CN" w:bidi="zh-CN"/>
      </w:rPr>
    </w:lvl>
    <w:lvl w:ilvl="7" w:tentative="0">
      <w:start w:val="0"/>
      <w:numFmt w:val="bullet"/>
      <w:lvlText w:val="•"/>
      <w:lvlJc w:val="left"/>
      <w:pPr>
        <w:ind w:left="5852" w:hanging="546"/>
      </w:pPr>
      <w:rPr>
        <w:rFonts w:hint="default"/>
        <w:lang w:val="zh-CN" w:eastAsia="zh-CN" w:bidi="zh-CN"/>
      </w:rPr>
    </w:lvl>
    <w:lvl w:ilvl="8" w:tentative="0">
      <w:start w:val="0"/>
      <w:numFmt w:val="bullet"/>
      <w:lvlText w:val="•"/>
      <w:lvlJc w:val="left"/>
      <w:pPr>
        <w:ind w:left="6594" w:hanging="546"/>
      </w:pPr>
      <w:rPr>
        <w:rFonts w:hint="default"/>
        <w:lang w:val="zh-CN" w:eastAsia="zh-CN" w:bidi="zh-CN"/>
      </w:rPr>
    </w:lvl>
  </w:abstractNum>
  <w:abstractNum w:abstractNumId="17">
    <w:nsid w:val="0248C179"/>
    <w:multiLevelType w:val="multilevel"/>
    <w:tmpl w:val="0248C179"/>
    <w:lvl w:ilvl="0" w:tentative="0">
      <w:start w:val="1"/>
      <w:numFmt w:val="decimal"/>
      <w:lvlText w:val="（%1）"/>
      <w:lvlJc w:val="left"/>
      <w:pPr>
        <w:ind w:left="107" w:hanging="467"/>
        <w:jc w:val="left"/>
      </w:pPr>
      <w:rPr>
        <w:rFonts w:hint="default" w:ascii="宋体" w:hAnsi="宋体" w:eastAsia="宋体" w:cs="宋体"/>
        <w:w w:val="103"/>
        <w:sz w:val="16"/>
        <w:szCs w:val="16"/>
        <w:lang w:val="zh-CN" w:eastAsia="zh-CN" w:bidi="zh-CN"/>
      </w:rPr>
    </w:lvl>
    <w:lvl w:ilvl="1" w:tentative="0">
      <w:start w:val="0"/>
      <w:numFmt w:val="bullet"/>
      <w:lvlText w:val="•"/>
      <w:lvlJc w:val="left"/>
      <w:pPr>
        <w:ind w:left="571" w:hanging="467"/>
      </w:pPr>
      <w:rPr>
        <w:rFonts w:hint="default"/>
        <w:lang w:val="zh-CN" w:eastAsia="zh-CN" w:bidi="zh-CN"/>
      </w:rPr>
    </w:lvl>
    <w:lvl w:ilvl="2" w:tentative="0">
      <w:start w:val="0"/>
      <w:numFmt w:val="bullet"/>
      <w:lvlText w:val="•"/>
      <w:lvlJc w:val="left"/>
      <w:pPr>
        <w:ind w:left="1042" w:hanging="467"/>
      </w:pPr>
      <w:rPr>
        <w:rFonts w:hint="default"/>
        <w:lang w:val="zh-CN" w:eastAsia="zh-CN" w:bidi="zh-CN"/>
      </w:rPr>
    </w:lvl>
    <w:lvl w:ilvl="3" w:tentative="0">
      <w:start w:val="0"/>
      <w:numFmt w:val="bullet"/>
      <w:lvlText w:val="•"/>
      <w:lvlJc w:val="left"/>
      <w:pPr>
        <w:ind w:left="1513" w:hanging="467"/>
      </w:pPr>
      <w:rPr>
        <w:rFonts w:hint="default"/>
        <w:lang w:val="zh-CN" w:eastAsia="zh-CN" w:bidi="zh-CN"/>
      </w:rPr>
    </w:lvl>
    <w:lvl w:ilvl="4" w:tentative="0">
      <w:start w:val="0"/>
      <w:numFmt w:val="bullet"/>
      <w:lvlText w:val="•"/>
      <w:lvlJc w:val="left"/>
      <w:pPr>
        <w:ind w:left="1984" w:hanging="467"/>
      </w:pPr>
      <w:rPr>
        <w:rFonts w:hint="default"/>
        <w:lang w:val="zh-CN" w:eastAsia="zh-CN" w:bidi="zh-CN"/>
      </w:rPr>
    </w:lvl>
    <w:lvl w:ilvl="5" w:tentative="0">
      <w:start w:val="0"/>
      <w:numFmt w:val="bullet"/>
      <w:lvlText w:val="•"/>
      <w:lvlJc w:val="left"/>
      <w:pPr>
        <w:ind w:left="2455" w:hanging="467"/>
      </w:pPr>
      <w:rPr>
        <w:rFonts w:hint="default"/>
        <w:lang w:val="zh-CN" w:eastAsia="zh-CN" w:bidi="zh-CN"/>
      </w:rPr>
    </w:lvl>
    <w:lvl w:ilvl="6" w:tentative="0">
      <w:start w:val="0"/>
      <w:numFmt w:val="bullet"/>
      <w:lvlText w:val="•"/>
      <w:lvlJc w:val="left"/>
      <w:pPr>
        <w:ind w:left="2926" w:hanging="467"/>
      </w:pPr>
      <w:rPr>
        <w:rFonts w:hint="default"/>
        <w:lang w:val="zh-CN" w:eastAsia="zh-CN" w:bidi="zh-CN"/>
      </w:rPr>
    </w:lvl>
    <w:lvl w:ilvl="7" w:tentative="0">
      <w:start w:val="0"/>
      <w:numFmt w:val="bullet"/>
      <w:lvlText w:val="•"/>
      <w:lvlJc w:val="left"/>
      <w:pPr>
        <w:ind w:left="3397" w:hanging="467"/>
      </w:pPr>
      <w:rPr>
        <w:rFonts w:hint="default"/>
        <w:lang w:val="zh-CN" w:eastAsia="zh-CN" w:bidi="zh-CN"/>
      </w:rPr>
    </w:lvl>
    <w:lvl w:ilvl="8" w:tentative="0">
      <w:start w:val="0"/>
      <w:numFmt w:val="bullet"/>
      <w:lvlText w:val="•"/>
      <w:lvlJc w:val="left"/>
      <w:pPr>
        <w:ind w:left="3868" w:hanging="467"/>
      </w:pPr>
      <w:rPr>
        <w:rFonts w:hint="default"/>
        <w:lang w:val="zh-CN" w:eastAsia="zh-CN" w:bidi="zh-CN"/>
      </w:rPr>
    </w:lvl>
  </w:abstractNum>
  <w:abstractNum w:abstractNumId="18">
    <w:nsid w:val="03D62ECE"/>
    <w:multiLevelType w:val="multilevel"/>
    <w:tmpl w:val="03D62ECE"/>
    <w:lvl w:ilvl="0" w:tentative="0">
      <w:start w:val="4"/>
      <w:numFmt w:val="decimal"/>
      <w:lvlText w:val="（%1）"/>
      <w:lvlJc w:val="left"/>
      <w:pPr>
        <w:ind w:left="754" w:hanging="467"/>
        <w:jc w:val="left"/>
      </w:pPr>
      <w:rPr>
        <w:rFonts w:hint="default" w:ascii="宋体" w:hAnsi="宋体" w:eastAsia="宋体" w:cs="宋体"/>
        <w:w w:val="103"/>
        <w:sz w:val="16"/>
        <w:szCs w:val="16"/>
        <w:lang w:val="zh-CN" w:eastAsia="zh-CN" w:bidi="zh-CN"/>
      </w:rPr>
    </w:lvl>
    <w:lvl w:ilvl="1" w:tentative="0">
      <w:start w:val="0"/>
      <w:numFmt w:val="bullet"/>
      <w:lvlText w:val="•"/>
      <w:lvlJc w:val="left"/>
      <w:pPr>
        <w:ind w:left="1165" w:hanging="467"/>
      </w:pPr>
      <w:rPr>
        <w:rFonts w:hint="default"/>
        <w:lang w:val="zh-CN" w:eastAsia="zh-CN" w:bidi="zh-CN"/>
      </w:rPr>
    </w:lvl>
    <w:lvl w:ilvl="2" w:tentative="0">
      <w:start w:val="0"/>
      <w:numFmt w:val="bullet"/>
      <w:lvlText w:val="•"/>
      <w:lvlJc w:val="left"/>
      <w:pPr>
        <w:ind w:left="1570" w:hanging="467"/>
      </w:pPr>
      <w:rPr>
        <w:rFonts w:hint="default"/>
        <w:lang w:val="zh-CN" w:eastAsia="zh-CN" w:bidi="zh-CN"/>
      </w:rPr>
    </w:lvl>
    <w:lvl w:ilvl="3" w:tentative="0">
      <w:start w:val="0"/>
      <w:numFmt w:val="bullet"/>
      <w:lvlText w:val="•"/>
      <w:lvlJc w:val="left"/>
      <w:pPr>
        <w:ind w:left="1975" w:hanging="467"/>
      </w:pPr>
      <w:rPr>
        <w:rFonts w:hint="default"/>
        <w:lang w:val="zh-CN" w:eastAsia="zh-CN" w:bidi="zh-CN"/>
      </w:rPr>
    </w:lvl>
    <w:lvl w:ilvl="4" w:tentative="0">
      <w:start w:val="0"/>
      <w:numFmt w:val="bullet"/>
      <w:lvlText w:val="•"/>
      <w:lvlJc w:val="left"/>
      <w:pPr>
        <w:ind w:left="2380" w:hanging="467"/>
      </w:pPr>
      <w:rPr>
        <w:rFonts w:hint="default"/>
        <w:lang w:val="zh-CN" w:eastAsia="zh-CN" w:bidi="zh-CN"/>
      </w:rPr>
    </w:lvl>
    <w:lvl w:ilvl="5" w:tentative="0">
      <w:start w:val="0"/>
      <w:numFmt w:val="bullet"/>
      <w:lvlText w:val="•"/>
      <w:lvlJc w:val="left"/>
      <w:pPr>
        <w:ind w:left="2785" w:hanging="467"/>
      </w:pPr>
      <w:rPr>
        <w:rFonts w:hint="default"/>
        <w:lang w:val="zh-CN" w:eastAsia="zh-CN" w:bidi="zh-CN"/>
      </w:rPr>
    </w:lvl>
    <w:lvl w:ilvl="6" w:tentative="0">
      <w:start w:val="0"/>
      <w:numFmt w:val="bullet"/>
      <w:lvlText w:val="•"/>
      <w:lvlJc w:val="left"/>
      <w:pPr>
        <w:ind w:left="3190" w:hanging="467"/>
      </w:pPr>
      <w:rPr>
        <w:rFonts w:hint="default"/>
        <w:lang w:val="zh-CN" w:eastAsia="zh-CN" w:bidi="zh-CN"/>
      </w:rPr>
    </w:lvl>
    <w:lvl w:ilvl="7" w:tentative="0">
      <w:start w:val="0"/>
      <w:numFmt w:val="bullet"/>
      <w:lvlText w:val="•"/>
      <w:lvlJc w:val="left"/>
      <w:pPr>
        <w:ind w:left="3595" w:hanging="467"/>
      </w:pPr>
      <w:rPr>
        <w:rFonts w:hint="default"/>
        <w:lang w:val="zh-CN" w:eastAsia="zh-CN" w:bidi="zh-CN"/>
      </w:rPr>
    </w:lvl>
    <w:lvl w:ilvl="8" w:tentative="0">
      <w:start w:val="0"/>
      <w:numFmt w:val="bullet"/>
      <w:lvlText w:val="•"/>
      <w:lvlJc w:val="left"/>
      <w:pPr>
        <w:ind w:left="4000" w:hanging="467"/>
      </w:pPr>
      <w:rPr>
        <w:rFonts w:hint="default"/>
        <w:lang w:val="zh-CN" w:eastAsia="zh-CN" w:bidi="zh-CN"/>
      </w:rPr>
    </w:lvl>
  </w:abstractNum>
  <w:abstractNum w:abstractNumId="19">
    <w:nsid w:val="0E640482"/>
    <w:multiLevelType w:val="multilevel"/>
    <w:tmpl w:val="0E640482"/>
    <w:lvl w:ilvl="0" w:tentative="0">
      <w:start w:val="1"/>
      <w:numFmt w:val="decimal"/>
      <w:lvlText w:val="（%1）"/>
      <w:lvlJc w:val="left"/>
      <w:pPr>
        <w:ind w:left="572" w:hanging="467"/>
        <w:jc w:val="left"/>
      </w:pPr>
      <w:rPr>
        <w:rFonts w:hint="default" w:ascii="宋体" w:hAnsi="宋体" w:eastAsia="宋体" w:cs="宋体"/>
        <w:w w:val="103"/>
        <w:sz w:val="16"/>
        <w:szCs w:val="16"/>
        <w:lang w:val="zh-CN" w:eastAsia="zh-CN" w:bidi="zh-CN"/>
      </w:rPr>
    </w:lvl>
    <w:lvl w:ilvl="1" w:tentative="0">
      <w:start w:val="0"/>
      <w:numFmt w:val="bullet"/>
      <w:lvlText w:val="•"/>
      <w:lvlJc w:val="left"/>
      <w:pPr>
        <w:ind w:left="1045" w:hanging="467"/>
      </w:pPr>
      <w:rPr>
        <w:rFonts w:hint="default"/>
        <w:lang w:val="zh-CN" w:eastAsia="zh-CN" w:bidi="zh-CN"/>
      </w:rPr>
    </w:lvl>
    <w:lvl w:ilvl="2" w:tentative="0">
      <w:start w:val="0"/>
      <w:numFmt w:val="bullet"/>
      <w:lvlText w:val="•"/>
      <w:lvlJc w:val="left"/>
      <w:pPr>
        <w:ind w:left="1510" w:hanging="467"/>
      </w:pPr>
      <w:rPr>
        <w:rFonts w:hint="default"/>
        <w:lang w:val="zh-CN" w:eastAsia="zh-CN" w:bidi="zh-CN"/>
      </w:rPr>
    </w:lvl>
    <w:lvl w:ilvl="3" w:tentative="0">
      <w:start w:val="0"/>
      <w:numFmt w:val="bullet"/>
      <w:lvlText w:val="•"/>
      <w:lvlJc w:val="left"/>
      <w:pPr>
        <w:ind w:left="1976" w:hanging="467"/>
      </w:pPr>
      <w:rPr>
        <w:rFonts w:hint="default"/>
        <w:lang w:val="zh-CN" w:eastAsia="zh-CN" w:bidi="zh-CN"/>
      </w:rPr>
    </w:lvl>
    <w:lvl w:ilvl="4" w:tentative="0">
      <w:start w:val="0"/>
      <w:numFmt w:val="bullet"/>
      <w:lvlText w:val="•"/>
      <w:lvlJc w:val="left"/>
      <w:pPr>
        <w:ind w:left="2441" w:hanging="467"/>
      </w:pPr>
      <w:rPr>
        <w:rFonts w:hint="default"/>
        <w:lang w:val="zh-CN" w:eastAsia="zh-CN" w:bidi="zh-CN"/>
      </w:rPr>
    </w:lvl>
    <w:lvl w:ilvl="5" w:tentative="0">
      <w:start w:val="0"/>
      <w:numFmt w:val="bullet"/>
      <w:lvlText w:val="•"/>
      <w:lvlJc w:val="left"/>
      <w:pPr>
        <w:ind w:left="2907" w:hanging="467"/>
      </w:pPr>
      <w:rPr>
        <w:rFonts w:hint="default"/>
        <w:lang w:val="zh-CN" w:eastAsia="zh-CN" w:bidi="zh-CN"/>
      </w:rPr>
    </w:lvl>
    <w:lvl w:ilvl="6" w:tentative="0">
      <w:start w:val="0"/>
      <w:numFmt w:val="bullet"/>
      <w:lvlText w:val="•"/>
      <w:lvlJc w:val="left"/>
      <w:pPr>
        <w:ind w:left="3372" w:hanging="467"/>
      </w:pPr>
      <w:rPr>
        <w:rFonts w:hint="default"/>
        <w:lang w:val="zh-CN" w:eastAsia="zh-CN" w:bidi="zh-CN"/>
      </w:rPr>
    </w:lvl>
    <w:lvl w:ilvl="7" w:tentative="0">
      <w:start w:val="0"/>
      <w:numFmt w:val="bullet"/>
      <w:lvlText w:val="•"/>
      <w:lvlJc w:val="left"/>
      <w:pPr>
        <w:ind w:left="3837" w:hanging="467"/>
      </w:pPr>
      <w:rPr>
        <w:rFonts w:hint="default"/>
        <w:lang w:val="zh-CN" w:eastAsia="zh-CN" w:bidi="zh-CN"/>
      </w:rPr>
    </w:lvl>
    <w:lvl w:ilvl="8" w:tentative="0">
      <w:start w:val="0"/>
      <w:numFmt w:val="bullet"/>
      <w:lvlText w:val="•"/>
      <w:lvlJc w:val="left"/>
      <w:pPr>
        <w:ind w:left="4303" w:hanging="467"/>
      </w:pPr>
      <w:rPr>
        <w:rFonts w:hint="default"/>
        <w:lang w:val="zh-CN" w:eastAsia="zh-CN" w:bidi="zh-CN"/>
      </w:rPr>
    </w:lvl>
  </w:abstractNum>
  <w:abstractNum w:abstractNumId="20">
    <w:nsid w:val="1B48755C"/>
    <w:multiLevelType w:val="singleLevel"/>
    <w:tmpl w:val="1B48755C"/>
    <w:lvl w:ilvl="0" w:tentative="0">
      <w:start w:val="1"/>
      <w:numFmt w:val="decimal"/>
      <w:suff w:val="nothing"/>
      <w:lvlText w:val="（%1）"/>
      <w:lvlJc w:val="left"/>
    </w:lvl>
  </w:abstractNum>
  <w:abstractNum w:abstractNumId="21">
    <w:nsid w:val="2470EC97"/>
    <w:multiLevelType w:val="multilevel"/>
    <w:tmpl w:val="2470EC97"/>
    <w:lvl w:ilvl="0" w:tentative="0">
      <w:start w:val="1"/>
      <w:numFmt w:val="decimal"/>
      <w:lvlText w:val="（%1）"/>
      <w:lvlJc w:val="left"/>
      <w:pPr>
        <w:ind w:left="932" w:hanging="467"/>
        <w:jc w:val="left"/>
      </w:pPr>
      <w:rPr>
        <w:rFonts w:hint="default" w:ascii="宋体" w:hAnsi="宋体" w:eastAsia="宋体" w:cs="宋体"/>
        <w:w w:val="103"/>
        <w:sz w:val="16"/>
        <w:szCs w:val="16"/>
        <w:lang w:val="zh-CN" w:eastAsia="zh-CN" w:bidi="zh-CN"/>
      </w:rPr>
    </w:lvl>
    <w:lvl w:ilvl="1" w:tentative="0">
      <w:start w:val="0"/>
      <w:numFmt w:val="bullet"/>
      <w:lvlText w:val="•"/>
      <w:lvlJc w:val="left"/>
      <w:pPr>
        <w:ind w:left="1241" w:hanging="467"/>
      </w:pPr>
      <w:rPr>
        <w:rFonts w:hint="default"/>
        <w:lang w:val="zh-CN" w:eastAsia="zh-CN" w:bidi="zh-CN"/>
      </w:rPr>
    </w:lvl>
    <w:lvl w:ilvl="2" w:tentative="0">
      <w:start w:val="0"/>
      <w:numFmt w:val="bullet"/>
      <w:lvlText w:val="•"/>
      <w:lvlJc w:val="left"/>
      <w:pPr>
        <w:ind w:left="1543" w:hanging="467"/>
      </w:pPr>
      <w:rPr>
        <w:rFonts w:hint="default"/>
        <w:lang w:val="zh-CN" w:eastAsia="zh-CN" w:bidi="zh-CN"/>
      </w:rPr>
    </w:lvl>
    <w:lvl w:ilvl="3" w:tentative="0">
      <w:start w:val="0"/>
      <w:numFmt w:val="bullet"/>
      <w:lvlText w:val="•"/>
      <w:lvlJc w:val="left"/>
      <w:pPr>
        <w:ind w:left="1845" w:hanging="467"/>
      </w:pPr>
      <w:rPr>
        <w:rFonts w:hint="default"/>
        <w:lang w:val="zh-CN" w:eastAsia="zh-CN" w:bidi="zh-CN"/>
      </w:rPr>
    </w:lvl>
    <w:lvl w:ilvl="4" w:tentative="0">
      <w:start w:val="0"/>
      <w:numFmt w:val="bullet"/>
      <w:lvlText w:val="•"/>
      <w:lvlJc w:val="left"/>
      <w:pPr>
        <w:ind w:left="2146" w:hanging="467"/>
      </w:pPr>
      <w:rPr>
        <w:rFonts w:hint="default"/>
        <w:lang w:val="zh-CN" w:eastAsia="zh-CN" w:bidi="zh-CN"/>
      </w:rPr>
    </w:lvl>
    <w:lvl w:ilvl="5" w:tentative="0">
      <w:start w:val="0"/>
      <w:numFmt w:val="bullet"/>
      <w:lvlText w:val="•"/>
      <w:lvlJc w:val="left"/>
      <w:pPr>
        <w:ind w:left="2448" w:hanging="467"/>
      </w:pPr>
      <w:rPr>
        <w:rFonts w:hint="default"/>
        <w:lang w:val="zh-CN" w:eastAsia="zh-CN" w:bidi="zh-CN"/>
      </w:rPr>
    </w:lvl>
    <w:lvl w:ilvl="6" w:tentative="0">
      <w:start w:val="0"/>
      <w:numFmt w:val="bullet"/>
      <w:lvlText w:val="•"/>
      <w:lvlJc w:val="left"/>
      <w:pPr>
        <w:ind w:left="2750" w:hanging="467"/>
      </w:pPr>
      <w:rPr>
        <w:rFonts w:hint="default"/>
        <w:lang w:val="zh-CN" w:eastAsia="zh-CN" w:bidi="zh-CN"/>
      </w:rPr>
    </w:lvl>
    <w:lvl w:ilvl="7" w:tentative="0">
      <w:start w:val="0"/>
      <w:numFmt w:val="bullet"/>
      <w:lvlText w:val="•"/>
      <w:lvlJc w:val="left"/>
      <w:pPr>
        <w:ind w:left="3051" w:hanging="467"/>
      </w:pPr>
      <w:rPr>
        <w:rFonts w:hint="default"/>
        <w:lang w:val="zh-CN" w:eastAsia="zh-CN" w:bidi="zh-CN"/>
      </w:rPr>
    </w:lvl>
    <w:lvl w:ilvl="8" w:tentative="0">
      <w:start w:val="0"/>
      <w:numFmt w:val="bullet"/>
      <w:lvlText w:val="•"/>
      <w:lvlJc w:val="left"/>
      <w:pPr>
        <w:ind w:left="3353" w:hanging="467"/>
      </w:pPr>
      <w:rPr>
        <w:rFonts w:hint="default"/>
        <w:lang w:val="zh-CN" w:eastAsia="zh-CN" w:bidi="zh-CN"/>
      </w:rPr>
    </w:lvl>
  </w:abstractNum>
  <w:abstractNum w:abstractNumId="22">
    <w:nsid w:val="25B654F3"/>
    <w:multiLevelType w:val="multilevel"/>
    <w:tmpl w:val="25B654F3"/>
    <w:lvl w:ilvl="0" w:tentative="0">
      <w:start w:val="1"/>
      <w:numFmt w:val="decimal"/>
      <w:lvlText w:val="（%1）"/>
      <w:lvlJc w:val="left"/>
      <w:pPr>
        <w:ind w:left="761" w:hanging="467"/>
        <w:jc w:val="left"/>
      </w:pPr>
      <w:rPr>
        <w:rFonts w:hint="default" w:ascii="宋体" w:hAnsi="宋体" w:eastAsia="宋体" w:cs="宋体"/>
        <w:w w:val="103"/>
        <w:sz w:val="16"/>
        <w:szCs w:val="16"/>
        <w:lang w:val="zh-CN" w:eastAsia="zh-CN" w:bidi="zh-CN"/>
      </w:rPr>
    </w:lvl>
    <w:lvl w:ilvl="1" w:tentative="0">
      <w:start w:val="0"/>
      <w:numFmt w:val="bullet"/>
      <w:lvlText w:val="•"/>
      <w:lvlJc w:val="left"/>
      <w:pPr>
        <w:ind w:left="1165" w:hanging="467"/>
      </w:pPr>
      <w:rPr>
        <w:rFonts w:hint="default"/>
        <w:lang w:val="zh-CN" w:eastAsia="zh-CN" w:bidi="zh-CN"/>
      </w:rPr>
    </w:lvl>
    <w:lvl w:ilvl="2" w:tentative="0">
      <w:start w:val="0"/>
      <w:numFmt w:val="bullet"/>
      <w:lvlText w:val="•"/>
      <w:lvlJc w:val="left"/>
      <w:pPr>
        <w:ind w:left="1570" w:hanging="467"/>
      </w:pPr>
      <w:rPr>
        <w:rFonts w:hint="default"/>
        <w:lang w:val="zh-CN" w:eastAsia="zh-CN" w:bidi="zh-CN"/>
      </w:rPr>
    </w:lvl>
    <w:lvl w:ilvl="3" w:tentative="0">
      <w:start w:val="0"/>
      <w:numFmt w:val="bullet"/>
      <w:lvlText w:val="•"/>
      <w:lvlJc w:val="left"/>
      <w:pPr>
        <w:ind w:left="1975" w:hanging="467"/>
      </w:pPr>
      <w:rPr>
        <w:rFonts w:hint="default"/>
        <w:lang w:val="zh-CN" w:eastAsia="zh-CN" w:bidi="zh-CN"/>
      </w:rPr>
    </w:lvl>
    <w:lvl w:ilvl="4" w:tentative="0">
      <w:start w:val="0"/>
      <w:numFmt w:val="bullet"/>
      <w:lvlText w:val="•"/>
      <w:lvlJc w:val="left"/>
      <w:pPr>
        <w:ind w:left="2380" w:hanging="467"/>
      </w:pPr>
      <w:rPr>
        <w:rFonts w:hint="default"/>
        <w:lang w:val="zh-CN" w:eastAsia="zh-CN" w:bidi="zh-CN"/>
      </w:rPr>
    </w:lvl>
    <w:lvl w:ilvl="5" w:tentative="0">
      <w:start w:val="0"/>
      <w:numFmt w:val="bullet"/>
      <w:lvlText w:val="•"/>
      <w:lvlJc w:val="left"/>
      <w:pPr>
        <w:ind w:left="2785" w:hanging="467"/>
      </w:pPr>
      <w:rPr>
        <w:rFonts w:hint="default"/>
        <w:lang w:val="zh-CN" w:eastAsia="zh-CN" w:bidi="zh-CN"/>
      </w:rPr>
    </w:lvl>
    <w:lvl w:ilvl="6" w:tentative="0">
      <w:start w:val="0"/>
      <w:numFmt w:val="bullet"/>
      <w:lvlText w:val="•"/>
      <w:lvlJc w:val="left"/>
      <w:pPr>
        <w:ind w:left="3190" w:hanging="467"/>
      </w:pPr>
      <w:rPr>
        <w:rFonts w:hint="default"/>
        <w:lang w:val="zh-CN" w:eastAsia="zh-CN" w:bidi="zh-CN"/>
      </w:rPr>
    </w:lvl>
    <w:lvl w:ilvl="7" w:tentative="0">
      <w:start w:val="0"/>
      <w:numFmt w:val="bullet"/>
      <w:lvlText w:val="•"/>
      <w:lvlJc w:val="left"/>
      <w:pPr>
        <w:ind w:left="3595" w:hanging="467"/>
      </w:pPr>
      <w:rPr>
        <w:rFonts w:hint="default"/>
        <w:lang w:val="zh-CN" w:eastAsia="zh-CN" w:bidi="zh-CN"/>
      </w:rPr>
    </w:lvl>
    <w:lvl w:ilvl="8" w:tentative="0">
      <w:start w:val="0"/>
      <w:numFmt w:val="bullet"/>
      <w:lvlText w:val="•"/>
      <w:lvlJc w:val="left"/>
      <w:pPr>
        <w:ind w:left="4000" w:hanging="467"/>
      </w:pPr>
      <w:rPr>
        <w:rFonts w:hint="default"/>
        <w:lang w:val="zh-CN" w:eastAsia="zh-CN" w:bidi="zh-CN"/>
      </w:rPr>
    </w:lvl>
  </w:abstractNum>
  <w:abstractNum w:abstractNumId="23">
    <w:nsid w:val="2A3288BC"/>
    <w:multiLevelType w:val="singleLevel"/>
    <w:tmpl w:val="2A3288BC"/>
    <w:lvl w:ilvl="0" w:tentative="0">
      <w:start w:val="1"/>
      <w:numFmt w:val="decimal"/>
      <w:suff w:val="nothing"/>
      <w:lvlText w:val="（%1）"/>
      <w:lvlJc w:val="left"/>
    </w:lvl>
  </w:abstractNum>
  <w:abstractNum w:abstractNumId="24">
    <w:nsid w:val="2A8F537B"/>
    <w:multiLevelType w:val="multilevel"/>
    <w:tmpl w:val="2A8F537B"/>
    <w:lvl w:ilvl="0" w:tentative="0">
      <w:start w:val="1"/>
      <w:numFmt w:val="decimal"/>
      <w:lvlText w:val="（%1）"/>
      <w:lvlJc w:val="left"/>
      <w:pPr>
        <w:ind w:left="107" w:hanging="488"/>
        <w:jc w:val="left"/>
      </w:pPr>
      <w:rPr>
        <w:rFonts w:hint="default" w:ascii="宋体" w:hAnsi="宋体" w:eastAsia="宋体" w:cs="宋体"/>
        <w:spacing w:val="7"/>
        <w:w w:val="100"/>
        <w:sz w:val="16"/>
        <w:szCs w:val="16"/>
        <w:lang w:val="zh-CN" w:eastAsia="zh-CN" w:bidi="zh-CN"/>
      </w:rPr>
    </w:lvl>
    <w:lvl w:ilvl="1" w:tentative="0">
      <w:start w:val="0"/>
      <w:numFmt w:val="bullet"/>
      <w:lvlText w:val="•"/>
      <w:lvlJc w:val="left"/>
      <w:pPr>
        <w:ind w:left="492" w:hanging="488"/>
      </w:pPr>
      <w:rPr>
        <w:rFonts w:hint="default"/>
        <w:lang w:val="zh-CN" w:eastAsia="zh-CN" w:bidi="zh-CN"/>
      </w:rPr>
    </w:lvl>
    <w:lvl w:ilvl="2" w:tentative="0">
      <w:start w:val="0"/>
      <w:numFmt w:val="bullet"/>
      <w:lvlText w:val="•"/>
      <w:lvlJc w:val="left"/>
      <w:pPr>
        <w:ind w:left="885" w:hanging="488"/>
      </w:pPr>
      <w:rPr>
        <w:rFonts w:hint="default"/>
        <w:lang w:val="zh-CN" w:eastAsia="zh-CN" w:bidi="zh-CN"/>
      </w:rPr>
    </w:lvl>
    <w:lvl w:ilvl="3" w:tentative="0">
      <w:start w:val="0"/>
      <w:numFmt w:val="bullet"/>
      <w:lvlText w:val="•"/>
      <w:lvlJc w:val="left"/>
      <w:pPr>
        <w:ind w:left="1277" w:hanging="488"/>
      </w:pPr>
      <w:rPr>
        <w:rFonts w:hint="default"/>
        <w:lang w:val="zh-CN" w:eastAsia="zh-CN" w:bidi="zh-CN"/>
      </w:rPr>
    </w:lvl>
    <w:lvl w:ilvl="4" w:tentative="0">
      <w:start w:val="0"/>
      <w:numFmt w:val="bullet"/>
      <w:lvlText w:val="•"/>
      <w:lvlJc w:val="left"/>
      <w:pPr>
        <w:ind w:left="1670" w:hanging="488"/>
      </w:pPr>
      <w:rPr>
        <w:rFonts w:hint="default"/>
        <w:lang w:val="zh-CN" w:eastAsia="zh-CN" w:bidi="zh-CN"/>
      </w:rPr>
    </w:lvl>
    <w:lvl w:ilvl="5" w:tentative="0">
      <w:start w:val="0"/>
      <w:numFmt w:val="bullet"/>
      <w:lvlText w:val="•"/>
      <w:lvlJc w:val="left"/>
      <w:pPr>
        <w:ind w:left="2062" w:hanging="488"/>
      </w:pPr>
      <w:rPr>
        <w:rFonts w:hint="default"/>
        <w:lang w:val="zh-CN" w:eastAsia="zh-CN" w:bidi="zh-CN"/>
      </w:rPr>
    </w:lvl>
    <w:lvl w:ilvl="6" w:tentative="0">
      <w:start w:val="0"/>
      <w:numFmt w:val="bullet"/>
      <w:lvlText w:val="•"/>
      <w:lvlJc w:val="left"/>
      <w:pPr>
        <w:ind w:left="2455" w:hanging="488"/>
      </w:pPr>
      <w:rPr>
        <w:rFonts w:hint="default"/>
        <w:lang w:val="zh-CN" w:eastAsia="zh-CN" w:bidi="zh-CN"/>
      </w:rPr>
    </w:lvl>
    <w:lvl w:ilvl="7" w:tentative="0">
      <w:start w:val="0"/>
      <w:numFmt w:val="bullet"/>
      <w:lvlText w:val="•"/>
      <w:lvlJc w:val="left"/>
      <w:pPr>
        <w:ind w:left="2847" w:hanging="488"/>
      </w:pPr>
      <w:rPr>
        <w:rFonts w:hint="default"/>
        <w:lang w:val="zh-CN" w:eastAsia="zh-CN" w:bidi="zh-CN"/>
      </w:rPr>
    </w:lvl>
    <w:lvl w:ilvl="8" w:tentative="0">
      <w:start w:val="0"/>
      <w:numFmt w:val="bullet"/>
      <w:lvlText w:val="•"/>
      <w:lvlJc w:val="left"/>
      <w:pPr>
        <w:ind w:left="3240" w:hanging="488"/>
      </w:pPr>
      <w:rPr>
        <w:rFonts w:hint="default"/>
        <w:lang w:val="zh-CN" w:eastAsia="zh-CN" w:bidi="zh-CN"/>
      </w:rPr>
    </w:lvl>
  </w:abstractNum>
  <w:abstractNum w:abstractNumId="25">
    <w:nsid w:val="3B9B3566"/>
    <w:multiLevelType w:val="singleLevel"/>
    <w:tmpl w:val="3B9B3566"/>
    <w:lvl w:ilvl="0" w:tentative="0">
      <w:start w:val="1"/>
      <w:numFmt w:val="decimal"/>
      <w:suff w:val="nothing"/>
      <w:lvlText w:val="（%1）"/>
      <w:lvlJc w:val="left"/>
    </w:lvl>
  </w:abstractNum>
  <w:abstractNum w:abstractNumId="26">
    <w:nsid w:val="3F0EBE65"/>
    <w:multiLevelType w:val="singleLevel"/>
    <w:tmpl w:val="3F0EBE65"/>
    <w:lvl w:ilvl="0" w:tentative="0">
      <w:start w:val="1"/>
      <w:numFmt w:val="decimal"/>
      <w:suff w:val="nothing"/>
      <w:lvlText w:val="（%1）"/>
      <w:lvlJc w:val="left"/>
    </w:lvl>
  </w:abstractNum>
  <w:abstractNum w:abstractNumId="27">
    <w:nsid w:val="46A08BB8"/>
    <w:multiLevelType w:val="multilevel"/>
    <w:tmpl w:val="46A08BB8"/>
    <w:lvl w:ilvl="0" w:tentative="0">
      <w:start w:val="1"/>
      <w:numFmt w:val="decimal"/>
      <w:lvlText w:val="（%1）"/>
      <w:lvlJc w:val="left"/>
      <w:pPr>
        <w:ind w:left="1014" w:hanging="467"/>
        <w:jc w:val="left"/>
      </w:pPr>
      <w:rPr>
        <w:rFonts w:hint="default" w:ascii="宋体" w:hAnsi="宋体" w:eastAsia="宋体" w:cs="宋体"/>
        <w:w w:val="103"/>
        <w:sz w:val="16"/>
        <w:szCs w:val="16"/>
        <w:lang w:val="zh-CN" w:eastAsia="zh-CN" w:bidi="zh-CN"/>
      </w:rPr>
    </w:lvl>
    <w:lvl w:ilvl="1" w:tentative="0">
      <w:start w:val="0"/>
      <w:numFmt w:val="bullet"/>
      <w:lvlText w:val="•"/>
      <w:lvlJc w:val="left"/>
      <w:pPr>
        <w:ind w:left="1199" w:hanging="467"/>
      </w:pPr>
      <w:rPr>
        <w:rFonts w:hint="default"/>
        <w:lang w:val="zh-CN" w:eastAsia="zh-CN" w:bidi="zh-CN"/>
      </w:rPr>
    </w:lvl>
    <w:lvl w:ilvl="2" w:tentative="0">
      <w:start w:val="0"/>
      <w:numFmt w:val="bullet"/>
      <w:lvlText w:val="•"/>
      <w:lvlJc w:val="left"/>
      <w:pPr>
        <w:ind w:left="1379" w:hanging="467"/>
      </w:pPr>
      <w:rPr>
        <w:rFonts w:hint="default"/>
        <w:lang w:val="zh-CN" w:eastAsia="zh-CN" w:bidi="zh-CN"/>
      </w:rPr>
    </w:lvl>
    <w:lvl w:ilvl="3" w:tentative="0">
      <w:start w:val="0"/>
      <w:numFmt w:val="bullet"/>
      <w:lvlText w:val="•"/>
      <w:lvlJc w:val="left"/>
      <w:pPr>
        <w:ind w:left="1559" w:hanging="467"/>
      </w:pPr>
      <w:rPr>
        <w:rFonts w:hint="default"/>
        <w:lang w:val="zh-CN" w:eastAsia="zh-CN" w:bidi="zh-CN"/>
      </w:rPr>
    </w:lvl>
    <w:lvl w:ilvl="4" w:tentative="0">
      <w:start w:val="0"/>
      <w:numFmt w:val="bullet"/>
      <w:lvlText w:val="•"/>
      <w:lvlJc w:val="left"/>
      <w:pPr>
        <w:ind w:left="1739" w:hanging="467"/>
      </w:pPr>
      <w:rPr>
        <w:rFonts w:hint="default"/>
        <w:lang w:val="zh-CN" w:eastAsia="zh-CN" w:bidi="zh-CN"/>
      </w:rPr>
    </w:lvl>
    <w:lvl w:ilvl="5" w:tentative="0">
      <w:start w:val="0"/>
      <w:numFmt w:val="bullet"/>
      <w:lvlText w:val="•"/>
      <w:lvlJc w:val="left"/>
      <w:pPr>
        <w:ind w:left="1919" w:hanging="467"/>
      </w:pPr>
      <w:rPr>
        <w:rFonts w:hint="default"/>
        <w:lang w:val="zh-CN" w:eastAsia="zh-CN" w:bidi="zh-CN"/>
      </w:rPr>
    </w:lvl>
    <w:lvl w:ilvl="6" w:tentative="0">
      <w:start w:val="0"/>
      <w:numFmt w:val="bullet"/>
      <w:lvlText w:val="•"/>
      <w:lvlJc w:val="left"/>
      <w:pPr>
        <w:ind w:left="2099" w:hanging="467"/>
      </w:pPr>
      <w:rPr>
        <w:rFonts w:hint="default"/>
        <w:lang w:val="zh-CN" w:eastAsia="zh-CN" w:bidi="zh-CN"/>
      </w:rPr>
    </w:lvl>
    <w:lvl w:ilvl="7" w:tentative="0">
      <w:start w:val="0"/>
      <w:numFmt w:val="bullet"/>
      <w:lvlText w:val="•"/>
      <w:lvlJc w:val="left"/>
      <w:pPr>
        <w:ind w:left="2279" w:hanging="467"/>
      </w:pPr>
      <w:rPr>
        <w:rFonts w:hint="default"/>
        <w:lang w:val="zh-CN" w:eastAsia="zh-CN" w:bidi="zh-CN"/>
      </w:rPr>
    </w:lvl>
    <w:lvl w:ilvl="8" w:tentative="0">
      <w:start w:val="0"/>
      <w:numFmt w:val="bullet"/>
      <w:lvlText w:val="•"/>
      <w:lvlJc w:val="left"/>
      <w:pPr>
        <w:ind w:left="2459" w:hanging="467"/>
      </w:pPr>
      <w:rPr>
        <w:rFonts w:hint="default"/>
        <w:lang w:val="zh-CN" w:eastAsia="zh-CN" w:bidi="zh-CN"/>
      </w:rPr>
    </w:lvl>
  </w:abstractNum>
  <w:abstractNum w:abstractNumId="28">
    <w:nsid w:val="4C1BAE26"/>
    <w:multiLevelType w:val="multilevel"/>
    <w:tmpl w:val="4C1BAE26"/>
    <w:lvl w:ilvl="0" w:tentative="0">
      <w:start w:val="1"/>
      <w:numFmt w:val="decimal"/>
      <w:lvlText w:val="（%1）"/>
      <w:lvlJc w:val="left"/>
      <w:pPr>
        <w:ind w:left="843" w:hanging="467"/>
        <w:jc w:val="left"/>
      </w:pPr>
      <w:rPr>
        <w:rFonts w:hint="default" w:ascii="宋体" w:hAnsi="宋体" w:eastAsia="宋体" w:cs="宋体"/>
        <w:w w:val="103"/>
        <w:sz w:val="16"/>
        <w:szCs w:val="16"/>
        <w:lang w:val="zh-CN" w:eastAsia="zh-CN" w:bidi="zh-CN"/>
      </w:rPr>
    </w:lvl>
    <w:lvl w:ilvl="1" w:tentative="0">
      <w:start w:val="0"/>
      <w:numFmt w:val="bullet"/>
      <w:lvlText w:val="•"/>
      <w:lvlJc w:val="left"/>
      <w:pPr>
        <w:ind w:left="1279" w:hanging="467"/>
      </w:pPr>
      <w:rPr>
        <w:rFonts w:hint="default"/>
        <w:lang w:val="zh-CN" w:eastAsia="zh-CN" w:bidi="zh-CN"/>
      </w:rPr>
    </w:lvl>
    <w:lvl w:ilvl="2" w:tentative="0">
      <w:start w:val="0"/>
      <w:numFmt w:val="bullet"/>
      <w:lvlText w:val="•"/>
      <w:lvlJc w:val="left"/>
      <w:pPr>
        <w:ind w:left="1718" w:hanging="467"/>
      </w:pPr>
      <w:rPr>
        <w:rFonts w:hint="default"/>
        <w:lang w:val="zh-CN" w:eastAsia="zh-CN" w:bidi="zh-CN"/>
      </w:rPr>
    </w:lvl>
    <w:lvl w:ilvl="3" w:tentative="0">
      <w:start w:val="0"/>
      <w:numFmt w:val="bullet"/>
      <w:lvlText w:val="•"/>
      <w:lvlJc w:val="left"/>
      <w:pPr>
        <w:ind w:left="2158" w:hanging="467"/>
      </w:pPr>
      <w:rPr>
        <w:rFonts w:hint="default"/>
        <w:lang w:val="zh-CN" w:eastAsia="zh-CN" w:bidi="zh-CN"/>
      </w:rPr>
    </w:lvl>
    <w:lvl w:ilvl="4" w:tentative="0">
      <w:start w:val="0"/>
      <w:numFmt w:val="bullet"/>
      <w:lvlText w:val="•"/>
      <w:lvlJc w:val="left"/>
      <w:pPr>
        <w:ind w:left="2597" w:hanging="467"/>
      </w:pPr>
      <w:rPr>
        <w:rFonts w:hint="default"/>
        <w:lang w:val="zh-CN" w:eastAsia="zh-CN" w:bidi="zh-CN"/>
      </w:rPr>
    </w:lvl>
    <w:lvl w:ilvl="5" w:tentative="0">
      <w:start w:val="0"/>
      <w:numFmt w:val="bullet"/>
      <w:lvlText w:val="•"/>
      <w:lvlJc w:val="left"/>
      <w:pPr>
        <w:ind w:left="3037" w:hanging="467"/>
      </w:pPr>
      <w:rPr>
        <w:rFonts w:hint="default"/>
        <w:lang w:val="zh-CN" w:eastAsia="zh-CN" w:bidi="zh-CN"/>
      </w:rPr>
    </w:lvl>
    <w:lvl w:ilvl="6" w:tentative="0">
      <w:start w:val="0"/>
      <w:numFmt w:val="bullet"/>
      <w:lvlText w:val="•"/>
      <w:lvlJc w:val="left"/>
      <w:pPr>
        <w:ind w:left="3476" w:hanging="467"/>
      </w:pPr>
      <w:rPr>
        <w:rFonts w:hint="default"/>
        <w:lang w:val="zh-CN" w:eastAsia="zh-CN" w:bidi="zh-CN"/>
      </w:rPr>
    </w:lvl>
    <w:lvl w:ilvl="7" w:tentative="0">
      <w:start w:val="0"/>
      <w:numFmt w:val="bullet"/>
      <w:lvlText w:val="•"/>
      <w:lvlJc w:val="left"/>
      <w:pPr>
        <w:ind w:left="3915" w:hanging="467"/>
      </w:pPr>
      <w:rPr>
        <w:rFonts w:hint="default"/>
        <w:lang w:val="zh-CN" w:eastAsia="zh-CN" w:bidi="zh-CN"/>
      </w:rPr>
    </w:lvl>
    <w:lvl w:ilvl="8" w:tentative="0">
      <w:start w:val="0"/>
      <w:numFmt w:val="bullet"/>
      <w:lvlText w:val="•"/>
      <w:lvlJc w:val="left"/>
      <w:pPr>
        <w:ind w:left="4355" w:hanging="467"/>
      </w:pPr>
      <w:rPr>
        <w:rFonts w:hint="default"/>
        <w:lang w:val="zh-CN" w:eastAsia="zh-CN" w:bidi="zh-CN"/>
      </w:rPr>
    </w:lvl>
  </w:abstractNum>
  <w:abstractNum w:abstractNumId="29">
    <w:nsid w:val="4D4DC07F"/>
    <w:multiLevelType w:val="multilevel"/>
    <w:tmpl w:val="4D4DC07F"/>
    <w:lvl w:ilvl="0" w:tentative="0">
      <w:start w:val="1"/>
      <w:numFmt w:val="decimal"/>
      <w:lvlText w:val="（%1）"/>
      <w:lvlJc w:val="left"/>
      <w:pPr>
        <w:ind w:left="933" w:hanging="467"/>
        <w:jc w:val="left"/>
      </w:pPr>
      <w:rPr>
        <w:rFonts w:hint="default" w:ascii="宋体" w:hAnsi="宋体" w:eastAsia="宋体" w:cs="宋体"/>
        <w:w w:val="103"/>
        <w:sz w:val="16"/>
        <w:szCs w:val="16"/>
        <w:lang w:val="zh-CN" w:eastAsia="zh-CN" w:bidi="zh-CN"/>
      </w:rPr>
    </w:lvl>
    <w:lvl w:ilvl="1" w:tentative="0">
      <w:start w:val="0"/>
      <w:numFmt w:val="bullet"/>
      <w:lvlText w:val="•"/>
      <w:lvlJc w:val="left"/>
      <w:pPr>
        <w:ind w:left="1248" w:hanging="467"/>
      </w:pPr>
      <w:rPr>
        <w:rFonts w:hint="default"/>
        <w:lang w:val="zh-CN" w:eastAsia="zh-CN" w:bidi="zh-CN"/>
      </w:rPr>
    </w:lvl>
    <w:lvl w:ilvl="2" w:tentative="0">
      <w:start w:val="0"/>
      <w:numFmt w:val="bullet"/>
      <w:lvlText w:val="•"/>
      <w:lvlJc w:val="left"/>
      <w:pPr>
        <w:ind w:left="1557" w:hanging="467"/>
      </w:pPr>
      <w:rPr>
        <w:rFonts w:hint="default"/>
        <w:lang w:val="zh-CN" w:eastAsia="zh-CN" w:bidi="zh-CN"/>
      </w:rPr>
    </w:lvl>
    <w:lvl w:ilvl="3" w:tentative="0">
      <w:start w:val="0"/>
      <w:numFmt w:val="bullet"/>
      <w:lvlText w:val="•"/>
      <w:lvlJc w:val="left"/>
      <w:pPr>
        <w:ind w:left="1865" w:hanging="467"/>
      </w:pPr>
      <w:rPr>
        <w:rFonts w:hint="default"/>
        <w:lang w:val="zh-CN" w:eastAsia="zh-CN" w:bidi="zh-CN"/>
      </w:rPr>
    </w:lvl>
    <w:lvl w:ilvl="4" w:tentative="0">
      <w:start w:val="0"/>
      <w:numFmt w:val="bullet"/>
      <w:lvlText w:val="•"/>
      <w:lvlJc w:val="left"/>
      <w:pPr>
        <w:ind w:left="2174" w:hanging="467"/>
      </w:pPr>
      <w:rPr>
        <w:rFonts w:hint="default"/>
        <w:lang w:val="zh-CN" w:eastAsia="zh-CN" w:bidi="zh-CN"/>
      </w:rPr>
    </w:lvl>
    <w:lvl w:ilvl="5" w:tentative="0">
      <w:start w:val="0"/>
      <w:numFmt w:val="bullet"/>
      <w:lvlText w:val="•"/>
      <w:lvlJc w:val="left"/>
      <w:pPr>
        <w:ind w:left="2482" w:hanging="467"/>
      </w:pPr>
      <w:rPr>
        <w:rFonts w:hint="default"/>
        <w:lang w:val="zh-CN" w:eastAsia="zh-CN" w:bidi="zh-CN"/>
      </w:rPr>
    </w:lvl>
    <w:lvl w:ilvl="6" w:tentative="0">
      <w:start w:val="0"/>
      <w:numFmt w:val="bullet"/>
      <w:lvlText w:val="•"/>
      <w:lvlJc w:val="left"/>
      <w:pPr>
        <w:ind w:left="2791" w:hanging="467"/>
      </w:pPr>
      <w:rPr>
        <w:rFonts w:hint="default"/>
        <w:lang w:val="zh-CN" w:eastAsia="zh-CN" w:bidi="zh-CN"/>
      </w:rPr>
    </w:lvl>
    <w:lvl w:ilvl="7" w:tentative="0">
      <w:start w:val="0"/>
      <w:numFmt w:val="bullet"/>
      <w:lvlText w:val="•"/>
      <w:lvlJc w:val="left"/>
      <w:pPr>
        <w:ind w:left="3099" w:hanging="467"/>
      </w:pPr>
      <w:rPr>
        <w:rFonts w:hint="default"/>
        <w:lang w:val="zh-CN" w:eastAsia="zh-CN" w:bidi="zh-CN"/>
      </w:rPr>
    </w:lvl>
    <w:lvl w:ilvl="8" w:tentative="0">
      <w:start w:val="0"/>
      <w:numFmt w:val="bullet"/>
      <w:lvlText w:val="•"/>
      <w:lvlJc w:val="left"/>
      <w:pPr>
        <w:ind w:left="3408" w:hanging="467"/>
      </w:pPr>
      <w:rPr>
        <w:rFonts w:hint="default"/>
        <w:lang w:val="zh-CN" w:eastAsia="zh-CN" w:bidi="zh-CN"/>
      </w:rPr>
    </w:lvl>
  </w:abstractNum>
  <w:abstractNum w:abstractNumId="30">
    <w:nsid w:val="59ADCABA"/>
    <w:multiLevelType w:val="multilevel"/>
    <w:tmpl w:val="59ADCABA"/>
    <w:lvl w:ilvl="0" w:tentative="0">
      <w:start w:val="1"/>
      <w:numFmt w:val="decimal"/>
      <w:lvlText w:val="（%1）"/>
      <w:lvlJc w:val="left"/>
      <w:pPr>
        <w:ind w:left="651" w:hanging="546"/>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401" w:hanging="546"/>
      </w:pPr>
      <w:rPr>
        <w:rFonts w:hint="default"/>
        <w:lang w:val="zh-CN" w:eastAsia="zh-CN" w:bidi="zh-CN"/>
      </w:rPr>
    </w:lvl>
    <w:lvl w:ilvl="2" w:tentative="0">
      <w:start w:val="0"/>
      <w:numFmt w:val="bullet"/>
      <w:lvlText w:val="•"/>
      <w:lvlJc w:val="left"/>
      <w:pPr>
        <w:ind w:left="2143" w:hanging="546"/>
      </w:pPr>
      <w:rPr>
        <w:rFonts w:hint="default"/>
        <w:lang w:val="zh-CN" w:eastAsia="zh-CN" w:bidi="zh-CN"/>
      </w:rPr>
    </w:lvl>
    <w:lvl w:ilvl="3" w:tentative="0">
      <w:start w:val="0"/>
      <w:numFmt w:val="bullet"/>
      <w:lvlText w:val="•"/>
      <w:lvlJc w:val="left"/>
      <w:pPr>
        <w:ind w:left="2885" w:hanging="546"/>
      </w:pPr>
      <w:rPr>
        <w:rFonts w:hint="default"/>
        <w:lang w:val="zh-CN" w:eastAsia="zh-CN" w:bidi="zh-CN"/>
      </w:rPr>
    </w:lvl>
    <w:lvl w:ilvl="4" w:tentative="0">
      <w:start w:val="0"/>
      <w:numFmt w:val="bullet"/>
      <w:lvlText w:val="•"/>
      <w:lvlJc w:val="left"/>
      <w:pPr>
        <w:ind w:left="3627" w:hanging="546"/>
      </w:pPr>
      <w:rPr>
        <w:rFonts w:hint="default"/>
        <w:lang w:val="zh-CN" w:eastAsia="zh-CN" w:bidi="zh-CN"/>
      </w:rPr>
    </w:lvl>
    <w:lvl w:ilvl="5" w:tentative="0">
      <w:start w:val="0"/>
      <w:numFmt w:val="bullet"/>
      <w:lvlText w:val="•"/>
      <w:lvlJc w:val="left"/>
      <w:pPr>
        <w:ind w:left="4369" w:hanging="546"/>
      </w:pPr>
      <w:rPr>
        <w:rFonts w:hint="default"/>
        <w:lang w:val="zh-CN" w:eastAsia="zh-CN" w:bidi="zh-CN"/>
      </w:rPr>
    </w:lvl>
    <w:lvl w:ilvl="6" w:tentative="0">
      <w:start w:val="0"/>
      <w:numFmt w:val="bullet"/>
      <w:lvlText w:val="•"/>
      <w:lvlJc w:val="left"/>
      <w:pPr>
        <w:ind w:left="5110" w:hanging="546"/>
      </w:pPr>
      <w:rPr>
        <w:rFonts w:hint="default"/>
        <w:lang w:val="zh-CN" w:eastAsia="zh-CN" w:bidi="zh-CN"/>
      </w:rPr>
    </w:lvl>
    <w:lvl w:ilvl="7" w:tentative="0">
      <w:start w:val="0"/>
      <w:numFmt w:val="bullet"/>
      <w:lvlText w:val="•"/>
      <w:lvlJc w:val="left"/>
      <w:pPr>
        <w:ind w:left="5852" w:hanging="546"/>
      </w:pPr>
      <w:rPr>
        <w:rFonts w:hint="default"/>
        <w:lang w:val="zh-CN" w:eastAsia="zh-CN" w:bidi="zh-CN"/>
      </w:rPr>
    </w:lvl>
    <w:lvl w:ilvl="8" w:tentative="0">
      <w:start w:val="0"/>
      <w:numFmt w:val="bullet"/>
      <w:lvlText w:val="•"/>
      <w:lvlJc w:val="left"/>
      <w:pPr>
        <w:ind w:left="6594" w:hanging="546"/>
      </w:pPr>
      <w:rPr>
        <w:rFonts w:hint="default"/>
        <w:lang w:val="zh-CN" w:eastAsia="zh-CN" w:bidi="zh-CN"/>
      </w:rPr>
    </w:lvl>
  </w:abstractNum>
  <w:abstractNum w:abstractNumId="31">
    <w:nsid w:val="5A241D34"/>
    <w:multiLevelType w:val="multilevel"/>
    <w:tmpl w:val="5A241D34"/>
    <w:lvl w:ilvl="0" w:tentative="0">
      <w:start w:val="3"/>
      <w:numFmt w:val="decimal"/>
      <w:lvlText w:val="（%1）"/>
      <w:lvlJc w:val="left"/>
      <w:pPr>
        <w:ind w:left="890" w:hanging="441"/>
        <w:jc w:val="left"/>
      </w:pPr>
      <w:rPr>
        <w:rFonts w:hint="default" w:ascii="宋体" w:hAnsi="宋体" w:eastAsia="宋体" w:cs="宋体"/>
        <w:w w:val="97"/>
        <w:sz w:val="16"/>
        <w:szCs w:val="16"/>
        <w:lang w:val="zh-CN" w:eastAsia="zh-CN" w:bidi="zh-CN"/>
      </w:rPr>
    </w:lvl>
    <w:lvl w:ilvl="1" w:tentative="0">
      <w:start w:val="0"/>
      <w:numFmt w:val="bullet"/>
      <w:lvlText w:val="•"/>
      <w:lvlJc w:val="left"/>
      <w:pPr>
        <w:ind w:left="1212" w:hanging="441"/>
      </w:pPr>
      <w:rPr>
        <w:rFonts w:hint="default"/>
        <w:lang w:val="zh-CN" w:eastAsia="zh-CN" w:bidi="zh-CN"/>
      </w:rPr>
    </w:lvl>
    <w:lvl w:ilvl="2" w:tentative="0">
      <w:start w:val="0"/>
      <w:numFmt w:val="bullet"/>
      <w:lvlText w:val="•"/>
      <w:lvlJc w:val="left"/>
      <w:pPr>
        <w:ind w:left="1525" w:hanging="441"/>
      </w:pPr>
      <w:rPr>
        <w:rFonts w:hint="default"/>
        <w:lang w:val="zh-CN" w:eastAsia="zh-CN" w:bidi="zh-CN"/>
      </w:rPr>
    </w:lvl>
    <w:lvl w:ilvl="3" w:tentative="0">
      <w:start w:val="0"/>
      <w:numFmt w:val="bullet"/>
      <w:lvlText w:val="•"/>
      <w:lvlJc w:val="left"/>
      <w:pPr>
        <w:ind w:left="1837" w:hanging="441"/>
      </w:pPr>
      <w:rPr>
        <w:rFonts w:hint="default"/>
        <w:lang w:val="zh-CN" w:eastAsia="zh-CN" w:bidi="zh-CN"/>
      </w:rPr>
    </w:lvl>
    <w:lvl w:ilvl="4" w:tentative="0">
      <w:start w:val="0"/>
      <w:numFmt w:val="bullet"/>
      <w:lvlText w:val="•"/>
      <w:lvlJc w:val="left"/>
      <w:pPr>
        <w:ind w:left="2150" w:hanging="441"/>
      </w:pPr>
      <w:rPr>
        <w:rFonts w:hint="default"/>
        <w:lang w:val="zh-CN" w:eastAsia="zh-CN" w:bidi="zh-CN"/>
      </w:rPr>
    </w:lvl>
    <w:lvl w:ilvl="5" w:tentative="0">
      <w:start w:val="0"/>
      <w:numFmt w:val="bullet"/>
      <w:lvlText w:val="•"/>
      <w:lvlJc w:val="left"/>
      <w:pPr>
        <w:ind w:left="2462" w:hanging="441"/>
      </w:pPr>
      <w:rPr>
        <w:rFonts w:hint="default"/>
        <w:lang w:val="zh-CN" w:eastAsia="zh-CN" w:bidi="zh-CN"/>
      </w:rPr>
    </w:lvl>
    <w:lvl w:ilvl="6" w:tentative="0">
      <w:start w:val="0"/>
      <w:numFmt w:val="bullet"/>
      <w:lvlText w:val="•"/>
      <w:lvlJc w:val="left"/>
      <w:pPr>
        <w:ind w:left="2775" w:hanging="441"/>
      </w:pPr>
      <w:rPr>
        <w:rFonts w:hint="default"/>
        <w:lang w:val="zh-CN" w:eastAsia="zh-CN" w:bidi="zh-CN"/>
      </w:rPr>
    </w:lvl>
    <w:lvl w:ilvl="7" w:tentative="0">
      <w:start w:val="0"/>
      <w:numFmt w:val="bullet"/>
      <w:lvlText w:val="•"/>
      <w:lvlJc w:val="left"/>
      <w:pPr>
        <w:ind w:left="3087" w:hanging="441"/>
      </w:pPr>
      <w:rPr>
        <w:rFonts w:hint="default"/>
        <w:lang w:val="zh-CN" w:eastAsia="zh-CN" w:bidi="zh-CN"/>
      </w:rPr>
    </w:lvl>
    <w:lvl w:ilvl="8" w:tentative="0">
      <w:start w:val="0"/>
      <w:numFmt w:val="bullet"/>
      <w:lvlText w:val="•"/>
      <w:lvlJc w:val="left"/>
      <w:pPr>
        <w:ind w:left="3400" w:hanging="441"/>
      </w:pPr>
      <w:rPr>
        <w:rFonts w:hint="default"/>
        <w:lang w:val="zh-CN" w:eastAsia="zh-CN" w:bidi="zh-CN"/>
      </w:rPr>
    </w:lvl>
  </w:abstractNum>
  <w:abstractNum w:abstractNumId="32">
    <w:nsid w:val="60382F6E"/>
    <w:multiLevelType w:val="multilevel"/>
    <w:tmpl w:val="60382F6E"/>
    <w:lvl w:ilvl="0" w:tentative="0">
      <w:start w:val="1"/>
      <w:numFmt w:val="decimal"/>
      <w:lvlText w:val="（%1）"/>
      <w:lvlJc w:val="left"/>
      <w:pPr>
        <w:ind w:left="572" w:hanging="467"/>
        <w:jc w:val="left"/>
      </w:pPr>
      <w:rPr>
        <w:rFonts w:hint="default" w:ascii="宋体" w:hAnsi="宋体" w:eastAsia="宋体" w:cs="宋体"/>
        <w:w w:val="103"/>
        <w:sz w:val="16"/>
        <w:szCs w:val="16"/>
        <w:lang w:val="zh-CN" w:eastAsia="zh-CN" w:bidi="zh-CN"/>
      </w:rPr>
    </w:lvl>
    <w:lvl w:ilvl="1" w:tentative="0">
      <w:start w:val="0"/>
      <w:numFmt w:val="bullet"/>
      <w:lvlText w:val="•"/>
      <w:lvlJc w:val="left"/>
      <w:pPr>
        <w:ind w:left="1045" w:hanging="467"/>
      </w:pPr>
      <w:rPr>
        <w:rFonts w:hint="default"/>
        <w:lang w:val="zh-CN" w:eastAsia="zh-CN" w:bidi="zh-CN"/>
      </w:rPr>
    </w:lvl>
    <w:lvl w:ilvl="2" w:tentative="0">
      <w:start w:val="0"/>
      <w:numFmt w:val="bullet"/>
      <w:lvlText w:val="•"/>
      <w:lvlJc w:val="left"/>
      <w:pPr>
        <w:ind w:left="1510" w:hanging="467"/>
      </w:pPr>
      <w:rPr>
        <w:rFonts w:hint="default"/>
        <w:lang w:val="zh-CN" w:eastAsia="zh-CN" w:bidi="zh-CN"/>
      </w:rPr>
    </w:lvl>
    <w:lvl w:ilvl="3" w:tentative="0">
      <w:start w:val="0"/>
      <w:numFmt w:val="bullet"/>
      <w:lvlText w:val="•"/>
      <w:lvlJc w:val="left"/>
      <w:pPr>
        <w:ind w:left="1976" w:hanging="467"/>
      </w:pPr>
      <w:rPr>
        <w:rFonts w:hint="default"/>
        <w:lang w:val="zh-CN" w:eastAsia="zh-CN" w:bidi="zh-CN"/>
      </w:rPr>
    </w:lvl>
    <w:lvl w:ilvl="4" w:tentative="0">
      <w:start w:val="0"/>
      <w:numFmt w:val="bullet"/>
      <w:lvlText w:val="•"/>
      <w:lvlJc w:val="left"/>
      <w:pPr>
        <w:ind w:left="2441" w:hanging="467"/>
      </w:pPr>
      <w:rPr>
        <w:rFonts w:hint="default"/>
        <w:lang w:val="zh-CN" w:eastAsia="zh-CN" w:bidi="zh-CN"/>
      </w:rPr>
    </w:lvl>
    <w:lvl w:ilvl="5" w:tentative="0">
      <w:start w:val="0"/>
      <w:numFmt w:val="bullet"/>
      <w:lvlText w:val="•"/>
      <w:lvlJc w:val="left"/>
      <w:pPr>
        <w:ind w:left="2907" w:hanging="467"/>
      </w:pPr>
      <w:rPr>
        <w:rFonts w:hint="default"/>
        <w:lang w:val="zh-CN" w:eastAsia="zh-CN" w:bidi="zh-CN"/>
      </w:rPr>
    </w:lvl>
    <w:lvl w:ilvl="6" w:tentative="0">
      <w:start w:val="0"/>
      <w:numFmt w:val="bullet"/>
      <w:lvlText w:val="•"/>
      <w:lvlJc w:val="left"/>
      <w:pPr>
        <w:ind w:left="3372" w:hanging="467"/>
      </w:pPr>
      <w:rPr>
        <w:rFonts w:hint="default"/>
        <w:lang w:val="zh-CN" w:eastAsia="zh-CN" w:bidi="zh-CN"/>
      </w:rPr>
    </w:lvl>
    <w:lvl w:ilvl="7" w:tentative="0">
      <w:start w:val="0"/>
      <w:numFmt w:val="bullet"/>
      <w:lvlText w:val="•"/>
      <w:lvlJc w:val="left"/>
      <w:pPr>
        <w:ind w:left="3837" w:hanging="467"/>
      </w:pPr>
      <w:rPr>
        <w:rFonts w:hint="default"/>
        <w:lang w:val="zh-CN" w:eastAsia="zh-CN" w:bidi="zh-CN"/>
      </w:rPr>
    </w:lvl>
    <w:lvl w:ilvl="8" w:tentative="0">
      <w:start w:val="0"/>
      <w:numFmt w:val="bullet"/>
      <w:lvlText w:val="•"/>
      <w:lvlJc w:val="left"/>
      <w:pPr>
        <w:ind w:left="4303" w:hanging="467"/>
      </w:pPr>
      <w:rPr>
        <w:rFonts w:hint="default"/>
        <w:lang w:val="zh-CN" w:eastAsia="zh-CN" w:bidi="zh-CN"/>
      </w:rPr>
    </w:lvl>
  </w:abstractNum>
  <w:abstractNum w:abstractNumId="33">
    <w:nsid w:val="647485EB"/>
    <w:multiLevelType w:val="singleLevel"/>
    <w:tmpl w:val="647485EB"/>
    <w:lvl w:ilvl="0" w:tentative="0">
      <w:start w:val="1"/>
      <w:numFmt w:val="decimal"/>
      <w:suff w:val="nothing"/>
      <w:lvlText w:val="（%1）"/>
      <w:lvlJc w:val="left"/>
    </w:lvl>
  </w:abstractNum>
  <w:abstractNum w:abstractNumId="34">
    <w:nsid w:val="72183CF9"/>
    <w:multiLevelType w:val="multilevel"/>
    <w:tmpl w:val="72183CF9"/>
    <w:lvl w:ilvl="0" w:tentative="0">
      <w:start w:val="4"/>
      <w:numFmt w:val="decimal"/>
      <w:lvlText w:val="（%1）"/>
      <w:lvlJc w:val="left"/>
      <w:pPr>
        <w:ind w:left="754" w:hanging="467"/>
        <w:jc w:val="left"/>
      </w:pPr>
      <w:rPr>
        <w:rFonts w:hint="default" w:ascii="宋体" w:hAnsi="宋体" w:eastAsia="宋体" w:cs="宋体"/>
        <w:w w:val="103"/>
        <w:sz w:val="16"/>
        <w:szCs w:val="16"/>
        <w:lang w:val="zh-CN" w:eastAsia="zh-CN" w:bidi="zh-CN"/>
      </w:rPr>
    </w:lvl>
    <w:lvl w:ilvl="1" w:tentative="0">
      <w:start w:val="0"/>
      <w:numFmt w:val="bullet"/>
      <w:lvlText w:val="•"/>
      <w:lvlJc w:val="left"/>
      <w:pPr>
        <w:ind w:left="1165" w:hanging="467"/>
      </w:pPr>
      <w:rPr>
        <w:rFonts w:hint="default"/>
        <w:lang w:val="zh-CN" w:eastAsia="zh-CN" w:bidi="zh-CN"/>
      </w:rPr>
    </w:lvl>
    <w:lvl w:ilvl="2" w:tentative="0">
      <w:start w:val="0"/>
      <w:numFmt w:val="bullet"/>
      <w:lvlText w:val="•"/>
      <w:lvlJc w:val="left"/>
      <w:pPr>
        <w:ind w:left="1570" w:hanging="467"/>
      </w:pPr>
      <w:rPr>
        <w:rFonts w:hint="default"/>
        <w:lang w:val="zh-CN" w:eastAsia="zh-CN" w:bidi="zh-CN"/>
      </w:rPr>
    </w:lvl>
    <w:lvl w:ilvl="3" w:tentative="0">
      <w:start w:val="0"/>
      <w:numFmt w:val="bullet"/>
      <w:lvlText w:val="•"/>
      <w:lvlJc w:val="left"/>
      <w:pPr>
        <w:ind w:left="1975" w:hanging="467"/>
      </w:pPr>
      <w:rPr>
        <w:rFonts w:hint="default"/>
        <w:lang w:val="zh-CN" w:eastAsia="zh-CN" w:bidi="zh-CN"/>
      </w:rPr>
    </w:lvl>
    <w:lvl w:ilvl="4" w:tentative="0">
      <w:start w:val="0"/>
      <w:numFmt w:val="bullet"/>
      <w:lvlText w:val="•"/>
      <w:lvlJc w:val="left"/>
      <w:pPr>
        <w:ind w:left="2380" w:hanging="467"/>
      </w:pPr>
      <w:rPr>
        <w:rFonts w:hint="default"/>
        <w:lang w:val="zh-CN" w:eastAsia="zh-CN" w:bidi="zh-CN"/>
      </w:rPr>
    </w:lvl>
    <w:lvl w:ilvl="5" w:tentative="0">
      <w:start w:val="0"/>
      <w:numFmt w:val="bullet"/>
      <w:lvlText w:val="•"/>
      <w:lvlJc w:val="left"/>
      <w:pPr>
        <w:ind w:left="2785" w:hanging="467"/>
      </w:pPr>
      <w:rPr>
        <w:rFonts w:hint="default"/>
        <w:lang w:val="zh-CN" w:eastAsia="zh-CN" w:bidi="zh-CN"/>
      </w:rPr>
    </w:lvl>
    <w:lvl w:ilvl="6" w:tentative="0">
      <w:start w:val="0"/>
      <w:numFmt w:val="bullet"/>
      <w:lvlText w:val="•"/>
      <w:lvlJc w:val="left"/>
      <w:pPr>
        <w:ind w:left="3190" w:hanging="467"/>
      </w:pPr>
      <w:rPr>
        <w:rFonts w:hint="default"/>
        <w:lang w:val="zh-CN" w:eastAsia="zh-CN" w:bidi="zh-CN"/>
      </w:rPr>
    </w:lvl>
    <w:lvl w:ilvl="7" w:tentative="0">
      <w:start w:val="0"/>
      <w:numFmt w:val="bullet"/>
      <w:lvlText w:val="•"/>
      <w:lvlJc w:val="left"/>
      <w:pPr>
        <w:ind w:left="3595" w:hanging="467"/>
      </w:pPr>
      <w:rPr>
        <w:rFonts w:hint="default"/>
        <w:lang w:val="zh-CN" w:eastAsia="zh-CN" w:bidi="zh-CN"/>
      </w:rPr>
    </w:lvl>
    <w:lvl w:ilvl="8" w:tentative="0">
      <w:start w:val="0"/>
      <w:numFmt w:val="bullet"/>
      <w:lvlText w:val="•"/>
      <w:lvlJc w:val="left"/>
      <w:pPr>
        <w:ind w:left="4000" w:hanging="467"/>
      </w:pPr>
      <w:rPr>
        <w:rFonts w:hint="default"/>
        <w:lang w:val="zh-CN" w:eastAsia="zh-CN" w:bidi="zh-CN"/>
      </w:rPr>
    </w:lvl>
  </w:abstractNum>
  <w:abstractNum w:abstractNumId="35">
    <w:nsid w:val="74458A58"/>
    <w:multiLevelType w:val="singleLevel"/>
    <w:tmpl w:val="74458A58"/>
    <w:lvl w:ilvl="0" w:tentative="0">
      <w:start w:val="1"/>
      <w:numFmt w:val="decimal"/>
      <w:suff w:val="nothing"/>
      <w:lvlText w:val="（%1）"/>
      <w:lvlJc w:val="left"/>
    </w:lvl>
  </w:abstractNum>
  <w:abstractNum w:abstractNumId="36">
    <w:nsid w:val="77ECEA79"/>
    <w:multiLevelType w:val="multilevel"/>
    <w:tmpl w:val="77ECEA79"/>
    <w:lvl w:ilvl="0" w:tentative="0">
      <w:start w:val="1"/>
      <w:numFmt w:val="decimal"/>
      <w:lvlText w:val="（%1）"/>
      <w:lvlJc w:val="left"/>
      <w:pPr>
        <w:ind w:left="572" w:hanging="467"/>
        <w:jc w:val="left"/>
      </w:pPr>
      <w:rPr>
        <w:rFonts w:hint="default" w:ascii="宋体" w:hAnsi="宋体" w:eastAsia="宋体" w:cs="宋体"/>
        <w:w w:val="103"/>
        <w:sz w:val="16"/>
        <w:szCs w:val="16"/>
        <w:lang w:val="zh-CN" w:eastAsia="zh-CN" w:bidi="zh-CN"/>
      </w:rPr>
    </w:lvl>
    <w:lvl w:ilvl="1" w:tentative="0">
      <w:start w:val="0"/>
      <w:numFmt w:val="bullet"/>
      <w:lvlText w:val="•"/>
      <w:lvlJc w:val="left"/>
      <w:pPr>
        <w:ind w:left="1045" w:hanging="467"/>
      </w:pPr>
      <w:rPr>
        <w:rFonts w:hint="default"/>
        <w:lang w:val="zh-CN" w:eastAsia="zh-CN" w:bidi="zh-CN"/>
      </w:rPr>
    </w:lvl>
    <w:lvl w:ilvl="2" w:tentative="0">
      <w:start w:val="0"/>
      <w:numFmt w:val="bullet"/>
      <w:lvlText w:val="•"/>
      <w:lvlJc w:val="left"/>
      <w:pPr>
        <w:ind w:left="1510" w:hanging="467"/>
      </w:pPr>
      <w:rPr>
        <w:rFonts w:hint="default"/>
        <w:lang w:val="zh-CN" w:eastAsia="zh-CN" w:bidi="zh-CN"/>
      </w:rPr>
    </w:lvl>
    <w:lvl w:ilvl="3" w:tentative="0">
      <w:start w:val="0"/>
      <w:numFmt w:val="bullet"/>
      <w:lvlText w:val="•"/>
      <w:lvlJc w:val="left"/>
      <w:pPr>
        <w:ind w:left="1976" w:hanging="467"/>
      </w:pPr>
      <w:rPr>
        <w:rFonts w:hint="default"/>
        <w:lang w:val="zh-CN" w:eastAsia="zh-CN" w:bidi="zh-CN"/>
      </w:rPr>
    </w:lvl>
    <w:lvl w:ilvl="4" w:tentative="0">
      <w:start w:val="0"/>
      <w:numFmt w:val="bullet"/>
      <w:lvlText w:val="•"/>
      <w:lvlJc w:val="left"/>
      <w:pPr>
        <w:ind w:left="2441" w:hanging="467"/>
      </w:pPr>
      <w:rPr>
        <w:rFonts w:hint="default"/>
        <w:lang w:val="zh-CN" w:eastAsia="zh-CN" w:bidi="zh-CN"/>
      </w:rPr>
    </w:lvl>
    <w:lvl w:ilvl="5" w:tentative="0">
      <w:start w:val="0"/>
      <w:numFmt w:val="bullet"/>
      <w:lvlText w:val="•"/>
      <w:lvlJc w:val="left"/>
      <w:pPr>
        <w:ind w:left="2907" w:hanging="467"/>
      </w:pPr>
      <w:rPr>
        <w:rFonts w:hint="default"/>
        <w:lang w:val="zh-CN" w:eastAsia="zh-CN" w:bidi="zh-CN"/>
      </w:rPr>
    </w:lvl>
    <w:lvl w:ilvl="6" w:tentative="0">
      <w:start w:val="0"/>
      <w:numFmt w:val="bullet"/>
      <w:lvlText w:val="•"/>
      <w:lvlJc w:val="left"/>
      <w:pPr>
        <w:ind w:left="3372" w:hanging="467"/>
      </w:pPr>
      <w:rPr>
        <w:rFonts w:hint="default"/>
        <w:lang w:val="zh-CN" w:eastAsia="zh-CN" w:bidi="zh-CN"/>
      </w:rPr>
    </w:lvl>
    <w:lvl w:ilvl="7" w:tentative="0">
      <w:start w:val="0"/>
      <w:numFmt w:val="bullet"/>
      <w:lvlText w:val="•"/>
      <w:lvlJc w:val="left"/>
      <w:pPr>
        <w:ind w:left="3837" w:hanging="467"/>
      </w:pPr>
      <w:rPr>
        <w:rFonts w:hint="default"/>
        <w:lang w:val="zh-CN" w:eastAsia="zh-CN" w:bidi="zh-CN"/>
      </w:rPr>
    </w:lvl>
    <w:lvl w:ilvl="8" w:tentative="0">
      <w:start w:val="0"/>
      <w:numFmt w:val="bullet"/>
      <w:lvlText w:val="•"/>
      <w:lvlJc w:val="left"/>
      <w:pPr>
        <w:ind w:left="4303" w:hanging="467"/>
      </w:pPr>
      <w:rPr>
        <w:rFonts w:hint="default"/>
        <w:lang w:val="zh-CN" w:eastAsia="zh-CN" w:bidi="zh-CN"/>
      </w:rPr>
    </w:lvl>
  </w:abstractNum>
  <w:abstractNum w:abstractNumId="37">
    <w:nsid w:val="7C246926"/>
    <w:multiLevelType w:val="multilevel"/>
    <w:tmpl w:val="7C246926"/>
    <w:lvl w:ilvl="0" w:tentative="0">
      <w:start w:val="1"/>
      <w:numFmt w:val="decimal"/>
      <w:lvlText w:val="（%1）"/>
      <w:lvlJc w:val="left"/>
      <w:pPr>
        <w:ind w:left="932" w:hanging="467"/>
        <w:jc w:val="left"/>
      </w:pPr>
      <w:rPr>
        <w:rFonts w:hint="default" w:ascii="宋体" w:hAnsi="宋体" w:eastAsia="宋体" w:cs="宋体"/>
        <w:w w:val="103"/>
        <w:sz w:val="16"/>
        <w:szCs w:val="16"/>
        <w:lang w:val="zh-CN" w:eastAsia="zh-CN" w:bidi="zh-CN"/>
      </w:rPr>
    </w:lvl>
    <w:lvl w:ilvl="1" w:tentative="0">
      <w:start w:val="0"/>
      <w:numFmt w:val="bullet"/>
      <w:lvlText w:val="•"/>
      <w:lvlJc w:val="left"/>
      <w:pPr>
        <w:ind w:left="1369" w:hanging="467"/>
      </w:pPr>
      <w:rPr>
        <w:rFonts w:hint="default"/>
        <w:lang w:val="zh-CN" w:eastAsia="zh-CN" w:bidi="zh-CN"/>
      </w:rPr>
    </w:lvl>
    <w:lvl w:ilvl="2" w:tentative="0">
      <w:start w:val="0"/>
      <w:numFmt w:val="bullet"/>
      <w:lvlText w:val="•"/>
      <w:lvlJc w:val="left"/>
      <w:pPr>
        <w:ind w:left="1798" w:hanging="467"/>
      </w:pPr>
      <w:rPr>
        <w:rFonts w:hint="default"/>
        <w:lang w:val="zh-CN" w:eastAsia="zh-CN" w:bidi="zh-CN"/>
      </w:rPr>
    </w:lvl>
    <w:lvl w:ilvl="3" w:tentative="0">
      <w:start w:val="0"/>
      <w:numFmt w:val="bullet"/>
      <w:lvlText w:val="•"/>
      <w:lvlJc w:val="left"/>
      <w:pPr>
        <w:ind w:left="2228" w:hanging="467"/>
      </w:pPr>
      <w:rPr>
        <w:rFonts w:hint="default"/>
        <w:lang w:val="zh-CN" w:eastAsia="zh-CN" w:bidi="zh-CN"/>
      </w:rPr>
    </w:lvl>
    <w:lvl w:ilvl="4" w:tentative="0">
      <w:start w:val="0"/>
      <w:numFmt w:val="bullet"/>
      <w:lvlText w:val="•"/>
      <w:lvlJc w:val="left"/>
      <w:pPr>
        <w:ind w:left="2657" w:hanging="467"/>
      </w:pPr>
      <w:rPr>
        <w:rFonts w:hint="default"/>
        <w:lang w:val="zh-CN" w:eastAsia="zh-CN" w:bidi="zh-CN"/>
      </w:rPr>
    </w:lvl>
    <w:lvl w:ilvl="5" w:tentative="0">
      <w:start w:val="0"/>
      <w:numFmt w:val="bullet"/>
      <w:lvlText w:val="•"/>
      <w:lvlJc w:val="left"/>
      <w:pPr>
        <w:ind w:left="3087" w:hanging="467"/>
      </w:pPr>
      <w:rPr>
        <w:rFonts w:hint="default"/>
        <w:lang w:val="zh-CN" w:eastAsia="zh-CN" w:bidi="zh-CN"/>
      </w:rPr>
    </w:lvl>
    <w:lvl w:ilvl="6" w:tentative="0">
      <w:start w:val="0"/>
      <w:numFmt w:val="bullet"/>
      <w:lvlText w:val="•"/>
      <w:lvlJc w:val="left"/>
      <w:pPr>
        <w:ind w:left="3516" w:hanging="467"/>
      </w:pPr>
      <w:rPr>
        <w:rFonts w:hint="default"/>
        <w:lang w:val="zh-CN" w:eastAsia="zh-CN" w:bidi="zh-CN"/>
      </w:rPr>
    </w:lvl>
    <w:lvl w:ilvl="7" w:tentative="0">
      <w:start w:val="0"/>
      <w:numFmt w:val="bullet"/>
      <w:lvlText w:val="•"/>
      <w:lvlJc w:val="left"/>
      <w:pPr>
        <w:ind w:left="3945" w:hanging="467"/>
      </w:pPr>
      <w:rPr>
        <w:rFonts w:hint="default"/>
        <w:lang w:val="zh-CN" w:eastAsia="zh-CN" w:bidi="zh-CN"/>
      </w:rPr>
    </w:lvl>
    <w:lvl w:ilvl="8" w:tentative="0">
      <w:start w:val="0"/>
      <w:numFmt w:val="bullet"/>
      <w:lvlText w:val="•"/>
      <w:lvlJc w:val="left"/>
      <w:pPr>
        <w:ind w:left="4375" w:hanging="467"/>
      </w:pPr>
      <w:rPr>
        <w:rFonts w:hint="default"/>
        <w:lang w:val="zh-CN" w:eastAsia="zh-CN" w:bidi="zh-CN"/>
      </w:rPr>
    </w:lvl>
  </w:abstractNum>
  <w:num w:numId="1">
    <w:abstractNumId w:val="16"/>
  </w:num>
  <w:num w:numId="2">
    <w:abstractNumId w:val="9"/>
  </w:num>
  <w:num w:numId="3">
    <w:abstractNumId w:val="30"/>
  </w:num>
  <w:num w:numId="4">
    <w:abstractNumId w:val="7"/>
  </w:num>
  <w:num w:numId="5">
    <w:abstractNumId w:val="5"/>
  </w:num>
  <w:num w:numId="6">
    <w:abstractNumId w:val="18"/>
  </w:num>
  <w:num w:numId="7">
    <w:abstractNumId w:val="22"/>
  </w:num>
  <w:num w:numId="8">
    <w:abstractNumId w:val="34"/>
  </w:num>
  <w:num w:numId="9">
    <w:abstractNumId w:val="17"/>
  </w:num>
  <w:num w:numId="10">
    <w:abstractNumId w:val="0"/>
  </w:num>
  <w:num w:numId="11">
    <w:abstractNumId w:val="24"/>
  </w:num>
  <w:num w:numId="12">
    <w:abstractNumId w:val="31"/>
  </w:num>
  <w:num w:numId="13">
    <w:abstractNumId w:val="8"/>
  </w:num>
  <w:num w:numId="14">
    <w:abstractNumId w:val="29"/>
  </w:num>
  <w:num w:numId="15">
    <w:abstractNumId w:val="33"/>
  </w:num>
  <w:num w:numId="16">
    <w:abstractNumId w:val="26"/>
  </w:num>
  <w:num w:numId="17">
    <w:abstractNumId w:val="25"/>
  </w:num>
  <w:num w:numId="18">
    <w:abstractNumId w:val="11"/>
  </w:num>
  <w:num w:numId="19">
    <w:abstractNumId w:val="14"/>
  </w:num>
  <w:num w:numId="20">
    <w:abstractNumId w:val="1"/>
  </w:num>
  <w:num w:numId="21">
    <w:abstractNumId w:val="20"/>
  </w:num>
  <w:num w:numId="22">
    <w:abstractNumId w:val="15"/>
  </w:num>
  <w:num w:numId="23">
    <w:abstractNumId w:val="13"/>
  </w:num>
  <w:num w:numId="24">
    <w:abstractNumId w:val="35"/>
  </w:num>
  <w:num w:numId="25">
    <w:abstractNumId w:val="23"/>
  </w:num>
  <w:num w:numId="26">
    <w:abstractNumId w:val="3"/>
  </w:num>
  <w:num w:numId="27">
    <w:abstractNumId w:val="21"/>
  </w:num>
  <w:num w:numId="28">
    <w:abstractNumId w:val="12"/>
  </w:num>
  <w:num w:numId="29">
    <w:abstractNumId w:val="10"/>
  </w:num>
  <w:num w:numId="30">
    <w:abstractNumId w:val="2"/>
  </w:num>
  <w:num w:numId="31">
    <w:abstractNumId w:val="28"/>
  </w:num>
  <w:num w:numId="32">
    <w:abstractNumId w:val="32"/>
  </w:num>
  <w:num w:numId="33">
    <w:abstractNumId w:val="19"/>
  </w:num>
  <w:num w:numId="34">
    <w:abstractNumId w:val="27"/>
  </w:num>
  <w:num w:numId="35">
    <w:abstractNumId w:val="4"/>
  </w:num>
  <w:num w:numId="36">
    <w:abstractNumId w:val="37"/>
  </w:num>
  <w:num w:numId="37">
    <w:abstractNumId w:val="3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hideSpellingErrors/>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MjBhZWRiOGY2NGE1NWNjMWM4N2RmMTMxYWM5NDYifQ=="/>
  </w:docVars>
  <w:rsids>
    <w:rsidRoot w:val="006357E1"/>
    <w:rsid w:val="001D49F8"/>
    <w:rsid w:val="003B67BF"/>
    <w:rsid w:val="00514E5E"/>
    <w:rsid w:val="005807FD"/>
    <w:rsid w:val="005D7DA5"/>
    <w:rsid w:val="0063086F"/>
    <w:rsid w:val="006357E1"/>
    <w:rsid w:val="00645EF9"/>
    <w:rsid w:val="006F3803"/>
    <w:rsid w:val="0076507D"/>
    <w:rsid w:val="00B7446A"/>
    <w:rsid w:val="00C369C0"/>
    <w:rsid w:val="04EE1DD9"/>
    <w:rsid w:val="10BC7E6F"/>
    <w:rsid w:val="14B66F6E"/>
    <w:rsid w:val="19FA5F11"/>
    <w:rsid w:val="1DAA6F2C"/>
    <w:rsid w:val="1FAA1E15"/>
    <w:rsid w:val="268F0EFE"/>
    <w:rsid w:val="2BE653E1"/>
    <w:rsid w:val="3111514F"/>
    <w:rsid w:val="36F07C43"/>
    <w:rsid w:val="3FA45F63"/>
    <w:rsid w:val="43E25179"/>
    <w:rsid w:val="49570BD2"/>
    <w:rsid w:val="4A760420"/>
    <w:rsid w:val="4E9B0752"/>
    <w:rsid w:val="4EEC05CD"/>
    <w:rsid w:val="51730B4D"/>
    <w:rsid w:val="5702761F"/>
    <w:rsid w:val="59C404B2"/>
    <w:rsid w:val="66AE6535"/>
    <w:rsid w:val="6ECA0309"/>
    <w:rsid w:val="7190642D"/>
    <w:rsid w:val="76AB6BD7"/>
    <w:rsid w:val="76FB3278"/>
    <w:rsid w:val="77D30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090"/>
      <w:ind w:right="197"/>
      <w:jc w:val="center"/>
      <w:outlineLvl w:val="0"/>
    </w:pPr>
    <w:rPr>
      <w:sz w:val="44"/>
      <w:szCs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rFonts w:ascii="Times New Roman" w:hAnsi="Times New Roman" w:eastAsia="Times New Roman" w:cs="Times New Roman"/>
      <w:sz w:val="28"/>
      <w:szCs w:val="28"/>
    </w:rPr>
  </w:style>
  <w:style w:type="paragraph" w:styleId="4">
    <w:name w:val="Balloon Text"/>
    <w:basedOn w:val="1"/>
    <w:link w:val="15"/>
    <w:uiPriority w:val="0"/>
    <w:rPr>
      <w:sz w:val="18"/>
      <w:szCs w:val="18"/>
    </w:rPr>
  </w:style>
  <w:style w:type="paragraph" w:styleId="5">
    <w:name w:val="footer"/>
    <w:basedOn w:val="1"/>
    <w:link w:val="14"/>
    <w:uiPriority w:val="99"/>
    <w:pPr>
      <w:tabs>
        <w:tab w:val="center" w:pos="4153"/>
        <w:tab w:val="right" w:pos="8306"/>
      </w:tabs>
      <w:snapToGrid w:val="0"/>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9"/>
    <w:link w:val="6"/>
    <w:uiPriority w:val="0"/>
    <w:rPr>
      <w:rFonts w:ascii="宋体" w:hAnsi="宋体" w:eastAsia="宋体" w:cs="宋体"/>
      <w:sz w:val="18"/>
      <w:szCs w:val="18"/>
      <w:lang w:val="zh-CN" w:bidi="zh-CN"/>
    </w:rPr>
  </w:style>
  <w:style w:type="character" w:customStyle="1" w:styleId="14">
    <w:name w:val="页脚 Char"/>
    <w:basedOn w:val="9"/>
    <w:link w:val="5"/>
    <w:uiPriority w:val="99"/>
    <w:rPr>
      <w:rFonts w:ascii="宋体" w:hAnsi="宋体" w:eastAsia="宋体" w:cs="宋体"/>
      <w:sz w:val="18"/>
      <w:szCs w:val="18"/>
      <w:lang w:val="zh-CN" w:bidi="zh-CN"/>
    </w:rPr>
  </w:style>
  <w:style w:type="character" w:customStyle="1" w:styleId="15">
    <w:name w:val="批注框文本 Char"/>
    <w:basedOn w:val="9"/>
    <w:link w:val="4"/>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1" Type="http://schemas.openxmlformats.org/officeDocument/2006/relationships/fontTable" Target="fontTable.xml"/><Relationship Id="rId80" Type="http://schemas.openxmlformats.org/officeDocument/2006/relationships/numbering" Target="numbering.xml"/><Relationship Id="rId8" Type="http://schemas.openxmlformats.org/officeDocument/2006/relationships/footer" Target="footer6.xml"/><Relationship Id="rId79" Type="http://schemas.openxmlformats.org/officeDocument/2006/relationships/customXml" Target="../customXml/item1.xml"/><Relationship Id="rId78" Type="http://schemas.openxmlformats.org/officeDocument/2006/relationships/image" Target="media/image1.jpeg"/><Relationship Id="rId77" Type="http://schemas.openxmlformats.org/officeDocument/2006/relationships/theme" Target="theme/theme1.xml"/><Relationship Id="rId76" Type="http://schemas.openxmlformats.org/officeDocument/2006/relationships/footer" Target="footer74.xml"/><Relationship Id="rId75" Type="http://schemas.openxmlformats.org/officeDocument/2006/relationships/footer" Target="footer73.xml"/><Relationship Id="rId74" Type="http://schemas.openxmlformats.org/officeDocument/2006/relationships/footer" Target="footer72.xml"/><Relationship Id="rId73" Type="http://schemas.openxmlformats.org/officeDocument/2006/relationships/footer" Target="footer71.xml"/><Relationship Id="rId72" Type="http://schemas.openxmlformats.org/officeDocument/2006/relationships/footer" Target="footer70.xml"/><Relationship Id="rId71" Type="http://schemas.openxmlformats.org/officeDocument/2006/relationships/footer" Target="footer69.xml"/><Relationship Id="rId70" Type="http://schemas.openxmlformats.org/officeDocument/2006/relationships/footer" Target="footer68.xml"/><Relationship Id="rId7" Type="http://schemas.openxmlformats.org/officeDocument/2006/relationships/footer" Target="footer5.xml"/><Relationship Id="rId69" Type="http://schemas.openxmlformats.org/officeDocument/2006/relationships/footer" Target="footer67.xml"/><Relationship Id="rId68" Type="http://schemas.openxmlformats.org/officeDocument/2006/relationships/footer" Target="footer66.xml"/><Relationship Id="rId67" Type="http://schemas.openxmlformats.org/officeDocument/2006/relationships/footer" Target="footer65.xml"/><Relationship Id="rId66" Type="http://schemas.openxmlformats.org/officeDocument/2006/relationships/footer" Target="footer64.xml"/><Relationship Id="rId65" Type="http://schemas.openxmlformats.org/officeDocument/2006/relationships/footer" Target="footer63.xml"/><Relationship Id="rId64" Type="http://schemas.openxmlformats.org/officeDocument/2006/relationships/footer" Target="footer62.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micosoft.com</Company>
  <Pages>90</Pages>
  <Words>39370</Words>
  <Characters>42424</Characters>
  <Lines>452</Lines>
  <Paragraphs>127</Paragraphs>
  <TotalTime>25</TotalTime>
  <ScaleCrop>false</ScaleCrop>
  <LinksUpToDate>false</LinksUpToDate>
  <CharactersWithSpaces>48368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2022-08-08T08:47:00Z</dcterms:created>
  <dc:creator>Administrator</dc:creator>
  <cp:keywords>关于印发《江苏省养老机构等级划分与评定评分细则（第一版）》</cp:keywords>
  <cp:lastModifiedBy>Administrator</cp:lastModifiedBy>
  <dcterms:modified xsi:type="dcterms:W3CDTF">2022-08-22T10:08:07Z</dcterms:modified>
  <dc:subject>关于印发《江苏省养老机构等级划分与评定评分细则（第一版）》</dc:subject>
  <dc:title>关于印发《江苏省养老机构等级划分与评定评分细则（第一版）》</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Doro PDF Writer [2.10] [http://www.the-sz.com/]</vt:lpwstr>
  </property>
  <property fmtid="{D5CDD505-2E9C-101B-9397-08002B2CF9AE}" pid="4" name="LastSaved">
    <vt:filetime>2021-07-19T00:00:00Z</vt:filetime>
  </property>
  <property fmtid="{D5CDD505-2E9C-101B-9397-08002B2CF9AE}" pid="5" name="KSOProductBuildVer">
    <vt:lpwstr>2052-11.1.0.12302</vt:lpwstr>
  </property>
  <property fmtid="{D5CDD505-2E9C-101B-9397-08002B2CF9AE}" pid="6" name="ICV">
    <vt:lpwstr>9C135F7B9E5E43D88BD36C0413A36641</vt:lpwstr>
  </property>
</Properties>
</file>